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6"/>
        <w:rPr>
          <w:rFonts w:ascii="Trebuchet MS"/>
          <w:b/>
          <w:sz w:val="20"/>
        </w:rPr>
      </w:pPr>
      <w:r>
        <w:rPr>
          <w:rFonts w:ascii="Trebuchet MS"/>
          <w:b/>
          <w:sz w:val="20"/>
        </w:rPr>
      </w:r>
      <w:r/>
    </w:p>
    <w:p>
      <w:pPr>
        <w:pStyle w:val="1086"/>
        <w:spacing w:before="4"/>
        <w:rPr>
          <w:rFonts w:ascii="Trebuchet MS"/>
          <w:b/>
          <w:sz w:val="24"/>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2621574</wp:posOffset>
                </wp:positionH>
                <wp:positionV relativeFrom="paragraph">
                  <wp:posOffset>204816</wp:posOffset>
                </wp:positionV>
                <wp:extent cx="2547285" cy="940974"/>
                <wp:effectExtent l="0" t="0" r="0" b="0"/>
                <wp:wrapTopAndBottom/>
                <wp:docPr id="10"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4"/>
                        <a:stretch/>
                      </pic:blipFill>
                      <pic:spPr bwMode="auto">
                        <a:xfrm>
                          <a:off x="0" y="0"/>
                          <a:ext cx="2547285" cy="9409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0.0pt;mso-wrap-distance-top:0.0pt;mso-wrap-distance-right:0.0pt;mso-wrap-distance-bottom:0.0pt;z-index:251658240;o:allowoverlap:true;o:allowincell:true;mso-position-horizontal-relative:page;margin-left:206.4pt;mso-position-horizontal:absolute;mso-position-vertical-relative:text;margin-top:16.1pt;mso-position-vertical:absolute;width:200.6pt;height:74.1pt;" stroked="false">
                <v:path textboxrect="0,0,0,0"/>
                <v:imagedata r:id="rId14" o:title=""/>
              </v:shape>
            </w:pict>
          </mc:Fallback>
        </mc:AlternateContent>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rPr>
          <w:rFonts w:ascii="Trebuchet MS"/>
          <w:b/>
          <w:sz w:val="20"/>
        </w:rPr>
      </w:pPr>
      <w:r>
        <w:rPr>
          <w:rFonts w:ascii="Trebuchet MS"/>
          <w:b/>
          <w:sz w:val="20"/>
        </w:rPr>
      </w:r>
      <w:r/>
    </w:p>
    <w:p>
      <w:pPr>
        <w:pStyle w:val="1086"/>
        <w:spacing w:before="3"/>
        <w:rPr>
          <w:rFonts w:ascii="Trebuchet MS"/>
          <w:b/>
          <w:sz w:val="26"/>
        </w:rPr>
      </w:pPr>
      <w:r>
        <w:rPr>
          <w:rFonts w:ascii="Trebuchet MS"/>
          <w:b/>
          <w:sz w:val="26"/>
        </w:rPr>
      </w:r>
      <w:r/>
    </w:p>
    <w:p>
      <w:pPr>
        <w:pStyle w:val="1087"/>
      </w:pPr>
      <w:r>
        <w:t xml:space="preserve">Connect 4 </w:t>
      </w:r>
      <w:r/>
    </w:p>
    <w:p>
      <w:pPr>
        <w:ind w:left="1398" w:right="1034"/>
        <w:jc w:val="center"/>
        <w:spacing w:before="400"/>
        <w:rPr>
          <w:rFonts w:ascii="Trebuchet MS"/>
          <w:spacing w:val="1"/>
          <w:sz w:val="36"/>
        </w:rPr>
      </w:pPr>
      <w:r>
        <w:rPr>
          <w:rFonts w:ascii="Trebuchet MS"/>
          <w:sz w:val="36"/>
        </w:rPr>
      </w:r>
      <w:r>
        <w:rPr>
          <w:rFonts w:ascii="Trebuchet MS"/>
          <w:sz w:val="36"/>
        </w:rPr>
        <w:t xml:space="preserve">LCOM</w:t>
      </w:r>
      <w:r>
        <w:rPr>
          <w:rFonts w:ascii="Trebuchet MS"/>
          <w:sz w:val="36"/>
        </w:rPr>
        <w:t xml:space="preserve"> </w:t>
      </w:r>
      <w:r>
        <w:rPr>
          <w:rFonts w:ascii="Trebuchet MS"/>
          <w:sz w:val="36"/>
        </w:rPr>
        <w:t xml:space="preserve">–</w:t>
      </w:r>
      <w:r>
        <w:rPr>
          <w:rFonts w:ascii="Trebuchet MS"/>
          <w:sz w:val="36"/>
        </w:rPr>
        <w:t xml:space="preserve"> </w:t>
      </w:r>
      <w:r>
        <w:rPr>
          <w:rFonts w:ascii="Trebuchet MS"/>
          <w:spacing w:val="1"/>
          <w:sz w:val="36"/>
        </w:rPr>
        <w:t xml:space="preserve"> </w:t>
      </w:r>
      <w:r>
        <w:rPr>
          <w:rFonts w:ascii="Trebuchet MS"/>
          <w:sz w:val="36"/>
        </w:rPr>
        <w:t xml:space="preserve">Projeto Final</w:t>
      </w:r>
      <w:r>
        <w:rPr>
          <w:rFonts w:ascii="Trebuchet MS"/>
          <w:spacing w:val="1"/>
          <w:sz w:val="36"/>
        </w:rPr>
      </w:r>
      <w:r/>
    </w:p>
    <w:p>
      <w:pPr>
        <w:ind w:left="1398" w:right="1034"/>
        <w:jc w:val="center"/>
        <w:spacing w:before="400"/>
        <w:rPr>
          <w:rFonts w:ascii="Trebuchet MS"/>
          <w:sz w:val="36"/>
        </w:rPr>
      </w:pPr>
      <w:r>
        <w:rPr>
          <w:rFonts w:ascii="Trebuchet MS"/>
          <w:sz w:val="36"/>
        </w:rPr>
        <w:t xml:space="preserve">Turma </w:t>
      </w:r>
      <w:r>
        <w:rPr>
          <w:rFonts w:ascii="Trebuchet MS"/>
          <w:spacing w:val="1"/>
          <w:sz w:val="36"/>
        </w:rPr>
        <w:t xml:space="preserve"> </w:t>
      </w:r>
      <w:r>
        <w:rPr>
          <w:rFonts w:ascii="Trebuchet MS"/>
          <w:spacing w:val="1"/>
          <w:sz w:val="36"/>
        </w:rPr>
        <w:t xml:space="preserve">11</w:t>
      </w:r>
      <w:r>
        <w:rPr>
          <w:rFonts w:ascii="Trebuchet MS"/>
          <w:sz w:val="36"/>
        </w:rPr>
        <w:br/>
      </w:r>
      <w:r>
        <w:rPr>
          <w:rFonts w:ascii="Trebuchet MS"/>
          <w:sz w:val="36"/>
        </w:rPr>
        <w:t xml:space="preserve"> Grupo</w:t>
      </w:r>
      <w:r>
        <w:rPr>
          <w:rFonts w:ascii="Trebuchet MS"/>
          <w:spacing w:val="1"/>
          <w:sz w:val="36"/>
        </w:rPr>
        <w:t xml:space="preserve"> </w:t>
      </w:r>
      <w:r>
        <w:rPr>
          <w:rFonts w:ascii="Trebuchet MS"/>
          <w:spacing w:val="1"/>
          <w:sz w:val="36"/>
        </w:rPr>
        <w:t xml:space="preserve">1</w:t>
      </w:r>
      <w:r/>
    </w:p>
    <w:p>
      <w:pPr>
        <w:pStyle w:val="1086"/>
        <w:rPr>
          <w:rFonts w:ascii="Trebuchet MS"/>
          <w:sz w:val="42"/>
        </w:rPr>
      </w:pPr>
      <w:r>
        <w:rPr>
          <w:rFonts w:ascii="Trebuchet MS"/>
          <w:sz w:val="42"/>
        </w:rPr>
      </w:r>
      <w:r/>
    </w:p>
    <w:p>
      <w:pPr>
        <w:pStyle w:val="1086"/>
        <w:rPr>
          <w:rFonts w:ascii="Trebuchet MS"/>
          <w:sz w:val="42"/>
        </w:rPr>
      </w:pPr>
      <w:r>
        <w:rPr>
          <w:rFonts w:ascii="Trebuchet MS"/>
          <w:sz w:val="42"/>
        </w:rPr>
      </w:r>
      <w:r/>
    </w:p>
    <w:p>
      <w:pPr>
        <w:pStyle w:val="1086"/>
        <w:rPr>
          <w:rFonts w:ascii="Trebuchet MS"/>
          <w:sz w:val="42"/>
        </w:rPr>
      </w:pPr>
      <w:r>
        <w:rPr>
          <w:rFonts w:ascii="Trebuchet MS"/>
          <w:sz w:val="42"/>
        </w:rPr>
      </w:r>
      <w:r/>
    </w:p>
    <w:p>
      <w:pPr>
        <w:pStyle w:val="1086"/>
        <w:rPr>
          <w:rFonts w:ascii="Trebuchet MS"/>
          <w:sz w:val="42"/>
        </w:rPr>
      </w:pPr>
      <w:r>
        <w:rPr>
          <w:rFonts w:ascii="Trebuchet MS"/>
          <w:sz w:val="42"/>
        </w:rPr>
      </w:r>
      <w:r/>
    </w:p>
    <w:p>
      <w:pPr>
        <w:ind w:left="1388" w:right="1034"/>
        <w:jc w:val="center"/>
        <w:spacing w:before="341"/>
        <w:rPr>
          <w:b/>
          <w:bCs/>
          <w:sz w:val="30"/>
          <w:szCs w:val="24"/>
        </w:rPr>
      </w:pPr>
      <w:r>
        <w:rPr>
          <w:b/>
          <w:bCs/>
          <w:sz w:val="30"/>
          <w:szCs w:val="24"/>
        </w:rPr>
        <w:t xml:space="preserve">Realizado</w:t>
      </w:r>
      <w:r>
        <w:rPr>
          <w:b/>
          <w:bCs/>
          <w:spacing w:val="-5"/>
          <w:sz w:val="30"/>
          <w:szCs w:val="24"/>
        </w:rPr>
        <w:t xml:space="preserve"> </w:t>
      </w:r>
      <w:r>
        <w:rPr>
          <w:b/>
          <w:bCs/>
          <w:sz w:val="30"/>
          <w:szCs w:val="24"/>
        </w:rPr>
        <w:t xml:space="preserve">por:</w:t>
      </w:r>
      <w:r/>
    </w:p>
    <w:p>
      <w:pPr>
        <w:pStyle w:val="1086"/>
        <w:rPr>
          <w:sz w:val="30"/>
        </w:rPr>
      </w:pPr>
      <w:r>
        <w:rPr>
          <w:sz w:val="30"/>
        </w:rPr>
      </w:r>
      <w:r/>
    </w:p>
    <w:p>
      <w:pPr>
        <w:pStyle w:val="1086"/>
        <w:spacing w:before="9"/>
        <w:rPr>
          <w:sz w:val="30"/>
        </w:rPr>
      </w:pPr>
      <w:r>
        <w:rPr>
          <w:sz w:val="30"/>
        </w:rPr>
      </w:r>
      <w:r/>
    </w:p>
    <w:p>
      <w:pPr>
        <w:jc w:val="center"/>
        <w:spacing w:line="381" w:lineRule="auto"/>
        <w:rPr>
          <w:sz w:val="28"/>
        </w:rPr>
      </w:pPr>
      <w:r>
        <w:rPr>
          <w:sz w:val="28"/>
        </w:rPr>
        <w:t xml:space="preserve">Fernando Rego - up201905951@edu.fe.up.pt</w:t>
      </w:r>
      <w:r/>
    </w:p>
    <w:p>
      <w:pPr>
        <w:jc w:val="center"/>
        <w:spacing w:line="381" w:lineRule="auto"/>
        <w:rPr>
          <w:sz w:val="28"/>
        </w:rPr>
      </w:pPr>
      <w:r>
        <w:rPr>
          <w:sz w:val="28"/>
        </w:rPr>
        <w:t xml:space="preserve">Gonçalo Ferreira - </w:t>
      </w:r>
      <w:r>
        <w:rPr>
          <w:sz w:val="28"/>
        </w:rPr>
        <w:t xml:space="preserve">u</w:t>
      </w:r>
      <w:r>
        <w:rPr>
          <w:sz w:val="28"/>
        </w:rPr>
        <w:t xml:space="preserve">p202</w:t>
      </w:r>
      <w:r>
        <w:rPr>
          <w:sz w:val="28"/>
        </w:rPr>
        <w:t xml:space="preserve">004761@edu.fe.up.pt  </w:t>
      </w:r>
      <w:r/>
    </w:p>
    <w:p>
      <w:pPr>
        <w:jc w:val="center"/>
        <w:spacing w:line="381" w:lineRule="auto"/>
        <w:rPr>
          <w:sz w:val="28"/>
        </w:rPr>
      </w:pPr>
      <w:r>
        <w:rPr>
          <w:sz w:val="28"/>
        </w:rPr>
        <w:t xml:space="preserve">João Duarte - up201707984@edu.fc.up.pt  </w:t>
      </w:r>
      <w:r/>
    </w:p>
    <w:p>
      <w:pPr>
        <w:jc w:val="center"/>
        <w:spacing w:line="381" w:lineRule="auto"/>
        <w:rPr>
          <w:sz w:val="28"/>
        </w:rPr>
        <w:sectPr>
          <w:headerReference w:type="default" r:id="rId9"/>
          <w:footerReference w:type="default" r:id="rId10"/>
          <w:footnotePr/>
          <w:endnotePr/>
          <w:type w:val="continuous"/>
          <w:pgSz w:w="11920" w:h="16860" w:orient="portrait"/>
          <w:pgMar w:top="1360" w:right="1320" w:bottom="1420" w:left="1300" w:header="720" w:footer="1237" w:gutter="0"/>
          <w:pgNumType w:start="1"/>
          <w:cols w:num="1" w:sep="0" w:space="720" w:equalWidth="1"/>
          <w:docGrid w:linePitch="360"/>
        </w:sectPr>
      </w:pPr>
      <w:r>
        <w:rPr>
          <w:sz w:val="28"/>
        </w:rPr>
        <w:t xml:space="preserve">Pedro Macedo - up202007531@edu.fe.up.pt</w:t>
      </w:r>
      <w:r/>
    </w:p>
    <w:p>
      <w:pPr>
        <w:pStyle w:val="1075"/>
        <w:ind w:left="111" w:firstLine="0"/>
        <w:jc w:val="center"/>
        <w:spacing w:before="81"/>
        <w:rPr>
          <w:rFonts w:ascii="Arial" w:hAnsi="Arial" w:cs="Arial"/>
          <w:b/>
          <w:bCs/>
          <w:sz w:val="36"/>
          <w:szCs w:val="36"/>
        </w:rPr>
      </w:pPr>
      <w:r/>
      <w:bookmarkStart w:id="1" w:name="_Toc1"/>
      <w:r>
        <w:rPr>
          <w:rFonts w:ascii="Arial" w:hAnsi="Arial" w:cs="Arial"/>
          <w:b/>
          <w:bCs/>
          <w:sz w:val="36"/>
          <w:szCs w:val="36"/>
        </w:rPr>
        <w:t xml:space="preserve">Índice</w:t>
      </w:r>
      <w:r/>
      <w:bookmarkEnd w:id="1"/>
      <w:r/>
      <w:r/>
    </w:p>
    <w:p>
      <w:pPr>
        <w:sectPr>
          <w:footnotePr/>
          <w:endnotePr/>
          <w:type w:val="nextPage"/>
          <w:pgSz w:w="11920" w:h="16860" w:orient="portrait"/>
          <w:pgMar w:top="1360" w:right="1320" w:bottom="1986" w:left="1300" w:header="0" w:footer="1237" w:gutter="0"/>
          <w:cols w:num="1" w:sep="0" w:space="720" w:equalWidth="1"/>
          <w:docGrid w:linePitch="360"/>
        </w:sectPr>
      </w:pPr>
      <w:r/>
      <w:r/>
    </w:p>
    <w:p>
      <w:r/>
      <w:r/>
    </w:p>
    <w:p>
      <w:pPr>
        <w:pStyle w:val="1081"/>
        <w:tabs>
          <w:tab w:val="right" w:pos="9290" w:leader="dot"/>
        </w:tabs>
        <w:rPr>
          <w:rFonts w:ascii="Arial" w:hAnsi="Arial" w:cs="Arial" w:eastAsiaTheme="minorEastAsia"/>
          <w:b/>
          <w:bCs w:val="0"/>
          <w:szCs w:val="36"/>
        </w:rPr>
      </w:pPr>
      <w:r>
        <w:rPr>
          <w:sz w:val="24"/>
          <w:szCs w:val="24"/>
        </w:rPr>
        <w:fldChar w:fldCharType="begin"/>
      </w:r>
      <w:r>
        <w:rPr>
          <w:sz w:val="24"/>
          <w:szCs w:val="24"/>
        </w:rPr>
        <w:instrText xml:space="preserve"> TOC \o "1-3" \h \z \u </w:instrText>
      </w:r>
      <w:r>
        <w:rPr>
          <w:sz w:val="24"/>
          <w:szCs w:val="24"/>
        </w:rPr>
        <w:fldChar w:fldCharType="separate"/>
      </w:r>
      <w:r/>
      <w:hyperlink w:tooltip="#_Toc1" w:anchor="_Toc1" w:history="1">
        <w:r>
          <w:rPr>
            <w:rStyle w:val="1095"/>
          </w:rPr>
        </w:r>
        <w:r>
          <w:rPr>
            <w:rStyle w:val="1095"/>
            <w:rFonts w:ascii="Arial" w:hAnsi="Arial" w:cs="Arial"/>
            <w:b/>
            <w:bCs/>
            <w:szCs w:val="36"/>
          </w:rPr>
          <w:t xml:space="preserve">Índice</w:t>
        </w:r>
        <w:r>
          <w:rPr>
            <w:rStyle w:val="1095"/>
          </w:rPr>
        </w:r>
        <w:r>
          <w:tab/>
        </w:r>
        <w:r>
          <w:fldChar w:fldCharType="begin"/>
          <w:instrText xml:space="preserve">PAGEREF _Toc1 \h</w:instrText>
          <w:fldChar w:fldCharType="separate"/>
          <w:t xml:space="preserve">2</w:t>
          <w:fldChar w:fldCharType="end"/>
        </w:r>
      </w:hyperlink>
      <w:r>
        <w:rPr>
          <w:rFonts w:ascii="Arial" w:hAnsi="Arial" w:cs="Arial"/>
          <w:b/>
          <w:bCs/>
          <w:szCs w:val="36"/>
        </w:rPr>
      </w:r>
      <w:r>
        <w:rPr>
          <w:rFonts w:ascii="Arial" w:hAnsi="Arial" w:cs="Arial" w:eastAsiaTheme="minorEastAsia"/>
          <w:b/>
          <w:bCs w:val="0"/>
          <w:szCs w:val="36"/>
        </w:rPr>
      </w:r>
    </w:p>
    <w:p>
      <w:pPr>
        <w:pStyle w:val="1081"/>
        <w:tabs>
          <w:tab w:val="right" w:pos="9290" w:leader="dot"/>
        </w:tabs>
        <w:rPr>
          <w:rFonts w:ascii="Arial" w:hAnsi="Arial" w:cs="Arial"/>
          <w:b/>
          <w:bCs/>
        </w:rPr>
      </w:pPr>
      <w:hyperlink w:tooltip="#_Toc2" w:anchor="_Toc2" w:history="1">
        <w:r>
          <w:rPr>
            <w:rStyle w:val="1095"/>
          </w:rPr>
        </w:r>
        <w:r>
          <w:rPr>
            <w:rStyle w:val="1095"/>
            <w:rFonts w:ascii="Arial" w:hAnsi="Arial" w:cs="Arial"/>
            <w:b/>
            <w:bCs/>
          </w:rPr>
          <w:t xml:space="preserve">Introdução</w:t>
        </w:r>
        <w:r>
          <w:rPr>
            <w:rStyle w:val="1095"/>
          </w:rPr>
        </w:r>
        <w:r>
          <w:tab/>
        </w:r>
        <w:r>
          <w:fldChar w:fldCharType="begin"/>
          <w:instrText xml:space="preserve">PAGEREF _Toc2 \h</w:instrText>
          <w:fldChar w:fldCharType="separate"/>
          <w:t xml:space="preserve">3</w:t>
          <w:fldChar w:fldCharType="end"/>
        </w:r>
      </w:hyperlink>
      <w:r>
        <w:rPr>
          <w:rFonts w:ascii="Arial" w:hAnsi="Arial" w:cs="Arial"/>
          <w:b/>
          <w:bCs/>
        </w:rPr>
      </w:r>
    </w:p>
    <w:p>
      <w:pPr>
        <w:pStyle w:val="1081"/>
        <w:tabs>
          <w:tab w:val="right" w:pos="9290" w:leader="dot"/>
        </w:tabs>
        <w:rPr>
          <w:rFonts w:ascii="Arial" w:hAnsi="Arial" w:cs="Arial"/>
        </w:rPr>
      </w:pPr>
      <w:hyperlink w:tooltip="#_Toc3" w:anchor="_Toc3" w:history="1">
        <w:r>
          <w:rPr>
            <w:rStyle w:val="1095"/>
          </w:rPr>
        </w:r>
        <w:r>
          <w:rPr>
            <w:rStyle w:val="1095"/>
            <w:rFonts w:ascii="Arial" w:hAnsi="Arial" w:cs="Arial"/>
            <w:b/>
            <w:bCs/>
          </w:rPr>
          <w:t xml:space="preserve">Instruções de Utilização</w:t>
        </w:r>
        <w:r>
          <w:rPr>
            <w:rStyle w:val="1095"/>
          </w:rPr>
        </w:r>
        <w:r>
          <w:tab/>
        </w:r>
        <w:r>
          <w:fldChar w:fldCharType="begin"/>
          <w:instrText xml:space="preserve">PAGEREF _Toc3 \h</w:instrText>
          <w:fldChar w:fldCharType="separate"/>
          <w:t xml:space="preserve">4</w:t>
          <w:fldChar w:fldCharType="end"/>
        </w:r>
      </w:hyperlink>
      <w:r>
        <w:rPr>
          <w:rFonts w:ascii="Arial" w:hAnsi="Arial" w:cs="Arial"/>
        </w:rPr>
      </w:r>
    </w:p>
    <w:p>
      <w:pPr>
        <w:pStyle w:val="1082"/>
        <w:tabs>
          <w:tab w:val="left" w:pos="878" w:leader="none"/>
          <w:tab w:val="right" w:pos="9290" w:leader="dot"/>
        </w:tabs>
        <w:rPr>
          <w:rFonts w:ascii="Arial" w:hAnsi="Arial" w:cs="Arial"/>
        </w:rPr>
      </w:pPr>
      <w:hyperlink w:tooltip="#_Toc4" w:anchor="_Toc4" w:history="1">
        <w:r>
          <w:rPr>
            <w:rFonts w:ascii="Trebuchet MS" w:hAnsi="Trebuchet MS" w:cs="Trebuchet MS" w:eastAsia="Trebuchet MS"/>
          </w:rPr>
          <w:t xml:space="preserve">1.</w:t>
        </w:r>
        <w:r>
          <w:tab/>
        </w:r>
        <w:r>
          <w:rPr>
            <w:rStyle w:val="1095"/>
          </w:rPr>
        </w:r>
        <w:r>
          <w:rPr>
            <w:rStyle w:val="1095"/>
            <w:rFonts w:ascii="Arial" w:hAnsi="Arial" w:cs="Arial"/>
          </w:rPr>
          <w:t xml:space="preserve">Inicialização do Programa</w:t>
        </w:r>
        <w:r>
          <w:rPr>
            <w:rStyle w:val="1095"/>
          </w:rPr>
        </w:r>
        <w:r>
          <w:tab/>
        </w:r>
        <w:r>
          <w:fldChar w:fldCharType="begin"/>
          <w:instrText xml:space="preserve">PAGEREF _Toc4 \h</w:instrText>
          <w:fldChar w:fldCharType="separate"/>
          <w:t xml:space="preserve">4</w:t>
          <w:fldChar w:fldCharType="end"/>
        </w:r>
      </w:hyperlink>
      <w:r>
        <w:rPr>
          <w:rFonts w:ascii="Arial" w:hAnsi="Arial" w:cs="Arial"/>
        </w:rPr>
      </w:r>
    </w:p>
    <w:p>
      <w:pPr>
        <w:pStyle w:val="1082"/>
        <w:tabs>
          <w:tab w:val="left" w:pos="878" w:leader="none"/>
          <w:tab w:val="right" w:pos="9290" w:leader="dot"/>
        </w:tabs>
        <w:rPr>
          <w:rFonts w:ascii="Arial" w:hAnsi="Arial" w:cs="Arial"/>
        </w:rPr>
      </w:pPr>
      <w:hyperlink w:tooltip="#_Toc5" w:anchor="_Toc5" w:history="1">
        <w:r>
          <w:rPr>
            <w:rFonts w:ascii="Trebuchet MS" w:hAnsi="Trebuchet MS" w:cs="Trebuchet MS" w:eastAsia="Trebuchet MS"/>
          </w:rPr>
          <w:t xml:space="preserve">2.</w:t>
        </w:r>
        <w:r>
          <w:tab/>
        </w:r>
        <w:r>
          <w:rPr>
            <w:rStyle w:val="1095"/>
          </w:rPr>
        </w:r>
        <w:r>
          <w:rPr>
            <w:rStyle w:val="1095"/>
            <w:rFonts w:ascii="Arial" w:hAnsi="Arial" w:cs="Arial"/>
          </w:rPr>
          <w:t xml:space="preserve">Menu</w:t>
        </w:r>
        <w:r>
          <w:rPr>
            <w:rStyle w:val="1095"/>
            <w:rFonts w:ascii="Arial" w:hAnsi="Arial" w:cs="Arial"/>
            <w:spacing w:val="-3"/>
          </w:rPr>
          <w:t xml:space="preserve"> </w:t>
        </w:r>
        <w:r>
          <w:rPr>
            <w:rStyle w:val="1095"/>
            <w:rFonts w:ascii="Arial" w:hAnsi="Arial" w:cs="Arial"/>
          </w:rPr>
          <w:t xml:space="preserve">Inicial</w:t>
        </w:r>
        <w:r>
          <w:rPr>
            <w:rStyle w:val="1095"/>
          </w:rPr>
        </w:r>
        <w:r>
          <w:tab/>
        </w:r>
        <w:r>
          <w:fldChar w:fldCharType="begin"/>
          <w:instrText xml:space="preserve">PAGEREF _Toc5 \h</w:instrText>
          <w:fldChar w:fldCharType="separate"/>
          <w:t xml:space="preserve">4</w:t>
          <w:fldChar w:fldCharType="end"/>
        </w:r>
      </w:hyperlink>
      <w:r>
        <w:rPr>
          <w:rFonts w:ascii="Arial" w:hAnsi="Arial" w:cs="Arial"/>
        </w:rPr>
      </w:r>
    </w:p>
    <w:p>
      <w:pPr>
        <w:pStyle w:val="1082"/>
        <w:tabs>
          <w:tab w:val="left" w:pos="878" w:leader="none"/>
          <w:tab w:val="right" w:pos="9290" w:leader="dot"/>
        </w:tabs>
      </w:pPr>
      <w:hyperlink w:tooltip="#_Toc6" w:anchor="_Toc6" w:history="1">
        <w:r>
          <w:rPr>
            <w:rFonts w:ascii="Trebuchet MS" w:hAnsi="Trebuchet MS" w:cs="Trebuchet MS" w:eastAsia="Trebuchet MS"/>
          </w:rPr>
          <w:t xml:space="preserve">3.</w:t>
        </w:r>
        <w:r>
          <w:tab/>
        </w:r>
        <w:r>
          <w:rPr>
            <w:rStyle w:val="1095"/>
          </w:rPr>
        </w:r>
        <w:r>
          <w:rPr>
            <w:rStyle w:val="1095"/>
          </w:rPr>
          <w:t xml:space="preserve">Play</w:t>
        </w:r>
        <w:r>
          <w:rPr>
            <w:rStyle w:val="1095"/>
          </w:rPr>
        </w:r>
        <w:r>
          <w:tab/>
        </w:r>
        <w:r>
          <w:fldChar w:fldCharType="begin"/>
          <w:instrText xml:space="preserve">PAGEREF _Toc6 \h</w:instrText>
          <w:fldChar w:fldCharType="separate"/>
          <w:t xml:space="preserve">5</w:t>
          <w:fldChar w:fldCharType="end"/>
        </w:r>
      </w:hyperlink>
      <w:r/>
    </w:p>
    <w:p>
      <w:pPr>
        <w:pStyle w:val="1082"/>
        <w:tabs>
          <w:tab w:val="left" w:pos="878" w:leader="none"/>
          <w:tab w:val="right" w:pos="9290" w:leader="dot"/>
        </w:tabs>
      </w:pPr>
      <w:hyperlink w:tooltip="#_Toc7" w:anchor="_Toc7" w:history="1">
        <w:r>
          <w:rPr>
            <w:rFonts w:ascii="Trebuchet MS" w:hAnsi="Trebuchet MS" w:cs="Trebuchet MS" w:eastAsia="Trebuchet MS"/>
          </w:rPr>
          <w:t xml:space="preserve">4.</w:t>
        </w:r>
        <w:r>
          <w:tab/>
        </w:r>
        <w:r>
          <w:rPr>
            <w:rStyle w:val="1095"/>
          </w:rPr>
        </w:r>
        <w:r>
          <w:rPr>
            <w:rStyle w:val="1095"/>
          </w:rPr>
          <w:t xml:space="preserve">Rules Menu</w:t>
        </w:r>
        <w:r>
          <w:rPr>
            <w:rStyle w:val="1095"/>
          </w:rPr>
        </w:r>
        <w:r>
          <w:tab/>
        </w:r>
        <w:r>
          <w:fldChar w:fldCharType="begin"/>
          <w:instrText xml:space="preserve">PAGEREF _Toc7 \h</w:instrText>
          <w:fldChar w:fldCharType="separate"/>
          <w:t xml:space="preserve">7</w:t>
          <w:fldChar w:fldCharType="end"/>
        </w:r>
      </w:hyperlink>
      <w:r/>
    </w:p>
    <w:p>
      <w:pPr>
        <w:pStyle w:val="1081"/>
        <w:tabs>
          <w:tab w:val="right" w:pos="9290" w:leader="dot"/>
        </w:tabs>
        <w:rPr>
          <w:rFonts w:ascii="Arial" w:hAnsi="Arial" w:cs="Arial"/>
          <w:b/>
          <w:bCs/>
        </w:rPr>
      </w:pPr>
      <w:hyperlink w:tooltip="#_Toc8" w:anchor="_Toc8" w:history="1">
        <w:r>
          <w:rPr>
            <w:rStyle w:val="1095"/>
          </w:rPr>
        </w:r>
        <w:r>
          <w:rPr>
            <w:rStyle w:val="1095"/>
            <w:rFonts w:ascii="Arial" w:hAnsi="Arial" w:cs="Arial"/>
            <w:b/>
            <w:bCs/>
          </w:rPr>
          <w:t xml:space="preserve">Estado do Projeto</w:t>
        </w:r>
        <w:r>
          <w:rPr>
            <w:rStyle w:val="1095"/>
            <w:rFonts w:ascii="Arial" w:hAnsi="Arial" w:cs="Arial"/>
            <w:b/>
            <w:bCs/>
            <w:spacing w:val="-4"/>
          </w:rPr>
          <w:t xml:space="preserve"> </w:t>
        </w:r>
        <w:r>
          <w:rPr>
            <w:rStyle w:val="1095"/>
          </w:rPr>
        </w:r>
        <w:r>
          <w:tab/>
        </w:r>
        <w:r>
          <w:fldChar w:fldCharType="begin"/>
          <w:instrText xml:space="preserve">PAGEREF _Toc8 \h</w:instrText>
          <w:fldChar w:fldCharType="separate"/>
          <w:t xml:space="preserve">8</w:t>
          <w:fldChar w:fldCharType="end"/>
        </w:r>
      </w:hyperlink>
      <w:r>
        <w:rPr>
          <w:rFonts w:ascii="Arial" w:hAnsi="Arial" w:cs="Arial"/>
          <w:b/>
          <w:bCs/>
        </w:rPr>
      </w:r>
    </w:p>
    <w:p>
      <w:pPr>
        <w:pStyle w:val="1082"/>
        <w:tabs>
          <w:tab w:val="left" w:pos="878" w:leader="none"/>
          <w:tab w:val="right" w:pos="9290" w:leader="dot"/>
        </w:tabs>
      </w:pPr>
      <w:hyperlink w:tooltip="#_Toc9" w:anchor="_Toc9" w:history="1">
        <w:r>
          <w:rPr>
            <w:rFonts w:ascii="Trebuchet MS" w:hAnsi="Trebuchet MS" w:cs="Trebuchet MS" w:eastAsia="Trebuchet MS"/>
          </w:rPr>
          <w:t xml:space="preserve">1.</w:t>
        </w:r>
        <w:r>
          <w:tab/>
        </w:r>
        <w:r>
          <w:rPr>
            <w:rStyle w:val="1095"/>
          </w:rPr>
        </w:r>
        <w:r>
          <w:rPr>
            <w:rStyle w:val="1095"/>
          </w:rPr>
          <w:t xml:space="preserve">Funcionalidades</w:t>
        </w:r>
        <w:r>
          <w:rPr>
            <w:rStyle w:val="1095"/>
          </w:rPr>
        </w:r>
        <w:r>
          <w:tab/>
        </w:r>
        <w:r>
          <w:fldChar w:fldCharType="begin"/>
          <w:instrText xml:space="preserve">PAGEREF _Toc9 \h</w:instrText>
          <w:fldChar w:fldCharType="separate"/>
          <w:t xml:space="preserve">8</w:t>
          <w:fldChar w:fldCharType="end"/>
        </w:r>
      </w:hyperlink>
      <w:r/>
    </w:p>
    <w:p>
      <w:pPr>
        <w:pStyle w:val="1082"/>
        <w:tabs>
          <w:tab w:val="left" w:pos="878" w:leader="none"/>
          <w:tab w:val="right" w:pos="9290" w:leader="dot"/>
        </w:tabs>
      </w:pPr>
      <w:hyperlink w:tooltip="#_Toc10" w:anchor="_Toc10" w:history="1">
        <w:r>
          <w:rPr>
            <w:rFonts w:ascii="Trebuchet MS" w:hAnsi="Trebuchet MS" w:cs="Trebuchet MS" w:eastAsia="Trebuchet MS"/>
          </w:rPr>
          <w:t xml:space="preserve">1.1</w:t>
        </w:r>
        <w:r>
          <w:tab/>
        </w:r>
        <w:r>
          <w:rPr>
            <w:rStyle w:val="1095"/>
          </w:rPr>
        </w:r>
        <w:r>
          <w:rPr>
            <w:rStyle w:val="1095"/>
            <w:highlight w:val="none"/>
          </w:rPr>
          <w:t xml:space="preserve">Menus</w:t>
        </w:r>
        <w:r>
          <w:rPr>
            <w:rStyle w:val="1095"/>
          </w:rPr>
        </w:r>
        <w:r>
          <w:tab/>
        </w:r>
        <w:r>
          <w:fldChar w:fldCharType="begin"/>
          <w:instrText xml:space="preserve">PAGEREF _Toc10 \h</w:instrText>
          <w:fldChar w:fldCharType="separate"/>
          <w:t xml:space="preserve">8</w:t>
          <w:fldChar w:fldCharType="end"/>
        </w:r>
      </w:hyperlink>
      <w:r/>
    </w:p>
    <w:p>
      <w:pPr>
        <w:pStyle w:val="1082"/>
        <w:tabs>
          <w:tab w:val="left" w:pos="878" w:leader="none"/>
          <w:tab w:val="right" w:pos="9290" w:leader="dot"/>
        </w:tabs>
      </w:pPr>
      <w:hyperlink w:tooltip="#_Toc11" w:anchor="_Toc11" w:history="1">
        <w:r>
          <w:rPr>
            <w:rFonts w:ascii="Trebuchet MS" w:hAnsi="Trebuchet MS" w:cs="Trebuchet MS" w:eastAsia="Trebuchet MS"/>
          </w:rPr>
          <w:t xml:space="preserve">1.2</w:t>
        </w:r>
        <w:r>
          <w:tab/>
        </w:r>
        <w:r>
          <w:rPr>
            <w:rStyle w:val="1095"/>
          </w:rPr>
        </w:r>
        <w:r>
          <w:rPr>
            <w:rStyle w:val="1095"/>
            <w:highlight w:val="none"/>
          </w:rPr>
          <w:t xml:space="preserve">Jogo</w:t>
        </w:r>
        <w:r>
          <w:rPr>
            <w:rStyle w:val="1095"/>
          </w:rPr>
        </w:r>
        <w:r>
          <w:tab/>
        </w:r>
        <w:r>
          <w:fldChar w:fldCharType="begin"/>
          <w:instrText xml:space="preserve">PAGEREF _Toc11 \h</w:instrText>
          <w:fldChar w:fldCharType="separate"/>
          <w:t xml:space="preserve">8</w:t>
          <w:fldChar w:fldCharType="end"/>
        </w:r>
      </w:hyperlink>
      <w:r/>
    </w:p>
    <w:p>
      <w:pPr>
        <w:pStyle w:val="1082"/>
        <w:tabs>
          <w:tab w:val="left" w:pos="878" w:leader="none"/>
          <w:tab w:val="right" w:pos="9290" w:leader="dot"/>
        </w:tabs>
      </w:pPr>
      <w:hyperlink w:tooltip="#_Toc12" w:anchor="_Toc12" w:history="1">
        <w:r>
          <w:rPr>
            <w:rFonts w:ascii="Trebuchet MS" w:hAnsi="Trebuchet MS" w:cs="Trebuchet MS" w:eastAsia="Trebuchet MS"/>
          </w:rPr>
          <w:t xml:space="preserve">1.3</w:t>
        </w:r>
        <w:r>
          <w:tab/>
        </w:r>
        <w:r>
          <w:rPr>
            <w:rStyle w:val="1095"/>
          </w:rPr>
        </w:r>
        <w:r>
          <w:rPr>
            <w:rStyle w:val="1095"/>
            <w:highlight w:val="none"/>
          </w:rPr>
          <w:t xml:space="preserve">Animação</w:t>
        </w:r>
        <w:r>
          <w:rPr>
            <w:rStyle w:val="1095"/>
          </w:rPr>
        </w:r>
        <w:r>
          <w:tab/>
        </w:r>
        <w:r>
          <w:fldChar w:fldCharType="begin"/>
          <w:instrText xml:space="preserve">PAGEREF _Toc12 \h</w:instrText>
          <w:fldChar w:fldCharType="separate"/>
          <w:t xml:space="preserve">9</w:t>
          <w:fldChar w:fldCharType="end"/>
        </w:r>
      </w:hyperlink>
      <w:r/>
    </w:p>
    <w:p>
      <w:pPr>
        <w:pStyle w:val="1082"/>
        <w:tabs>
          <w:tab w:val="left" w:pos="878" w:leader="none"/>
          <w:tab w:val="right" w:pos="9290" w:leader="dot"/>
        </w:tabs>
      </w:pPr>
      <w:hyperlink w:tooltip="#_Toc13" w:anchor="_Toc13" w:history="1">
        <w:r>
          <w:rPr>
            <w:rFonts w:ascii="Trebuchet MS" w:hAnsi="Trebuchet MS" w:cs="Trebuchet MS" w:eastAsia="Trebuchet MS"/>
          </w:rPr>
          <w:t xml:space="preserve">1.4</w:t>
        </w:r>
        <w:r>
          <w:tab/>
        </w:r>
        <w:r>
          <w:rPr>
            <w:rStyle w:val="1095"/>
          </w:rPr>
        </w:r>
        <w:r>
          <w:rPr>
            <w:rStyle w:val="1095"/>
            <w:highlight w:val="none"/>
          </w:rPr>
          <w:t xml:space="preserve">Funcionalidades Adicionais</w:t>
        </w:r>
        <w:r>
          <w:rPr>
            <w:rStyle w:val="1095"/>
          </w:rPr>
        </w:r>
        <w:r>
          <w:tab/>
        </w:r>
        <w:r>
          <w:fldChar w:fldCharType="begin"/>
          <w:instrText xml:space="preserve">PAGEREF _Toc13 \h</w:instrText>
          <w:fldChar w:fldCharType="separate"/>
          <w:t xml:space="preserve">9</w:t>
          <w:fldChar w:fldCharType="end"/>
        </w:r>
      </w:hyperlink>
      <w:r/>
    </w:p>
    <w:p>
      <w:pPr>
        <w:pStyle w:val="1082"/>
        <w:tabs>
          <w:tab w:val="left" w:pos="878" w:leader="none"/>
          <w:tab w:val="right" w:pos="9290" w:leader="dot"/>
        </w:tabs>
      </w:pPr>
      <w:hyperlink w:tooltip="#_Toc14" w:anchor="_Toc14" w:history="1">
        <w:r>
          <w:rPr>
            <w:rFonts w:ascii="Trebuchet MS" w:hAnsi="Trebuchet MS" w:cs="Trebuchet MS" w:eastAsia="Trebuchet MS"/>
          </w:rPr>
          <w:t xml:space="preserve">1.5</w:t>
        </w:r>
        <w:r>
          <w:tab/>
        </w:r>
        <w:r>
          <w:rPr>
            <w:rStyle w:val="1095"/>
          </w:rPr>
        </w:r>
        <w:r>
          <w:rPr>
            <w:rStyle w:val="1095"/>
            <w:highlight w:val="none"/>
          </w:rPr>
          <w:t xml:space="preserve">Funcionalidades por Implementar</w:t>
        </w:r>
        <w:r>
          <w:rPr>
            <w:rStyle w:val="1095"/>
          </w:rPr>
        </w:r>
        <w:r>
          <w:tab/>
        </w:r>
        <w:r>
          <w:fldChar w:fldCharType="begin"/>
          <w:instrText xml:space="preserve">PAGEREF _Toc14 \h</w:instrText>
          <w:fldChar w:fldCharType="separate"/>
          <w:t xml:space="preserve">9</w:t>
          <w:fldChar w:fldCharType="end"/>
        </w:r>
      </w:hyperlink>
      <w:r/>
    </w:p>
    <w:p>
      <w:pPr>
        <w:pStyle w:val="1082"/>
        <w:tabs>
          <w:tab w:val="left" w:pos="878" w:leader="none"/>
          <w:tab w:val="right" w:pos="9290" w:leader="dot"/>
        </w:tabs>
      </w:pPr>
      <w:hyperlink w:tooltip="#_Toc15" w:anchor="_Toc15" w:history="1">
        <w:r>
          <w:rPr>
            <w:rFonts w:ascii="Trebuchet MS" w:hAnsi="Trebuchet MS" w:cs="Trebuchet MS" w:eastAsia="Trebuchet MS"/>
          </w:rPr>
          <w:t xml:space="preserve">2.</w:t>
        </w:r>
        <w:r>
          <w:tab/>
        </w:r>
        <w:r>
          <w:rPr>
            <w:rStyle w:val="1095"/>
          </w:rPr>
        </w:r>
        <w:r>
          <w:rPr>
            <w:rStyle w:val="1095"/>
            <w:highlight w:val="none"/>
          </w:rPr>
          <w:t xml:space="preserve">Timer</w:t>
        </w:r>
        <w:r>
          <w:rPr>
            <w:rStyle w:val="1095"/>
          </w:rPr>
        </w:r>
        <w:r>
          <w:tab/>
        </w:r>
        <w:r>
          <w:fldChar w:fldCharType="begin"/>
          <w:instrText xml:space="preserve">PAGEREF _Toc15 \h</w:instrText>
          <w:fldChar w:fldCharType="separate"/>
          <w:t xml:space="preserve">9</w:t>
          <w:fldChar w:fldCharType="end"/>
        </w:r>
      </w:hyperlink>
      <w:r/>
    </w:p>
    <w:p>
      <w:pPr>
        <w:pStyle w:val="1082"/>
        <w:tabs>
          <w:tab w:val="left" w:pos="878" w:leader="none"/>
          <w:tab w:val="right" w:pos="9290" w:leader="dot"/>
        </w:tabs>
      </w:pPr>
      <w:hyperlink w:tooltip="#_Toc16" w:anchor="_Toc16" w:history="1">
        <w:r>
          <w:rPr>
            <w:rFonts w:ascii="Trebuchet MS" w:hAnsi="Trebuchet MS" w:cs="Trebuchet MS" w:eastAsia="Trebuchet MS"/>
          </w:rPr>
          <w:t xml:space="preserve">3.</w:t>
        </w:r>
        <w:r>
          <w:tab/>
        </w:r>
        <w:r>
          <w:rPr>
            <w:rStyle w:val="1095"/>
          </w:rPr>
        </w:r>
        <w:r>
          <w:rPr>
            <w:rStyle w:val="1095"/>
          </w:rPr>
          <w:t xml:space="preserve">Keyboard</w:t>
        </w:r>
        <w:r>
          <w:rPr>
            <w:rStyle w:val="1095"/>
          </w:rPr>
        </w:r>
        <w:r>
          <w:tab/>
        </w:r>
        <w:r>
          <w:fldChar w:fldCharType="begin"/>
          <w:instrText xml:space="preserve">PAGEREF _Toc16 \h</w:instrText>
          <w:fldChar w:fldCharType="separate"/>
          <w:t xml:space="preserve">10</w:t>
          <w:fldChar w:fldCharType="end"/>
        </w:r>
      </w:hyperlink>
      <w:r/>
    </w:p>
    <w:p>
      <w:pPr>
        <w:pStyle w:val="1082"/>
        <w:tabs>
          <w:tab w:val="left" w:pos="878" w:leader="none"/>
          <w:tab w:val="right" w:pos="9290" w:leader="dot"/>
        </w:tabs>
      </w:pPr>
      <w:hyperlink w:tooltip="#_Toc17" w:anchor="_Toc17" w:history="1">
        <w:r>
          <w:rPr>
            <w:rFonts w:ascii="Trebuchet MS" w:hAnsi="Trebuchet MS" w:cs="Trebuchet MS" w:eastAsia="Trebuchet MS"/>
          </w:rPr>
          <w:t xml:space="preserve">4.</w:t>
        </w:r>
        <w:r>
          <w:tab/>
        </w:r>
        <w:r>
          <w:rPr>
            <w:rStyle w:val="1095"/>
          </w:rPr>
        </w:r>
        <w:r>
          <w:rPr>
            <w:rStyle w:val="1095"/>
          </w:rPr>
          <w:t xml:space="preserve">Mouse</w:t>
        </w:r>
        <w:r>
          <w:rPr>
            <w:rStyle w:val="1095"/>
          </w:rPr>
        </w:r>
        <w:r>
          <w:tab/>
        </w:r>
        <w:r>
          <w:fldChar w:fldCharType="begin"/>
          <w:instrText xml:space="preserve">PAGEREF _Toc17 \h</w:instrText>
          <w:fldChar w:fldCharType="separate"/>
          <w:t xml:space="preserve">10</w:t>
          <w:fldChar w:fldCharType="end"/>
        </w:r>
      </w:hyperlink>
      <w:r/>
    </w:p>
    <w:p>
      <w:pPr>
        <w:pStyle w:val="1082"/>
        <w:tabs>
          <w:tab w:val="left" w:pos="878" w:leader="none"/>
          <w:tab w:val="right" w:pos="9290" w:leader="dot"/>
        </w:tabs>
      </w:pPr>
      <w:hyperlink w:tooltip="#_Toc18" w:anchor="_Toc18" w:history="1">
        <w:r>
          <w:rPr>
            <w:rFonts w:ascii="Trebuchet MS" w:hAnsi="Trebuchet MS" w:cs="Trebuchet MS" w:eastAsia="Trebuchet MS"/>
          </w:rPr>
          <w:t xml:space="preserve">5.</w:t>
        </w:r>
        <w:r>
          <w:tab/>
        </w:r>
        <w:r>
          <w:rPr>
            <w:rStyle w:val="1095"/>
          </w:rPr>
        </w:r>
        <w:r>
          <w:rPr>
            <w:rStyle w:val="1095"/>
          </w:rPr>
          <w:t xml:space="preserve">Graphics</w:t>
        </w:r>
        <w:r>
          <w:rPr>
            <w:rStyle w:val="1095"/>
            <w:spacing w:val="-5"/>
          </w:rPr>
          <w:t xml:space="preserve"> </w:t>
        </w:r>
        <w:r>
          <w:rPr>
            <w:rStyle w:val="1095"/>
          </w:rPr>
          <w:t xml:space="preserve">Card</w:t>
        </w:r>
        <w:r>
          <w:rPr>
            <w:rStyle w:val="1095"/>
          </w:rPr>
        </w:r>
        <w:r>
          <w:tab/>
        </w:r>
        <w:r>
          <w:fldChar w:fldCharType="begin"/>
          <w:instrText xml:space="preserve">PAGEREF _Toc18 \h</w:instrText>
          <w:fldChar w:fldCharType="separate"/>
          <w:t xml:space="preserve">10</w:t>
          <w:fldChar w:fldCharType="end"/>
        </w:r>
      </w:hyperlink>
      <w:r/>
    </w:p>
    <w:p>
      <w:pPr>
        <w:pStyle w:val="1082"/>
        <w:tabs>
          <w:tab w:val="left" w:pos="878" w:leader="none"/>
          <w:tab w:val="right" w:pos="9290" w:leader="dot"/>
        </w:tabs>
      </w:pPr>
      <w:hyperlink w:tooltip="#_Toc19" w:anchor="_Toc19" w:history="1">
        <w:r>
          <w:rPr>
            <w:rFonts w:ascii="Trebuchet MS" w:hAnsi="Trebuchet MS" w:cs="Trebuchet MS" w:eastAsia="Trebuchet MS"/>
          </w:rPr>
          <w:t xml:space="preserve">6.</w:t>
        </w:r>
        <w:r>
          <w:tab/>
        </w:r>
        <w:r>
          <w:rPr>
            <w:rStyle w:val="1095"/>
          </w:rPr>
        </w:r>
        <w:r>
          <w:rPr>
            <w:rStyle w:val="1095"/>
          </w:rPr>
          <w:t xml:space="preserve">RTC</w:t>
        </w:r>
        <w:r>
          <w:rPr>
            <w:rStyle w:val="1095"/>
          </w:rPr>
        </w:r>
        <w:r>
          <w:tab/>
        </w:r>
        <w:r>
          <w:fldChar w:fldCharType="begin"/>
          <w:instrText xml:space="preserve">PAGEREF _Toc19 \h</w:instrText>
          <w:fldChar w:fldCharType="separate"/>
          <w:t xml:space="preserve">11</w:t>
          <w:fldChar w:fldCharType="end"/>
        </w:r>
      </w:hyperlink>
      <w:r/>
    </w:p>
    <w:p>
      <w:pPr>
        <w:pStyle w:val="1081"/>
        <w:tabs>
          <w:tab w:val="right" w:pos="9290" w:leader="dot"/>
        </w:tabs>
        <w:rPr>
          <w:highlight w:val="none"/>
        </w:rPr>
      </w:pPr>
      <w:hyperlink w:tooltip="#_Toc20" w:anchor="_Toc20" w:history="1">
        <w:r>
          <w:rPr>
            <w:rStyle w:val="1095"/>
          </w:rPr>
        </w:r>
        <w:r>
          <w:rPr>
            <w:rStyle w:val="1095"/>
            <w:rFonts w:ascii="Arial" w:hAnsi="Arial" w:cs="Arial"/>
            <w:b/>
            <w:bCs/>
          </w:rPr>
          <w:t xml:space="preserve">Estrutura e Organização do Código</w:t>
        </w:r>
        <w:r>
          <w:rPr>
            <w:rStyle w:val="1095"/>
          </w:rPr>
        </w:r>
        <w:r>
          <w:tab/>
        </w:r>
        <w:r>
          <w:fldChar w:fldCharType="begin"/>
          <w:instrText xml:space="preserve">PAGEREF _Toc20 \h</w:instrText>
          <w:fldChar w:fldCharType="separate"/>
          <w:t xml:space="preserve">12</w:t>
          <w:fldChar w:fldCharType="end"/>
        </w:r>
      </w:hyperlink>
      <w:r>
        <w:rPr>
          <w:highlight w:val="none"/>
        </w:rPr>
      </w:r>
    </w:p>
    <w:p>
      <w:pPr>
        <w:pStyle w:val="1082"/>
        <w:tabs>
          <w:tab w:val="left" w:pos="878" w:leader="none"/>
          <w:tab w:val="right" w:pos="9290" w:leader="dot"/>
        </w:tabs>
      </w:pPr>
      <w:hyperlink w:tooltip="#_Toc21" w:anchor="_Toc21" w:history="1">
        <w:r>
          <w:rPr>
            <w:rFonts w:ascii="Trebuchet MS" w:hAnsi="Trebuchet MS" w:cs="Trebuchet MS" w:eastAsia="Trebuchet MS"/>
          </w:rPr>
          <w:t xml:space="preserve">1.</w:t>
        </w:r>
        <w:r>
          <w:tab/>
        </w:r>
        <w:r>
          <w:rPr>
            <w:rStyle w:val="1095"/>
          </w:rPr>
        </w:r>
        <w:r>
          <w:rPr>
            <w:rStyle w:val="1095"/>
          </w:rPr>
          <w:t xml:space="preserve">Proj</w:t>
        </w:r>
        <w:r>
          <w:rPr>
            <w:rStyle w:val="1095"/>
          </w:rPr>
        </w:r>
        <w:r>
          <w:tab/>
        </w:r>
        <w:r>
          <w:fldChar w:fldCharType="begin"/>
          <w:instrText xml:space="preserve">PAGEREF _Toc21 \h</w:instrText>
          <w:fldChar w:fldCharType="separate"/>
          <w:t xml:space="preserve">12</w:t>
          <w:fldChar w:fldCharType="end"/>
        </w:r>
      </w:hyperlink>
      <w:r/>
    </w:p>
    <w:p>
      <w:pPr>
        <w:pStyle w:val="1082"/>
        <w:tabs>
          <w:tab w:val="left" w:pos="878" w:leader="none"/>
          <w:tab w:val="right" w:pos="9290" w:leader="dot"/>
        </w:tabs>
      </w:pPr>
      <w:hyperlink w:tooltip="#_Toc22" w:anchor="_Toc22" w:history="1">
        <w:r>
          <w:rPr>
            <w:rFonts w:ascii="Trebuchet MS" w:hAnsi="Trebuchet MS" w:cs="Trebuchet MS" w:eastAsia="Trebuchet MS"/>
          </w:rPr>
          <w:t xml:space="preserve">2.</w:t>
        </w:r>
        <w:r>
          <w:tab/>
        </w:r>
        <w:r>
          <w:rPr>
            <w:rStyle w:val="1095"/>
          </w:rPr>
        </w:r>
        <w:r>
          <w:rPr>
            <w:rStyle w:val="1095"/>
            <w:highlight w:val="none"/>
          </w:rPr>
          <w:t xml:space="preserve">Lib</w:t>
        </w:r>
        <w:r>
          <w:rPr>
            <w:rStyle w:val="1095"/>
          </w:rPr>
        </w:r>
        <w:r>
          <w:tab/>
        </w:r>
        <w:r>
          <w:fldChar w:fldCharType="begin"/>
          <w:instrText xml:space="preserve">PAGEREF _Toc22 \h</w:instrText>
          <w:fldChar w:fldCharType="separate"/>
          <w:t xml:space="preserve">12</w:t>
          <w:fldChar w:fldCharType="end"/>
        </w:r>
      </w:hyperlink>
      <w:r/>
    </w:p>
    <w:p>
      <w:pPr>
        <w:pStyle w:val="1082"/>
        <w:tabs>
          <w:tab w:val="left" w:pos="878" w:leader="none"/>
          <w:tab w:val="right" w:pos="9290" w:leader="dot"/>
        </w:tabs>
      </w:pPr>
      <w:hyperlink w:tooltip="#_Toc23" w:anchor="_Toc23" w:history="1">
        <w:r>
          <w:rPr>
            <w:rFonts w:ascii="Trebuchet MS" w:hAnsi="Trebuchet MS" w:cs="Trebuchet MS" w:eastAsia="Trebuchet MS"/>
          </w:rPr>
          <w:t xml:space="preserve">2.1</w:t>
        </w:r>
        <w:r>
          <w:tab/>
        </w:r>
        <w:r>
          <w:rPr>
            <w:rStyle w:val="1095"/>
          </w:rPr>
        </w:r>
        <w:r>
          <w:rPr>
            <w:rStyle w:val="1095"/>
            <w:highlight w:val="none"/>
          </w:rPr>
          <w:t xml:space="preserve">Devices</w:t>
        </w:r>
        <w:r>
          <w:rPr>
            <w:rStyle w:val="1095"/>
          </w:rPr>
        </w:r>
        <w:r>
          <w:tab/>
        </w:r>
        <w:r>
          <w:fldChar w:fldCharType="begin"/>
          <w:instrText xml:space="preserve">PAGEREF _Toc23 \h</w:instrText>
          <w:fldChar w:fldCharType="separate"/>
          <w:t xml:space="preserve">12</w:t>
          <w:fldChar w:fldCharType="end"/>
        </w:r>
      </w:hyperlink>
      <w:r/>
    </w:p>
    <w:p>
      <w:pPr>
        <w:pStyle w:val="1082"/>
        <w:tabs>
          <w:tab w:val="left" w:pos="878" w:leader="none"/>
          <w:tab w:val="right" w:pos="9290" w:leader="dot"/>
        </w:tabs>
      </w:pPr>
      <w:hyperlink w:tooltip="#_Toc24" w:anchor="_Toc24" w:history="1">
        <w:r>
          <w:rPr>
            <w:rFonts w:ascii="Trebuchet MS" w:hAnsi="Trebuchet MS" w:cs="Trebuchet MS" w:eastAsia="Trebuchet MS"/>
          </w:rPr>
          <w:t xml:space="preserve">2.2</w:t>
        </w:r>
        <w:r>
          <w:tab/>
        </w:r>
        <w:r>
          <w:rPr>
            <w:rStyle w:val="1095"/>
          </w:rPr>
        </w:r>
        <w:r>
          <w:rPr>
            <w:rStyle w:val="1095"/>
            <w:highlight w:val="none"/>
          </w:rPr>
          <w:t xml:space="preserve">Sprite</w:t>
        </w:r>
        <w:r>
          <w:rPr>
            <w:rStyle w:val="1095"/>
          </w:rPr>
        </w:r>
        <w:r>
          <w:tab/>
        </w:r>
        <w:r>
          <w:fldChar w:fldCharType="begin"/>
          <w:instrText xml:space="preserve">PAGEREF _Toc24 \h</w:instrText>
          <w:fldChar w:fldCharType="separate"/>
          <w:t xml:space="preserve">12</w:t>
          <w:fldChar w:fldCharType="end"/>
        </w:r>
      </w:hyperlink>
      <w:r/>
    </w:p>
    <w:p>
      <w:pPr>
        <w:pStyle w:val="1082"/>
        <w:tabs>
          <w:tab w:val="left" w:pos="878" w:leader="none"/>
          <w:tab w:val="right" w:pos="9290" w:leader="dot"/>
        </w:tabs>
      </w:pPr>
      <w:hyperlink w:tooltip="#_Toc25" w:anchor="_Toc25" w:history="1">
        <w:r>
          <w:rPr>
            <w:rFonts w:ascii="Trebuchet MS" w:hAnsi="Trebuchet MS" w:cs="Trebuchet MS" w:eastAsia="Trebuchet MS"/>
          </w:rPr>
          <w:t xml:space="preserve">2.3</w:t>
        </w:r>
        <w:r>
          <w:tab/>
        </w:r>
        <w:r>
          <w:rPr>
            <w:rStyle w:val="1095"/>
          </w:rPr>
        </w:r>
        <w:r>
          <w:rPr>
            <w:rStyle w:val="1095"/>
            <w:highlight w:val="none"/>
          </w:rPr>
          <w:t xml:space="preserve">Utils</w:t>
        </w:r>
        <w:r>
          <w:rPr>
            <w:rStyle w:val="1095"/>
          </w:rPr>
        </w:r>
        <w:r>
          <w:tab/>
        </w:r>
        <w:r>
          <w:fldChar w:fldCharType="begin"/>
          <w:instrText xml:space="preserve">PAGEREF _Toc25 \h</w:instrText>
          <w:fldChar w:fldCharType="separate"/>
          <w:t xml:space="preserve">13</w:t>
          <w:fldChar w:fldCharType="end"/>
        </w:r>
      </w:hyperlink>
      <w:r/>
    </w:p>
    <w:p>
      <w:pPr>
        <w:pStyle w:val="1082"/>
        <w:tabs>
          <w:tab w:val="left" w:pos="878" w:leader="none"/>
          <w:tab w:val="right" w:pos="9290" w:leader="dot"/>
        </w:tabs>
      </w:pPr>
      <w:hyperlink w:tooltip="#_Toc26" w:anchor="_Toc26" w:history="1">
        <w:r>
          <w:rPr>
            <w:rFonts w:ascii="Trebuchet MS" w:hAnsi="Trebuchet MS" w:cs="Trebuchet MS" w:eastAsia="Trebuchet MS"/>
          </w:rPr>
          <w:t xml:space="preserve">3.</w:t>
        </w:r>
        <w:r>
          <w:tab/>
        </w:r>
        <w:r>
          <w:rPr>
            <w:rStyle w:val="1095"/>
          </w:rPr>
        </w:r>
        <w:r>
          <w:rPr>
            <w:rStyle w:val="1095"/>
            <w:highlight w:val="none"/>
          </w:rPr>
          <w:t xml:space="preserve">Events</w:t>
        </w:r>
        <w:r>
          <w:rPr>
            <w:rStyle w:val="1095"/>
          </w:rPr>
        </w:r>
        <w:r>
          <w:tab/>
        </w:r>
        <w:r>
          <w:fldChar w:fldCharType="begin"/>
          <w:instrText xml:space="preserve">PAGEREF _Toc26 \h</w:instrText>
          <w:fldChar w:fldCharType="separate"/>
          <w:t xml:space="preserve">13</w:t>
          <w:fldChar w:fldCharType="end"/>
        </w:r>
      </w:hyperlink>
      <w:r/>
    </w:p>
    <w:p>
      <w:pPr>
        <w:pStyle w:val="1082"/>
        <w:tabs>
          <w:tab w:val="left" w:pos="878" w:leader="none"/>
          <w:tab w:val="right" w:pos="9290" w:leader="dot"/>
        </w:tabs>
      </w:pPr>
      <w:hyperlink w:tooltip="#_Toc27" w:anchor="_Toc27" w:history="1">
        <w:r>
          <w:rPr>
            <w:rFonts w:ascii="Trebuchet MS" w:hAnsi="Trebuchet MS" w:cs="Trebuchet MS" w:eastAsia="Trebuchet MS"/>
          </w:rPr>
          <w:t xml:space="preserve">4.</w:t>
        </w:r>
        <w:r>
          <w:tab/>
        </w:r>
        <w:r>
          <w:rPr>
            <w:rStyle w:val="1095"/>
          </w:rPr>
        </w:r>
        <w:r>
          <w:rPr>
            <w:rStyle w:val="1095"/>
            <w:highlight w:val="none"/>
          </w:rPr>
          <w:t xml:space="preserve">Game</w:t>
        </w:r>
        <w:r>
          <w:rPr>
            <w:rStyle w:val="1095"/>
          </w:rPr>
        </w:r>
        <w:r>
          <w:tab/>
        </w:r>
        <w:r>
          <w:fldChar w:fldCharType="begin"/>
          <w:instrText xml:space="preserve">PAGEREF _Toc27 \h</w:instrText>
          <w:fldChar w:fldCharType="separate"/>
          <w:t xml:space="preserve">14</w:t>
          <w:fldChar w:fldCharType="end"/>
        </w:r>
      </w:hyperlink>
      <w:r/>
    </w:p>
    <w:p>
      <w:pPr>
        <w:pStyle w:val="1082"/>
        <w:tabs>
          <w:tab w:val="left" w:pos="878" w:leader="none"/>
          <w:tab w:val="right" w:pos="9290" w:leader="dot"/>
        </w:tabs>
      </w:pPr>
      <w:hyperlink w:tooltip="#_Toc28" w:anchor="_Toc28" w:history="1">
        <w:r>
          <w:rPr>
            <w:rFonts w:ascii="Trebuchet MS" w:hAnsi="Trebuchet MS" w:cs="Trebuchet MS" w:eastAsia="Trebuchet MS"/>
          </w:rPr>
          <w:t xml:space="preserve">4.1</w:t>
        </w:r>
        <w:r>
          <w:tab/>
        </w:r>
        <w:r>
          <w:rPr>
            <w:rStyle w:val="1095"/>
          </w:rPr>
        </w:r>
        <w:r>
          <w:rPr>
            <w:rStyle w:val="1095"/>
            <w:highlight w:val="none"/>
          </w:rPr>
          <w:t xml:space="preserve">Game</w:t>
        </w:r>
        <w:r>
          <w:rPr>
            <w:rStyle w:val="1095"/>
          </w:rPr>
        </w:r>
        <w:r>
          <w:tab/>
        </w:r>
        <w:r>
          <w:fldChar w:fldCharType="begin"/>
          <w:instrText xml:space="preserve">PAGEREF _Toc28 \h</w:instrText>
          <w:fldChar w:fldCharType="separate"/>
          <w:t xml:space="preserve">14</w:t>
          <w:fldChar w:fldCharType="end"/>
        </w:r>
      </w:hyperlink>
      <w:r/>
    </w:p>
    <w:p>
      <w:pPr>
        <w:pStyle w:val="1082"/>
        <w:tabs>
          <w:tab w:val="left" w:pos="878" w:leader="none"/>
          <w:tab w:val="right" w:pos="9290" w:leader="dot"/>
        </w:tabs>
      </w:pPr>
      <w:hyperlink w:tooltip="#_Toc29" w:anchor="_Toc29" w:history="1">
        <w:r>
          <w:rPr>
            <w:rFonts w:ascii="Trebuchet MS" w:hAnsi="Trebuchet MS" w:cs="Trebuchet MS" w:eastAsia="Trebuchet MS"/>
          </w:rPr>
          <w:t xml:space="preserve">4.2</w:t>
        </w:r>
        <w:r>
          <w:tab/>
        </w:r>
        <w:r>
          <w:rPr>
            <w:rStyle w:val="1095"/>
          </w:rPr>
        </w:r>
        <w:r>
          <w:rPr>
            <w:rStyle w:val="1095"/>
            <w:highlight w:val="none"/>
          </w:rPr>
          <w:t xml:space="preserve">Game Utils</w:t>
        </w:r>
        <w:r>
          <w:rPr>
            <w:rStyle w:val="1095"/>
          </w:rPr>
        </w:r>
        <w:r>
          <w:tab/>
        </w:r>
        <w:r>
          <w:fldChar w:fldCharType="begin"/>
          <w:instrText xml:space="preserve">PAGEREF _Toc29 \h</w:instrText>
          <w:fldChar w:fldCharType="separate"/>
          <w:t xml:space="preserve">14</w:t>
          <w:fldChar w:fldCharType="end"/>
        </w:r>
      </w:hyperlink>
      <w:r/>
    </w:p>
    <w:p>
      <w:pPr>
        <w:pStyle w:val="1082"/>
        <w:tabs>
          <w:tab w:val="left" w:pos="878" w:leader="none"/>
          <w:tab w:val="right" w:pos="9290" w:leader="dot"/>
        </w:tabs>
      </w:pPr>
      <w:hyperlink w:tooltip="#_Toc30" w:anchor="_Toc30" w:history="1">
        <w:r>
          <w:rPr>
            <w:rFonts w:ascii="Trebuchet MS" w:hAnsi="Trebuchet MS" w:cs="Trebuchet MS" w:eastAsia="Trebuchet MS"/>
          </w:rPr>
          <w:t xml:space="preserve">4.3</w:t>
        </w:r>
        <w:r>
          <w:tab/>
        </w:r>
        <w:r>
          <w:rPr>
            <w:rStyle w:val="1095"/>
          </w:rPr>
        </w:r>
        <w:r>
          <w:rPr>
            <w:rStyle w:val="1095"/>
            <w:highlight w:val="none"/>
          </w:rPr>
          <w:t xml:space="preserve">Game End Menu</w:t>
        </w:r>
        <w:r>
          <w:rPr>
            <w:rStyle w:val="1095"/>
          </w:rPr>
        </w:r>
        <w:r>
          <w:tab/>
        </w:r>
        <w:r>
          <w:fldChar w:fldCharType="begin"/>
          <w:instrText xml:space="preserve">PAGEREF _Toc30 \h</w:instrText>
          <w:fldChar w:fldCharType="separate"/>
          <w:t xml:space="preserve">14</w:t>
          <w:fldChar w:fldCharType="end"/>
        </w:r>
      </w:hyperlink>
      <w:r/>
    </w:p>
    <w:p>
      <w:pPr>
        <w:pStyle w:val="1082"/>
        <w:tabs>
          <w:tab w:val="left" w:pos="878" w:leader="none"/>
          <w:tab w:val="right" w:pos="9290" w:leader="dot"/>
        </w:tabs>
      </w:pPr>
      <w:hyperlink w:tooltip="#_Toc31" w:anchor="_Toc31" w:history="1">
        <w:r>
          <w:rPr>
            <w:rFonts w:ascii="Trebuchet MS" w:hAnsi="Trebuchet MS" w:cs="Trebuchet MS" w:eastAsia="Trebuchet MS"/>
          </w:rPr>
          <w:t xml:space="preserve">5.</w:t>
        </w:r>
        <w:r>
          <w:tab/>
        </w:r>
        <w:r>
          <w:rPr>
            <w:rStyle w:val="1095"/>
          </w:rPr>
        </w:r>
        <w:r>
          <w:rPr>
            <w:rStyle w:val="1095"/>
            <w:highlight w:val="none"/>
          </w:rPr>
          <w:t xml:space="preserve">Menu</w:t>
        </w:r>
        <w:r>
          <w:rPr>
            <w:rStyle w:val="1095"/>
          </w:rPr>
        </w:r>
        <w:r>
          <w:tab/>
        </w:r>
        <w:r>
          <w:fldChar w:fldCharType="begin"/>
          <w:instrText xml:space="preserve">PAGEREF _Toc31 \h</w:instrText>
          <w:fldChar w:fldCharType="separate"/>
          <w:t xml:space="preserve">15</w:t>
          <w:fldChar w:fldCharType="end"/>
        </w:r>
      </w:hyperlink>
      <w:r/>
    </w:p>
    <w:p>
      <w:pPr>
        <w:pStyle w:val="1082"/>
        <w:tabs>
          <w:tab w:val="left" w:pos="878" w:leader="none"/>
          <w:tab w:val="right" w:pos="9290" w:leader="dot"/>
        </w:tabs>
      </w:pPr>
      <w:hyperlink w:tooltip="#_Toc32" w:anchor="_Toc32" w:history="1">
        <w:r>
          <w:rPr>
            <w:rFonts w:ascii="Trebuchet MS" w:hAnsi="Trebuchet MS" w:cs="Trebuchet MS" w:eastAsia="Trebuchet MS"/>
          </w:rPr>
          <w:t xml:space="preserve">5.1</w:t>
        </w:r>
        <w:r>
          <w:tab/>
        </w:r>
        <w:r>
          <w:rPr>
            <w:rStyle w:val="1095"/>
          </w:rPr>
        </w:r>
        <w:r>
          <w:rPr>
            <w:rStyle w:val="1095"/>
            <w:highlight w:val="none"/>
          </w:rPr>
          <w:t xml:space="preserve">Font</w:t>
        </w:r>
        <w:r>
          <w:rPr>
            <w:rStyle w:val="1095"/>
          </w:rPr>
        </w:r>
        <w:r>
          <w:tab/>
        </w:r>
        <w:r>
          <w:fldChar w:fldCharType="begin"/>
          <w:instrText xml:space="preserve">PAGEREF _Toc32 \h</w:instrText>
          <w:fldChar w:fldCharType="separate"/>
          <w:t xml:space="preserve">15</w:t>
          <w:fldChar w:fldCharType="end"/>
        </w:r>
      </w:hyperlink>
      <w:r/>
    </w:p>
    <w:p>
      <w:pPr>
        <w:pStyle w:val="1082"/>
        <w:tabs>
          <w:tab w:val="left" w:pos="878" w:leader="none"/>
          <w:tab w:val="right" w:pos="9290" w:leader="dot"/>
        </w:tabs>
      </w:pPr>
      <w:hyperlink w:tooltip="#_Toc33" w:anchor="_Toc33" w:history="1">
        <w:r>
          <w:rPr>
            <w:rFonts w:ascii="Trebuchet MS" w:hAnsi="Trebuchet MS" w:cs="Trebuchet MS" w:eastAsia="Trebuchet MS"/>
          </w:rPr>
          <w:t xml:space="preserve">5.2</w:t>
        </w:r>
        <w:r>
          <w:tab/>
        </w:r>
        <w:r>
          <w:rPr>
            <w:rStyle w:val="1095"/>
          </w:rPr>
        </w:r>
        <w:r>
          <w:rPr>
            <w:rStyle w:val="1095"/>
            <w:highlight w:val="none"/>
          </w:rPr>
          <w:t xml:space="preserve">Menus</w:t>
        </w:r>
        <w:r>
          <w:rPr>
            <w:rStyle w:val="1095"/>
          </w:rPr>
        </w:r>
        <w:r>
          <w:tab/>
        </w:r>
        <w:r>
          <w:fldChar w:fldCharType="begin"/>
          <w:instrText xml:space="preserve">PAGEREF _Toc33 \h</w:instrText>
          <w:fldChar w:fldCharType="separate"/>
          <w:t xml:space="preserve">15</w:t>
          <w:fldChar w:fldCharType="end"/>
        </w:r>
      </w:hyperlink>
      <w:r/>
    </w:p>
    <w:p>
      <w:pPr>
        <w:pStyle w:val="1082"/>
        <w:tabs>
          <w:tab w:val="left" w:pos="878" w:leader="none"/>
          <w:tab w:val="right" w:pos="9290" w:leader="dot"/>
        </w:tabs>
      </w:pPr>
      <w:hyperlink w:tooltip="#_Toc34" w:anchor="_Toc34" w:history="1">
        <w:r>
          <w:rPr>
            <w:rFonts w:ascii="Trebuchet MS" w:hAnsi="Trebuchet MS" w:cs="Trebuchet MS" w:eastAsia="Trebuchet MS"/>
          </w:rPr>
          <w:t xml:space="preserve">6.</w:t>
        </w:r>
        <w:r>
          <w:tab/>
        </w:r>
        <w:r>
          <w:rPr>
            <w:rStyle w:val="1095"/>
          </w:rPr>
        </w:r>
        <w:r>
          <w:rPr>
            <w:rStyle w:val="1095"/>
            <w:highlight w:val="none"/>
          </w:rPr>
          <w:t xml:space="preserve">Gráfico de Chamadas de Funções</w:t>
        </w:r>
        <w:r>
          <w:rPr>
            <w:rStyle w:val="1095"/>
          </w:rPr>
        </w:r>
        <w:r>
          <w:tab/>
        </w:r>
        <w:r>
          <w:fldChar w:fldCharType="begin"/>
          <w:instrText xml:space="preserve">PAGEREF _Toc34 \h</w:instrText>
          <w:fldChar w:fldCharType="separate"/>
          <w:t xml:space="preserve">16</w:t>
          <w:fldChar w:fldCharType="end"/>
        </w:r>
      </w:hyperlink>
      <w:r/>
    </w:p>
    <w:p>
      <w:pPr>
        <w:pStyle w:val="1082"/>
        <w:tabs>
          <w:tab w:val="right" w:pos="9290" w:leader="dot"/>
        </w:tabs>
      </w:pPr>
      <w:hyperlink w:tooltip="#_Toc35" w:anchor="_Toc35" w:history="1">
        <w:r>
          <w:rPr>
            <w:rStyle w:val="1095"/>
          </w:rPr>
        </w:r>
        <w:r>
          <w:rPr>
            <w:rStyle w:val="1095"/>
            <w:highlight w:val="none"/>
          </w:rPr>
        </w:r>
        <w:r>
          <w:rPr>
            <w:rStyle w:val="1095"/>
          </w:rPr>
        </w:r>
        <w:r>
          <w:tab/>
        </w:r>
        <w:r>
          <w:fldChar w:fldCharType="begin"/>
          <w:instrText xml:space="preserve">PAGEREF _Toc35 \h</w:instrText>
          <w:fldChar w:fldCharType="separate"/>
          <w:t xml:space="preserve">16</w:t>
          <w:fldChar w:fldCharType="end"/>
        </w:r>
      </w:hyperlink>
      <w:r/>
    </w:p>
    <w:p>
      <w:pPr>
        <w:pStyle w:val="1081"/>
        <w:tabs>
          <w:tab w:val="right" w:pos="9290" w:leader="dot"/>
        </w:tabs>
        <w:rPr>
          <w:bCs/>
          <w:highlight w:val="none"/>
        </w:rPr>
      </w:pPr>
      <w:hyperlink w:tooltip="#_Toc36" w:anchor="_Toc36" w:history="1">
        <w:r>
          <w:rPr>
            <w:rStyle w:val="1095"/>
          </w:rPr>
        </w:r>
        <w:r>
          <w:rPr>
            <w:rStyle w:val="1095"/>
            <w:rFonts w:ascii="Arial" w:hAnsi="Arial" w:cs="Arial"/>
            <w:b/>
            <w:bCs/>
          </w:rPr>
          <w:t xml:space="preserve">Detalhes</w:t>
        </w:r>
        <w:r>
          <w:rPr>
            <w:rStyle w:val="1095"/>
            <w:rFonts w:ascii="Arial" w:hAnsi="Arial" w:cs="Arial"/>
            <w:b/>
            <w:bCs/>
            <w:spacing w:val="-5"/>
          </w:rPr>
          <w:t xml:space="preserve"> </w:t>
        </w:r>
        <w:r>
          <w:rPr>
            <w:rStyle w:val="1095"/>
            <w:rFonts w:ascii="Arial" w:hAnsi="Arial" w:cs="Arial"/>
            <w:b/>
            <w:bCs/>
          </w:rPr>
          <w:t xml:space="preserve">de</w:t>
        </w:r>
        <w:r>
          <w:rPr>
            <w:rStyle w:val="1095"/>
            <w:rFonts w:ascii="Arial" w:hAnsi="Arial" w:cs="Arial"/>
            <w:b/>
            <w:bCs/>
            <w:spacing w:val="-5"/>
          </w:rPr>
          <w:t xml:space="preserve"> </w:t>
        </w:r>
        <w:r>
          <w:rPr>
            <w:rStyle w:val="1095"/>
            <w:rFonts w:ascii="Arial" w:hAnsi="Arial" w:cs="Arial"/>
            <w:b/>
            <w:bCs/>
          </w:rPr>
          <w:t xml:space="preserve">Implementação</w:t>
        </w:r>
        <w:r>
          <w:rPr>
            <w:rStyle w:val="1095"/>
          </w:rPr>
        </w:r>
        <w:r>
          <w:tab/>
        </w:r>
        <w:r>
          <w:fldChar w:fldCharType="begin"/>
          <w:instrText xml:space="preserve">PAGEREF _Toc36 \h</w:instrText>
          <w:fldChar w:fldCharType="separate"/>
          <w:t xml:space="preserve">17</w:t>
          <w:fldChar w:fldCharType="end"/>
        </w:r>
      </w:hyperlink>
      <w:r>
        <w:rPr>
          <w:bCs/>
          <w:highlight w:val="none"/>
        </w:rPr>
      </w:r>
    </w:p>
    <w:p>
      <w:pPr>
        <w:pStyle w:val="1082"/>
        <w:tabs>
          <w:tab w:val="left" w:pos="878" w:leader="none"/>
          <w:tab w:val="right" w:pos="9290" w:leader="dot"/>
        </w:tabs>
      </w:pPr>
      <w:r/>
      <w:hyperlink w:tooltip="#_Toc37" w:anchor="_Toc37" w:history="1">
        <w:r>
          <w:rPr>
            <w:rFonts w:ascii="Trebuchet MS" w:hAnsi="Trebuchet MS" w:cs="Trebuchet MS" w:eastAsia="Trebuchet MS"/>
          </w:rPr>
          <w:t xml:space="preserve">1.</w:t>
        </w:r>
        <w:r>
          <w:tab/>
        </w:r>
        <w:r>
          <w:rPr>
            <w:rStyle w:val="1095"/>
          </w:rPr>
        </w:r>
        <w:r>
          <w:rPr>
            <w:rStyle w:val="1095"/>
          </w:rPr>
          <w:t xml:space="preserve">Máquina de Estado</w:t>
        </w:r>
        <w:r>
          <w:rPr>
            <w:rStyle w:val="1095"/>
          </w:rPr>
        </w:r>
        <w:r>
          <w:tab/>
        </w:r>
        <w:r/>
        <w:r/>
        <w:r>
          <w:fldChar w:fldCharType="begin"/>
          <w:instrText xml:space="preserve">PAGEREF _Toc37 \h</w:instrText>
          <w:fldChar w:fldCharType="separate"/>
          <w:t xml:space="preserve">17</w:t>
          <w:fldChar w:fldCharType="end"/>
        </w:r>
      </w:hyperlink>
      <w:r/>
      <w:r/>
    </w:p>
    <w:p>
      <w:pPr>
        <w:pStyle w:val="1082"/>
        <w:tabs>
          <w:tab w:val="left" w:pos="878" w:leader="none"/>
          <w:tab w:val="right" w:pos="9290" w:leader="dot"/>
        </w:tabs>
      </w:pPr>
      <w:hyperlink w:tooltip="#_Toc38" w:anchor="_Toc38" w:history="1">
        <w:r>
          <w:rPr>
            <w:rFonts w:ascii="Trebuchet MS" w:hAnsi="Trebuchet MS" w:cs="Trebuchet MS" w:eastAsia="Trebuchet MS"/>
          </w:rPr>
          <w:t xml:space="preserve">2.</w:t>
        </w:r>
        <w:r>
          <w:tab/>
        </w:r>
        <w:r>
          <w:rPr>
            <w:rStyle w:val="1095"/>
          </w:rPr>
        </w:r>
        <w:r>
          <w:rPr>
            <w:rStyle w:val="1095"/>
            <w:highlight w:val="none"/>
          </w:rPr>
          <w:t xml:space="preserve">Programação Orientada a Objetos</w:t>
        </w:r>
        <w:r>
          <w:rPr>
            <w:rStyle w:val="1095"/>
          </w:rPr>
        </w:r>
        <w:r>
          <w:tab/>
        </w:r>
        <w:r>
          <w:fldChar w:fldCharType="begin"/>
          <w:instrText xml:space="preserve">PAGEREF _Toc38 \h</w:instrText>
          <w:fldChar w:fldCharType="separate"/>
          <w:t xml:space="preserve">17</w:t>
          <w:fldChar w:fldCharType="end"/>
        </w:r>
      </w:hyperlink>
      <w:r/>
    </w:p>
    <w:p>
      <w:pPr>
        <w:pStyle w:val="1082"/>
        <w:tabs>
          <w:tab w:val="left" w:pos="878" w:leader="none"/>
          <w:tab w:val="right" w:pos="9290" w:leader="dot"/>
        </w:tabs>
      </w:pPr>
      <w:hyperlink w:tooltip="#_Toc39" w:anchor="_Toc39" w:history="1">
        <w:r>
          <w:rPr>
            <w:rFonts w:ascii="Trebuchet MS" w:hAnsi="Trebuchet MS" w:cs="Trebuchet MS" w:eastAsia="Trebuchet MS"/>
          </w:rPr>
          <w:t xml:space="preserve">3.</w:t>
        </w:r>
        <w:r>
          <w:tab/>
        </w:r>
        <w:r>
          <w:rPr>
            <w:rStyle w:val="1095"/>
          </w:rPr>
        </w:r>
        <w:r>
          <w:rPr>
            <w:rStyle w:val="1095"/>
            <w:highlight w:val="none"/>
          </w:rPr>
          <w:t xml:space="preserve">Otimização no Desenho do Jogo</w:t>
        </w:r>
        <w:r>
          <w:rPr>
            <w:rStyle w:val="1095"/>
          </w:rPr>
        </w:r>
        <w:r>
          <w:tab/>
        </w:r>
        <w:r>
          <w:fldChar w:fldCharType="begin"/>
          <w:instrText xml:space="preserve">PAGEREF _Toc39 \h</w:instrText>
          <w:fldChar w:fldCharType="separate"/>
          <w:t xml:space="preserve">17</w:t>
          <w:fldChar w:fldCharType="end"/>
        </w:r>
      </w:hyperlink>
      <w:r/>
    </w:p>
    <w:p>
      <w:pPr>
        <w:pStyle w:val="1081"/>
        <w:tabs>
          <w:tab w:val="right" w:pos="9290" w:leader="dot"/>
        </w:tabs>
        <w:rPr>
          <w:highlight w:val="none"/>
        </w:rPr>
      </w:pPr>
      <w:hyperlink w:tooltip="#_Toc40" w:anchor="_Toc40" w:history="1">
        <w:r>
          <w:rPr>
            <w:rStyle w:val="1095"/>
          </w:rPr>
        </w:r>
        <w:r>
          <w:rPr>
            <w:rStyle w:val="1095"/>
            <w:rFonts w:ascii="Arial" w:hAnsi="Arial" w:cs="Arial"/>
            <w:b/>
            <w:bCs/>
          </w:rPr>
          <w:t xml:space="preserve">Conclusões</w:t>
        </w:r>
        <w:r>
          <w:rPr>
            <w:rStyle w:val="1095"/>
          </w:rPr>
        </w:r>
        <w:r>
          <w:tab/>
        </w:r>
        <w:r>
          <w:fldChar w:fldCharType="begin"/>
          <w:instrText xml:space="preserve">PAGEREF _Toc40 \h</w:instrText>
          <w:fldChar w:fldCharType="separate"/>
          <w:t xml:space="preserve">18</w:t>
          <w:fldChar w:fldCharType="end"/>
        </w:r>
      </w:hyperlink>
      <w:r>
        <w:rPr>
          <w:highlight w:val="none"/>
        </w:rPr>
      </w:r>
    </w:p>
    <w:p>
      <w:r>
        <w:rPr>
          <w:sz w:val="24"/>
          <w:szCs w:val="24"/>
        </w:rPr>
        <w:fldChar w:fldCharType="end"/>
      </w:r>
      <w:r/>
      <w:r>
        <w:rPr>
          <w:sz w:val="24"/>
          <w:szCs w:val="24"/>
        </w:rPr>
      </w:r>
      <w:r/>
    </w:p>
    <w:p>
      <w:pPr>
        <w:sectPr>
          <w:footnotePr/>
          <w:endnotePr/>
          <w:type w:val="continuous"/>
          <w:pgSz w:w="11920" w:h="16860" w:orient="portrait"/>
          <w:pgMar w:top="1420" w:right="1320" w:bottom="1986" w:left="1300" w:header="720" w:footer="720" w:gutter="0"/>
          <w:cols w:num="1" w:sep="0" w:space="720" w:equalWidth="1"/>
          <w:docGrid w:linePitch="360"/>
        </w:sectPr>
      </w:pPr>
      <w:r/>
      <w:r/>
    </w:p>
    <w:p>
      <w:pPr>
        <w:pStyle w:val="1075"/>
        <w:ind w:left="141" w:firstLine="0"/>
        <w:jc w:val="left"/>
        <w:rPr>
          <w:rFonts w:ascii="Arial" w:hAnsi="Arial" w:cs="Arial"/>
          <w:b/>
          <w:bCs/>
        </w:rPr>
      </w:pPr>
      <w:r/>
      <w:bookmarkStart w:id="2" w:name="_Toc2"/>
      <w:r>
        <w:rPr>
          <w:rFonts w:ascii="Arial" w:hAnsi="Arial" w:cs="Arial"/>
          <w:b/>
          <w:bCs/>
        </w:rPr>
        <w:t xml:space="preserve">Introdução</w:t>
      </w:r>
      <w:r/>
      <w:bookmarkEnd w:id="2"/>
      <w:r/>
      <w:r/>
    </w:p>
    <w:p>
      <w:pPr>
        <w:pStyle w:val="1086"/>
        <w:spacing w:before="4"/>
        <w:rPr>
          <w:rFonts w:ascii="Trebuchet MS"/>
          <w:sz w:val="52"/>
        </w:rPr>
      </w:pPr>
      <w:r>
        <w:rPr>
          <w:rFonts w:ascii="Trebuchet MS"/>
          <w:sz w:val="52"/>
        </w:rPr>
      </w:r>
      <w:r/>
    </w:p>
    <w:p>
      <w:pPr>
        <w:pStyle w:val="1086"/>
        <w:ind w:left="111" w:right="124" w:firstLine="390"/>
        <w:spacing w:before="17" w:line="369" w:lineRule="auto"/>
      </w:pPr>
      <w:r>
        <w:t xml:space="preserve">Para o nosso projeto final, decidimos criar um jogo em 2D, tradicionalmente conhecido como 4 em linha, ou “connect 4” em inglês. Neste jogo de dois jogadores, em que cada um tem uma cor diferente associada, (no nosso caso utilizamos azul e vermelho)</w:t>
      </w:r>
      <w:r>
        <w:t xml:space="preserve">.</w:t>
      </w:r>
      <w:r/>
    </w:p>
    <w:p>
      <w:pPr>
        <w:pStyle w:val="1086"/>
        <w:ind w:left="111" w:right="124" w:firstLine="390"/>
        <w:spacing w:before="17" w:line="369" w:lineRule="auto"/>
      </w:pPr>
      <w:r>
        <w:t xml:space="preserve"> </w:t>
      </w:r>
      <w:r>
        <w:t xml:space="preserve">O</w:t>
      </w:r>
      <w:r>
        <w:t xml:space="preserve"> principal objetivo é, de forma alternada, preencher uma posição da </w:t>
      </w:r>
      <w:r>
        <w:t xml:space="preserve">grelha de jogo com uma peça semelhante a uma moeda.</w:t>
      </w:r>
      <w:r/>
    </w:p>
    <w:p>
      <w:pPr>
        <w:pStyle w:val="1086"/>
        <w:ind w:left="111" w:right="124" w:firstLine="390"/>
        <w:spacing w:before="17" w:line="369" w:lineRule="auto"/>
      </w:pPr>
      <w:r>
        <w:t xml:space="preserve">O primeiro jogador a obter 4 peças da mesma cor em posições contiguas ganha o jogo. Haverá empate caso não existam mais posições disponíveis a preencher na grelha e nenhum dos jogadores tenha conseguido preencher as 4 posições contiguas da sua cor.</w:t>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pStyle w:val="1075"/>
        <w:ind w:left="523" w:firstLine="0"/>
        <w:tabs>
          <w:tab w:val="left" w:pos="524" w:leader="none"/>
        </w:tabs>
        <w:rPr>
          <w:rFonts w:ascii="Arial" w:hAnsi="Arial" w:cs="Arial"/>
        </w:rPr>
      </w:pPr>
      <w:r/>
      <w:bookmarkStart w:id="3" w:name="_Toc3"/>
      <w:r>
        <w:rPr>
          <w:rFonts w:ascii="Arial" w:hAnsi="Arial" w:cs="Arial"/>
          <w:b/>
          <w:bCs/>
        </w:rPr>
        <w:t xml:space="preserve">Instruções de Utilização</w:t>
      </w:r>
      <w:r/>
      <w:bookmarkEnd w:id="3"/>
      <w:r/>
      <w:r/>
    </w:p>
    <w:p>
      <w:pPr>
        <w:pStyle w:val="1086"/>
        <w:spacing w:before="10"/>
        <w:rPr>
          <w:rFonts w:ascii="Arial" w:hAnsi="Arial" w:cs="Arial"/>
          <w:sz w:val="34"/>
        </w:rPr>
      </w:pPr>
      <w:r>
        <w:rPr>
          <w:rFonts w:ascii="Arial" w:hAnsi="Arial" w:cs="Arial"/>
          <w:sz w:val="34"/>
        </w:rPr>
      </w:r>
      <w:r/>
    </w:p>
    <w:p>
      <w:pPr>
        <w:pStyle w:val="1076"/>
        <w:numPr>
          <w:ilvl w:val="0"/>
          <w:numId w:val="1"/>
        </w:numPr>
        <w:ind w:hanging="480"/>
        <w:jc w:val="left"/>
        <w:tabs>
          <w:tab w:val="left" w:pos="981" w:leader="none"/>
        </w:tabs>
        <w:rPr>
          <w:rFonts w:ascii="Arial" w:hAnsi="Arial" w:cs="Arial"/>
        </w:rPr>
      </w:pPr>
      <w:r/>
      <w:bookmarkStart w:id="4" w:name="_Toc4"/>
      <w:r>
        <w:rPr>
          <w:rFonts w:ascii="Arial" w:hAnsi="Arial" w:cs="Arial"/>
        </w:rPr>
        <w:t xml:space="preserve">Inicialização do Programa</w:t>
      </w:r>
      <w:r/>
      <w:bookmarkEnd w:id="4"/>
      <w:r/>
      <w:r/>
    </w:p>
    <w:p>
      <w:pPr>
        <w:pStyle w:val="1086"/>
        <w:rPr>
          <w:rFonts w:ascii="Arial" w:hAnsi="Arial" w:cs="Arial"/>
        </w:rPr>
      </w:pPr>
      <w:r>
        <mc:AlternateContent>
          <mc:Choice Requires="wpg">
            <w:drawing>
              <wp:anchor xmlns:wp="http://schemas.openxmlformats.org/drawingml/2006/wordprocessingDrawing" distT="0" distB="0" distL="115200" distR="115200" simplePos="0" relativeHeight="487294464" behindDoc="0" locked="0" layoutInCell="1" allowOverlap="1">
                <wp:simplePos x="0" y="0"/>
                <wp:positionH relativeFrom="column">
                  <wp:posOffset>1649966</wp:posOffset>
                </wp:positionH>
                <wp:positionV relativeFrom="paragraph">
                  <wp:posOffset>154628</wp:posOffset>
                </wp:positionV>
                <wp:extent cx="2618268" cy="2042926"/>
                <wp:effectExtent l="0" t="0" r="0" b="0"/>
                <wp:wrapTopAndBottom/>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09140" name="" hidden="0"/>
                        <pic:cNvPicPr>
                          <a:picLocks noChangeAspect="1"/>
                        </pic:cNvPicPr>
                        <pic:nvPr isPhoto="0" userDrawn="0"/>
                      </pic:nvPicPr>
                      <pic:blipFill>
                        <a:blip r:embed="rId15"/>
                        <a:stretch/>
                      </pic:blipFill>
                      <pic:spPr bwMode="auto">
                        <a:xfrm flipH="0" flipV="0">
                          <a:off x="0" y="0"/>
                          <a:ext cx="2618267" cy="20429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87294464;o:allowoverlap:true;o:allowincell:true;mso-position-horizontal-relative:text;margin-left:129.9pt;mso-position-horizontal:absolute;mso-position-vertical-relative:text;margin-top:12.2pt;mso-position-vertical:absolute;width:206.2pt;height:160.9pt;" stroked="false">
                <v:path textboxrect="0,0,0,0"/>
                <v:imagedata r:id="rId15" o:title=""/>
              </v:shape>
            </w:pict>
          </mc:Fallback>
        </mc:AlternateContent>
      </w:r>
      <w:r>
        <w:rPr>
          <w:highlight w:val="none"/>
        </w:rPr>
      </w:r>
      <w:r/>
    </w:p>
    <w:p>
      <w:pPr>
        <w:pStyle w:val="1086"/>
        <w:ind w:left="141" w:right="124" w:firstLine="720"/>
        <w:jc w:val="both"/>
        <w:spacing w:before="93" w:line="369" w:lineRule="auto"/>
      </w:pPr>
      <w:r>
        <w:t xml:space="preserve">Ao iniciar o jogo, é mostrado inicialmente o menu inicial, onde é possível </w:t>
      </w:r>
      <w:r>
        <w:t xml:space="preserve">jogar</w:t>
      </w:r>
      <w:r>
        <w:t xml:space="preserve"> (clicando em Play)</w:t>
      </w:r>
      <w:r>
        <w:t xml:space="preserve">, ou </w:t>
      </w:r>
      <w:r>
        <w:t xml:space="preserve">ir para a secção</w:t>
      </w:r>
      <w:r>
        <w:t xml:space="preserve"> Rules</w:t>
      </w:r>
      <w:r>
        <w:t xml:space="preserve"> (clicando em Rules), </w:t>
      </w:r>
      <w:r>
        <w:t xml:space="preserve">para obter</w:t>
      </w:r>
      <w:r>
        <w:rPr>
          <w:spacing w:val="1"/>
        </w:rPr>
        <w:t xml:space="preserve"> </w:t>
      </w:r>
      <w:r>
        <w:t xml:space="preserve">informação detalhada sobre </w:t>
      </w:r>
      <w:r>
        <w:t xml:space="preserve">as regras e </w:t>
      </w:r>
      <w:r>
        <w:t xml:space="preserve">os controlos</w:t>
      </w:r>
      <w:r>
        <w:t xml:space="preserve">,</w:t>
      </w:r>
      <w:r>
        <w:t xml:space="preserve"> ou sair do jogo (clicando em </w:t>
      </w:r>
      <w:r>
        <w:t xml:space="preserve">Quit</w:t>
      </w:r>
      <w:r>
        <w:t xml:space="preserve">). Para navegar neste menu</w:t>
      </w:r>
      <w:r>
        <w:rPr>
          <w:spacing w:val="1"/>
        </w:rPr>
        <w:t xml:space="preserve"> </w:t>
      </w:r>
      <w:r>
        <w:t xml:space="preserve">deve ser utilizado os movimentos do rato para mover o cursor, e o clique no botão esquerdo</w:t>
      </w:r>
      <w:r>
        <w:t xml:space="preserve"> </w:t>
      </w:r>
      <w:r>
        <w:rPr>
          <w:spacing w:val="-59"/>
        </w:rPr>
        <w:t xml:space="preserve"> </w:t>
      </w:r>
      <w:r>
        <w:t xml:space="preserve">para</w:t>
      </w:r>
      <w:r>
        <w:rPr>
          <w:spacing w:val="-2"/>
        </w:rPr>
        <w:t xml:space="preserve"> </w:t>
      </w:r>
      <w:r>
        <w:t xml:space="preserve">selecionar</w:t>
      </w:r>
      <w:r>
        <w:rPr>
          <w:spacing w:val="-1"/>
        </w:rPr>
        <w:t xml:space="preserve"> </w:t>
      </w:r>
      <w:r>
        <w:t xml:space="preserve">a</w:t>
      </w:r>
      <w:r>
        <w:rPr>
          <w:spacing w:val="-1"/>
        </w:rPr>
        <w:t xml:space="preserve"> </w:t>
      </w:r>
      <w:r>
        <w:t xml:space="preserve">opção</w:t>
      </w:r>
      <w:r>
        <w:rPr>
          <w:spacing w:val="-1"/>
        </w:rPr>
        <w:t xml:space="preserve"> </w:t>
      </w:r>
      <w:r>
        <w:t xml:space="preserve">desejada.</w:t>
      </w:r>
      <w:r/>
    </w:p>
    <w:p>
      <w:pPr>
        <w:pStyle w:val="1086"/>
        <w:rPr>
          <w:rFonts w:ascii="Arial" w:hAnsi="Arial" w:cs="Arial"/>
        </w:rPr>
      </w:pPr>
      <w:r>
        <w:rPr>
          <w:rFonts w:ascii="Arial" w:hAnsi="Arial" w:cs="Arial"/>
          <w:highlight w:val="none"/>
        </w:rPr>
      </w:r>
      <w:r>
        <w:rPr>
          <w:rFonts w:ascii="Arial" w:hAnsi="Arial" w:cs="Arial"/>
          <w:highlight w:val="none"/>
        </w:rPr>
      </w:r>
      <w:r/>
    </w:p>
    <w:p>
      <w:pPr>
        <w:pStyle w:val="1076"/>
        <w:numPr>
          <w:ilvl w:val="0"/>
          <w:numId w:val="1"/>
        </w:numPr>
        <w:ind w:hanging="480"/>
        <w:jc w:val="left"/>
        <w:tabs>
          <w:tab w:val="left" w:pos="981" w:leader="none"/>
        </w:tabs>
        <w:rPr>
          <w:rFonts w:ascii="Arial" w:hAnsi="Arial" w:cs="Arial"/>
        </w:rPr>
      </w:pPr>
      <w:r/>
      <w:bookmarkStart w:id="5" w:name="_Toc5"/>
      <w:r>
        <w:rPr>
          <w:rFonts w:ascii="Arial" w:hAnsi="Arial" w:cs="Arial"/>
        </w:rPr>
        <w:t xml:space="preserve">Menu</w:t>
      </w:r>
      <w:r>
        <w:rPr>
          <w:rFonts w:ascii="Arial" w:hAnsi="Arial" w:cs="Arial"/>
          <w:spacing w:val="-3"/>
        </w:rPr>
        <w:t xml:space="preserve"> </w:t>
      </w:r>
      <w:r>
        <w:rPr>
          <w:rFonts w:ascii="Arial" w:hAnsi="Arial" w:cs="Arial"/>
        </w:rPr>
        <w:t xml:space="preserve">Inicial</w:t>
      </w:r>
      <w:r>
        <w:rPr>
          <w:highlight w:val="none"/>
        </w:rPr>
      </w:r>
      <w:bookmarkEnd w:id="5"/>
      <w:r/>
      <w:r/>
    </w:p>
    <w:p>
      <w:pPr>
        <w:pStyle w:val="1086"/>
        <w:jc w:val="center"/>
        <w:rPr>
          <w:rFonts w:ascii="Trebuchet MS"/>
          <w:b/>
          <w:sz w:val="20"/>
        </w:rPr>
      </w:pPr>
      <w:r>
        <w:rPr>
          <w:rFonts w:ascii="Trebuchet MS"/>
          <w:b/>
          <w:sz w:val="28"/>
        </w:rPr>
      </w:r>
      <w:r>
        <w:rPr>
          <w:rFonts w:ascii="Trebuchet MS"/>
          <w:b/>
          <w:sz w:val="28"/>
        </w:rPr>
      </w:r>
      <w:r/>
    </w:p>
    <w:p>
      <w:pPr>
        <w:pStyle w:val="1086"/>
        <w:spacing w:before="7"/>
        <w:rPr>
          <w:rFonts w:ascii="Trebuchet MS"/>
          <w:b/>
          <w:sz w:val="28"/>
        </w:rPr>
      </w:pPr>
      <w:r>
        <w:rPr>
          <w:rFonts w:ascii="Trebuchet MS"/>
          <w:b/>
          <w:sz w:val="28"/>
        </w:rPr>
      </w:r>
      <w:r>
        <mc:AlternateContent>
          <mc:Choice Requires="wpg">
            <w:drawing>
              <wp:anchor xmlns:wp="http://schemas.openxmlformats.org/drawingml/2006/wordprocessingDrawing" distT="0" distB="0" distL="115200" distR="115200" simplePos="0" relativeHeight="487288320" behindDoc="0" locked="0" layoutInCell="1" allowOverlap="1">
                <wp:simplePos x="0" y="0"/>
                <wp:positionH relativeFrom="column">
                  <wp:posOffset>1062329</wp:posOffset>
                </wp:positionH>
                <wp:positionV relativeFrom="paragraph">
                  <wp:posOffset>118163</wp:posOffset>
                </wp:positionV>
                <wp:extent cx="3793542" cy="2833327"/>
                <wp:effectExtent l="0" t="0" r="0" b="0"/>
                <wp:wrapTopAndBottom/>
                <wp:docPr id="12" name="Pictur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55951" name="" hidden="0"/>
                        <pic:cNvPicPr>
                          <a:picLocks noChangeAspect="1"/>
                        </pic:cNvPicPr>
                        <pic:nvPr isPhoto="0" userDrawn="0"/>
                      </pic:nvPicPr>
                      <pic:blipFill>
                        <a:blip r:embed="rId16"/>
                        <a:stretch/>
                      </pic:blipFill>
                      <pic:spPr bwMode="auto">
                        <a:xfrm flipH="0" flipV="0">
                          <a:off x="0" y="0"/>
                          <a:ext cx="3793541" cy="283332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87288320;o:allowoverlap:true;o:allowincell:true;mso-position-horizontal-relative:text;margin-left:83.6pt;mso-position-horizontal:absolute;mso-position-vertical-relative:text;margin-top:9.3pt;mso-position-vertical:absolute;width:298.7pt;height:223.1pt;" stroked="false">
                <v:path textboxrect="0,0,0,0"/>
                <v:imagedata r:id="rId16" o:title=""/>
              </v:shape>
            </w:pict>
          </mc:Fallback>
        </mc:AlternateContent>
      </w:r>
      <w:r>
        <w:rPr>
          <w:rFonts w:ascii="Trebuchet MS"/>
          <w:b/>
          <w:sz w:val="28"/>
        </w:rPr>
      </w:r>
      <w:r/>
    </w:p>
    <w:p>
      <w:pPr>
        <w:pStyle w:val="1086"/>
        <w:rPr>
          <w:rFonts w:ascii="Trebuchet MS"/>
          <w:b/>
          <w:sz w:val="20"/>
        </w:rPr>
      </w:pPr>
      <w:r>
        <w:rPr>
          <w:rFonts w:ascii="Trebuchet MS"/>
          <w:b/>
          <w:sz w:val="20"/>
        </w:rPr>
      </w:r>
      <w:r>
        <w:rPr>
          <w:rFonts w:ascii="Trebuchet MS"/>
          <w:b/>
          <w:sz w:val="20"/>
        </w:rPr>
      </w:r>
      <w:r/>
    </w:p>
    <w:p>
      <w:pPr>
        <w:pStyle w:val="1086"/>
        <w:spacing w:before="6"/>
        <w:rPr>
          <w:rFonts w:ascii="Trebuchet MS"/>
          <w:b/>
          <w:sz w:val="17"/>
        </w:rPr>
      </w:pPr>
      <w:r>
        <w:rPr>
          <w:rFonts w:ascii="Trebuchet MS"/>
          <w:b/>
          <w:sz w:val="17"/>
        </w:rPr>
      </w:r>
      <w:r>
        <w:rPr>
          <w:rFonts w:ascii="Trebuchet MS"/>
          <w:b/>
          <w:sz w:val="17"/>
        </w:rPr>
      </w:r>
      <w:r/>
    </w:p>
    <w:p>
      <w:pPr>
        <w:pStyle w:val="1086"/>
        <w:ind w:left="141" w:right="124" w:firstLine="720"/>
        <w:jc w:val="both"/>
        <w:spacing w:before="93" w:line="369" w:lineRule="auto"/>
      </w:pPr>
      <w:r>
        <w:t xml:space="preserve">Ao iniciar o jogo, é mostrado inicialmente o menu inicial, onde é possível </w:t>
      </w:r>
      <w:r>
        <w:t xml:space="preserve">jogar</w:t>
      </w:r>
      <w:r>
        <w:t xml:space="preserve"> (clicando em Play)</w:t>
      </w:r>
      <w:r>
        <w:t xml:space="preserve">, ou </w:t>
      </w:r>
      <w:r>
        <w:t xml:space="preserve">ir para a secção</w:t>
      </w:r>
      <w:r>
        <w:t xml:space="preserve"> Rules</w:t>
      </w:r>
      <w:r>
        <w:t xml:space="preserve"> (clicando em Rules), </w:t>
      </w:r>
      <w:r>
        <w:t xml:space="preserve">para obter</w:t>
      </w:r>
      <w:r>
        <w:rPr>
          <w:spacing w:val="1"/>
        </w:rPr>
        <w:t xml:space="preserve"> </w:t>
      </w:r>
      <w:r>
        <w:t xml:space="preserve">informação detalhada sobre </w:t>
      </w:r>
      <w:r>
        <w:t xml:space="preserve">as regras e </w:t>
      </w:r>
      <w:r>
        <w:t xml:space="preserve">os controlos</w:t>
      </w:r>
      <w:r>
        <w:t xml:space="preserve">,</w:t>
      </w:r>
      <w:r>
        <w:t xml:space="preserve"> ou sair do jogo (clicando em </w:t>
      </w:r>
      <w:r>
        <w:t xml:space="preserve">Quit</w:t>
      </w:r>
      <w:r>
        <w:t xml:space="preserve">). Para navegar neste menu</w:t>
      </w:r>
      <w:r>
        <w:rPr>
          <w:spacing w:val="1"/>
        </w:rPr>
        <w:t xml:space="preserve"> </w:t>
      </w:r>
      <w:r>
        <w:t xml:space="preserve">deve ser utilizado os movimentos do rato para mover o cursor, e o clique no botão esquerdo</w:t>
      </w:r>
      <w:r>
        <w:t xml:space="preserve"> </w:t>
      </w:r>
      <w:r>
        <w:rPr>
          <w:spacing w:val="-59"/>
        </w:rPr>
        <w:t xml:space="preserve"> </w:t>
      </w:r>
      <w:r>
        <w:t xml:space="preserve">para</w:t>
      </w:r>
      <w:r>
        <w:rPr>
          <w:spacing w:val="-2"/>
        </w:rPr>
        <w:t xml:space="preserve"> </w:t>
      </w:r>
      <w:r>
        <w:t xml:space="preserve">selecionar</w:t>
      </w:r>
      <w:r>
        <w:rPr>
          <w:spacing w:val="-1"/>
        </w:rPr>
        <w:t xml:space="preserve"> </w:t>
      </w:r>
      <w:r>
        <w:t xml:space="preserve">a</w:t>
      </w:r>
      <w:r>
        <w:rPr>
          <w:spacing w:val="-1"/>
        </w:rPr>
        <w:t xml:space="preserve"> </w:t>
      </w:r>
      <w:r>
        <w:t xml:space="preserve">opção</w:t>
      </w:r>
      <w:r>
        <w:rPr>
          <w:spacing w:val="-1"/>
        </w:rPr>
        <w:t xml:space="preserve"> </w:t>
      </w:r>
      <w:r>
        <w:t xml:space="preserve">desejada.</w:t>
      </w:r>
      <w:r/>
    </w:p>
    <w:p>
      <w:pPr>
        <w:pStyle w:val="1076"/>
        <w:numPr>
          <w:ilvl w:val="0"/>
          <w:numId w:val="1"/>
        </w:numPr>
        <w:ind w:hanging="480"/>
        <w:jc w:val="left"/>
        <w:spacing w:before="72"/>
        <w:tabs>
          <w:tab w:val="left" w:pos="981" w:leader="none"/>
        </w:tabs>
      </w:pPr>
      <w:r/>
      <w:bookmarkStart w:id="6" w:name="_Toc6"/>
      <w:r>
        <w:t xml:space="preserve">Play</w:t>
      </w:r>
      <w:r/>
      <w:bookmarkEnd w:id="6"/>
      <w:r/>
      <w:r/>
    </w:p>
    <w:p>
      <w:pPr>
        <w:pStyle w:val="1086"/>
        <w:spacing w:before="7"/>
        <w:rPr>
          <w:rFonts w:ascii="Trebuchet MS"/>
          <w:b/>
          <w:sz w:val="28"/>
        </w:rPr>
      </w:pPr>
      <w:r>
        <w:rPr>
          <w:rFonts w:ascii="Trebuchet MS"/>
          <w:b/>
          <w:sz w:val="28"/>
        </w:rPr>
      </w:r>
      <w:r/>
    </w:p>
    <w:p>
      <w:pPr>
        <w:pStyle w:val="1086"/>
        <w:jc w:val="center"/>
        <w:spacing w:before="5"/>
        <w:rPr>
          <w:rFonts w:ascii="Trebuchet MS"/>
          <w:b/>
          <w:sz w:val="11"/>
        </w:rPr>
      </w:pPr>
      <w:r>
        <w:rPr>
          <w:rFonts w:ascii="Trebuchet MS"/>
          <w:b/>
          <w:sz w:val="11"/>
        </w:rPr>
        <mc:AlternateContent>
          <mc:Choice Requires="wpg">
            <w:drawing>
              <wp:inline xmlns:wp="http://schemas.openxmlformats.org/drawingml/2006/wordprocessingDrawing" distT="0" distB="0" distL="0" distR="0">
                <wp:extent cx="3428081" cy="2463097"/>
                <wp:effectExtent l="0" t="0" r="0" b="0"/>
                <wp:docPr id="13" name="Pictur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7"/>
                        <a:stretch/>
                      </pic:blipFill>
                      <pic:spPr bwMode="auto">
                        <a:xfrm flipH="0" flipV="0">
                          <a:off x="0" y="0"/>
                          <a:ext cx="3428080" cy="246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69.9pt;height:193.9pt;" stroked="false">
                <v:path textboxrect="0,0,0,0"/>
                <v:imagedata r:id="rId17" o:title=""/>
              </v:shape>
            </w:pict>
          </mc:Fallback>
        </mc:AlternateContent>
      </w:r>
      <w:r/>
    </w:p>
    <w:p>
      <w:pPr>
        <w:pStyle w:val="1086"/>
        <w:jc w:val="center"/>
        <w:spacing w:before="5"/>
        <w:rPr>
          <w:rFonts w:ascii="Trebuchet MS"/>
          <w:b/>
          <w:sz w:val="11"/>
        </w:rPr>
      </w:pPr>
      <w:r>
        <w:rPr>
          <w:rFonts w:ascii="Trebuchet MS"/>
          <w:b/>
          <w:sz w:val="11"/>
        </w:rPr>
      </w:r>
      <w:r/>
    </w:p>
    <w:p>
      <w:pPr>
        <w:pStyle w:val="1086"/>
        <w:jc w:val="center"/>
        <w:spacing w:before="5"/>
        <w:rPr>
          <w:rFonts w:ascii="Trebuchet MS"/>
          <w:b/>
          <w:sz w:val="11"/>
        </w:rPr>
      </w:pPr>
      <w:r>
        <w:rPr>
          <w:rFonts w:ascii="Trebuchet MS"/>
          <w:b/>
          <w:sz w:val="11"/>
        </w:rPr>
      </w:r>
      <w:r/>
    </w:p>
    <w:p>
      <w:pPr>
        <w:pStyle w:val="1086"/>
        <w:ind w:left="111" w:right="121" w:firstLine="750"/>
        <w:jc w:val="both"/>
        <w:spacing w:before="120" w:line="369" w:lineRule="auto"/>
      </w:pPr>
      <w:r>
        <w:t xml:space="preserve">Quando se</w:t>
      </w:r>
      <w:r>
        <w:t xml:space="preserve"> seleciona a opção </w:t>
      </w:r>
      <w:r>
        <w:t xml:space="preserve">Play, iniciamos o jogo com o tabuleiro vazio, na vez do Player 1 jogar. Utilizando os controlos definidos no menu Rules e selecionando a coluna desejada, após pressionar a barra de espaços a nossa peça será colocada na coluna escolhida.</w:t>
      </w:r>
      <w:r/>
    </w:p>
    <w:p>
      <w:pPr>
        <w:pStyle w:val="1086"/>
        <w:ind w:left="0" w:right="121" w:firstLine="0"/>
        <w:jc w:val="both"/>
        <w:spacing w:before="120" w:line="369" w:lineRule="auto"/>
      </w:pPr>
      <w: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column">
                  <wp:posOffset>1126515</wp:posOffset>
                </wp:positionH>
                <wp:positionV relativeFrom="paragraph">
                  <wp:posOffset>276751</wp:posOffset>
                </wp:positionV>
                <wp:extent cx="3665169" cy="2698208"/>
                <wp:effectExtent l="0" t="0" r="0" b="0"/>
                <wp:wrapSquare wrapText="bothSides"/>
                <wp:docPr id="14" name="Pictur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8"/>
                        <a:stretch/>
                      </pic:blipFill>
                      <pic:spPr bwMode="auto">
                        <a:xfrm flipH="0" flipV="0">
                          <a:off x="0" y="0"/>
                          <a:ext cx="3665169" cy="26982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0pt;mso-wrap-distance-top:0.0pt;mso-wrap-distance-right:9.0pt;mso-wrap-distance-bottom:0.0pt;z-index:251665408;o:allowoverlap:true;o:allowincell:true;mso-position-horizontal-relative:text;margin-left:88.7pt;mso-position-horizontal:absolute;mso-position-vertical-relative:text;margin-top:21.8pt;mso-position-vertical:absolute;width:288.6pt;height:212.5pt;" stroked="false">
                <v:path textboxrect="0,0,0,0"/>
                <v:imagedata r:id="rId18" o:title=""/>
              </v:shape>
            </w:pict>
          </mc:Fallback>
        </mc:AlternateContent>
      </w:r>
      <w:r/>
    </w:p>
    <w:p>
      <w:pPr>
        <w:pStyle w:val="1086"/>
        <w:ind w:left="111" w:right="121" w:firstLine="750"/>
        <w:jc w:val="center"/>
        <w:spacing w:before="120"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r/>
    </w:p>
    <w:p>
      <w:pPr>
        <w:pStyle w:val="1086"/>
        <w:ind w:left="111" w:right="121" w:firstLine="750"/>
        <w:jc w:val="both"/>
        <w:spacing w:before="17" w:line="369" w:lineRule="auto"/>
      </w:pPr>
      <w:r>
        <w:t xml:space="preserve">Após a jogada do jogador 1 (azul), entra a vez do jogador 2 (vermelho) que fará o mesmo processo mas através da utilização do rato, ao contrário do jogador 1 que utiliza apenas o teclado.</w:t>
      </w:r>
      <w:r/>
    </w:p>
    <w:p>
      <w:pPr>
        <w:pStyle w:val="1086"/>
        <w:ind w:left="111" w:right="121" w:firstLine="750"/>
        <w:jc w:val="both"/>
        <w:spacing w:before="17" w:line="369" w:lineRule="auto"/>
      </w:pPr>
      <w:r/>
      <w:r/>
    </w:p>
    <w:p>
      <w:pPr>
        <w:pStyle w:val="1086"/>
        <w:ind w:left="0" w:right="121" w:firstLine="0"/>
        <w:jc w:val="center"/>
        <w:spacing w:before="17" w:line="369" w:lineRule="auto"/>
      </w:pPr>
      <w:r>
        <mc:AlternateContent>
          <mc:Choice Requires="wpg">
            <w:drawing>
              <wp:inline xmlns:wp="http://schemas.openxmlformats.org/drawingml/2006/wordprocessingDrawing" distT="0" distB="0" distL="0" distR="0">
                <wp:extent cx="3644775" cy="2755920"/>
                <wp:effectExtent l="0" t="0" r="0" b="0"/>
                <wp:docPr id="15" name="Picture 1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2354" name="" hidden="0"/>
                        <pic:cNvPicPr>
                          <a:picLocks noChangeAspect="1"/>
                        </pic:cNvPicPr>
                        <pic:nvPr isPhoto="0" userDrawn="0"/>
                      </pic:nvPicPr>
                      <pic:blipFill>
                        <a:blip r:embed="rId19"/>
                        <a:stretch/>
                      </pic:blipFill>
                      <pic:spPr bwMode="auto">
                        <a:xfrm flipH="0" flipV="0">
                          <a:off x="0" y="0"/>
                          <a:ext cx="3644775" cy="27559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7.0pt;height:217.0pt;" stroked="false">
                <v:path textboxrect="0,0,0,0"/>
                <v:imagedata r:id="rId19" o:title=""/>
              </v:shape>
            </w:pict>
          </mc:Fallback>
        </mc:AlternateContent>
      </w:r>
      <w:r/>
    </w:p>
    <w:p>
      <w:pPr>
        <w:pStyle w:val="1086"/>
        <w:ind w:left="111" w:right="121" w:firstLine="750"/>
        <w:jc w:val="both"/>
        <w:spacing w:before="17" w:line="369" w:lineRule="auto"/>
      </w:pPr>
      <w:r/>
      <w:r/>
    </w:p>
    <w:p>
      <w:pPr>
        <w:pStyle w:val="1086"/>
        <w:ind w:left="111" w:right="121" w:firstLine="750"/>
        <w:jc w:val="both"/>
        <w:spacing w:before="17" w:line="369" w:lineRule="auto"/>
      </w:pPr>
      <w:r>
        <w:t xml:space="preserve">Após a jogada do jogador 2, a vez retorna novamente ao jogador 1, e o jogo continua de forma fluente até existir um vencedor, ou um empate.</w:t>
      </w:r>
      <w:r/>
    </w:p>
    <w:p>
      <w:pPr>
        <w:pStyle w:val="1086"/>
        <w:ind w:left="111" w:right="121" w:firstLine="750"/>
        <w:jc w:val="both"/>
        <w:spacing w:before="17" w:line="369" w:lineRule="auto"/>
      </w:pPr>
      <w:r/>
      <w:r/>
    </w:p>
    <w:p>
      <w:pPr>
        <w:pStyle w:val="1086"/>
        <w:ind w:left="0" w:right="121" w:firstLine="0"/>
        <w:jc w:val="center"/>
        <w:spacing w:before="17" w:line="369" w:lineRule="auto"/>
      </w:pPr>
      <w:r>
        <mc:AlternateContent>
          <mc:Choice Requires="wpg">
            <w:drawing>
              <wp:inline xmlns:wp="http://schemas.openxmlformats.org/drawingml/2006/wordprocessingDrawing" distT="0" distB="0" distL="0" distR="0">
                <wp:extent cx="3770065" cy="2705621"/>
                <wp:effectExtent l="0" t="0" r="0" b="0"/>
                <wp:docPr id="16" name="Picture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8155" name="" hidden="0"/>
                        <pic:cNvPicPr>
                          <a:picLocks noChangeAspect="1"/>
                        </pic:cNvPicPr>
                        <pic:nvPr isPhoto="0" userDrawn="0"/>
                      </pic:nvPicPr>
                      <pic:blipFill>
                        <a:blip r:embed="rId20"/>
                        <a:stretch/>
                      </pic:blipFill>
                      <pic:spPr bwMode="auto">
                        <a:xfrm flipH="0" flipV="0">
                          <a:off x="0" y="0"/>
                          <a:ext cx="3770065" cy="27056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296.9pt;height:213.0pt;" stroked="false">
                <v:path textboxrect="0,0,0,0"/>
                <v:imagedata r:id="rId20" o:title=""/>
              </v:shape>
            </w:pict>
          </mc:Fallback>
        </mc:AlternateContent>
      </w:r>
      <w:r/>
    </w:p>
    <w:p>
      <w:pPr>
        <w:pStyle w:val="1086"/>
        <w:ind w:left="111" w:right="121" w:firstLine="750"/>
        <w:jc w:val="both"/>
        <w:spacing w:before="17" w:line="369" w:lineRule="auto"/>
      </w:pPr>
      <w:r/>
      <w:r/>
    </w:p>
    <w:p>
      <w:pPr>
        <w:pStyle w:val="1086"/>
        <w:ind w:left="111" w:right="121" w:firstLine="750"/>
        <w:jc w:val="both"/>
        <w:spacing w:before="17" w:line="369" w:lineRule="auto"/>
      </w:pPr>
      <w:r>
        <w:t xml:space="preserve">No caso de um dos jogadores con</w:t>
      </w:r>
      <w:r>
        <w:t xml:space="preserve">seguirem preencher 4 posições contiguas (verticais, horizontais ou diagonais), o jogo terminará demonstrando o jogador que venceu, podendo pressionar a tecla ESC para voltar ao menu principal, ou utilizar o rato para selecionar a opção “Back to main menu”.</w:t>
      </w:r>
      <w:r/>
    </w:p>
    <w:p>
      <w:pPr>
        <w:pStyle w:val="1086"/>
        <w:ind w:left="111" w:right="121" w:firstLine="750"/>
        <w:jc w:val="both"/>
        <w:spacing w:before="17" w:line="369" w:lineRule="auto"/>
      </w:pPr>
      <w:r/>
      <w:r/>
    </w:p>
    <w:p>
      <w:pPr>
        <w:pStyle w:val="1076"/>
        <w:numPr>
          <w:ilvl w:val="0"/>
          <w:numId w:val="1"/>
        </w:numPr>
        <w:ind w:hanging="480"/>
        <w:jc w:val="left"/>
        <w:spacing w:before="72"/>
        <w:tabs>
          <w:tab w:val="left" w:pos="981" w:leader="none"/>
        </w:tabs>
      </w:pPr>
      <w:r/>
      <w:bookmarkStart w:id="7" w:name="_Toc7"/>
      <w:r>
        <w:t xml:space="preserve">Rules Menu</w:t>
      </w:r>
      <w:r/>
      <w:bookmarkEnd w:id="7"/>
      <w:r/>
      <w:r/>
    </w:p>
    <w:p>
      <w:pPr>
        <w:pStyle w:val="1086"/>
        <w:spacing w:before="7"/>
        <w:rPr>
          <w:rFonts w:ascii="Trebuchet MS"/>
          <w:b/>
          <w:sz w:val="28"/>
        </w:rPr>
      </w:pPr>
      <w:r>
        <w:rPr>
          <w:rFonts w:ascii="Trebuchet MS"/>
          <w:b/>
          <w:sz w:val="28"/>
        </w:rPr>
      </w:r>
      <w:r/>
    </w:p>
    <w:p>
      <w:pPr>
        <w:pStyle w:val="1086"/>
        <w:jc w:val="center"/>
        <w:spacing w:before="5"/>
        <w:rPr>
          <w:rFonts w:ascii="Trebuchet MS"/>
          <w:b/>
          <w:sz w:val="11"/>
        </w:rPr>
      </w:pPr>
      <w:r>
        <w:rPr>
          <w:rFonts w:ascii="Trebuchet MS"/>
          <w:b/>
          <w:sz w:val="11"/>
        </w:rPr>
      </w:r>
      <w:r>
        <w:rPr>
          <w:rFonts w:ascii="Trebuchet MS"/>
          <w:b/>
          <w:sz w:val="11"/>
        </w:rPr>
        <mc:AlternateContent>
          <mc:Choice Requires="wpg">
            <w:drawing>
              <wp:inline xmlns:wp="http://schemas.openxmlformats.org/drawingml/2006/wordprocessingDrawing" distT="0" distB="0" distL="0" distR="0">
                <wp:extent cx="3693850" cy="2751720"/>
                <wp:effectExtent l="0" t="0" r="0" b="0"/>
                <wp:docPr id="17" name="Pictur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71954" name="" hidden="0"/>
                        <pic:cNvPicPr>
                          <a:picLocks noChangeAspect="1"/>
                        </pic:cNvPicPr>
                        <pic:nvPr isPhoto="0" userDrawn="0"/>
                      </pic:nvPicPr>
                      <pic:blipFill>
                        <a:blip r:embed="rId21"/>
                        <a:stretch/>
                      </pic:blipFill>
                      <pic:spPr bwMode="auto">
                        <a:xfrm flipH="0" flipV="0">
                          <a:off x="0" y="0"/>
                          <a:ext cx="3693849" cy="27517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90.9pt;height:216.7pt;" stroked="false">
                <v:path textboxrect="0,0,0,0"/>
                <v:imagedata r:id="rId21" o:title=""/>
              </v:shape>
            </w:pict>
          </mc:Fallback>
        </mc:AlternateContent>
      </w:r>
      <w:r>
        <w:rPr>
          <w:rFonts w:ascii="Trebuchet MS"/>
          <w:b/>
          <w:sz w:val="11"/>
        </w:rPr>
      </w:r>
      <w:r/>
    </w:p>
    <w:p>
      <w:pPr>
        <w:pStyle w:val="1086"/>
        <w:jc w:val="center"/>
        <w:spacing w:before="5"/>
        <w:rPr>
          <w:rFonts w:ascii="Trebuchet MS"/>
          <w:b/>
          <w:sz w:val="11"/>
        </w:rPr>
      </w:pPr>
      <w:r>
        <w:rPr>
          <w:rFonts w:ascii="Trebuchet MS"/>
          <w:b/>
          <w:sz w:val="11"/>
        </w:rPr>
      </w:r>
      <w:r/>
    </w:p>
    <w:p>
      <w:pPr>
        <w:pStyle w:val="1086"/>
        <w:jc w:val="center"/>
        <w:spacing w:before="5"/>
        <w:rPr>
          <w:rFonts w:ascii="Trebuchet MS"/>
          <w:b/>
          <w:sz w:val="11"/>
        </w:rPr>
      </w:pPr>
      <w:r>
        <w:rPr>
          <w:rFonts w:ascii="Trebuchet MS"/>
          <w:b/>
          <w:sz w:val="11"/>
        </w:rPr>
      </w:r>
      <w:r/>
    </w:p>
    <w:p>
      <w:pPr>
        <w:pStyle w:val="1086"/>
        <w:ind w:left="111" w:right="121" w:firstLine="750"/>
        <w:jc w:val="both"/>
        <w:spacing w:before="120" w:line="369" w:lineRule="auto"/>
      </w:pPr>
      <w:r>
        <w:t xml:space="preserve">Quando se seleciona a opção Rules, é carregado um menu com uma pequena introdução e descrição do jogo. </w:t>
      </w:r>
      <w:r/>
    </w:p>
    <w:p>
      <w:pPr>
        <w:pStyle w:val="1086"/>
        <w:ind w:left="111" w:right="121" w:firstLine="750"/>
        <w:jc w:val="both"/>
        <w:spacing w:before="17" w:line="369" w:lineRule="auto"/>
      </w:pPr>
      <w:r>
        <w:t xml:space="preserve">Aqui é possível verificar quais controlos são necessários para ambos os jogadores disfrutarem do jogo. O Player 1 utilizará o teclado através das teclas “arrow” esquerda, ou direita de forma a selecionar a coluna que </w:t>
      </w:r>
      <w:r>
        <w:t xml:space="preserve">pretende</w:t>
      </w:r>
      <w:r>
        <w:t xml:space="preserve"> jogar, e através da barra de espaços para largar a peça na coluna desejada. </w:t>
      </w:r>
      <w:r/>
    </w:p>
    <w:p>
      <w:pPr>
        <w:pStyle w:val="1086"/>
        <w:ind w:left="111" w:right="121" w:firstLine="750"/>
        <w:jc w:val="both"/>
        <w:spacing w:before="17" w:line="369" w:lineRule="auto"/>
      </w:pPr>
      <w:r>
        <w:t xml:space="preserve">Quanto ao player 2,  este utilizará o rato, onde poderá simplesmente colocar o cursor na coluna desejada e um simples click largará a peça na coluna desejada.</w:t>
      </w:r>
      <w:r/>
    </w:p>
    <w:p>
      <w:pPr>
        <w:pStyle w:val="1086"/>
        <w:ind w:left="111" w:right="121" w:firstLine="750"/>
        <w:jc w:val="both"/>
        <w:spacing w:before="17" w:line="369" w:lineRule="auto"/>
      </w:pPr>
      <w:r>
        <w:t xml:space="preserve">A opção de pausar o jogo está disponivel através da tecla ESC (escape). </w:t>
      </w:r>
      <w:r/>
    </w:p>
    <w:p>
      <w:pPr>
        <w:pStyle w:val="1086"/>
        <w:ind w:left="111" w:right="121" w:firstLine="750"/>
        <w:jc w:val="both"/>
        <w:spacing w:before="17" w:line="369" w:lineRule="auto"/>
        <w:sectPr>
          <w:footnotePr/>
          <w:endnotePr/>
          <w:type w:val="nextPage"/>
          <w:pgSz w:w="11920" w:h="16860" w:orient="portrait"/>
          <w:pgMar w:top="1560" w:right="1320" w:bottom="1420" w:left="1300" w:header="0" w:footer="1237" w:gutter="0"/>
          <w:cols w:num="1" w:sep="0" w:space="720" w:equalWidth="1"/>
          <w:docGrid w:linePitch="360"/>
        </w:sectPr>
      </w:pPr>
      <w:r>
        <w:t xml:space="preserve">Para retornar ao menu inicial basta com o rato selecionar a opção “Back to Main Menu</w:t>
      </w:r>
      <w:r>
        <w:t xml:space="preserve">”.</w:t>
      </w:r>
      <w:r/>
    </w:p>
    <w:p>
      <w:r/>
      <w:r/>
    </w:p>
    <w:p>
      <w:pPr>
        <w:pStyle w:val="1075"/>
        <w:ind w:left="523" w:firstLine="0"/>
        <w:spacing w:before="71"/>
        <w:tabs>
          <w:tab w:val="left" w:pos="524" w:leader="none"/>
        </w:tabs>
        <w:rPr>
          <w:rFonts w:ascii="Arial" w:hAnsi="Arial" w:cs="Arial"/>
          <w:b/>
          <w:bCs/>
        </w:rPr>
      </w:pPr>
      <w:r/>
      <w:bookmarkStart w:id="8" w:name="_Toc8"/>
      <w:r>
        <w:rPr>
          <w:rFonts w:ascii="Arial" w:hAnsi="Arial" w:cs="Arial"/>
          <w:b/>
          <w:bCs/>
        </w:rPr>
        <w:t xml:space="preserve">Estado do Projeto</w:t>
      </w:r>
      <w:r>
        <w:rPr>
          <w:rFonts w:ascii="Arial" w:hAnsi="Arial" w:cs="Arial"/>
          <w:b/>
          <w:bCs/>
          <w:spacing w:val="-4"/>
        </w:rPr>
        <w:t xml:space="preserve"> </w:t>
      </w:r>
      <w:r/>
      <w:bookmarkEnd w:id="8"/>
      <w:r/>
      <w:r/>
    </w:p>
    <w:p>
      <w:pPr>
        <w:pStyle w:val="1086"/>
        <w:rPr>
          <w:rFonts w:ascii="Trebuchet MS"/>
          <w:sz w:val="20"/>
        </w:rPr>
      </w:pPr>
      <w:r>
        <w:rPr>
          <w:rFonts w:ascii="Trebuchet MS"/>
          <w:sz w:val="20"/>
        </w:rPr>
      </w:r>
      <w:r/>
    </w:p>
    <w:p>
      <w:pPr>
        <w:pStyle w:val="1086"/>
        <w:rPr>
          <w:rFonts w:ascii="Trebuchet MS"/>
          <w:sz w:val="20"/>
        </w:rPr>
      </w:pPr>
      <w:r>
        <w:rPr>
          <w:rFonts w:ascii="Trebuchet MS"/>
          <w:sz w:val="20"/>
        </w:rPr>
      </w:r>
      <w:r/>
    </w:p>
    <w:p>
      <w:pPr>
        <w:pStyle w:val="1086"/>
        <w:spacing w:after="1"/>
        <w:rPr>
          <w:rFonts w:ascii="Trebuchet MS"/>
          <w:sz w:val="12"/>
        </w:rPr>
      </w:pPr>
      <w:r>
        <w:rPr>
          <w:rFonts w:ascii="Trebuchet MS"/>
          <w:sz w:val="12"/>
        </w:rPr>
      </w:r>
      <w:r/>
    </w:p>
    <w:tbl>
      <w:tblPr>
        <w:tblW w:w="0" w:type="auto"/>
        <w:tblInd w:w="13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2087"/>
        <w:gridCol w:w="4864"/>
        <w:gridCol w:w="2102"/>
      </w:tblGrid>
      <w:tr>
        <w:trPr>
          <w:trHeight w:val="475"/>
        </w:trPr>
        <w:tc>
          <w:tcPr>
            <w:shd w:val="clear" w:color="auto" w:fill="980000"/>
            <w:tcW w:w="2087" w:type="dxa"/>
            <w:textDirection w:val="lrTb"/>
            <w:noWrap w:val="false"/>
          </w:tcPr>
          <w:p>
            <w:pPr>
              <w:pStyle w:val="1089"/>
              <w:ind w:left="200" w:right="218"/>
              <w:rPr>
                <w:rFonts w:ascii="Arial"/>
                <w:b/>
              </w:rPr>
            </w:pPr>
            <w:r>
              <w:rPr>
                <w:rFonts w:ascii="Arial"/>
                <w:b/>
                <w:color w:val="FFFFFF"/>
              </w:rPr>
              <w:t xml:space="preserve">DISPOSITIVO</w:t>
            </w:r>
            <w:r/>
          </w:p>
        </w:tc>
        <w:tc>
          <w:tcPr>
            <w:shd w:val="clear" w:color="auto" w:fill="980000"/>
            <w:tcW w:w="4864" w:type="dxa"/>
            <w:textDirection w:val="lrTb"/>
            <w:noWrap w:val="false"/>
          </w:tcPr>
          <w:p>
            <w:pPr>
              <w:pStyle w:val="1089"/>
              <w:ind w:left="166" w:right="167"/>
              <w:rPr>
                <w:rFonts w:ascii="Arial"/>
                <w:b/>
              </w:rPr>
            </w:pPr>
            <w:r>
              <w:rPr>
                <w:rFonts w:ascii="Arial"/>
                <w:b/>
                <w:color w:val="FFFFFF"/>
              </w:rPr>
              <w:t xml:space="preserve">FUNCIONALIDADE</w:t>
            </w:r>
            <w:r/>
          </w:p>
        </w:tc>
        <w:tc>
          <w:tcPr>
            <w:shd w:val="clear" w:color="auto" w:fill="980000"/>
            <w:tcW w:w="2102" w:type="dxa"/>
            <w:textDirection w:val="lrTb"/>
            <w:noWrap w:val="false"/>
          </w:tcPr>
          <w:p>
            <w:pPr>
              <w:pStyle w:val="1089"/>
              <w:ind w:right="157"/>
              <w:rPr>
                <w:rFonts w:ascii="Arial" w:hAnsi="Arial"/>
                <w:b/>
              </w:rPr>
            </w:pPr>
            <w:r>
              <w:rPr>
                <w:rFonts w:ascii="Arial" w:hAnsi="Arial"/>
                <w:b/>
                <w:color w:val="FFFFFF"/>
              </w:rPr>
              <w:t xml:space="preserve">INTERRUPÇÕES</w:t>
            </w:r>
            <w:r/>
          </w:p>
        </w:tc>
      </w:tr>
      <w:tr>
        <w:trPr>
          <w:trHeight w:val="745"/>
        </w:trPr>
        <w:tc>
          <w:tcPr>
            <w:shd w:val="clear" w:color="auto" w:fill="e6b8af"/>
            <w:tcW w:w="2087" w:type="dxa"/>
            <w:textDirection w:val="lrTb"/>
            <w:noWrap w:val="false"/>
          </w:tcPr>
          <w:p>
            <w:pPr>
              <w:pStyle w:val="1089"/>
              <w:ind w:left="199" w:right="220"/>
            </w:pPr>
            <w:r>
              <w:t xml:space="preserve">Timer</w:t>
            </w:r>
            <w:r/>
          </w:p>
        </w:tc>
        <w:tc>
          <w:tcPr>
            <w:shd w:val="clear" w:color="auto" w:fill="e6b8af"/>
            <w:tcW w:w="4864" w:type="dxa"/>
            <w:textDirection w:val="lrTb"/>
            <w:noWrap w:val="false"/>
          </w:tcPr>
          <w:p>
            <w:pPr>
              <w:pStyle w:val="1089"/>
              <w:ind w:left="150" w:right="169"/>
              <w:spacing w:before="17"/>
            </w:pPr>
            <w:r>
              <w:t xml:space="preserve">Controla o frame rate do jogo e as animações d</w:t>
            </w:r>
            <w:r>
              <w:t xml:space="preserve">o movimento das peças</w:t>
            </w:r>
            <w:r/>
          </w:p>
        </w:tc>
        <w:tc>
          <w:tcPr>
            <w:shd w:val="clear" w:color="auto" w:fill="e6b8af"/>
            <w:tcW w:w="2102" w:type="dxa"/>
            <w:textDirection w:val="lrTb"/>
            <w:noWrap w:val="false"/>
          </w:tcPr>
          <w:p>
            <w:pPr>
              <w:pStyle w:val="1089"/>
            </w:pPr>
            <w:r>
              <w:t xml:space="preserve">Sim</w:t>
            </w:r>
            <w:r/>
          </w:p>
        </w:tc>
      </w:tr>
      <w:tr>
        <w:trPr>
          <w:trHeight w:val="745"/>
        </w:trPr>
        <w:tc>
          <w:tcPr>
            <w:shd w:val="clear" w:color="auto" w:fill="e6b8af"/>
            <w:tcW w:w="2087" w:type="dxa"/>
            <w:textDirection w:val="lrTb"/>
            <w:noWrap w:val="false"/>
          </w:tcPr>
          <w:p>
            <w:pPr>
              <w:pStyle w:val="1089"/>
              <w:ind w:left="200" w:right="202"/>
            </w:pPr>
            <w:r>
              <w:t xml:space="preserve">Keyboard</w:t>
            </w:r>
            <w:r/>
          </w:p>
        </w:tc>
        <w:tc>
          <w:tcPr>
            <w:shd w:val="clear" w:color="auto" w:fill="e6b8af"/>
            <w:tcW w:w="4864" w:type="dxa"/>
            <w:textDirection w:val="lrTb"/>
            <w:noWrap w:val="false"/>
          </w:tcPr>
          <w:p>
            <w:pPr>
              <w:pStyle w:val="1089"/>
              <w:ind w:left="845" w:right="622" w:hanging="226"/>
              <w:jc w:val="left"/>
              <w:spacing w:line="256" w:lineRule="auto"/>
            </w:pPr>
            <w:r>
              <w:t xml:space="preserve">Selecionar a coluna em c</w:t>
            </w:r>
            <w:r>
              <w:t xml:space="preserve">ada movimento do jogo, e alguns controlos no menu.</w:t>
            </w:r>
            <w:r/>
          </w:p>
        </w:tc>
        <w:tc>
          <w:tcPr>
            <w:shd w:val="clear" w:color="auto" w:fill="e6b8af"/>
            <w:tcW w:w="2102" w:type="dxa"/>
            <w:textDirection w:val="lrTb"/>
            <w:noWrap w:val="false"/>
          </w:tcPr>
          <w:p>
            <w:pPr>
              <w:pStyle w:val="1089"/>
            </w:pPr>
            <w:r>
              <w:t xml:space="preserve">Sim</w:t>
            </w:r>
            <w:r/>
          </w:p>
        </w:tc>
      </w:tr>
      <w:tr>
        <w:trPr>
          <w:trHeight w:val="475"/>
        </w:trPr>
        <w:tc>
          <w:tcPr>
            <w:shd w:val="clear" w:color="auto" w:fill="e6b8af"/>
            <w:tcW w:w="2087" w:type="dxa"/>
            <w:textDirection w:val="lrTb"/>
            <w:noWrap w:val="false"/>
          </w:tcPr>
          <w:p>
            <w:pPr>
              <w:pStyle w:val="1089"/>
              <w:ind w:left="200" w:right="213"/>
            </w:pPr>
            <w:r>
              <w:t xml:space="preserve">Mouse</w:t>
            </w:r>
            <w:r/>
          </w:p>
        </w:tc>
        <w:tc>
          <w:tcPr>
            <w:shd w:val="clear" w:color="auto" w:fill="e6b8af"/>
            <w:tcW w:w="4864" w:type="dxa"/>
            <w:textDirection w:val="lrTb"/>
            <w:noWrap w:val="false"/>
          </w:tcPr>
          <w:p>
            <w:pPr>
              <w:pStyle w:val="1089"/>
              <w:ind w:left="144" w:right="169"/>
            </w:pPr>
            <w:r>
              <w:t xml:space="preserve">Interação em cada menu para selecionar uma opção, e utilização pelo jogador 2 na seleção das colunas.</w:t>
            </w:r>
            <w:r/>
          </w:p>
        </w:tc>
        <w:tc>
          <w:tcPr>
            <w:shd w:val="clear" w:color="auto" w:fill="e6b8af"/>
            <w:tcW w:w="2102" w:type="dxa"/>
            <w:textDirection w:val="lrTb"/>
            <w:noWrap w:val="false"/>
          </w:tcPr>
          <w:p>
            <w:pPr>
              <w:pStyle w:val="1089"/>
            </w:pPr>
            <w:r>
              <w:t xml:space="preserve">Sim</w:t>
            </w:r>
            <w:r/>
          </w:p>
        </w:tc>
      </w:tr>
      <w:tr>
        <w:trPr>
          <w:trHeight w:val="475"/>
        </w:trPr>
        <w:tc>
          <w:tcPr>
            <w:shd w:val="clear" w:color="auto" w:fill="e6b8af"/>
            <w:tcW w:w="2087" w:type="dxa"/>
            <w:textDirection w:val="lrTb"/>
            <w:noWrap w:val="false"/>
          </w:tcPr>
          <w:p>
            <w:pPr>
              <w:pStyle w:val="1089"/>
              <w:ind w:left="200" w:right="205"/>
            </w:pPr>
            <w:r>
              <w:t xml:space="preserve">Graphics</w:t>
            </w:r>
            <w:r>
              <w:rPr>
                <w:spacing w:val="-6"/>
              </w:rPr>
              <w:t xml:space="preserve"> </w:t>
            </w:r>
            <w:r>
              <w:t xml:space="preserve">Card</w:t>
            </w:r>
            <w:r/>
          </w:p>
        </w:tc>
        <w:tc>
          <w:tcPr>
            <w:shd w:val="clear" w:color="auto" w:fill="e6b8af"/>
            <w:tcW w:w="4864" w:type="dxa"/>
            <w:textDirection w:val="lrTb"/>
            <w:noWrap w:val="false"/>
          </w:tcPr>
          <w:p>
            <w:pPr>
              <w:pStyle w:val="1089"/>
              <w:ind w:left="146" w:right="169"/>
            </w:pPr>
            <w:r>
              <w:t xml:space="preserve">Apresenta</w:t>
            </w:r>
            <w:r>
              <w:t xml:space="preserve"> </w:t>
            </w:r>
            <w:r>
              <w:rPr>
                <w:spacing w:val="-6"/>
              </w:rPr>
              <w:t xml:space="preserve"> </w:t>
            </w:r>
            <w:r>
              <w:t xml:space="preserve">a</w:t>
            </w:r>
            <w:r>
              <w:rPr>
                <w:spacing w:val="-5"/>
              </w:rPr>
              <w:t xml:space="preserve"> </w:t>
            </w:r>
            <w:r>
              <w:t xml:space="preserve">interface</w:t>
            </w:r>
            <w:r>
              <w:rPr>
                <w:spacing w:val="-5"/>
              </w:rPr>
              <w:t xml:space="preserve"> </w:t>
            </w:r>
            <w:r>
              <w:t xml:space="preserve">do</w:t>
            </w:r>
            <w:r>
              <w:rPr>
                <w:spacing w:val="-5"/>
              </w:rPr>
              <w:t xml:space="preserve"> </w:t>
            </w:r>
            <w:r>
              <w:t xml:space="preserve">jogo.</w:t>
            </w:r>
            <w:r/>
          </w:p>
        </w:tc>
        <w:tc>
          <w:tcPr>
            <w:shd w:val="clear" w:color="auto" w:fill="e6b8af"/>
            <w:tcW w:w="2102" w:type="dxa"/>
            <w:textDirection w:val="lrTb"/>
            <w:noWrap w:val="false"/>
          </w:tcPr>
          <w:p>
            <w:pPr>
              <w:pStyle w:val="1089"/>
              <w:ind w:right="151"/>
            </w:pPr>
            <w:r>
              <w:t xml:space="preserve">Não</w:t>
            </w:r>
            <w:r/>
          </w:p>
        </w:tc>
      </w:tr>
      <w:tr>
        <w:trPr>
          <w:trHeight w:val="475"/>
        </w:trPr>
        <w:tc>
          <w:tcPr>
            <w:shd w:val="clear" w:color="auto" w:fill="e6b8af"/>
            <w:tcW w:w="2087" w:type="dxa"/>
            <w:textDirection w:val="lrTb"/>
            <w:noWrap w:val="false"/>
          </w:tcPr>
          <w:p>
            <w:pPr>
              <w:pStyle w:val="1089"/>
              <w:ind w:left="200" w:right="220"/>
            </w:pPr>
            <w:r>
              <w:t xml:space="preserve">Real</w:t>
            </w:r>
            <w:r>
              <w:rPr>
                <w:spacing w:val="-4"/>
              </w:rPr>
              <w:t xml:space="preserve"> </w:t>
            </w:r>
            <w:r>
              <w:t xml:space="preserve">Time</w:t>
            </w:r>
            <w:r>
              <w:rPr>
                <w:spacing w:val="-4"/>
              </w:rPr>
              <w:t xml:space="preserve"> </w:t>
            </w:r>
            <w:r>
              <w:t xml:space="preserve">Clock</w:t>
            </w:r>
            <w:r/>
          </w:p>
        </w:tc>
        <w:tc>
          <w:tcPr>
            <w:shd w:val="clear" w:color="auto" w:fill="e6b8af"/>
            <w:tcW w:w="4864" w:type="dxa"/>
            <w:textDirection w:val="lrTb"/>
            <w:noWrap w:val="false"/>
          </w:tcPr>
          <w:p>
            <w:pPr>
              <w:pStyle w:val="1089"/>
              <w:ind w:left="160" w:right="169"/>
            </w:pPr>
            <w:r>
              <w:t xml:space="preserve">Apresentar</w:t>
            </w:r>
            <w:r>
              <w:rPr>
                <w:spacing w:val="-4"/>
              </w:rPr>
              <w:t xml:space="preserve"> </w:t>
            </w:r>
            <w:r>
              <w:t xml:space="preserve">o</w:t>
            </w:r>
            <w:r>
              <w:rPr>
                <w:spacing w:val="-4"/>
              </w:rPr>
              <w:t xml:space="preserve"> </w:t>
            </w:r>
            <w:r>
              <w:t xml:space="preserve">dia</w:t>
            </w:r>
            <w:r>
              <w:rPr>
                <w:spacing w:val="-3"/>
              </w:rPr>
              <w:t xml:space="preserve"> </w:t>
            </w:r>
            <w:r>
              <w:t xml:space="preserve">e</w:t>
            </w:r>
            <w:r>
              <w:rPr>
                <w:spacing w:val="-4"/>
              </w:rPr>
              <w:t xml:space="preserve"> </w:t>
            </w:r>
            <w:r>
              <w:t xml:space="preserve">a</w:t>
            </w:r>
            <w:r>
              <w:rPr>
                <w:spacing w:val="-3"/>
              </w:rPr>
              <w:t xml:space="preserve"> </w:t>
            </w:r>
            <w:r>
              <w:t xml:space="preserve">hora</w:t>
            </w:r>
            <w:r>
              <w:rPr>
                <w:spacing w:val="-4"/>
              </w:rPr>
              <w:t xml:space="preserve"> </w:t>
            </w:r>
            <w:r>
              <w:t xml:space="preserve">nos</w:t>
            </w:r>
            <w:r>
              <w:rPr>
                <w:spacing w:val="-3"/>
              </w:rPr>
              <w:t xml:space="preserve"> </w:t>
            </w:r>
            <w:r>
              <w:t xml:space="preserve">menus.</w:t>
            </w:r>
            <w:r/>
          </w:p>
        </w:tc>
        <w:tc>
          <w:tcPr>
            <w:shd w:val="clear" w:color="auto" w:fill="e6b8af"/>
            <w:tcW w:w="2102" w:type="dxa"/>
            <w:textDirection w:val="lrTb"/>
            <w:noWrap w:val="false"/>
          </w:tcPr>
          <w:p>
            <w:pPr>
              <w:pStyle w:val="1089"/>
            </w:pPr>
            <w:r>
              <w:t xml:space="preserve">Sim</w:t>
            </w:r>
            <w:r/>
          </w:p>
        </w:tc>
      </w:tr>
    </w:tbl>
    <w:p>
      <w:pPr>
        <w:pStyle w:val="1086"/>
        <w:rPr>
          <w:rFonts w:ascii="Trebuchet MS"/>
          <w:sz w:val="20"/>
        </w:rPr>
      </w:pPr>
      <w:r>
        <w:rPr>
          <w:rFonts w:ascii="Trebuchet MS"/>
          <w:sz w:val="20"/>
        </w:rPr>
      </w:r>
      <w:r/>
    </w:p>
    <w:p>
      <w:pPr>
        <w:pStyle w:val="1086"/>
        <w:rPr>
          <w:rFonts w:ascii="Trebuchet MS"/>
          <w:sz w:val="20"/>
        </w:rPr>
      </w:pPr>
      <w:r>
        <w:rPr>
          <w:rFonts w:ascii="Trebuchet MS"/>
          <w:sz w:val="20"/>
        </w:rPr>
      </w:r>
      <w:r/>
    </w:p>
    <w:p>
      <w:pPr>
        <w:pStyle w:val="1086"/>
        <w:spacing w:before="3"/>
        <w:rPr>
          <w:rFonts w:ascii="Trebuchet MS"/>
          <w:sz w:val="27"/>
        </w:rPr>
      </w:pPr>
      <w:r>
        <w:rPr>
          <w:rFonts w:ascii="Trebuchet MS"/>
          <w:sz w:val="27"/>
        </w:rPr>
      </w:r>
      <w:r/>
    </w:p>
    <w:p>
      <w:pPr>
        <w:pStyle w:val="1076"/>
        <w:numPr>
          <w:ilvl w:val="0"/>
          <w:numId w:val="6"/>
        </w:numPr>
        <w:ind w:hanging="480"/>
        <w:jc w:val="left"/>
        <w:spacing w:before="101"/>
        <w:tabs>
          <w:tab w:val="left" w:pos="981" w:leader="none"/>
        </w:tabs>
      </w:pPr>
      <w:r/>
      <w:bookmarkStart w:id="9" w:name="_Toc9"/>
      <w:r>
        <w:t xml:space="preserve">Funcionalidades</w:t>
      </w:r>
      <w:r/>
      <w:bookmarkEnd w:id="9"/>
      <w:r/>
      <w:r/>
    </w:p>
    <w:p>
      <w:pPr>
        <w:pStyle w:val="1076"/>
        <w:numPr>
          <w:ilvl w:val="1"/>
          <w:numId w:val="6"/>
        </w:numPr>
        <w:ind w:hanging="480"/>
        <w:jc w:val="left"/>
        <w:spacing w:before="101"/>
        <w:tabs>
          <w:tab w:val="left" w:pos="981" w:leader="none"/>
        </w:tabs>
      </w:pPr>
      <w:r/>
      <w:bookmarkStart w:id="10" w:name="_Toc10"/>
      <w:r>
        <w:rPr>
          <w:highlight w:val="none"/>
        </w:rPr>
        <w:t xml:space="preserve">Menus</w:t>
      </w:r>
      <w:r/>
      <w:bookmarkEnd w:id="10"/>
      <w:r/>
      <w:r/>
    </w:p>
    <w:p>
      <w:pPr>
        <w:pStyle w:val="1086"/>
        <w:ind w:left="111" w:right="134" w:firstLine="750"/>
        <w:jc w:val="both"/>
        <w:spacing w:before="171" w:line="369" w:lineRule="auto"/>
        <w:rPr>
          <w:highlight w:val="none"/>
        </w:rPr>
      </w:pPr>
      <w:r>
        <w:t xml:space="preserve">Foram desenhados e implementados 4 menus para fases diferentes do programa. Um menu principal, um menu para a apresentação do jogo e das suas regras, um menu de pausa e um menu onde está apresentado o resultado final de cada jogo</w:t>
      </w:r>
      <w:r>
        <w:rPr>
          <w:highlight w:val="none"/>
        </w:rPr>
      </w:r>
      <w:r/>
    </w:p>
    <w:p>
      <w:pPr>
        <w:pStyle w:val="1086"/>
        <w:ind w:left="111" w:right="134" w:firstLine="750"/>
        <w:jc w:val="both"/>
        <w:spacing w:before="171" w:line="369" w:lineRule="auto"/>
        <w:rPr>
          <w:highlight w:val="none"/>
        </w:rPr>
      </w:pPr>
      <w:r>
        <w:rPr>
          <w:highlight w:val="none"/>
        </w:rPr>
        <w:t xml:space="preserve">Cada menu contém a indicação da hora e data atual obtida pelo device RTC (detalhado mais à frente no relatório)</w:t>
      </w:r>
      <w:r>
        <w:rPr>
          <w:highlight w:val="none"/>
        </w:rPr>
      </w:r>
      <w:r/>
    </w:p>
    <w:p>
      <w:pPr>
        <w:pStyle w:val="1086"/>
        <w:ind w:left="111" w:right="134" w:firstLine="750"/>
        <w:jc w:val="both"/>
        <w:spacing w:before="171" w:line="369" w:lineRule="auto"/>
        <w:rPr>
          <w:highlight w:val="none"/>
        </w:rPr>
      </w:pPr>
      <w:r>
        <w:rPr>
          <w:highlight w:val="none"/>
        </w:rPr>
      </w:r>
      <w:r>
        <w:rPr>
          <w:highlight w:val="none"/>
        </w:rPr>
      </w:r>
      <w:r/>
    </w:p>
    <w:p>
      <w:pPr>
        <w:pStyle w:val="1076"/>
        <w:numPr>
          <w:ilvl w:val="1"/>
          <w:numId w:val="6"/>
        </w:numPr>
        <w:ind w:hanging="480"/>
        <w:jc w:val="left"/>
        <w:spacing w:before="101"/>
        <w:tabs>
          <w:tab w:val="left" w:pos="981" w:leader="none"/>
        </w:tabs>
      </w:pPr>
      <w:r/>
      <w:bookmarkStart w:id="11" w:name="_Toc11"/>
      <w:r>
        <w:rPr>
          <w:highlight w:val="none"/>
        </w:rPr>
        <w:t xml:space="preserve">Jogo</w:t>
      </w:r>
      <w:r/>
      <w:bookmarkEnd w:id="11"/>
      <w:r/>
      <w:r/>
    </w:p>
    <w:p>
      <w:pPr>
        <w:pStyle w:val="1086"/>
        <w:ind w:left="111" w:right="134" w:firstLine="750"/>
        <w:jc w:val="both"/>
        <w:spacing w:before="171" w:line="369" w:lineRule="auto"/>
        <w:rPr>
          <w:highlight w:val="none"/>
        </w:rPr>
      </w:pPr>
      <w:r>
        <w:t xml:space="preserve">O jogo implementado conta com um tabuleiro onde irão ser colocadas as peças em cada movimento do jogador. Cada jogador utiliza um device diferente para controlar e realizar</w:t>
      </w:r>
      <w:r>
        <w:t xml:space="preserve"> a jogada, sendo que o primeiro jogador utiliza o keyboard (setas para a esquerda e direita para escolher a coluna e espaço para realizar jogada) e o segundo jogador utiliza o mouse (posição do rato para escolher a coluna e left-click para realizar jogada)</w:t>
      </w:r>
      <w:r>
        <w:rPr>
          <w:highlight w:val="none"/>
        </w:rPr>
      </w:r>
      <w:r/>
    </w:p>
    <w:p>
      <w:pPr>
        <w:pStyle w:val="1086"/>
        <w:ind w:left="111" w:right="134" w:firstLine="750"/>
        <w:jc w:val="both"/>
        <w:spacing w:before="171" w:line="369" w:lineRule="auto"/>
        <w:rPr>
          <w:highlight w:val="none"/>
        </w:rPr>
      </w:pPr>
      <w:r>
        <w:rPr>
          <w:highlight w:val="none"/>
        </w:rPr>
      </w:r>
      <w:r>
        <w:rPr>
          <w:highlight w:val="none"/>
        </w:rPr>
      </w:r>
      <w:r/>
    </w:p>
    <w:p>
      <w:pPr>
        <w:pStyle w:val="1086"/>
        <w:ind w:left="0" w:right="134" w:firstLine="0"/>
        <w:jc w:val="both"/>
        <w:spacing w:before="171" w:line="369" w:lineRule="auto"/>
        <w:rPr>
          <w:highlight w:val="none"/>
        </w:rPr>
      </w:pPr>
      <w:r>
        <w:rPr>
          <w:highlight w:val="none"/>
        </w:rPr>
      </w:r>
      <w:r>
        <w:rPr>
          <w:highlight w:val="none"/>
        </w:rPr>
      </w:r>
      <w:r/>
    </w:p>
    <w:p>
      <w:pPr>
        <w:pStyle w:val="1076"/>
        <w:numPr>
          <w:ilvl w:val="1"/>
          <w:numId w:val="6"/>
        </w:numPr>
        <w:ind w:hanging="480"/>
        <w:jc w:val="left"/>
        <w:spacing w:before="101"/>
        <w:tabs>
          <w:tab w:val="left" w:pos="981" w:leader="none"/>
        </w:tabs>
      </w:pPr>
      <w:r/>
      <w:bookmarkStart w:id="12" w:name="_Toc12"/>
      <w:r>
        <w:rPr>
          <w:highlight w:val="none"/>
        </w:rPr>
        <w:t xml:space="preserve">Animação</w:t>
      </w:r>
      <w:r/>
      <w:bookmarkEnd w:id="12"/>
      <w:r/>
      <w:r/>
    </w:p>
    <w:p>
      <w:pPr>
        <w:pStyle w:val="1086"/>
        <w:ind w:left="111" w:right="134" w:firstLine="750"/>
        <w:jc w:val="both"/>
        <w:spacing w:before="171" w:line="369" w:lineRule="auto"/>
        <w:rPr>
          <w:highlight w:val="none"/>
        </w:rPr>
      </w:pPr>
      <w:r>
        <w:t xml:space="preserve">Para cada jogada feita pelos jogadores,  uma animação simples é feita, utilizando o timer, para dar o efeito da queda vertical de cada peça em cada coluna do tabuleiro</w:t>
      </w:r>
      <w:r>
        <w:rPr>
          <w:highlight w:val="none"/>
        </w:rPr>
      </w:r>
      <w:r/>
    </w:p>
    <w:p>
      <w:pPr>
        <w:pStyle w:val="1086"/>
        <w:ind w:left="0" w:right="134" w:firstLine="0"/>
        <w:jc w:val="both"/>
        <w:spacing w:before="171" w:line="369" w:lineRule="auto"/>
        <w:rPr>
          <w:highlight w:val="none"/>
        </w:rPr>
      </w:pPr>
      <w:r>
        <w:rPr>
          <w:highlight w:val="none"/>
        </w:rPr>
      </w:r>
      <w:r>
        <w:rPr>
          <w:highlight w:val="none"/>
        </w:rPr>
      </w:r>
      <w:r/>
    </w:p>
    <w:p>
      <w:pPr>
        <w:pStyle w:val="1076"/>
        <w:numPr>
          <w:ilvl w:val="1"/>
          <w:numId w:val="6"/>
        </w:numPr>
        <w:ind w:hanging="480"/>
        <w:jc w:val="left"/>
        <w:spacing w:before="101"/>
        <w:tabs>
          <w:tab w:val="left" w:pos="981" w:leader="none"/>
        </w:tabs>
      </w:pPr>
      <w:r/>
      <w:bookmarkStart w:id="13" w:name="_Toc13"/>
      <w:r>
        <w:rPr>
          <w:highlight w:val="none"/>
        </w:rPr>
        <w:t xml:space="preserve">Funcionalidades Adicionais</w:t>
      </w:r>
      <w:r/>
      <w:bookmarkEnd w:id="13"/>
      <w:r/>
      <w:r/>
    </w:p>
    <w:p>
      <w:pPr>
        <w:pStyle w:val="1086"/>
        <w:ind w:left="111" w:right="134" w:firstLine="750"/>
        <w:jc w:val="both"/>
        <w:spacing w:before="171" w:line="369" w:lineRule="auto"/>
        <w:rPr>
          <w:b w:val="0"/>
          <w:highlight w:val="none"/>
        </w:rPr>
      </w:pPr>
      <w:r>
        <w:t xml:space="preserve">No desenvolvimento do projeto deparamo-nos com um problema comum devido ao desenho de muitos pixeis:o flickering. Assim, para tentar reduzir ao máximo foi implementado o </w:t>
      </w:r>
      <w:r>
        <w:rPr>
          <w:b/>
        </w:rPr>
        <w:t xml:space="preserve">triple buffering</w:t>
      </w:r>
      <w:r>
        <w:rPr>
          <w:b w:val="0"/>
        </w:rPr>
        <w:t xml:space="preserve"> (com double buffering por vezes ainda se notava este problema) a</w:t>
      </w:r>
      <w:r>
        <w:rPr>
          <w:b w:val="0"/>
        </w:rPr>
        <w:t xml:space="preserve">través de page flipping, ou seja, alternar entre os 3 buffers alocados inicialmente, sendo que apenas é mostrado/alternado após o buffer ser completamente desenhado. Após esta implementação detetamos um melhoramento substancial a nível gráfico do programa.</w:t>
      </w:r>
      <w:r>
        <w:rPr>
          <w:b w:val="0"/>
          <w:highlight w:val="none"/>
        </w:rPr>
      </w:r>
      <w:r/>
    </w:p>
    <w:p>
      <w:pPr>
        <w:pStyle w:val="1086"/>
        <w:ind w:left="111" w:right="134" w:firstLine="750"/>
        <w:jc w:val="both"/>
        <w:spacing w:before="171" w:line="369" w:lineRule="auto"/>
        <w:rPr>
          <w:b w:val="0"/>
          <w:highlight w:val="none"/>
        </w:rPr>
      </w:pPr>
      <w:r>
        <w:rPr>
          <w:b w:val="0"/>
          <w:highlight w:val="none"/>
        </w:rPr>
      </w:r>
      <w:r>
        <w:rPr>
          <w:b w:val="0"/>
          <w:highlight w:val="none"/>
        </w:rPr>
      </w:r>
      <w:r/>
    </w:p>
    <w:p>
      <w:pPr>
        <w:pStyle w:val="1076"/>
        <w:numPr>
          <w:ilvl w:val="1"/>
          <w:numId w:val="6"/>
        </w:numPr>
        <w:ind w:hanging="480"/>
        <w:jc w:val="left"/>
        <w:spacing w:before="101"/>
        <w:tabs>
          <w:tab w:val="left" w:pos="981" w:leader="none"/>
        </w:tabs>
      </w:pPr>
      <w:r/>
      <w:bookmarkStart w:id="14" w:name="_Toc14"/>
      <w:r>
        <w:rPr>
          <w:highlight w:val="none"/>
        </w:rPr>
        <w:t xml:space="preserve">Funcionalidades por Implementar</w:t>
      </w:r>
      <w:r/>
      <w:bookmarkEnd w:id="14"/>
      <w:r/>
      <w:r/>
    </w:p>
    <w:p>
      <w:pPr>
        <w:pStyle w:val="1086"/>
        <w:ind w:left="111" w:right="134" w:firstLine="750"/>
        <w:jc w:val="both"/>
        <w:spacing w:before="171" w:line="369" w:lineRule="auto"/>
        <w:rPr>
          <w:highlight w:val="none"/>
        </w:rPr>
      </w:pPr>
      <w:r>
        <w:t xml:space="preserve">Devido a restrições de tempo não foi possível a implementação do device </w:t>
      </w:r>
      <w:r>
        <w:rPr>
          <w:b/>
        </w:rPr>
        <w:t xml:space="preserve">Serial Port. </w:t>
      </w:r>
      <w:r>
        <w:rPr>
          <w:b w:val="0"/>
        </w:rPr>
        <w:t xml:space="preserve">Este device podia ter sido desenvolvido com o intito de jogar entre dois PCs diferentes, ou neste caso, entre duas Virutal Machines ligadas pela serial port.</w:t>
      </w:r>
      <w:r>
        <w:t xml:space="preserve"> </w:t>
      </w:r>
      <w:r/>
    </w:p>
    <w:p>
      <w:pPr>
        <w:pStyle w:val="1086"/>
        <w:ind w:left="0" w:right="134" w:firstLine="0"/>
        <w:jc w:val="both"/>
        <w:spacing w:before="171" w:line="369" w:lineRule="auto"/>
      </w:pPr>
      <w:r>
        <w:rPr>
          <w:highlight w:val="none"/>
        </w:rPr>
        <w:tab/>
      </w:r>
      <w:r>
        <w:rPr>
          <w:highlight w:val="none"/>
        </w:rPr>
      </w:r>
      <w:r/>
    </w:p>
    <w:p>
      <w:pPr>
        <w:pStyle w:val="1076"/>
        <w:numPr>
          <w:ilvl w:val="0"/>
          <w:numId w:val="6"/>
        </w:numPr>
        <w:ind w:hanging="480"/>
        <w:jc w:val="left"/>
        <w:spacing w:before="101"/>
        <w:tabs>
          <w:tab w:val="left" w:pos="981" w:leader="none"/>
        </w:tabs>
      </w:pPr>
      <w:r/>
      <w:bookmarkStart w:id="15" w:name="_Toc15"/>
      <w:r>
        <w:rPr>
          <w:highlight w:val="none"/>
        </w:rPr>
        <w:t xml:space="preserve">Timer</w:t>
      </w:r>
      <w:r>
        <w:rPr>
          <w:highlight w:val="none"/>
        </w:rPr>
      </w:r>
      <w:bookmarkEnd w:id="15"/>
      <w:r/>
      <w:r/>
    </w:p>
    <w:p>
      <w:pPr>
        <w:pStyle w:val="1086"/>
        <w:ind w:left="111" w:right="134" w:firstLine="750"/>
        <w:jc w:val="both"/>
        <w:spacing w:before="171" w:line="369" w:lineRule="auto"/>
        <w:rPr>
          <w:highlight w:val="none"/>
        </w:rPr>
      </w:pPr>
      <w:r>
        <w:t xml:space="preserve">O timer é usado para controlar o frame-rate, dando um valor fixo à frequência do timer para consistentemente gerar interrupções a um número fixo</w:t>
      </w:r>
      <w:r>
        <w:rPr>
          <w:spacing w:val="1"/>
        </w:rPr>
        <w:t xml:space="preserve"> </w:t>
      </w:r>
      <w:r>
        <w:t xml:space="preserve">por</w:t>
      </w:r>
      <w:r>
        <w:rPr>
          <w:spacing w:val="-2"/>
        </w:rPr>
        <w:t xml:space="preserve"> </w:t>
      </w:r>
      <w:r>
        <w:t xml:space="preserve">segundo, no nosso caso 60. </w:t>
      </w:r>
      <w:r>
        <w:t xml:space="preserve">Estas interrupções são essencialmente utilizadas para atualizar o ecrã. Outra funcionalidade conseguida com o timer foi também demonstrar uma animação de jogo a cada jogada para obter o efeito de a peça estar a “cair” na posição desejada do tabuleiro.</w:t>
      </w:r>
      <w:r>
        <w:rPr>
          <w:highlight w:val="none"/>
        </w:rPr>
      </w:r>
      <w:r/>
    </w:p>
    <w:p>
      <w:pPr>
        <w:pStyle w:val="1086"/>
        <w:ind w:left="111" w:right="134" w:firstLine="750"/>
        <w:jc w:val="both"/>
        <w:spacing w:before="171" w:line="369" w:lineRule="auto"/>
        <w:rPr>
          <w:highlight w:val="none"/>
        </w:rPr>
        <w:sectPr>
          <w:footerReference w:type="default" r:id="rId11"/>
          <w:footnotePr/>
          <w:endnotePr/>
          <w:type w:val="nextPage"/>
          <w:pgSz w:w="11920" w:h="16860" w:orient="portrait"/>
          <w:pgMar w:top="1580" w:right="1320" w:bottom="1420" w:left="1300" w:header="0" w:footer="1237" w:gutter="0"/>
          <w:cols w:num="1" w:sep="0" w:space="720" w:equalWidth="1"/>
          <w:docGrid w:linePitch="360"/>
        </w:sectPr>
      </w:pPr>
      <w:r>
        <w:rPr>
          <w:highlight w:val="none"/>
        </w:rPr>
        <w:t xml:space="preserve">A implementação do device timer utilizada no projeto foi muito semelhante à implementação utilizada no lab2.</w:t>
      </w:r>
      <w:r>
        <w:rPr>
          <w:highlight w:val="none"/>
        </w:rPr>
      </w:r>
      <w:r/>
    </w:p>
    <w:p>
      <w:pPr>
        <w:pStyle w:val="1076"/>
        <w:numPr>
          <w:ilvl w:val="0"/>
          <w:numId w:val="6"/>
        </w:numPr>
        <w:ind w:hanging="480"/>
        <w:jc w:val="left"/>
        <w:spacing w:before="72"/>
        <w:tabs>
          <w:tab w:val="left" w:pos="981" w:leader="none"/>
        </w:tabs>
      </w:pPr>
      <w:r/>
      <w:bookmarkStart w:id="16" w:name="_Toc16"/>
      <w:r>
        <w:t xml:space="preserve">Keyboard</w:t>
      </w:r>
      <w:r/>
      <w:bookmarkEnd w:id="16"/>
      <w:r/>
      <w:r/>
    </w:p>
    <w:p>
      <w:pPr>
        <w:pStyle w:val="1086"/>
        <w:ind w:left="111" w:right="124" w:firstLine="750"/>
        <w:jc w:val="both"/>
        <w:spacing w:before="171" w:line="364" w:lineRule="auto"/>
        <w:rPr>
          <w:highlight w:val="none"/>
        </w:rPr>
      </w:pPr>
      <w:r>
        <w:t xml:space="preserve">O</w:t>
      </w:r>
      <w:r>
        <w:rPr>
          <w:spacing w:val="61"/>
        </w:rPr>
        <w:t xml:space="preserve"> </w:t>
      </w:r>
      <w:r>
        <w:t xml:space="preserve">keyboard é usado para movimentar </w:t>
      </w:r>
      <w:r>
        <w:t xml:space="preserve">a peça do jogador 1,</w:t>
      </w:r>
      <w:r>
        <w:t xml:space="preserve"> usando as teclas </w:t>
      </w:r>
      <w:r>
        <w:t xml:space="preserve">d</w:t>
      </w:r>
      <w:r>
        <w:t xml:space="preserve">as</w:t>
      </w:r>
      <w:r>
        <w:rPr>
          <w:spacing w:val="1"/>
        </w:rPr>
        <w:t xml:space="preserve"> </w:t>
      </w:r>
      <w:r>
        <w:t xml:space="preserve">setas</w:t>
      </w:r>
      <w:r>
        <w:t xml:space="preserve">, e a ba</w:t>
      </w:r>
      <w:r>
        <w:t xml:space="preserve">rra de espaços para largar a peça. Outras funcionalidades conseguidas através do keyboard é usando a tecla ESC, pois tanto volta para o estado anterior no caso de estarmos em um menu como também para abrir o menu de pausa caso seja necessário parar o jogo.</w:t>
      </w:r>
      <w:r>
        <w:rPr>
          <w:sz w:val="24"/>
        </w:rPr>
      </w:r>
      <w:r/>
    </w:p>
    <w:p>
      <w:pPr>
        <w:pStyle w:val="1086"/>
        <w:ind w:left="111" w:right="124" w:firstLine="750"/>
        <w:jc w:val="both"/>
        <w:spacing w:before="171" w:line="364" w:lineRule="auto"/>
        <w:rPr>
          <w:i w:val="0"/>
          <w:highlight w:val="none"/>
        </w:rPr>
      </w:pPr>
      <w:r>
        <w:rPr>
          <w:highlight w:val="none"/>
        </w:rPr>
        <w:t xml:space="preserve">Todas as funcionalidades do keyboard foram conseguidas através do uso de interrupções geradas através dos </w:t>
      </w:r>
      <w:r>
        <w:rPr>
          <w:i/>
          <w:highlight w:val="none"/>
        </w:rPr>
        <w:t xml:space="preserve">clicks</w:t>
      </w:r>
      <w:r>
        <w:rPr>
          <w:i w:val="0"/>
          <w:highlight w:val="none"/>
        </w:rPr>
        <w:t xml:space="preserve"> nas teclas e dando handle a cada interrupt para realizar a ação necessária. A implementação deste foi muito semelhante ao lab3 onde a alteração mais significativa foi a remoção das funções onde, em vez de interrupções, era utilizado polling.</w:t>
      </w:r>
      <w:r>
        <w:rPr>
          <w:i w:val="0"/>
        </w:rPr>
      </w:r>
      <w:r/>
    </w:p>
    <w:p>
      <w:pPr>
        <w:pStyle w:val="1086"/>
        <w:ind w:left="111" w:right="124" w:firstLine="750"/>
        <w:jc w:val="both"/>
        <w:spacing w:before="171" w:line="364" w:lineRule="auto"/>
        <w:rPr>
          <w:i w:val="0"/>
        </w:rPr>
      </w:pPr>
      <w:r>
        <w:rPr>
          <w:i w:val="0"/>
          <w:highlight w:val="none"/>
        </w:rPr>
      </w:r>
      <w:r>
        <w:rPr>
          <w:i w:val="0"/>
          <w:highlight w:val="none"/>
        </w:rPr>
      </w:r>
      <w:r/>
    </w:p>
    <w:p>
      <w:pPr>
        <w:pStyle w:val="1076"/>
        <w:numPr>
          <w:ilvl w:val="0"/>
          <w:numId w:val="6"/>
        </w:numPr>
        <w:ind w:hanging="480"/>
        <w:jc w:val="left"/>
        <w:tabs>
          <w:tab w:val="left" w:pos="981" w:leader="none"/>
        </w:tabs>
      </w:pPr>
      <w:r/>
      <w:bookmarkStart w:id="17" w:name="_Toc17"/>
      <w:r>
        <w:t xml:space="preserve">Mouse</w:t>
      </w:r>
      <w:r/>
      <w:bookmarkEnd w:id="17"/>
      <w:r/>
      <w:r/>
    </w:p>
    <w:p>
      <w:pPr>
        <w:pStyle w:val="1086"/>
        <w:ind w:left="111" w:right="122" w:firstLine="750"/>
        <w:jc w:val="both"/>
        <w:spacing w:before="171" w:line="360" w:lineRule="auto"/>
        <w:rPr>
          <w:i w:val="0"/>
          <w:highlight w:val="none"/>
        </w:rPr>
      </w:pPr>
      <w:r>
        <w:t xml:space="preserve">O rato é utilizado tanto para a navegação do utilizador pelos menus do jogo</w:t>
      </w:r>
      <w:r>
        <w:t xml:space="preserve"> como para o jogador 2 realizar a sua jogada. Nos menus de jogo o rato é utilizado para </w:t>
      </w:r>
      <w:r>
        <w:rPr>
          <w:i w:val="0"/>
        </w:rPr>
        <w:t xml:space="preserve">dar</w:t>
      </w:r>
      <w:r>
        <w:rPr>
          <w:i/>
        </w:rPr>
        <w:t xml:space="preserve"> clicks</w:t>
      </w:r>
      <w:r>
        <w:rPr>
          <w:i w:val="0"/>
        </w:rPr>
        <w:t xml:space="preserve"> nos botões para alterar o programa de estado. Uma funcionalidade adicional implementada foi o </w:t>
      </w:r>
      <w:r>
        <w:rPr>
          <w:i/>
        </w:rPr>
        <w:t xml:space="preserve">hover </w:t>
      </w:r>
      <w:r>
        <w:rPr>
          <w:i w:val="0"/>
        </w:rPr>
        <w:t xml:space="preserve"> nos botões quando a posição do rato coincide com a área ocupada</w:t>
      </w:r>
      <w:r>
        <w:rPr>
          <w:i w:val="0"/>
        </w:rPr>
        <w:t xml:space="preserve"> pelos botões sendo que a cor destes altera de forma a fornecer um efeito visual positivo para o utilizador. Por outro lado, em cada jogada feita pelo jogador 2, a posição do rato é essencial para escolher a coluna pois, no momento em que o utilizador faz </w:t>
      </w:r>
      <w:r>
        <w:rPr>
          <w:i/>
        </w:rPr>
        <w:t xml:space="preserve">left-click</w:t>
      </w:r>
      <w:r>
        <w:rPr>
          <w:i w:val="0"/>
        </w:rPr>
        <w:t xml:space="preserve">, a coluna do tabuleiro é calculada em função da posição do mouse.</w:t>
      </w:r>
      <w:r>
        <w:rPr>
          <w:i w:val="0"/>
        </w:rPr>
      </w:r>
      <w:r/>
    </w:p>
    <w:p>
      <w:pPr>
        <w:pStyle w:val="1086"/>
        <w:ind w:left="111" w:right="122" w:firstLine="750"/>
        <w:jc w:val="both"/>
        <w:spacing w:before="171" w:line="360" w:lineRule="auto"/>
        <w:rPr>
          <w:i w:val="0"/>
        </w:rPr>
      </w:pPr>
      <w:r>
        <w:rPr>
          <w:i w:val="0"/>
          <w:highlight w:val="none"/>
        </w:rPr>
        <w:t xml:space="preserve">Como no caso do teclado, a implementação do rato foi muito semelhante à implementação do lab4, onde foi feita a implementação de uma função para dar </w:t>
      </w:r>
      <w:r>
        <w:rPr>
          <w:i/>
          <w:highlight w:val="none"/>
        </w:rPr>
        <w:t xml:space="preserve">enable/disable</w:t>
      </w:r>
      <w:r>
        <w:rPr>
          <w:i w:val="0"/>
          <w:highlight w:val="none"/>
        </w:rPr>
        <w:t xml:space="preserve"> ao </w:t>
      </w:r>
      <w:r>
        <w:rPr>
          <w:i/>
          <w:highlight w:val="none"/>
        </w:rPr>
        <w:t xml:space="preserve">data reporting</w:t>
      </w:r>
      <w:r>
        <w:rPr>
          <w:i w:val="0"/>
          <w:highlight w:val="none"/>
        </w:rPr>
        <w:t xml:space="preserve"> e para cada </w:t>
      </w:r>
      <w:r>
        <w:rPr>
          <w:i/>
          <w:highlight w:val="none"/>
        </w:rPr>
        <w:t xml:space="preserve">mouse </w:t>
      </w:r>
      <w:r>
        <w:rPr>
          <w:i/>
          <w:highlight w:val="none"/>
        </w:rPr>
        <w:t xml:space="preserve">packet</w:t>
      </w:r>
      <w:r>
        <w:rPr>
          <w:i w:val="0"/>
          <w:highlight w:val="none"/>
        </w:rPr>
        <w:t xml:space="preserve"> gerado (obtido através de handle de cada interrupção gerada pelo dispositivo), as coordenadas do rato são atualizadas de acordo com o movimento do device.</w:t>
      </w:r>
      <w:r>
        <w:rPr>
          <w:i w:val="0"/>
        </w:rPr>
      </w:r>
      <w:r/>
    </w:p>
    <w:p>
      <w:pPr>
        <w:pStyle w:val="1086"/>
        <w:rPr>
          <w:sz w:val="29"/>
        </w:rPr>
      </w:pPr>
      <w:r>
        <w:rPr>
          <w:sz w:val="29"/>
        </w:rPr>
      </w:r>
      <w:r/>
    </w:p>
    <w:p>
      <w:pPr>
        <w:pStyle w:val="1076"/>
        <w:numPr>
          <w:ilvl w:val="0"/>
          <w:numId w:val="6"/>
        </w:numPr>
        <w:ind w:hanging="480"/>
        <w:jc w:val="left"/>
        <w:tabs>
          <w:tab w:val="left" w:pos="981" w:leader="none"/>
        </w:tabs>
      </w:pPr>
      <w:r/>
      <w:bookmarkStart w:id="18" w:name="_Toc18"/>
      <w:r>
        <w:t xml:space="preserve">Graphics</w:t>
      </w:r>
      <w:r>
        <w:rPr>
          <w:spacing w:val="-5"/>
        </w:rPr>
        <w:t xml:space="preserve"> </w:t>
      </w:r>
      <w:r>
        <w:t xml:space="preserve">Card</w:t>
      </w:r>
      <w:r/>
      <w:bookmarkEnd w:id="18"/>
      <w:r/>
      <w:r/>
    </w:p>
    <w:p>
      <w:pPr>
        <w:pStyle w:val="1086"/>
        <w:ind w:left="111" w:right="122" w:firstLine="750"/>
        <w:jc w:val="both"/>
        <w:spacing w:before="171" w:line="360" w:lineRule="auto"/>
        <w:rPr>
          <w:i w:val="0"/>
          <w:highlight w:val="none"/>
        </w:rPr>
      </w:pPr>
      <w:r>
        <w:rPr>
          <w:i w:val="0"/>
          <w:highlight w:val="none"/>
        </w:rPr>
        <w:t xml:space="preserve">O dispositivo mais importante na realização deste projeto é sem dúvida</w:t>
      </w:r>
      <w:r>
        <w:rPr>
          <w:i w:val="0"/>
          <w:highlight w:val="none"/>
        </w:rPr>
        <w:t xml:space="preserve"> a placa gráfica. Este dispositivo fornece ao utilizador uma experiência visual através do desenho de sprites e do uso de uma fonte para desenhar caracteres (utilizados para desenhar a data atual), o que seria impossível sem implementação da placa gráfica.</w:t>
      </w:r>
      <w:r>
        <w:rPr>
          <w:i w:val="0"/>
        </w:rPr>
      </w:r>
      <w:r/>
    </w:p>
    <w:p>
      <w:pPr>
        <w:pStyle w:val="1086"/>
        <w:ind w:left="111" w:right="122" w:firstLine="750"/>
        <w:jc w:val="both"/>
        <w:spacing w:before="171" w:line="360" w:lineRule="auto"/>
        <w:rPr>
          <w:highlight w:val="none"/>
        </w:rPr>
      </w:pPr>
      <w:r>
        <w:rPr>
          <w:i w:val="0"/>
          <w:highlight w:val="none"/>
        </w:rPr>
        <w:t xml:space="preserve">O modo de video programado para a utilização da placa gráfica é o modo 0x14C que fornece uma resolução de 1152x864 em que cada cor é representada por 32 bits da forma (8:)8:8:8.</w:t>
      </w:r>
      <w:r>
        <w:t xml:space="preserve"> Para além disso foi implementado o </w:t>
      </w:r>
      <w:r>
        <w:rPr>
          <w:b/>
        </w:rPr>
        <w:t xml:space="preserve">tripple buffering</w:t>
      </w:r>
      <w:r>
        <w:t xml:space="preserve"> para obter uma melhor sensação visual para o utilizador, ultrapassando o problema de flickering.</w:t>
      </w:r>
      <w:r/>
    </w:p>
    <w:p>
      <w:pPr>
        <w:pStyle w:val="1086"/>
        <w:ind w:left="111" w:right="122" w:firstLine="750"/>
        <w:jc w:val="both"/>
        <w:spacing w:before="171" w:line="360" w:lineRule="auto"/>
      </w:pPr>
      <w:r>
        <w:rPr>
          <w:highlight w:val="none"/>
        </w:rPr>
        <w:t xml:space="preserve">A implementação deste device para o projeto foi feita com base no que foi desenvolvido para o lab, com a adição de page flipping e de algumas otimizações em relação à forma que se desenha cada sprite.</w:t>
      </w:r>
      <w:r>
        <w:rPr>
          <w:highlight w:val="none"/>
        </w:rPr>
      </w:r>
      <w:r/>
    </w:p>
    <w:p>
      <w:pPr>
        <w:pStyle w:val="1076"/>
        <w:numPr>
          <w:ilvl w:val="0"/>
          <w:numId w:val="6"/>
        </w:numPr>
        <w:ind w:hanging="480"/>
        <w:jc w:val="left"/>
        <w:spacing w:before="194"/>
        <w:tabs>
          <w:tab w:val="left" w:pos="981" w:leader="none"/>
        </w:tabs>
      </w:pPr>
      <w:r/>
      <w:bookmarkStart w:id="19" w:name="_Toc19"/>
      <w:r>
        <w:t xml:space="preserve">RTC</w:t>
      </w:r>
      <w:r/>
      <w:bookmarkEnd w:id="19"/>
      <w:r/>
      <w:r/>
    </w:p>
    <w:p>
      <w:pPr>
        <w:pStyle w:val="1086"/>
        <w:ind w:left="111" w:right="122" w:firstLine="750"/>
        <w:jc w:val="both"/>
        <w:spacing w:before="171" w:line="360" w:lineRule="auto"/>
        <w:rPr>
          <w:highlight w:val="none"/>
        </w:rPr>
      </w:pPr>
      <w:r>
        <w:t xml:space="preserve">O dispositivo RTC, apesar de não ter sido abordado nos labs, é utilizado para mostrar a data atual em cada menu presente no jogo.</w:t>
      </w:r>
      <w:r/>
    </w:p>
    <w:p>
      <w:pPr>
        <w:pStyle w:val="1086"/>
        <w:ind w:left="111" w:right="122" w:firstLine="750"/>
        <w:jc w:val="both"/>
        <w:spacing w:before="171" w:line="360" w:lineRule="auto"/>
        <w:rPr>
          <w:highlight w:val="none"/>
        </w:rPr>
      </w:pPr>
      <w:r>
        <w:rPr>
          <w:highlight w:val="none"/>
        </w:rPr>
        <w:t xml:space="preserve">A implementação do dispositivo, para a finalidade pretendida, foi relativamente simples sendo que apenas existe a subscrição de interrupções de updates periódicos, o suficiente para conseguirmos a obtenção da data atual do sistema.</w:t>
      </w:r>
      <w:r>
        <w:rPr>
          <w:highlight w:val="none"/>
        </w:rPr>
      </w:r>
      <w:r/>
    </w:p>
    <w:p>
      <w:pPr>
        <w:shd w:val="nil" w:color="auto"/>
        <w:rPr>
          <w:rFonts w:ascii="Trebuchet MS"/>
          <w:sz w:val="34"/>
        </w:rPr>
      </w:pPr>
      <w:r>
        <w:rPr>
          <w:rFonts w:ascii="Trebuchet MS"/>
          <w:sz w:val="34"/>
        </w:rPr>
        <w:br w:type="page" w:clear="all"/>
      </w:r>
      <w:r>
        <w:rPr>
          <w:rFonts w:ascii="Trebuchet MS"/>
          <w:sz w:val="34"/>
        </w:rPr>
      </w:r>
      <w:r/>
    </w:p>
    <w:p>
      <w:pPr>
        <w:pStyle w:val="1075"/>
        <w:ind w:left="567" w:right="0" w:firstLine="0"/>
        <w:rPr>
          <w:highlight w:val="none"/>
        </w:rPr>
      </w:pPr>
      <w:r/>
      <w:bookmarkStart w:id="20" w:name="_Toc20"/>
      <w:r>
        <w:rPr>
          <w:rFonts w:ascii="Arial" w:hAnsi="Arial" w:cs="Arial"/>
          <w:b/>
          <w:bCs/>
        </w:rPr>
        <w:t xml:space="preserve">Estrutura e Organização do Código</w:t>
      </w:r>
      <w:r/>
      <w:bookmarkEnd w:id="20"/>
      <w:r/>
      <w:r/>
    </w:p>
    <w:p>
      <w:pPr>
        <w:ind w:left="992" w:right="0" w:hanging="567"/>
      </w:pPr>
      <w:r/>
      <w:r/>
    </w:p>
    <w:p>
      <w:pPr>
        <w:pStyle w:val="1076"/>
        <w:numPr>
          <w:ilvl w:val="0"/>
          <w:numId w:val="7"/>
        </w:numPr>
        <w:ind w:left="425" w:right="0" w:hanging="425"/>
        <w:jc w:val="left"/>
      </w:pPr>
      <w:r/>
      <w:bookmarkStart w:id="21" w:name="_Toc21"/>
      <w:r>
        <w:t xml:space="preserve">Proj</w:t>
      </w:r>
      <w:r/>
      <w:bookmarkEnd w:id="21"/>
      <w:r/>
      <w:r/>
    </w:p>
    <w:p>
      <w:pPr>
        <w:pStyle w:val="1084"/>
      </w:pPr>
      <w:r>
        <w:rPr>
          <w:highlight w:val="none"/>
        </w:rPr>
        <w:t xml:space="preserve">Peso Relativo: 5%; Implementado por: Fernando Rego</w:t>
      </w:r>
      <w:r>
        <w:rPr>
          <w:highlight w:val="none"/>
        </w:rPr>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principal que contém o ciclo principal do programa. Este módulo contém as seguintes funcionalidades:</w:t>
      </w:r>
      <w:r/>
    </w:p>
    <w:p>
      <w:pPr>
        <w:pStyle w:val="1086"/>
        <w:numPr>
          <w:ilvl w:val="0"/>
          <w:numId w:val="10"/>
        </w:numPr>
        <w:ind w:right="0"/>
        <w:spacing w:line="360" w:lineRule="auto"/>
        <w:rPr>
          <w:highlight w:val="none"/>
        </w:rPr>
      </w:pPr>
      <w:r>
        <w:rPr>
          <w:highlight w:val="none"/>
        </w:rPr>
        <w:t xml:space="preserve">Inicializar a placa gráfica no modo pretendido</w:t>
      </w:r>
      <w:r>
        <w:rPr>
          <w:highlight w:val="none"/>
        </w:rPr>
      </w:r>
      <w:r/>
    </w:p>
    <w:p>
      <w:pPr>
        <w:pStyle w:val="1086"/>
        <w:numPr>
          <w:ilvl w:val="0"/>
          <w:numId w:val="10"/>
        </w:numPr>
        <w:ind w:right="0"/>
        <w:spacing w:line="360" w:lineRule="auto"/>
        <w:rPr>
          <w:highlight w:val="none"/>
        </w:rPr>
      </w:pPr>
      <w:r>
        <w:rPr>
          <w:highlight w:val="none"/>
        </w:rPr>
        <w:t xml:space="preserve">Desenhar um menu de inicialização do jogo</w:t>
      </w:r>
      <w:r>
        <w:rPr>
          <w:highlight w:val="none"/>
        </w:rPr>
      </w:r>
      <w:r/>
    </w:p>
    <w:p>
      <w:pPr>
        <w:pStyle w:val="1086"/>
        <w:numPr>
          <w:ilvl w:val="0"/>
          <w:numId w:val="10"/>
        </w:numPr>
        <w:ind w:right="0"/>
        <w:spacing w:line="360" w:lineRule="auto"/>
        <w:rPr>
          <w:highlight w:val="none"/>
        </w:rPr>
      </w:pPr>
      <w:r>
        <w:rPr>
          <w:highlight w:val="none"/>
        </w:rPr>
        <w:t xml:space="preserve">Subscrever interrupções de todos os dispositivos usados, exceto placa gráfica</w:t>
      </w:r>
      <w:r>
        <w:rPr>
          <w:highlight w:val="none"/>
        </w:rPr>
      </w:r>
      <w:r/>
    </w:p>
    <w:p>
      <w:pPr>
        <w:pStyle w:val="1086"/>
        <w:numPr>
          <w:ilvl w:val="0"/>
          <w:numId w:val="10"/>
        </w:numPr>
        <w:ind w:right="0"/>
        <w:spacing w:line="360" w:lineRule="auto"/>
        <w:rPr>
          <w:highlight w:val="none"/>
        </w:rPr>
      </w:pPr>
      <w:r>
        <w:rPr>
          <w:highlight w:val="none"/>
        </w:rPr>
        <w:t xml:space="preserve">Inicializar todos os recursos utilizados no programa como menus, o jogo e os sprites que cada um contém</w:t>
      </w:r>
      <w:r>
        <w:rPr>
          <w:highlight w:val="none"/>
        </w:rPr>
      </w:r>
      <w:r/>
    </w:p>
    <w:p>
      <w:pPr>
        <w:pStyle w:val="1086"/>
        <w:numPr>
          <w:ilvl w:val="0"/>
          <w:numId w:val="10"/>
        </w:numPr>
        <w:ind w:right="0"/>
        <w:spacing w:line="360" w:lineRule="auto"/>
        <w:rPr>
          <w:highlight w:val="none"/>
        </w:rPr>
      </w:pPr>
      <w:r>
        <w:rPr>
          <w:highlight w:val="none"/>
        </w:rPr>
        <w:t xml:space="preserve">Destruir todos os recursos quando o programa termina a execução</w:t>
      </w:r>
      <w:r>
        <w:rPr>
          <w:highlight w:val="none"/>
        </w:rPr>
      </w:r>
      <w:r/>
    </w:p>
    <w:p>
      <w:pPr>
        <w:pStyle w:val="1086"/>
        <w:numPr>
          <w:ilvl w:val="0"/>
          <w:numId w:val="10"/>
        </w:numPr>
        <w:ind w:right="0"/>
        <w:spacing w:line="360" w:lineRule="auto"/>
        <w:rPr>
          <w:highlight w:val="none"/>
        </w:rPr>
      </w:pPr>
      <w:r>
        <w:rPr>
          <w:highlight w:val="none"/>
        </w:rPr>
        <w:t xml:space="preserve">Remover todas as subscrições feitas na terminação do programa</w:t>
      </w:r>
      <w:r>
        <w:rPr>
          <w:highlight w:val="none"/>
        </w:rPr>
      </w:r>
      <w:r/>
    </w:p>
    <w:p>
      <w:pPr>
        <w:pStyle w:val="1086"/>
        <w:numPr>
          <w:ilvl w:val="0"/>
          <w:numId w:val="10"/>
        </w:numPr>
        <w:ind w:right="0"/>
        <w:spacing w:line="360" w:lineRule="auto"/>
        <w:rPr>
          <w:highlight w:val="none"/>
        </w:rPr>
      </w:pPr>
      <w:r>
        <w:rPr>
          <w:highlight w:val="none"/>
        </w:rPr>
        <w:t xml:space="preserve">Retornar ao modo de texto </w:t>
      </w:r>
      <w:r>
        <w:rPr>
          <w:highlight w:val="none"/>
        </w:rPr>
        <w:t xml:space="preserve">quando o programa termina a execução</w:t>
      </w:r>
      <w:r>
        <w:rPr>
          <w:highlight w:val="none"/>
        </w:rPr>
      </w:r>
      <w:r/>
    </w:p>
    <w:p>
      <w:pPr>
        <w:pStyle w:val="1086"/>
        <w:ind w:left="0" w:right="0" w:firstLine="0"/>
        <w:spacing w:line="360" w:lineRule="auto"/>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O ciclo principal é onde chamadas ao driver_receive() são feitas, que nos fornece informação do evento ocorrido para, através de chamadas de funções de handle presentes no módulo Events (posteriormente explicado) alterar o estado do programa.</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0"/>
          <w:numId w:val="7"/>
        </w:numPr>
        <w:ind w:left="425" w:right="0" w:hanging="425"/>
        <w:jc w:val="left"/>
      </w:pPr>
      <w:r/>
      <w:bookmarkStart w:id="22" w:name="_Toc22"/>
      <w:r>
        <w:rPr>
          <w:highlight w:val="none"/>
        </w:rPr>
        <w:t xml:space="preserve">Lib</w:t>
      </w:r>
      <w:r>
        <w:rPr>
          <w:highlight w:val="none"/>
        </w:rPr>
      </w:r>
      <w:bookmarkEnd w:id="22"/>
      <w:r/>
      <w:r/>
    </w:p>
    <w:p>
      <w:pPr>
        <w:pStyle w:val="1076"/>
        <w:numPr>
          <w:ilvl w:val="1"/>
          <w:numId w:val="7"/>
        </w:numPr>
        <w:ind w:left="992" w:right="0" w:hanging="142"/>
        <w:jc w:val="left"/>
        <w:tabs>
          <w:tab w:val="left" w:pos="981" w:leader="none"/>
        </w:tabs>
      </w:pPr>
      <w:r/>
      <w:bookmarkStart w:id="23" w:name="_Toc23"/>
      <w:r>
        <w:rPr>
          <w:highlight w:val="none"/>
        </w:rPr>
        <w:t xml:space="preserve">Devices</w:t>
      </w:r>
      <w:r>
        <w:rPr>
          <w:highlight w:val="none"/>
        </w:rPr>
      </w:r>
      <w:bookmarkEnd w:id="23"/>
      <w:r/>
      <w:r/>
    </w:p>
    <w:p>
      <w:pPr>
        <w:pStyle w:val="1084"/>
      </w:pPr>
      <w:r>
        <w:rPr>
          <w:highlight w:val="none"/>
        </w:rPr>
      </w:r>
      <w:r>
        <w:rPr>
          <w:highlight w:val="none"/>
        </w:rPr>
        <w:t xml:space="preserve">Peso Relativo: 25%</w:t>
      </w:r>
      <w:r>
        <w:rPr>
          <w:highlight w:val="none"/>
        </w:rPr>
        <w:t xml:space="preserve">; Implementado por: Todos os membros</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onde está presente a implementação dos dispositivos Timer, Keyboard, Mouse, Graphics Card e RTC abordados previamente.</w:t>
      </w:r>
      <w:r>
        <w:rPr>
          <w:highlight w:val="none"/>
        </w:rPr>
      </w:r>
      <w:r/>
    </w:p>
    <w:p>
      <w:pPr>
        <w:pStyle w:val="1086"/>
        <w:ind w:left="142" w:right="0" w:firstLine="709"/>
      </w:pPr>
      <w:r>
        <w:rPr>
          <w:highlight w:val="none"/>
        </w:rPr>
      </w:r>
      <w:r>
        <w:rPr>
          <w:highlight w:val="none"/>
        </w:rPr>
      </w:r>
      <w:r/>
    </w:p>
    <w:p>
      <w:pPr>
        <w:pStyle w:val="1076"/>
        <w:numPr>
          <w:ilvl w:val="1"/>
          <w:numId w:val="7"/>
        </w:numPr>
        <w:ind w:left="992" w:right="0" w:hanging="142"/>
        <w:jc w:val="left"/>
        <w:tabs>
          <w:tab w:val="left" w:pos="981" w:leader="none"/>
        </w:tabs>
      </w:pPr>
      <w:r/>
      <w:bookmarkStart w:id="24" w:name="_Toc24"/>
      <w:r>
        <w:rPr>
          <w:highlight w:val="none"/>
        </w:rPr>
        <w:t xml:space="preserve">Sprite</w:t>
      </w:r>
      <w:r>
        <w:rPr>
          <w:highlight w:val="none"/>
        </w:rPr>
      </w:r>
      <w:bookmarkEnd w:id="24"/>
      <w:r/>
      <w:r/>
    </w:p>
    <w:p>
      <w:pPr>
        <w:pStyle w:val="1084"/>
      </w:pPr>
      <w:r>
        <w:rPr>
          <w:highlight w:val="none"/>
        </w:rPr>
      </w:r>
      <w:r>
        <w:rPr>
          <w:highlight w:val="none"/>
        </w:rPr>
        <w:t xml:space="preserve">Peso Relativo: 5%</w:t>
      </w:r>
      <w:r>
        <w:rPr>
          <w:highlight w:val="none"/>
        </w:rPr>
        <w:t xml:space="preserve">; Implementado por: Fernando Rego</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Módulo onde está presente a struct </w:t>
      </w:r>
      <w:r>
        <w:rPr>
          <w:i/>
          <w:highlight w:val="none"/>
        </w:rPr>
        <w:t xml:space="preserve">sprite</w:t>
      </w:r>
      <w:r>
        <w:rPr>
          <w:i w:val="0"/>
          <w:highlight w:val="none"/>
        </w:rPr>
        <w:t xml:space="preserve"> que guarda a seguinte informação:</w:t>
      </w:r>
      <w:r>
        <w:rPr>
          <w:i w:val="0"/>
          <w:highlight w:val="none"/>
        </w:rPr>
      </w:r>
      <w:r/>
    </w:p>
    <w:p>
      <w:pPr>
        <w:pStyle w:val="1086"/>
        <w:numPr>
          <w:ilvl w:val="0"/>
          <w:numId w:val="13"/>
        </w:numPr>
        <w:ind w:right="0"/>
        <w:spacing w:line="360" w:lineRule="auto"/>
        <w:rPr>
          <w:i w:val="0"/>
          <w:highlight w:val="none"/>
        </w:rPr>
      </w:pPr>
      <w:r>
        <w:rPr>
          <w:i w:val="0"/>
          <w:highlight w:val="none"/>
        </w:rPr>
      </w:r>
      <w:r>
        <w:t xml:space="preserve">(uint8_t *) mapa da sprite que é loaded usando a função xpm_load()</w:t>
      </w:r>
      <w:r>
        <w:rPr>
          <w:i w:val="0"/>
          <w:highlight w:val="none"/>
        </w:rPr>
      </w:r>
      <w:r/>
    </w:p>
    <w:p>
      <w:pPr>
        <w:pStyle w:val="1086"/>
        <w:numPr>
          <w:ilvl w:val="0"/>
          <w:numId w:val="13"/>
        </w:numPr>
        <w:ind w:right="0"/>
        <w:spacing w:line="360" w:lineRule="auto"/>
        <w:rPr>
          <w:i w:val="0"/>
          <w:highlight w:val="none"/>
        </w:rPr>
      </w:pPr>
      <w:r>
        <w:rPr>
          <w:highlight w:val="none"/>
        </w:rPr>
      </w:r>
      <w:r>
        <w:t xml:space="preserve">(xpm_image_t) imagem da sprite que guarda informação sobre a sprite</w:t>
      </w:r>
      <w:r>
        <w:rPr>
          <w:highlight w:val="none"/>
        </w:rPr>
      </w:r>
      <w:r/>
    </w:p>
    <w:p>
      <w:pPr>
        <w:pStyle w:val="1086"/>
        <w:numPr>
          <w:ilvl w:val="0"/>
          <w:numId w:val="13"/>
        </w:numPr>
        <w:ind w:right="0"/>
        <w:spacing w:line="360" w:lineRule="auto"/>
        <w:rPr>
          <w:i w:val="0"/>
          <w:highlight w:val="none"/>
        </w:rPr>
      </w:pPr>
      <w:r>
        <w:rPr>
          <w:highlight w:val="none"/>
        </w:rPr>
        <w:t xml:space="preserve">posição do pixel</w:t>
      </w:r>
      <w:r>
        <w:t xml:space="preserve"> (x,y) do canto superior esquerdo da sprite</w:t>
      </w:r>
      <w:r>
        <w:rPr>
          <w:highlight w:val="none"/>
        </w:rPr>
      </w:r>
      <w:r/>
    </w:p>
    <w:p>
      <w:pPr>
        <w:pStyle w:val="1086"/>
        <w:ind w:left="142" w:right="0" w:firstLine="709"/>
        <w:spacing w:line="360" w:lineRule="auto"/>
        <w:rPr>
          <w:highlight w:val="none"/>
        </w:rPr>
      </w:pPr>
      <w:r>
        <w:rPr>
          <w:highlight w:val="none"/>
        </w:rPr>
        <w:t xml:space="preserve">Para além da struct fornece métodos para criar uma nova sprite, destruir o sprite, e alterar a posição do canto su</w:t>
      </w:r>
      <w:r>
        <w:rPr>
          <w:highlight w:val="none"/>
        </w:rPr>
        <w:t xml:space="preserve">perior esquerdo da sprite de duas formas diferentes, a primeira é passando como argumento uma posição (x,y) completamente nova e a segunda é passando como argumento o deslocamento (delta_x, delta_y) onde à posição da sprite é adicionado este deslocamento. </w:t>
      </w:r>
      <w:r>
        <w:rPr>
          <w:i w:val="0"/>
          <w:highlight w:val="none"/>
        </w:rPr>
      </w:r>
      <w:r/>
    </w:p>
    <w:p>
      <w:pPr>
        <w:pStyle w:val="1086"/>
        <w:ind w:left="142" w:right="0" w:firstLine="709"/>
        <w:rPr>
          <w:highlight w:val="none"/>
        </w:rPr>
      </w:pPr>
      <w:r>
        <w:rPr>
          <w:highlight w:val="none"/>
        </w:rPr>
      </w:r>
      <w:r>
        <w:rPr>
          <w:highlight w:val="none"/>
        </w:rPr>
      </w:r>
      <w:r/>
    </w:p>
    <w:p>
      <w:pPr>
        <w:pStyle w:val="1086"/>
        <w:ind w:left="142" w:right="0" w:firstLine="709"/>
        <w:rPr>
          <w:highlight w:val="none"/>
        </w:rPr>
      </w:pPr>
      <w:r>
        <w:rPr>
          <w:highlight w:val="none"/>
        </w:rPr>
      </w:r>
      <w:r>
        <w:rPr>
          <w:highlight w:val="none"/>
        </w:rPr>
      </w:r>
      <w:r/>
    </w:p>
    <w:p>
      <w:pPr>
        <w:pStyle w:val="1076"/>
        <w:numPr>
          <w:ilvl w:val="1"/>
          <w:numId w:val="7"/>
        </w:numPr>
        <w:ind w:left="992" w:right="0" w:hanging="142"/>
        <w:jc w:val="left"/>
        <w:tabs>
          <w:tab w:val="left" w:pos="981" w:leader="none"/>
        </w:tabs>
      </w:pPr>
      <w:r/>
      <w:bookmarkStart w:id="25" w:name="_Toc25"/>
      <w:r>
        <w:rPr>
          <w:highlight w:val="none"/>
        </w:rPr>
        <w:t xml:space="preserve">Utils</w:t>
      </w:r>
      <w:r>
        <w:rPr>
          <w:highlight w:val="none"/>
        </w:rPr>
      </w:r>
      <w:bookmarkEnd w:id="25"/>
      <w:r/>
      <w:r/>
    </w:p>
    <w:p>
      <w:pPr>
        <w:pStyle w:val="1084"/>
      </w:pPr>
      <w:r>
        <w:rPr>
          <w:highlight w:val="none"/>
        </w:rPr>
      </w:r>
      <w:r>
        <w:rPr>
          <w:highlight w:val="none"/>
        </w:rPr>
        <w:t xml:space="preserve">Peso Relativo: 2%</w:t>
      </w:r>
      <w:r>
        <w:rPr>
          <w:highlight w:val="none"/>
        </w:rPr>
        <w:t xml:space="preserve">; Implementado por: Todos os membros</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Módulo onde estão </w:t>
      </w:r>
      <w:r>
        <w:rPr>
          <w:highlight w:val="none"/>
        </w:rPr>
        <w:t xml:space="preserve">presentes as funções auxiliares implementadas para a realização dos labs como também uma função auxiliar onde, a partir de duas sprites, sprite do mouse e sprite de um botão, verifica se a posição do mouse coincide com a área ocupada pelo botão retornando </w:t>
      </w:r>
      <w:r>
        <w:rPr>
          <w:i/>
          <w:highlight w:val="none"/>
        </w:rPr>
        <w:t xml:space="preserve">true </w:t>
      </w:r>
      <w:r>
        <w:rPr>
          <w:i w:val="0"/>
          <w:highlight w:val="none"/>
        </w:rPr>
        <w:t xml:space="preserve">se isso se verificar e </w:t>
      </w:r>
      <w:r>
        <w:rPr>
          <w:i/>
          <w:highlight w:val="none"/>
        </w:rPr>
        <w:t xml:space="preserve">falso</w:t>
      </w:r>
      <w:r>
        <w:rPr>
          <w:i w:val="0"/>
          <w:highlight w:val="none"/>
        </w:rPr>
        <w:t xml:space="preserve"> caso contrário</w:t>
      </w:r>
      <w:r>
        <w:rPr>
          <w:i w:val="0"/>
          <w:highlight w:val="none"/>
        </w:rPr>
      </w:r>
      <w:r/>
    </w:p>
    <w:p>
      <w:pPr>
        <w:pStyle w:val="1086"/>
        <w:ind w:left="142" w:right="0" w:firstLine="709"/>
        <w:spacing w:line="360" w:lineRule="auto"/>
        <w:rPr>
          <w:i w:val="0"/>
          <w:highlight w:val="none"/>
        </w:rPr>
      </w:pPr>
      <w:r>
        <w:rPr>
          <w:i w:val="0"/>
          <w:highlight w:val="none"/>
        </w:rPr>
      </w:r>
      <w:r>
        <w:rPr>
          <w:i w:val="0"/>
          <w:highlight w:val="none"/>
        </w:rPr>
      </w:r>
      <w:r/>
    </w:p>
    <w:p>
      <w:pPr>
        <w:pStyle w:val="1076"/>
        <w:numPr>
          <w:ilvl w:val="0"/>
          <w:numId w:val="7"/>
        </w:numPr>
        <w:ind w:left="425" w:right="0" w:hanging="425"/>
        <w:jc w:val="left"/>
      </w:pPr>
      <w:r/>
      <w:bookmarkStart w:id="26" w:name="_Toc26"/>
      <w:r>
        <w:rPr>
          <w:highlight w:val="none"/>
        </w:rPr>
        <w:t xml:space="preserve">Events</w:t>
      </w:r>
      <w:r/>
      <w:bookmarkEnd w:id="26"/>
      <w:r/>
      <w:r/>
    </w:p>
    <w:p>
      <w:pPr>
        <w:pStyle w:val="1084"/>
      </w:pPr>
      <w:r>
        <w:rPr>
          <w:highlight w:val="none"/>
        </w:rPr>
      </w:r>
      <w:r>
        <w:rPr>
          <w:highlight w:val="none"/>
        </w:rPr>
        <w:t xml:space="preserve">Peso Relativo: 15%</w:t>
      </w:r>
      <w:r>
        <w:rPr>
          <w:highlight w:val="none"/>
        </w:rPr>
        <w:t xml:space="preserve">; Implementado por: Fernando Rego</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O módulo Events é sem dúvida o mais importante do programa inteiro pois está encarregado de dar </w:t>
      </w:r>
      <w:r>
        <w:rPr>
          <w:i w:val="0"/>
          <w:highlight w:val="none"/>
        </w:rPr>
        <w:t xml:space="preserve">handle a todo o tipo de eventos necessários no decorrer do programa. Assim este módulo tem uma função para cada par estado </w:t>
      </w:r>
      <w:r>
        <w:rPr>
          <w:i w:val="0"/>
          <w:highlight w:val="none"/>
        </w:rPr>
        <w:t xml:space="preserve">de jogo – dispositivo, ou seja, se o jogo se encontrar no estado PAUSE_MENU e o mouse gerar uma interrupção, então a função associada a esse estado e dispositivo será chamada para dar handle do evento. Cada função retorna um novo estado de jogo atualizado.</w:t>
      </w:r>
      <w:r>
        <w:rPr>
          <w:i w:val="0"/>
          <w:highlight w:val="none"/>
        </w:rPr>
      </w:r>
      <w:r/>
    </w:p>
    <w:p>
      <w:pPr>
        <w:pStyle w:val="1086"/>
        <w:ind w:left="142" w:right="0" w:firstLine="709"/>
        <w:spacing w:line="360" w:lineRule="auto"/>
        <w:rPr>
          <w:i w:val="0"/>
          <w:highlight w:val="none"/>
        </w:rPr>
      </w:pPr>
      <w:r>
        <w:rPr>
          <w:i w:val="0"/>
          <w:highlight w:val="none"/>
        </w:rPr>
        <w:t xml:space="preserve">Adicionalmente é neste módulo que estão definidos no </w:t>
      </w:r>
      <w:r>
        <w:rPr>
          <w:i/>
          <w:highlight w:val="none"/>
        </w:rPr>
        <w:t xml:space="preserve">enum </w:t>
      </w:r>
      <w:r>
        <w:rPr>
          <w:i w:val="0"/>
          <w:highlight w:val="none"/>
        </w:rPr>
        <w:t xml:space="preserve">GAME_STATE</w:t>
      </w:r>
      <w:r>
        <w:rPr>
          <w:i w:val="0"/>
          <w:highlight w:val="none"/>
        </w:rPr>
        <w:t xml:space="preserve"> todos os estados do programa essenciais para a máquina de estados. Os possíveis estados são:</w:t>
      </w:r>
      <w:r>
        <w:rPr>
          <w:i w:val="0"/>
          <w:highlight w:val="none"/>
        </w:rPr>
      </w:r>
      <w:r/>
    </w:p>
    <w:p>
      <w:pPr>
        <w:pStyle w:val="1086"/>
        <w:numPr>
          <w:ilvl w:val="0"/>
          <w:numId w:val="14"/>
        </w:numPr>
        <w:ind w:right="0"/>
        <w:spacing w:line="360" w:lineRule="auto"/>
        <w:rPr>
          <w:i w:val="0"/>
          <w:highlight w:val="none"/>
        </w:rPr>
      </w:pPr>
      <w:r>
        <w:rPr>
          <w:i w:val="0"/>
          <w:highlight w:val="none"/>
        </w:rPr>
        <w:t xml:space="preserve">IN_GAME – está a ocorrer um jogo</w:t>
      </w:r>
      <w:r>
        <w:rPr>
          <w:i w:val="0"/>
          <w:highlight w:val="none"/>
        </w:rPr>
      </w:r>
      <w:r/>
    </w:p>
    <w:p>
      <w:pPr>
        <w:pStyle w:val="1086"/>
        <w:numPr>
          <w:ilvl w:val="0"/>
          <w:numId w:val="14"/>
        </w:numPr>
        <w:ind w:right="0"/>
        <w:spacing w:line="360" w:lineRule="auto"/>
        <w:rPr>
          <w:i w:val="0"/>
          <w:highlight w:val="none"/>
        </w:rPr>
      </w:pPr>
      <w:r>
        <w:rPr>
          <w:i w:val="0"/>
          <w:highlight w:val="none"/>
        </w:rPr>
        <w:t xml:space="preserve">END_GAME – terminou o jogo e é apresentado o resultado</w:t>
      </w:r>
      <w:r>
        <w:rPr>
          <w:i w:val="0"/>
          <w:highlight w:val="none"/>
        </w:rPr>
      </w:r>
      <w:r/>
    </w:p>
    <w:p>
      <w:pPr>
        <w:pStyle w:val="1086"/>
        <w:numPr>
          <w:ilvl w:val="0"/>
          <w:numId w:val="14"/>
        </w:numPr>
        <w:ind w:right="0"/>
        <w:spacing w:line="360" w:lineRule="auto"/>
        <w:rPr>
          <w:i w:val="0"/>
          <w:highlight w:val="none"/>
        </w:rPr>
      </w:pPr>
      <w:r>
        <w:rPr>
          <w:i w:val="0"/>
          <w:highlight w:val="none"/>
        </w:rPr>
        <w:t xml:space="preserve">ANIMATION_GAME – está a ocorrer uma animação</w:t>
      </w:r>
      <w:r>
        <w:rPr>
          <w:i w:val="0"/>
          <w:highlight w:val="none"/>
        </w:rPr>
      </w:r>
      <w:r/>
    </w:p>
    <w:p>
      <w:pPr>
        <w:pStyle w:val="1086"/>
        <w:numPr>
          <w:ilvl w:val="0"/>
          <w:numId w:val="14"/>
        </w:numPr>
        <w:ind w:right="0"/>
        <w:spacing w:line="360" w:lineRule="auto"/>
        <w:rPr>
          <w:i w:val="0"/>
          <w:highlight w:val="none"/>
        </w:rPr>
      </w:pPr>
      <w:r>
        <w:rPr>
          <w:i w:val="0"/>
          <w:highlight w:val="none"/>
        </w:rPr>
        <w:t xml:space="preserve">MAIN_MENU – apresentado o menu principal</w:t>
      </w:r>
      <w:r>
        <w:rPr>
          <w:i w:val="0"/>
          <w:highlight w:val="none"/>
        </w:rPr>
      </w:r>
      <w:r/>
    </w:p>
    <w:p>
      <w:pPr>
        <w:pStyle w:val="1086"/>
        <w:numPr>
          <w:ilvl w:val="0"/>
          <w:numId w:val="14"/>
        </w:numPr>
        <w:ind w:right="0"/>
        <w:spacing w:line="360" w:lineRule="auto"/>
        <w:rPr>
          <w:i w:val="0"/>
          <w:highlight w:val="none"/>
        </w:rPr>
      </w:pPr>
      <w:r>
        <w:rPr>
          <w:i w:val="0"/>
          <w:highlight w:val="none"/>
        </w:rPr>
        <w:t xml:space="preserve">PAUSE_MENU – apresentado o menu de pause</w:t>
      </w:r>
      <w:r>
        <w:rPr>
          <w:i w:val="0"/>
          <w:highlight w:val="none"/>
        </w:rPr>
      </w:r>
      <w:r/>
    </w:p>
    <w:p>
      <w:pPr>
        <w:pStyle w:val="1086"/>
        <w:numPr>
          <w:ilvl w:val="0"/>
          <w:numId w:val="14"/>
        </w:numPr>
        <w:ind w:right="0"/>
        <w:spacing w:line="360" w:lineRule="auto"/>
        <w:rPr>
          <w:i w:val="0"/>
          <w:highlight w:val="none"/>
        </w:rPr>
      </w:pPr>
      <w:r>
        <w:rPr>
          <w:i w:val="0"/>
          <w:highlight w:val="none"/>
        </w:rPr>
        <w:t xml:space="preserve">RULES_MENU – apresentado o menu de regras</w:t>
      </w:r>
      <w:r>
        <w:rPr>
          <w:i w:val="0"/>
          <w:highlight w:val="none"/>
        </w:rPr>
      </w:r>
      <w:r/>
    </w:p>
    <w:p>
      <w:pPr>
        <w:pStyle w:val="1086"/>
        <w:numPr>
          <w:ilvl w:val="0"/>
          <w:numId w:val="14"/>
        </w:numPr>
        <w:ind w:right="0"/>
        <w:spacing w:line="360" w:lineRule="auto"/>
        <w:rPr>
          <w:i w:val="0"/>
          <w:highlight w:val="none"/>
        </w:rPr>
      </w:pPr>
      <w:r>
        <w:rPr>
          <w:i w:val="0"/>
          <w:highlight w:val="none"/>
        </w:rPr>
        <w:t xml:space="preserve">QUIT – indicação para terminar execução do programa</w:t>
      </w:r>
      <w:r>
        <w:rPr>
          <w:i w:val="0"/>
          <w:highlight w:val="none"/>
        </w:rPr>
      </w:r>
      <w:r/>
    </w:p>
    <w:p>
      <w:pPr>
        <w:shd w:val="nil" w:color="auto"/>
        <w:rPr>
          <w:highlight w:val="none"/>
        </w:rPr>
      </w:pPr>
      <w:r>
        <w:rPr>
          <w:highlight w:val="none"/>
        </w:rPr>
        <w:br w:type="page" w:clear="all"/>
      </w:r>
      <w:r>
        <w:rPr>
          <w:highlight w:val="none"/>
        </w:rPr>
      </w:r>
      <w:r/>
    </w:p>
    <w:p>
      <w:pPr>
        <w:pStyle w:val="1076"/>
        <w:numPr>
          <w:ilvl w:val="0"/>
          <w:numId w:val="7"/>
        </w:numPr>
        <w:ind w:left="425" w:right="0" w:hanging="425"/>
        <w:jc w:val="left"/>
      </w:pPr>
      <w:r/>
      <w:bookmarkStart w:id="27" w:name="_Toc27"/>
      <w:r>
        <w:rPr>
          <w:highlight w:val="none"/>
        </w:rPr>
        <w:t xml:space="preserve">Game</w:t>
      </w:r>
      <w:r>
        <w:rPr>
          <w:highlight w:val="none"/>
        </w:rPr>
      </w:r>
      <w:bookmarkEnd w:id="27"/>
      <w:r/>
      <w:r/>
    </w:p>
    <w:p>
      <w:pPr>
        <w:pStyle w:val="1076"/>
        <w:numPr>
          <w:ilvl w:val="1"/>
          <w:numId w:val="7"/>
        </w:numPr>
        <w:ind w:left="992" w:right="0" w:hanging="142"/>
        <w:jc w:val="left"/>
        <w:tabs>
          <w:tab w:val="left" w:pos="981" w:leader="none"/>
        </w:tabs>
      </w:pPr>
      <w:r/>
      <w:bookmarkStart w:id="28" w:name="_Toc28"/>
      <w:r>
        <w:rPr>
          <w:highlight w:val="none"/>
        </w:rPr>
        <w:t xml:space="preserve">Game</w:t>
      </w:r>
      <w:r>
        <w:rPr>
          <w:highlight w:val="none"/>
        </w:rPr>
      </w:r>
      <w:bookmarkEnd w:id="28"/>
      <w:r/>
      <w:r/>
    </w:p>
    <w:p>
      <w:pPr>
        <w:pStyle w:val="1084"/>
      </w:pPr>
      <w:r>
        <w:rPr>
          <w:highlight w:val="none"/>
        </w:rPr>
      </w:r>
      <w:r>
        <w:rPr>
          <w:highlight w:val="none"/>
        </w:rPr>
        <w:t xml:space="preserve">Peso Relativo: 20%</w:t>
      </w:r>
      <w:r>
        <w:rPr>
          <w:highlight w:val="none"/>
        </w:rPr>
        <w:t xml:space="preserve">; Implementado por: Fernando Rego</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Módulo fundamental do jogo que guarda todas as informações necessárias sobre do estado de cada jogo através da struct </w:t>
      </w:r>
      <w:r>
        <w:rPr>
          <w:i/>
          <w:highlight w:val="none"/>
        </w:rPr>
        <w:t xml:space="preserve">game</w:t>
      </w:r>
      <w:r>
        <w:rPr>
          <w:i w:val="0"/>
          <w:highlight w:val="none"/>
        </w:rPr>
        <w:t xml:space="preserve"> e guarda todas as sprites associadas ao jogo para desenhar quando e onde necessário. Contém também uma struct </w:t>
      </w:r>
      <w:r>
        <w:rPr>
          <w:i/>
          <w:highlight w:val="none"/>
        </w:rPr>
        <w:t xml:space="preserve">anim</w:t>
      </w:r>
      <w:r>
        <w:rPr>
          <w:i w:val="0"/>
          <w:highlight w:val="none"/>
        </w:rPr>
        <w:t xml:space="preserve"> utilizada para a animação das peças a cada jogada e, por fim, toda a lógica do jogo necessária para o jogo connect 4.</w:t>
      </w:r>
      <w:r>
        <w:rPr>
          <w:i w:val="0"/>
          <w:highlight w:val="none"/>
        </w:rPr>
      </w:r>
      <w:r/>
    </w:p>
    <w:p>
      <w:pPr>
        <w:pStyle w:val="1086"/>
        <w:ind w:left="142" w:right="0" w:firstLine="709"/>
        <w:spacing w:line="360" w:lineRule="auto"/>
        <w:rPr>
          <w:b w:val="0"/>
          <w:i w:val="0"/>
          <w:highlight w:val="none"/>
        </w:rPr>
      </w:pPr>
      <w:r>
        <w:rPr>
          <w:i w:val="0"/>
          <w:highlight w:val="none"/>
        </w:rPr>
        <w:t xml:space="preserve">A struct </w:t>
      </w:r>
      <w:r>
        <w:rPr>
          <w:i/>
          <w:highlight w:val="none"/>
        </w:rPr>
        <w:t xml:space="preserve">game </w:t>
      </w:r>
      <w:r>
        <w:rPr>
          <w:i w:val="0"/>
          <w:highlight w:val="none"/>
        </w:rPr>
        <w:t xml:space="preserve">contém um array 2D que simboliza a board </w:t>
      </w:r>
      <w:r>
        <w:rPr>
          <w:i w:val="0"/>
          <w:highlight w:val="none"/>
        </w:rPr>
        <w:t xml:space="preserve">com 6 linhas e 7 colunas</w:t>
      </w:r>
      <w:r>
        <w:rPr>
          <w:i w:val="0"/>
          <w:highlight w:val="none"/>
        </w:rPr>
        <w:t xml:space="preserve"> onde cada elemento do array apenas pode conter os valores 0 (lugar vazio), 1 (ocupado peça do jogador 1) </w:t>
      </w:r>
      <w:r>
        <w:rPr>
          <w:i w:val="0"/>
          <w:highlight w:val="none"/>
        </w:rPr>
        <w:t xml:space="preserve">ou 2 (ocupado por peça do jogador 2). Contém também um inteiro que representa a vez do jogador podendo então ser 1 (vez do jogador 1) ou 2 (vez do jogador 2) e um outro inteiro que representa a coluna selecionada na jogada atual. Por fim contém um pointer </w:t>
      </w:r>
      <w:r>
        <w:rPr>
          <w:b w:val="0"/>
          <w:i/>
          <w:highlight w:val="none"/>
        </w:rPr>
        <w:t xml:space="preserve">display_buffer</w:t>
      </w:r>
      <w:r>
        <w:rPr>
          <w:b w:val="0"/>
          <w:i w:val="0"/>
          <w:highlight w:val="none"/>
        </w:rPr>
        <w:t xml:space="preserve"> que é utilizado para </w:t>
      </w:r>
      <w:r>
        <w:rPr>
          <w:b w:val="0"/>
          <w:i w:val="0"/>
          <w:highlight w:val="none"/>
        </w:rPr>
        <w:t xml:space="preserve">otimizar o desenho do jogo no menu. Esta otimização é explicada detalhadamente na secção de Detalhes de Implementação.</w:t>
      </w:r>
      <w:r>
        <w:rPr>
          <w:b w:val="0"/>
          <w:i w:val="0"/>
          <w:highlight w:val="none"/>
        </w:rPr>
      </w:r>
      <w:r/>
    </w:p>
    <w:p>
      <w:pPr>
        <w:pStyle w:val="1086"/>
        <w:ind w:left="142" w:right="0" w:firstLine="709"/>
        <w:spacing w:line="360" w:lineRule="auto"/>
        <w:rPr>
          <w:b w:val="0"/>
          <w:i w:val="0"/>
          <w:highlight w:val="none"/>
        </w:rPr>
      </w:pPr>
      <w:r>
        <w:rPr>
          <w:b w:val="0"/>
          <w:i w:val="0"/>
          <w:highlight w:val="none"/>
        </w:rPr>
        <w:t xml:space="preserve">A struct </w:t>
      </w:r>
      <w:r>
        <w:rPr>
          <w:b w:val="0"/>
          <w:i/>
          <w:highlight w:val="none"/>
        </w:rPr>
        <w:t xml:space="preserve">anim</w:t>
      </w:r>
      <w:r>
        <w:rPr>
          <w:b w:val="0"/>
          <w:i w:val="0"/>
          <w:highlight w:val="none"/>
        </w:rPr>
        <w:t xml:space="preserve"> contém a sprite que realiza a</w:t>
      </w:r>
      <w:r>
        <w:rPr>
          <w:b w:val="0"/>
          <w:i w:val="0"/>
          <w:highlight w:val="none"/>
        </w:rPr>
        <w:t xml:space="preserve"> animação, a posição inicial (x,y) e a altura final da peça. Sendo que a animação consiste na queda vertical da peça numa coluna do tabuleiro, nada mais é preciso para realizar a animação pois só é necessário verificar a posição associada ao eixo vertical.</w:t>
      </w:r>
      <w:r>
        <w:rPr>
          <w:b w:val="0"/>
          <w:i w:val="0"/>
          <w:highlight w:val="none"/>
        </w:rPr>
      </w:r>
      <w:r/>
    </w:p>
    <w:p>
      <w:pPr>
        <w:pStyle w:val="1086"/>
        <w:ind w:left="0" w:right="0" w:firstLine="0"/>
        <w:spacing w:line="360" w:lineRule="auto"/>
        <w:rPr>
          <w:highlight w:val="none"/>
        </w:rPr>
      </w:pPr>
      <w:r>
        <w:rPr>
          <w:highlight w:val="none"/>
        </w:rPr>
      </w:r>
      <w:r>
        <w:rPr>
          <w:highlight w:val="none"/>
        </w:rPr>
      </w:r>
      <w:r/>
    </w:p>
    <w:p>
      <w:pPr>
        <w:pStyle w:val="1076"/>
        <w:numPr>
          <w:ilvl w:val="1"/>
          <w:numId w:val="7"/>
        </w:numPr>
        <w:ind w:left="992" w:right="0" w:hanging="142"/>
        <w:jc w:val="left"/>
        <w:tabs>
          <w:tab w:val="left" w:pos="981" w:leader="none"/>
        </w:tabs>
      </w:pPr>
      <w:r/>
      <w:bookmarkStart w:id="29" w:name="_Toc29"/>
      <w:r>
        <w:rPr>
          <w:highlight w:val="none"/>
        </w:rPr>
        <w:t xml:space="preserve">Game Utils</w:t>
      </w:r>
      <w:r>
        <w:rPr>
          <w:highlight w:val="none"/>
        </w:rPr>
      </w:r>
      <w:bookmarkEnd w:id="29"/>
      <w:r/>
      <w:r/>
    </w:p>
    <w:p>
      <w:pPr>
        <w:pStyle w:val="1084"/>
      </w:pPr>
      <w:r>
        <w:rPr>
          <w:highlight w:val="none"/>
        </w:rPr>
      </w:r>
      <w:r>
        <w:rPr>
          <w:highlight w:val="none"/>
        </w:rPr>
        <w:t xml:space="preserve">Peso Relativo: 3%</w:t>
      </w:r>
      <w:r>
        <w:rPr>
          <w:highlight w:val="none"/>
        </w:rPr>
        <w:t xml:space="preserve">; Implementado por: Fernando Rego</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w:t>
      </w:r>
      <w:r>
        <w:rPr>
          <w:highlight w:val="none"/>
        </w:rPr>
        <w:t xml:space="preserve">ulo que fornece funções auxiliares para a realização do jogo, mais concretamente duas funções para obter a posição no ecrã do canto superior esquerdo (x,y) de cada casa do tabuleiro de jogo e consequentemente desenhar a sprite pretendida no sítio correto. </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1"/>
          <w:numId w:val="7"/>
        </w:numPr>
        <w:ind w:left="992" w:right="0" w:hanging="142"/>
        <w:jc w:val="left"/>
        <w:tabs>
          <w:tab w:val="left" w:pos="981" w:leader="none"/>
        </w:tabs>
      </w:pPr>
      <w:r/>
      <w:bookmarkStart w:id="30" w:name="_Toc30"/>
      <w:r>
        <w:rPr>
          <w:highlight w:val="none"/>
        </w:rPr>
        <w:t xml:space="preserve">Game End Menu</w:t>
      </w:r>
      <w:r>
        <w:rPr>
          <w:highlight w:val="none"/>
        </w:rPr>
      </w:r>
      <w:bookmarkEnd w:id="30"/>
      <w:r/>
      <w:r/>
    </w:p>
    <w:p>
      <w:pPr>
        <w:pStyle w:val="1084"/>
      </w:pPr>
      <w:r>
        <w:rPr>
          <w:highlight w:val="none"/>
        </w:rPr>
      </w:r>
      <w:r>
        <w:rPr>
          <w:highlight w:val="none"/>
        </w:rPr>
        <w:t xml:space="preserve">Peso Relativo: 5%</w:t>
      </w:r>
      <w:r>
        <w:rPr>
          <w:highlight w:val="none"/>
        </w:rPr>
        <w:t xml:space="preserve">; Implementado por: </w:t>
      </w:r>
      <w:r>
        <w:rPr>
          <w:highlight w:val="none"/>
        </w:rPr>
        <w:t xml:space="preserve">Pedro Macedo, Gonçalo Ferreira e João Duarte</w:t>
      </w:r>
      <w:r>
        <w:rPr>
          <w:highlight w:val="none"/>
        </w:rPr>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semelhante ao Menu mas que fornece a informação sobre o final de cada jogo. Como o módulo Menu, guarda as sprites necessárias para apresentar o resultado final do jogo e adicionalmente um int</w:t>
      </w:r>
      <w:r>
        <w:rPr>
          <w:highlight w:val="none"/>
        </w:rPr>
        <w:t xml:space="preserve">eiro que pode ter os valores 1 (jogador 1 ganhou o jogo), 2 (jogador 2 ganhou o jogo) ou 3 (jogo acabou em empate) para decidir qual sprite desenhar no ecrã. Por fim guarda a sprite que representa o mouse para facilitar a navegação do utilizador pelo menu.</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0"/>
          <w:numId w:val="7"/>
        </w:numPr>
        <w:ind w:left="425" w:right="0" w:hanging="425"/>
        <w:jc w:val="left"/>
      </w:pPr>
      <w:r/>
      <w:bookmarkStart w:id="31" w:name="_Toc31"/>
      <w:r>
        <w:rPr>
          <w:highlight w:val="none"/>
        </w:rPr>
        <w:t xml:space="preserve">Menu</w:t>
      </w:r>
      <w:r>
        <w:rPr>
          <w:highlight w:val="none"/>
        </w:rPr>
      </w:r>
      <w:bookmarkEnd w:id="31"/>
      <w:r/>
      <w:r/>
    </w:p>
    <w:p>
      <w:pPr>
        <w:pStyle w:val="1076"/>
        <w:numPr>
          <w:ilvl w:val="1"/>
          <w:numId w:val="7"/>
        </w:numPr>
        <w:ind w:left="992" w:right="0" w:hanging="142"/>
        <w:jc w:val="left"/>
        <w:tabs>
          <w:tab w:val="left" w:pos="981" w:leader="none"/>
        </w:tabs>
      </w:pPr>
      <w:r/>
      <w:bookmarkStart w:id="32" w:name="_Toc32"/>
      <w:r>
        <w:rPr>
          <w:highlight w:val="none"/>
        </w:rPr>
        <w:t xml:space="preserve">Font</w:t>
      </w:r>
      <w:r>
        <w:rPr>
          <w:highlight w:val="none"/>
        </w:rPr>
      </w:r>
      <w:bookmarkEnd w:id="32"/>
      <w:r/>
      <w:r/>
    </w:p>
    <w:p>
      <w:pPr>
        <w:pStyle w:val="1084"/>
      </w:pPr>
      <w:r>
        <w:rPr>
          <w:highlight w:val="none"/>
        </w:rPr>
      </w:r>
      <w:r>
        <w:rPr>
          <w:highlight w:val="none"/>
        </w:rPr>
        <w:t xml:space="preserve">Peso Relativo: 5%</w:t>
      </w:r>
      <w:r>
        <w:rPr>
          <w:highlight w:val="none"/>
        </w:rPr>
        <w:t xml:space="preserve">; Implementado por: Todos os membros</w:t>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que contém sprites que representam todos os caracteres necessários para representar a data atual, e de funções utilizadas para desenhar a data numa posição fixa em cada menu.</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1"/>
          <w:numId w:val="7"/>
        </w:numPr>
        <w:ind w:left="992" w:right="0" w:hanging="142"/>
        <w:jc w:val="left"/>
        <w:tabs>
          <w:tab w:val="left" w:pos="981" w:leader="none"/>
        </w:tabs>
      </w:pPr>
      <w:r/>
      <w:bookmarkStart w:id="33" w:name="_Toc33"/>
      <w:r>
        <w:rPr>
          <w:highlight w:val="none"/>
        </w:rPr>
        <w:t xml:space="preserve">Menus</w:t>
      </w:r>
      <w:r>
        <w:rPr>
          <w:highlight w:val="none"/>
        </w:rPr>
      </w:r>
      <w:bookmarkEnd w:id="33"/>
      <w:r/>
      <w:r/>
    </w:p>
    <w:p>
      <w:pPr>
        <w:pStyle w:val="1084"/>
      </w:pPr>
      <w:r>
        <w:rPr>
          <w:highlight w:val="none"/>
        </w:rPr>
      </w:r>
      <w:r>
        <w:rPr>
          <w:highlight w:val="none"/>
        </w:rPr>
        <w:t xml:space="preserve">Peso Relativo: 15%</w:t>
      </w:r>
      <w:r>
        <w:rPr>
          <w:highlight w:val="none"/>
        </w:rPr>
        <w:t xml:space="preserve">; Implementado por: </w:t>
      </w:r>
      <w:r>
        <w:rPr>
          <w:highlight w:val="none"/>
        </w:rPr>
        <w:t xml:space="preserve">Pedro Macedo, Gonçalo Ferreira e João Duarte</w:t>
      </w:r>
      <w:r>
        <w:rPr>
          <w:highlight w:val="none"/>
        </w:rPr>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Módulo com todos os menus principais utilizados no jogo, o menu principal, menu de regras e o menu de pausa. Cada um destes menus contém as diferentes sprites para desenhar o menu, como por exemplo o background e os botões de cada um. </w:t>
      </w:r>
      <w:r>
        <w:rPr>
          <w:highlight w:val="none"/>
        </w:rPr>
        <w:t xml:space="preserve">Por fim guarda também a sprite que representa o mouse para facilitar a navegação do utilizador pelos menus.</w:t>
      </w:r>
      <w:r>
        <w:rPr>
          <w:highlight w:val="none"/>
        </w:rPr>
      </w:r>
      <w:r/>
    </w:p>
    <w:p>
      <w:pPr>
        <w:shd w:val="nil" w:color="auto"/>
        <w:rPr>
          <w:highlight w:val="none"/>
        </w:rPr>
      </w:pPr>
      <w:r>
        <w:rPr>
          <w:highlight w:val="none"/>
        </w:rPr>
        <w:br w:type="page" w:clear="all"/>
      </w:r>
      <w:r>
        <w:rPr>
          <w:highlight w:val="none"/>
        </w:rPr>
      </w:r>
      <w:r/>
    </w:p>
    <w:p>
      <w:pPr>
        <w:pStyle w:val="1076"/>
        <w:numPr>
          <w:ilvl w:val="0"/>
          <w:numId w:val="7"/>
        </w:numPr>
        <w:ind w:left="425" w:right="0" w:hanging="425"/>
        <w:jc w:val="left"/>
      </w:pPr>
      <w:r/>
      <w:bookmarkStart w:id="34" w:name="_Toc34"/>
      <w:r>
        <w:rPr>
          <w:highlight w:val="none"/>
        </w:rPr>
        <w:t xml:space="preserve">Gráfico de Chamadas de Funções</w:t>
      </w:r>
      <w:bookmarkEnd w:id="34"/>
      <w:r/>
      <w:bookmarkStart w:id="35" w:name="_Toc35"/>
      <w:r>
        <mc:AlternateContent>
          <mc:Choice Requires="wpg">
            <w:drawing>
              <wp:inline xmlns:wp="http://schemas.openxmlformats.org/drawingml/2006/wordprocessingDrawing" distT="0" distB="0" distL="0" distR="0">
                <wp:extent cx="5533250" cy="8402108"/>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60965" name="" hidden="0"/>
                        <pic:cNvPicPr>
                          <a:picLocks noChangeAspect="1"/>
                        </pic:cNvPicPr>
                        <pic:nvPr isPhoto="0" userDrawn="0"/>
                      </pic:nvPicPr>
                      <pic:blipFill>
                        <a:blip r:embed="rId22"/>
                        <a:stretch/>
                      </pic:blipFill>
                      <pic:spPr bwMode="auto">
                        <a:xfrm flipH="0" flipV="0">
                          <a:off x="0" y="0"/>
                          <a:ext cx="5533248" cy="84021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35.7pt;height:661.6pt;" stroked="false">
                <v:path textboxrect="0,0,0,0"/>
                <v:imagedata r:id="rId22" o:title=""/>
              </v:shape>
            </w:pict>
          </mc:Fallback>
        </mc:AlternateContent>
      </w:r>
      <w:r>
        <w:rPr>
          <w:highlight w:val="none"/>
        </w:rPr>
      </w:r>
      <w:bookmarkEnd w:id="35"/>
      <w:r/>
      <w:r/>
    </w:p>
    <w:p>
      <w:pPr>
        <w:pStyle w:val="1086"/>
        <w:ind w:left="142" w:right="0" w:firstLine="709"/>
        <w:spacing w:line="360" w:lineRule="auto"/>
        <w:rPr>
          <w:highlight w:val="none"/>
        </w:rPr>
      </w:pPr>
      <w:r>
        <w:rPr>
          <w:highlight w:val="none"/>
        </w:rPr>
      </w:r>
      <w:r>
        <w:rPr>
          <w:highlight w:val="none"/>
        </w:rPr>
      </w:r>
      <w:r/>
    </w:p>
    <w:p>
      <w:r/>
      <w:r/>
    </w:p>
    <w:p>
      <w:pPr>
        <w:pStyle w:val="1075"/>
        <w:ind w:left="523" w:firstLine="0"/>
        <w:tabs>
          <w:tab w:val="left" w:pos="524" w:leader="none"/>
        </w:tabs>
        <w:rPr>
          <w:bCs/>
          <w:highlight w:val="none"/>
        </w:rPr>
      </w:pPr>
      <w:r/>
      <w:bookmarkStart w:id="36" w:name="_Toc36"/>
      <w:r>
        <w:rPr>
          <w:rFonts w:ascii="Arial" w:hAnsi="Arial" w:cs="Arial"/>
          <w:b/>
          <w:bCs/>
        </w:rPr>
        <w:t xml:space="preserve">Detalhes</w:t>
      </w:r>
      <w:r>
        <w:rPr>
          <w:rFonts w:ascii="Arial" w:hAnsi="Arial" w:cs="Arial"/>
          <w:b/>
          <w:bCs/>
          <w:spacing w:val="-5"/>
        </w:rPr>
        <w:t xml:space="preserve"> </w:t>
      </w:r>
      <w:r>
        <w:rPr>
          <w:rFonts w:ascii="Arial" w:hAnsi="Arial" w:cs="Arial"/>
          <w:b/>
          <w:bCs/>
        </w:rPr>
        <w:t xml:space="preserve">de</w:t>
      </w:r>
      <w:r>
        <w:rPr>
          <w:rFonts w:ascii="Arial" w:hAnsi="Arial" w:cs="Arial"/>
          <w:b/>
          <w:bCs/>
          <w:spacing w:val="-5"/>
        </w:rPr>
        <w:t xml:space="preserve"> </w:t>
      </w:r>
      <w:r>
        <w:rPr>
          <w:rFonts w:ascii="Arial" w:hAnsi="Arial" w:cs="Arial"/>
          <w:b/>
          <w:bCs/>
        </w:rPr>
        <w:t xml:space="preserve">Implementação</w:t>
      </w:r>
      <w:r>
        <w:rPr>
          <w:bCs/>
          <w:highlight w:val="none"/>
        </w:rPr>
      </w:r>
      <w:bookmarkEnd w:id="36"/>
      <w:r/>
      <w:r/>
    </w:p>
    <w:p>
      <w:pPr>
        <w:pStyle w:val="1086"/>
        <w:rPr>
          <w:highlight w:val="none"/>
        </w:rPr>
      </w:pPr>
      <w:r>
        <w:rPr>
          <w:highlight w:val="none"/>
        </w:rPr>
      </w:r>
      <w:r>
        <w:rPr>
          <w:highlight w:val="none"/>
        </w:rPr>
      </w:r>
      <w:r/>
    </w:p>
    <w:p>
      <w:pPr>
        <w:pStyle w:val="1076"/>
        <w:numPr>
          <w:ilvl w:val="0"/>
          <w:numId w:val="15"/>
        </w:numPr>
        <w:ind w:left="425" w:right="0" w:hanging="425"/>
        <w:jc w:val="left"/>
      </w:pPr>
      <w:r/>
      <w:bookmarkStart w:id="37" w:name="_Toc37"/>
      <w:r>
        <w:t xml:space="preserve">Máquina de Estado</w:t>
      </w:r>
      <w:r>
        <w:rPr>
          <w:highlight w:val="none"/>
        </w:rPr>
      </w:r>
      <w:bookmarkEnd w:id="37"/>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Como foi referido anteriormente, o nosso projeto conta com uma máquina de estados com o objetivo de guardar o estado atual de jogo e, consoante o estado, ser apresentado ao utilizador tudo o que está relacionado com o mesmo estado.</w:t>
      </w:r>
      <w:r>
        <w:rPr>
          <w:highlight w:val="none"/>
        </w:rPr>
      </w:r>
      <w:r/>
    </w:p>
    <w:p>
      <w:pPr>
        <w:pStyle w:val="1086"/>
        <w:ind w:left="142" w:right="0" w:firstLine="709"/>
        <w:spacing w:line="360" w:lineRule="auto"/>
        <w:rPr>
          <w:highlight w:val="none"/>
        </w:rPr>
      </w:pPr>
      <w:r>
        <w:rPr>
          <w:highlight w:val="none"/>
        </w:rPr>
      </w:r>
      <w:r>
        <w:rPr>
          <w:highlight w:val="none"/>
        </w:rPr>
      </w:r>
      <w:r/>
    </w:p>
    <w:p>
      <w:pPr>
        <w:pStyle w:val="1076"/>
        <w:numPr>
          <w:ilvl w:val="0"/>
          <w:numId w:val="15"/>
        </w:numPr>
        <w:ind w:left="425" w:right="0" w:hanging="425"/>
        <w:jc w:val="left"/>
      </w:pPr>
      <w:r/>
      <w:bookmarkStart w:id="38" w:name="_Toc38"/>
      <w:r>
        <w:rPr>
          <w:highlight w:val="none"/>
        </w:rPr>
        <w:t xml:space="preserve">Programação Orientada a Objetos</w:t>
      </w:r>
      <w:r>
        <w:rPr>
          <w:highlight w:val="none"/>
        </w:rPr>
      </w:r>
      <w:bookmarkEnd w:id="38"/>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highlight w:val="none"/>
        </w:rPr>
      </w:pPr>
      <w:r>
        <w:rPr>
          <w:highlight w:val="none"/>
        </w:rPr>
        <w:t xml:space="preserve">No desenvolvimento deste projeto, foi utilizado formas semelhantes ao que acontece a nível de programação orientada a objetos, sendo que cada módulo pode ser visto como uma classe em que os elementos estáticos podem ser vistos como </w:t>
      </w:r>
      <w:r>
        <w:rPr>
          <w:i/>
          <w:highlight w:val="none"/>
        </w:rPr>
        <w:t xml:space="preserve">fields</w:t>
      </w:r>
      <w:r>
        <w:rPr>
          <w:i w:val="0"/>
          <w:highlight w:val="none"/>
        </w:rPr>
        <w:t xml:space="preserve"> da classe e podem ser</w:t>
      </w:r>
      <w:r>
        <w:rPr>
          <w:highlight w:val="none"/>
        </w:rPr>
        <w:t xml:space="preserve"> obtidos ou modificados através de getters </w:t>
      </w:r>
      <w:r>
        <w:rPr>
          <w:highlight w:val="none"/>
        </w:rPr>
        <w:t xml:space="preserve">e setters. As próprias structs também podem ser vistas como classes que apenas guardam informações relativas  ao próprio objeto ou struct.</w:t>
      </w:r>
      <w:r>
        <w:rPr>
          <w:highlight w:val="none"/>
        </w:rPr>
      </w:r>
      <w:r/>
    </w:p>
    <w:p>
      <w:pPr>
        <w:pStyle w:val="1076"/>
        <w:numPr>
          <w:ilvl w:val="0"/>
          <w:numId w:val="15"/>
        </w:numPr>
        <w:ind w:left="425" w:right="0" w:hanging="425"/>
        <w:jc w:val="left"/>
      </w:pPr>
      <w:r/>
      <w:bookmarkStart w:id="39" w:name="_Toc39"/>
      <w:r>
        <w:rPr>
          <w:highlight w:val="none"/>
        </w:rPr>
        <w:t xml:space="preserve">Otimização no Desenho do Jogo</w:t>
      </w:r>
      <w:r>
        <w:rPr>
          <w:highlight w:val="none"/>
        </w:rPr>
      </w:r>
      <w:bookmarkEnd w:id="39"/>
      <w:r/>
      <w:r/>
    </w:p>
    <w:p>
      <w:pPr>
        <w:pStyle w:val="1086"/>
        <w:ind w:left="142" w:right="0" w:firstLine="709"/>
        <w:rPr>
          <w:highlight w:val="none"/>
        </w:rPr>
      </w:pPr>
      <w:r>
        <w:rPr>
          <w:highlight w:val="none"/>
        </w:rPr>
      </w:r>
      <w:r>
        <w:rPr>
          <w:highlight w:val="none"/>
        </w:rPr>
      </w:r>
      <w:r/>
    </w:p>
    <w:p>
      <w:pPr>
        <w:pStyle w:val="1086"/>
        <w:ind w:left="142" w:right="0" w:firstLine="709"/>
        <w:spacing w:line="360" w:lineRule="auto"/>
        <w:rPr>
          <w:i w:val="0"/>
          <w:highlight w:val="none"/>
        </w:rPr>
      </w:pPr>
      <w:r>
        <w:rPr>
          <w:highlight w:val="none"/>
        </w:rPr>
        <w:t xml:space="preserve">Anteriormente foi referido que a struct game continha um pointer </w:t>
      </w:r>
      <w:r>
        <w:rPr>
          <w:i/>
          <w:highlight w:val="none"/>
        </w:rPr>
        <w:t xml:space="preserve">display_buffer</w:t>
      </w:r>
      <w:r>
        <w:rPr>
          <w:i w:val="0"/>
          <w:highlight w:val="none"/>
        </w:rPr>
        <w:t xml:space="preserve">. Este buffer existe ap</w:t>
      </w:r>
      <w:r>
        <w:rPr>
          <w:i w:val="0"/>
          <w:highlight w:val="none"/>
        </w:rPr>
        <w:t xml:space="preserve">enas para conseguir-mos uma otimização no desenho do jogo. Sendo que no jogo Connect 4, cada vez que uma peça é colocada no tabuleiro, ela permanece sempre na mesma posição do tabuleiro, pensamos numa possível otimização. Assim este display_buffer tem o ta</w:t>
      </w:r>
      <w:r>
        <w:rPr>
          <w:i w:val="0"/>
          <w:highlight w:val="none"/>
        </w:rPr>
        <w:t xml:space="preserve">manho de qualquer um dos três buffers utilizados pela placa gráfica, ou seja o tamanho suficiente para desenhar todo o ecrã. No início de cada jogo é desenhado o background e o tabuleiro vazio no buffer, e a cada jogada feita ao longo do jogo é desenhada a</w:t>
      </w:r>
      <w:r>
        <w:rPr>
          <w:i w:val="0"/>
          <w:highlight w:val="none"/>
        </w:rPr>
        <w:t xml:space="preserve"> nova peça na posição correta no mesmo buffer. Assim, existe uma diminuição muito grande na quantidade de sprites desenhadas na memória gráfica pois, em vez de por cada peça no tabuleiro ser desenhado uma sprite, é apenas copiado diretamente o conteúdo do </w:t>
      </w:r>
      <w:r>
        <w:rPr>
          <w:i/>
          <w:highlight w:val="none"/>
        </w:rPr>
        <w:t xml:space="preserve">display_buffer</w:t>
      </w:r>
      <w:r>
        <w:rPr>
          <w:i w:val="0"/>
          <w:highlight w:val="none"/>
        </w:rPr>
        <w:t xml:space="preserve"> para a memória utilizando</w:t>
      </w:r>
      <w:r>
        <w:rPr>
          <w:highlight w:val="none"/>
        </w:rPr>
        <w:t xml:space="preserve"> a função </w:t>
      </w:r>
      <w:r>
        <w:rPr>
          <w:i/>
          <w:highlight w:val="none"/>
        </w:rPr>
        <w:t xml:space="preserve">memcpy()</w:t>
      </w:r>
      <w:r>
        <w:rPr>
          <w:i w:val="0"/>
          <w:highlight w:val="none"/>
        </w:rPr>
        <w:t xml:space="preserve">.</w:t>
      </w:r>
      <w:r>
        <w:rPr>
          <w:i w:val="0"/>
          <w:highlight w:val="none"/>
        </w:rPr>
      </w:r>
      <w:r/>
    </w:p>
    <w:p>
      <w:pPr>
        <w:pStyle w:val="1086"/>
        <w:spacing w:before="4"/>
        <w:rPr>
          <w:rFonts w:ascii="Trebuchet MS"/>
          <w:sz w:val="52"/>
        </w:rPr>
      </w:pPr>
      <w:r>
        <w:rPr>
          <w:rFonts w:ascii="Trebuchet MS"/>
          <w:sz w:val="52"/>
        </w:rPr>
      </w:r>
      <w:r/>
    </w:p>
    <w:p>
      <w:pPr>
        <w:shd w:val="nil" w:color="auto"/>
      </w:pPr>
      <w:r>
        <w:br w:type="page" w:clear="all"/>
      </w:r>
      <w:r/>
    </w:p>
    <w:p>
      <w:r/>
      <w:r/>
    </w:p>
    <w:p>
      <w:pPr>
        <w:pStyle w:val="1075"/>
        <w:ind w:left="567" w:right="0" w:firstLine="0"/>
        <w:rPr>
          <w:highlight w:val="none"/>
        </w:rPr>
      </w:pPr>
      <w:r/>
      <w:bookmarkStart w:id="40" w:name="_Toc40"/>
      <w:r>
        <w:rPr>
          <w:rFonts w:ascii="Arial" w:hAnsi="Arial" w:cs="Arial"/>
          <w:b/>
          <w:bCs/>
        </w:rPr>
        <w:t xml:space="preserve">Conclusões</w:t>
      </w:r>
      <w:r/>
      <w:bookmarkEnd w:id="40"/>
      <w:r/>
      <w:r/>
    </w:p>
    <w:p>
      <w:pPr>
        <w:pStyle w:val="1086"/>
        <w:spacing w:before="4"/>
        <w:rPr>
          <w:rFonts w:ascii="Trebuchet MS"/>
          <w:sz w:val="52"/>
        </w:rPr>
      </w:pPr>
      <w:r>
        <w:rPr>
          <w:rFonts w:ascii="Trebuchet MS"/>
          <w:sz w:val="52"/>
        </w:rPr>
      </w:r>
      <w:r/>
    </w:p>
    <w:p>
      <w:pPr>
        <w:pStyle w:val="1086"/>
        <w:ind w:left="111" w:right="132" w:firstLine="750"/>
        <w:jc w:val="both"/>
        <w:spacing w:line="369" w:lineRule="auto"/>
        <w:rPr>
          <w:highlight w:val="none"/>
        </w:rPr>
      </w:pPr>
      <w:r>
        <w:t xml:space="preserve">Após o desenvolvimento de todo este projeto podemos afirmar que a cadeira é sem</w:t>
      </w:r>
      <w:r>
        <w:rPr>
          <w:spacing w:val="1"/>
        </w:rPr>
        <w:t xml:space="preserve"> </w:t>
      </w:r>
      <w:r>
        <w:t xml:space="preserve">dúvida</w:t>
      </w:r>
      <w:r>
        <w:rPr>
          <w:spacing w:val="-2"/>
        </w:rPr>
        <w:t xml:space="preserve"> </w:t>
      </w:r>
      <w:r>
        <w:t xml:space="preserve">das</w:t>
      </w:r>
      <w:r>
        <w:rPr>
          <w:spacing w:val="-2"/>
        </w:rPr>
        <w:t xml:space="preserve"> </w:t>
      </w:r>
      <w:r>
        <w:t xml:space="preserve">mais</w:t>
      </w:r>
      <w:r>
        <w:rPr>
          <w:spacing w:val="-2"/>
        </w:rPr>
        <w:t xml:space="preserve"> </w:t>
      </w:r>
      <w:r>
        <w:t xml:space="preserve">interessantes</w:t>
      </w:r>
      <w:r>
        <w:rPr>
          <w:spacing w:val="-2"/>
        </w:rPr>
        <w:t xml:space="preserve"> </w:t>
      </w:r>
      <w:r>
        <w:t xml:space="preserve">que</w:t>
      </w:r>
      <w:r>
        <w:rPr>
          <w:spacing w:val="-2"/>
        </w:rPr>
        <w:t xml:space="preserve"> </w:t>
      </w:r>
      <w:r>
        <w:t xml:space="preserve">tivemos</w:t>
      </w:r>
      <w:r>
        <w:rPr>
          <w:spacing w:val="-2"/>
        </w:rPr>
        <w:t xml:space="preserve"> </w:t>
      </w:r>
      <w:r>
        <w:t xml:space="preserve">e</w:t>
      </w:r>
      <w:r>
        <w:rPr>
          <w:spacing w:val="-1"/>
        </w:rPr>
        <w:t xml:space="preserve"> a </w:t>
      </w:r>
      <w:r>
        <w:t xml:space="preserve">que</w:t>
      </w:r>
      <w:r>
        <w:rPr>
          <w:spacing w:val="-2"/>
        </w:rPr>
        <w:t xml:space="preserve"> </w:t>
      </w:r>
      <w:r>
        <w:t xml:space="preserve">mais</w:t>
      </w:r>
      <w:r>
        <w:rPr>
          <w:spacing w:val="-2"/>
        </w:rPr>
        <w:t xml:space="preserve"> </w:t>
      </w:r>
      <w:r>
        <w:t xml:space="preserve">nos</w:t>
      </w:r>
      <w:r>
        <w:rPr>
          <w:spacing w:val="-2"/>
        </w:rPr>
        <w:t xml:space="preserve"> </w:t>
      </w:r>
      <w:r>
        <w:t xml:space="preserve">desafia.</w:t>
      </w:r>
      <w:r/>
    </w:p>
    <w:p>
      <w:pPr>
        <w:pStyle w:val="1086"/>
        <w:ind w:left="111" w:right="132" w:firstLine="750"/>
        <w:jc w:val="both"/>
        <w:spacing w:line="369" w:lineRule="auto"/>
      </w:pPr>
      <w:r>
        <w:rPr>
          <w:highlight w:val="none"/>
        </w:rPr>
        <w:t xml:space="preserve">O nível d</w:t>
      </w:r>
      <w:r>
        <w:rPr>
          <w:highlight w:val="none"/>
        </w:rPr>
        <w:t xml:space="preserve">este projeto podia ser ainda mais elevado com uma futura implementação do dispositivo serial port, pois seria possível jogar entre duas Virtual Machines o que atualmente no mundo real é um requisito praticamente obrigatório para jogos com vários jogadores.</w:t>
      </w:r>
      <w:r>
        <w:rPr>
          <w:highlight w:val="none"/>
        </w:rPr>
      </w:r>
      <w:r/>
    </w:p>
    <w:p>
      <w:pPr>
        <w:pStyle w:val="1086"/>
        <w:ind w:left="111" w:right="132" w:firstLine="750"/>
        <w:jc w:val="both"/>
        <w:spacing w:line="369" w:lineRule="auto"/>
      </w:pPr>
      <w:r>
        <w:t xml:space="preserve">A programação de dispositivos, numa primeira fase não é trivial devido à sua complexidade, porém a partir do momento em que vamos praticando</w:t>
      </w:r>
      <w:r>
        <w:t xml:space="preserve"> e resolvendo os “labs”, acaba por ser tornar cativante e interessante. A programação de baixo nível permite-nos perceber de forma muito mais clara e objetiva tudo o que acontece em todo o nosso programa e fornece uma ideia muito mais pormenorizada de todo</w:t>
      </w:r>
      <w:r>
        <w:t xml:space="preserve"> o processo desenvolvido.  Adicionalmente, com o que cada dispositivo permite fazer, obtemos um leque enorme tanto de funcionalidades que podemos implementar como de possibilidades de resolução de problemas, embora umas estejam mais corretas do que outras.</w:t>
      </w:r>
      <w:r/>
    </w:p>
    <w:p>
      <w:pPr>
        <w:pStyle w:val="1086"/>
        <w:ind w:left="111" w:right="132" w:firstLine="750"/>
        <w:jc w:val="both"/>
        <w:spacing w:line="369" w:lineRule="auto"/>
      </w:pPr>
      <w:r>
        <w:t xml:space="preserve">Porém, em alguns casos, </w:t>
      </w:r>
      <w:r>
        <w:t xml:space="preserve">o facto de por vezes torna-se complicado entender totalmente os guiões</w:t>
      </w:r>
      <w:r>
        <w:t xml:space="preserve"> transforma o desafiante em frustrante, este será um ponto negativo da cadeira o que dificulta bastante a resolução dos labs. </w:t>
      </w:r>
      <w:r/>
    </w:p>
    <w:p>
      <w:pPr>
        <w:pStyle w:val="1086"/>
        <w:ind w:left="111" w:right="132" w:firstLine="750"/>
        <w:jc w:val="both"/>
        <w:spacing w:line="369" w:lineRule="auto"/>
      </w:pPr>
      <w:r>
        <w:t xml:space="preserve">Em suma, podemos afirmar que de facto é uma unidade curricular que pede bastante tempo de prática resul</w:t>
      </w:r>
      <w:r>
        <w:t xml:space="preserve">tando numa carga horária grande, pelo que acaba por ser difícil conciliar com as restantes cadeiras</w:t>
      </w:r>
      <w:r>
        <w:t xml:space="preserve">.</w:t>
      </w:r>
      <w:r/>
    </w:p>
    <w:p>
      <w:pPr>
        <w:pStyle w:val="1086"/>
        <w:ind w:left="111" w:right="121" w:firstLine="750"/>
        <w:jc w:val="both"/>
        <w:spacing w:before="17" w:line="369" w:lineRule="auto"/>
      </w:pPr>
      <w:r/>
      <w:r/>
    </w:p>
    <w:sectPr>
      <w:footerReference w:type="default" r:id="rId12"/>
      <w:footnotePr/>
      <w:endnotePr/>
      <w:type w:val="nextPage"/>
      <w:pgSz w:w="11920" w:h="16860" w:orient="portrait"/>
      <w:pgMar w:top="1560" w:right="1320" w:bottom="1420" w:left="1300" w:header="0" w:footer="123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Symbol">
    <w:panose1 w:val="05010000000000000000"/>
  </w:font>
  <w:font w:name="Courier New">
    <w:panose1 w:val="02070409020205020404"/>
  </w:font>
  <w:font w:name="Trebuchet MS">
    <w:panose1 w:val="020B0604020202020204"/>
  </w:font>
  <w:font w:name="arial mt">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6"/>
      <w:spacing w:line="14" w:lineRule="auto"/>
      <w:rPr>
        <w:sz w:val="20"/>
      </w:rPr>
    </w:pPr>
    <w:r>
      <mc:AlternateContent>
        <mc:Choice Requires="wpg">
          <w:drawing>
            <wp:anchor xmlns:wp="http://schemas.openxmlformats.org/drawingml/2006/wordprocessingDrawing" distT="0" distB="0" distL="114300" distR="114300" simplePos="0" relativeHeight="487275008"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1" name="Rectangle 11"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9.0pt;mso-wrap-distance-top:0.0pt;mso-wrap-distance-right:9.0pt;mso-wrap-distance-bottom:0.0pt;z-index:-487275008;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5520" behindDoc="1" locked="0" layoutInCell="1" allowOverlap="1">
              <wp:simplePos x="0" y="0"/>
              <wp:positionH relativeFrom="page">
                <wp:posOffset>6272530</wp:posOffset>
              </wp:positionH>
              <wp:positionV relativeFrom="page">
                <wp:posOffset>9794240</wp:posOffset>
              </wp:positionV>
              <wp:extent cx="354330" cy="181610"/>
              <wp:effectExtent l="0" t="0" r="0" b="0"/>
              <wp:wrapNone/>
              <wp:docPr id="2" name="Text Box 10"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54330" cy="181610"/>
                      </a:xfrm>
                      <a:prstGeom prst="rect">
                        <a:avLst/>
                      </a:prstGeom>
                      <a:noFill/>
                      <a:ln>
                        <a:noFill/>
                      </a:ln>
                    </wps:spPr>
                    <wps:txbx>
                      <w:txbxContent>
                        <w:p>
                          <w:pPr>
                            <w:ind w:left="60"/>
                            <w:spacing w:before="13"/>
                          </w:pPr>
                          <w:r>
                            <w:fldChar w:fldCharType="begin"/>
                          </w:r>
                          <w:r>
                            <w:instrText xml:space="preserve"> PAGE </w:instrText>
                          </w:r>
                          <w:r>
                            <w:fldChar w:fldCharType="separate"/>
                          </w:r>
                          <w:r>
                            <w:t xml:space="preserve">1</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1" style="position:absolute;mso-wrap-distance-left:9.0pt;mso-wrap-distance-top:0.0pt;mso-wrap-distance-right:9.0pt;mso-wrap-distance-bottom:0.0pt;z-index:-487275520;o:allowoverlap:true;o:allowincell:true;mso-position-horizontal-relative:page;margin-left:493.9pt;mso-position-horizontal:absolute;mso-position-vertical-relative:page;margin-top:771.2pt;mso-position-vertical:absolute;width:27.9pt;height:14.3pt;v-text-anchor:top;" coordsize="100000,100000" path="" filled="f" stroked="f">
              <v:path textboxrect="0,0,0,0"/>
              <v:textbox>
                <w:txbxContent>
                  <w:p>
                    <w:pPr>
                      <w:ind w:left="60"/>
                      <w:spacing w:before="13"/>
                    </w:pPr>
                    <w:r>
                      <w:fldChar w:fldCharType="begin"/>
                    </w:r>
                    <w:r>
                      <w:instrText xml:space="preserve"> PAGE </w:instrText>
                    </w:r>
                    <w:r>
                      <w:fldChar w:fldCharType="separate"/>
                    </w:r>
                    <w:r>
                      <w:t xml:space="preserve">1</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76032" behindDoc="1" locked="0" layoutInCell="1" allowOverlap="1">
              <wp:simplePos x="0" y="0"/>
              <wp:positionH relativeFrom="page">
                <wp:posOffset>978535</wp:posOffset>
              </wp:positionH>
              <wp:positionV relativeFrom="page">
                <wp:posOffset>9830435</wp:posOffset>
              </wp:positionV>
              <wp:extent cx="3861140" cy="150495"/>
              <wp:effectExtent l="6350" t="6350" r="6350" b="6350"/>
              <wp:wrapNone/>
              <wp:docPr id="3" name="Text Box 9"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861139" cy="150494"/>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txbxContent>
                    </wps:txbx>
                    <wps:bodyPr rot="0" vert="horz" wrap="square" lIns="0" tIns="0" rIns="0" bIns="0" anchor="t" anchorCtr="0" upright="1">
                      <a:noAutofit/>
                    </wps:bodyPr>
                  </wps:wsp>
                </a:graphicData>
              </a:graphic>
            </wp:anchor>
          </w:drawing>
        </mc:Choice>
        <mc:Fallback>
          <w:pict>
            <v:shape id="shape 2" o:spid="_x0000_s2" o:spt="1" style="position:absolute;mso-wrap-distance-left:9.0pt;mso-wrap-distance-top:0.0pt;mso-wrap-distance-right:9.0pt;mso-wrap-distance-bottom:0.0pt;z-index:-487276032;o:allowoverlap:true;o:allowincell:true;mso-position-horizontal-relative:page;margin-left:77.0pt;mso-position-horizontal:absolute;mso-position-vertical-relative:page;margin-top:774.0pt;mso-position-vertical:absolute;width:304.0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6"/>
      <w:spacing w:line="14" w:lineRule="auto"/>
      <w:rPr>
        <w:sz w:val="20"/>
      </w:rPr>
    </w:pPr>
    <w:r>
      <mc:AlternateContent>
        <mc:Choice Requires="wpg">
          <w:drawing>
            <wp:anchor xmlns:wp="http://schemas.openxmlformats.org/drawingml/2006/wordprocessingDrawing" distT="0" distB="0" distL="114300" distR="114300" simplePos="0" relativeHeight="487276544"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4" name="Rectangle 8"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 o:spid="_x0000_s3" o:spt="1" style="position:absolute;mso-wrap-distance-left:9.0pt;mso-wrap-distance-top:0.0pt;mso-wrap-distance-right:9.0pt;mso-wrap-distance-bottom:0.0pt;z-index:-487276544;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7056" behindDoc="1" locked="0" layoutInCell="1" allowOverlap="1">
              <wp:simplePos x="0" y="0"/>
              <wp:positionH relativeFrom="page">
                <wp:posOffset>6196330</wp:posOffset>
              </wp:positionH>
              <wp:positionV relativeFrom="page">
                <wp:posOffset>9794240</wp:posOffset>
              </wp:positionV>
              <wp:extent cx="431800" cy="181610"/>
              <wp:effectExtent l="0" t="0" r="0" b="0"/>
              <wp:wrapNone/>
              <wp:docPr id="5" name="Text Box 7"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31799" cy="181610"/>
                      </a:xfrm>
                      <a:prstGeom prst="rect">
                        <a:avLst/>
                      </a:prstGeom>
                      <a:noFill/>
                      <a:ln>
                        <a:noFill/>
                      </a:ln>
                    </wps:spPr>
                    <wps:txbx>
                      <w:txbxContent>
                        <w:p>
                          <w:pPr>
                            <w:pStyle w:val="1086"/>
                            <w:ind w:left="60"/>
                            <w:spacing w:before="13"/>
                          </w:pPr>
                          <w:r>
                            <w:fldChar w:fldCharType="begin"/>
                          </w:r>
                          <w:r>
                            <w:instrText xml:space="preserve"> PAGE </w:instrText>
                          </w:r>
                          <w:r>
                            <w:fldChar w:fldCharType="separate"/>
                          </w:r>
                          <w:r>
                            <w:t xml:space="preserve">10</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4" o:spid="_x0000_s4" o:spt="1" style="position:absolute;mso-wrap-distance-left:9.0pt;mso-wrap-distance-top:0.0pt;mso-wrap-distance-right:9.0pt;mso-wrap-distance-bottom:0.0pt;z-index:-487277056;o:allowoverlap:true;o:allowincell:true;mso-position-horizontal-relative:page;margin-left:487.9pt;mso-position-horizontal:absolute;mso-position-vertical-relative:page;margin-top:771.2pt;mso-position-vertical:absolute;width:34.0pt;height:14.3pt;v-text-anchor:top;" coordsize="100000,100000" path="" filled="f" stroked="f">
              <v:path textboxrect="0,0,0,0"/>
              <v:textbox>
                <w:txbxContent>
                  <w:p>
                    <w:pPr>
                      <w:pStyle w:val="1086"/>
                      <w:ind w:left="60"/>
                      <w:spacing w:before="13"/>
                    </w:pPr>
                    <w:r>
                      <w:fldChar w:fldCharType="begin"/>
                    </w:r>
                    <w:r>
                      <w:instrText xml:space="preserve"> PAGE </w:instrText>
                    </w:r>
                    <w:r>
                      <w:fldChar w:fldCharType="separate"/>
                    </w:r>
                    <w:r>
                      <w:t xml:space="preserve">10</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77568" behindDoc="1" locked="0" layoutInCell="1" allowOverlap="1">
              <wp:simplePos x="0" y="0"/>
              <wp:positionH relativeFrom="page">
                <wp:posOffset>978535</wp:posOffset>
              </wp:positionH>
              <wp:positionV relativeFrom="page">
                <wp:posOffset>9830435</wp:posOffset>
              </wp:positionV>
              <wp:extent cx="3975858" cy="150495"/>
              <wp:effectExtent l="6350" t="6350" r="6350" b="6350"/>
              <wp:wrapNone/>
              <wp:docPr id="6" name="Text Box 6"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975857" cy="150494"/>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p>
                          <w:pPr>
                            <w:ind w:left="20"/>
                            <w:spacing w:line="201" w:lineRule="exact"/>
                            <w:rPr>
                              <w:rFonts w:ascii="Times New Roman" w:hAnsi="Times New Roman"/>
                              <w:i/>
                              <w:sz w:val="18"/>
                            </w:rPr>
                          </w:pPr>
                          <w:r>
                            <w:rPr>
                              <w:rFonts w:ascii="Times New Roman" w:hAnsi="Times New Roman"/>
                              <w:i/>
                              <w:sz w:val="18"/>
                            </w:rPr>
                          </w:r>
                          <w:r/>
                        </w:p>
                      </w:txbxContent>
                    </wps:txbx>
                    <wps:bodyPr rot="0" vert="horz" wrap="square" lIns="0" tIns="0" rIns="0" bIns="0" anchor="t" anchorCtr="0" upright="1">
                      <a:noAutofit/>
                    </wps:bodyPr>
                  </wps:wsp>
                </a:graphicData>
              </a:graphic>
            </wp:anchor>
          </w:drawing>
        </mc:Choice>
        <mc:Fallback>
          <w:pict>
            <v:shape id="shape 5" o:spid="_x0000_s5" o:spt="1" style="position:absolute;mso-wrap-distance-left:9.0pt;mso-wrap-distance-top:0.0pt;mso-wrap-distance-right:9.0pt;mso-wrap-distance-bottom:0.0pt;z-index:-487277568;o:allowoverlap:true;o:allowincell:true;mso-position-horizontal-relative:page;margin-left:77.0pt;mso-position-horizontal:absolute;mso-position-vertical-relative:page;margin-top:774.0pt;mso-position-vertical:absolute;width:313.1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p>
                    <w:pPr>
                      <w:ind w:left="20"/>
                      <w:spacing w:line="201" w:lineRule="exact"/>
                      <w:rPr>
                        <w:rFonts w:ascii="Times New Roman" w:hAnsi="Times New Roman"/>
                        <w:i/>
                        <w:sz w:val="18"/>
                      </w:rPr>
                    </w:pPr>
                    <w:r>
                      <w:rPr>
                        <w:rFonts w:ascii="Times New Roman" w:hAnsi="Times New Roman"/>
                        <w:i/>
                        <w:sz w:val="18"/>
                      </w:rPr>
                    </w: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6"/>
      <w:spacing w:line="14" w:lineRule="auto"/>
      <w:tabs>
        <w:tab w:val="right" w:pos="9300" w:leader="none"/>
      </w:tabs>
      <w:rPr>
        <w:sz w:val="20"/>
      </w:rPr>
    </w:pPr>
    <w:r>
      <mc:AlternateContent>
        <mc:Choice Requires="wpg">
          <w:drawing>
            <wp:anchor xmlns:wp="http://schemas.openxmlformats.org/drawingml/2006/wordprocessingDrawing" distT="0" distB="0" distL="114300" distR="114300" simplePos="0" relativeHeight="487279104"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7" name="Rectangle 3"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6" o:spt="1" style="position:absolute;mso-wrap-distance-left:9.0pt;mso-wrap-distance-top:0.0pt;mso-wrap-distance-right:9.0pt;mso-wrap-distance-bottom:0.0pt;z-index:-487279104;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9616" behindDoc="1" locked="0" layoutInCell="1" allowOverlap="1">
              <wp:simplePos x="0" y="0"/>
              <wp:positionH relativeFrom="page">
                <wp:posOffset>6196330</wp:posOffset>
              </wp:positionH>
              <wp:positionV relativeFrom="page">
                <wp:posOffset>9794240</wp:posOffset>
              </wp:positionV>
              <wp:extent cx="431800" cy="181610"/>
              <wp:effectExtent l="0" t="0" r="0" b="0"/>
              <wp:wrapNone/>
              <wp:docPr id="8" name="Text Box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31799" cy="181610"/>
                      </a:xfrm>
                      <a:prstGeom prst="rect">
                        <a:avLst/>
                      </a:prstGeom>
                      <a:noFill/>
                      <a:ln>
                        <a:noFill/>
                      </a:ln>
                    </wps:spPr>
                    <wps:txbx>
                      <w:txbxContent>
                        <w:p>
                          <w:pPr>
                            <w:pStyle w:val="1086"/>
                            <w:ind w:left="60"/>
                            <w:spacing w:before="13"/>
                          </w:pPr>
                          <w:r>
                            <w:fldChar w:fldCharType="begin"/>
                          </w:r>
                          <w:r>
                            <w:instrText xml:space="preserve"> PAGE </w:instrText>
                          </w:r>
                          <w:r>
                            <w:fldChar w:fldCharType="separate"/>
                          </w:r>
                          <w:r>
                            <w:t xml:space="preserve">23</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7" o:spid="_x0000_s7" o:spt="1" style="position:absolute;mso-wrap-distance-left:9.0pt;mso-wrap-distance-top:0.0pt;mso-wrap-distance-right:9.0pt;mso-wrap-distance-bottom:0.0pt;z-index:-487279616;o:allowoverlap:true;o:allowincell:true;mso-position-horizontal-relative:page;margin-left:487.9pt;mso-position-horizontal:absolute;mso-position-vertical-relative:page;margin-top:771.2pt;mso-position-vertical:absolute;width:34.0pt;height:14.3pt;v-text-anchor:top;" coordsize="100000,100000" path="" filled="f" stroked="f">
              <v:path textboxrect="0,0,0,0"/>
              <v:textbox>
                <w:txbxContent>
                  <w:p>
                    <w:pPr>
                      <w:pStyle w:val="1086"/>
                      <w:ind w:left="60"/>
                      <w:spacing w:before="13"/>
                    </w:pPr>
                    <w:r>
                      <w:fldChar w:fldCharType="begin"/>
                    </w:r>
                    <w:r>
                      <w:instrText xml:space="preserve"> PAGE </w:instrText>
                    </w:r>
                    <w:r>
                      <w:fldChar w:fldCharType="separate"/>
                    </w:r>
                    <w:r>
                      <w:t xml:space="preserve">23</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80128" behindDoc="1" locked="0" layoutInCell="1" allowOverlap="1">
              <wp:simplePos x="0" y="0"/>
              <wp:positionH relativeFrom="page">
                <wp:posOffset>988060</wp:posOffset>
              </wp:positionH>
              <wp:positionV relativeFrom="page">
                <wp:posOffset>9830435</wp:posOffset>
              </wp:positionV>
              <wp:extent cx="3946865" cy="150495"/>
              <wp:effectExtent l="6350" t="6350" r="6350" b="6350"/>
              <wp:wrapNone/>
              <wp:docPr id="9" name="Text Box 1"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946864" cy="150494"/>
                      </a:xfrm>
                      <a:prstGeom prst="rect">
                        <a:avLst/>
                      </a:prstGeom>
                      <a:noFill/>
                      <a:ln>
                        <a:noFill/>
                      </a:ln>
                    </wps:spPr>
                    <wps:txbx>
                      <w:txbxContent>
                        <w:p>
                          <w:pPr>
                            <w:ind w:left="20"/>
                            <w:spacing w:line="201" w:lineRule="exact"/>
                            <w:rPr>
                              <w:rFonts w:ascii="Times New Roman" w:hAnsi="Times New Roman"/>
                            </w:rPr>
                          </w:pPr>
                          <w:r>
                            <w:rPr>
                              <w:rFonts w:ascii="Times New Roman" w:hAnsi="Times New Roman"/>
                              <w:i/>
                              <w:color w:val="B6B6B6"/>
                              <w:sz w:val="18"/>
                            </w:rPr>
                            <w:t xml:space="preserve">Connect 4 – LCOM, Licenciatura em Engenharia Informática e Computação</w:t>
                          </w:r>
                          <w:r>
                            <w:rPr>
                              <w:rFonts w:ascii="Times New Roman" w:hAnsi="Times New Roman"/>
                              <w:i/>
                              <w:sz w:val="18"/>
                            </w:rPr>
                          </w:r>
                          <w:r/>
                        </w:p>
                        <w:p>
                          <w:pPr>
                            <w:ind w:left="20"/>
                            <w:spacing w:line="201" w:lineRule="exact"/>
                            <w:rPr>
                              <w:rFonts w:ascii="Times New Roman" w:hAnsi="Times New Roman"/>
                              <w:i/>
                              <w:sz w:val="18"/>
                            </w:rPr>
                          </w:pPr>
                          <w:r>
                            <w:rPr>
                              <w:rFonts w:ascii="Times New Roman" w:hAnsi="Times New Roman"/>
                              <w:i/>
                              <w:color w:val="B6B6B6"/>
                              <w:sz w:val="18"/>
                            </w:rPr>
                          </w:r>
                          <w:r>
                            <w:rPr>
                              <w:rFonts w:ascii="Times New Roman" w:hAnsi="Times New Roman"/>
                              <w:i/>
                              <w:color w:val="B6B6B6"/>
                              <w:sz w:val="18"/>
                            </w:rPr>
                            <w:t xml:space="preserve">Projeto</w:t>
                          </w:r>
                          <w:r>
                            <w:rPr>
                              <w:rFonts w:ascii="Times New Roman" w:hAnsi="Times New Roman"/>
                              <w:i/>
                              <w:color w:val="B6B6B6"/>
                              <w:spacing w:val="11"/>
                              <w:sz w:val="18"/>
                            </w:rPr>
                            <w:t xml:space="preserve"> </w:t>
                          </w:r>
                          <w:r>
                            <w:rPr>
                              <w:rFonts w:ascii="Times New Roman" w:hAnsi="Times New Roman"/>
                              <w:i/>
                              <w:color w:val="B6B6B6"/>
                              <w:sz w:val="18"/>
                            </w:rPr>
                            <w:t xml:space="preserve">FEUP</w:t>
                          </w:r>
                          <w:r/>
                        </w:p>
                      </w:txbxContent>
                    </wps:txbx>
                    <wps:bodyPr rot="0" vert="horz" wrap="square" lIns="0" tIns="0" rIns="0" bIns="0" anchor="t" anchorCtr="0" upright="1">
                      <a:noAutofit/>
                    </wps:bodyPr>
                  </wps:wsp>
                </a:graphicData>
              </a:graphic>
            </wp:anchor>
          </w:drawing>
        </mc:Choice>
        <mc:Fallback>
          <w:pict>
            <v:shape id="shape 8" o:spid="_x0000_s8" o:spt="1" style="position:absolute;mso-wrap-distance-left:9.0pt;mso-wrap-distance-top:0.0pt;mso-wrap-distance-right:9.0pt;mso-wrap-distance-bottom:0.0pt;z-index:-487280128;o:allowoverlap:true;o:allowincell:true;mso-position-horizontal-relative:page;margin-left:77.8pt;mso-position-horizontal:absolute;mso-position-vertical-relative:page;margin-top:774.0pt;mso-position-vertical:absolute;width:310.8pt;height:11.8pt;v-text-anchor:top;" coordsize="100000,100000" path="" filled="f" stroked="f">
              <v:path textboxrect="0,0,0,0"/>
              <v:textbox>
                <w:txbxContent>
                  <w:p>
                    <w:pPr>
                      <w:ind w:left="20"/>
                      <w:spacing w:line="201" w:lineRule="exact"/>
                      <w:rPr>
                        <w:rFonts w:ascii="Times New Roman" w:hAnsi="Times New Roman"/>
                      </w:rPr>
                    </w:pPr>
                    <w:r>
                      <w:rPr>
                        <w:rFonts w:ascii="Times New Roman" w:hAnsi="Times New Roman"/>
                        <w:i/>
                        <w:color w:val="B6B6B6"/>
                        <w:sz w:val="18"/>
                      </w:rPr>
                      <w:t xml:space="preserve">Connect 4 – LCOM, Licenciatura em Engenharia Informática e Computação</w:t>
                    </w:r>
                    <w:r>
                      <w:rPr>
                        <w:rFonts w:ascii="Times New Roman" w:hAnsi="Times New Roman"/>
                        <w:i/>
                        <w:sz w:val="18"/>
                      </w:rPr>
                    </w:r>
                    <w:r/>
                  </w:p>
                  <w:p>
                    <w:pPr>
                      <w:ind w:left="20"/>
                      <w:spacing w:line="201" w:lineRule="exact"/>
                      <w:rPr>
                        <w:rFonts w:ascii="Times New Roman" w:hAnsi="Times New Roman"/>
                        <w:i/>
                        <w:sz w:val="18"/>
                      </w:rPr>
                    </w:pPr>
                    <w:r>
                      <w:rPr>
                        <w:rFonts w:ascii="Times New Roman" w:hAnsi="Times New Roman"/>
                        <w:i/>
                        <w:color w:val="B6B6B6"/>
                        <w:sz w:val="18"/>
                      </w:rPr>
                    </w:r>
                    <w:r>
                      <w:rPr>
                        <w:rFonts w:ascii="Times New Roman" w:hAnsi="Times New Roman"/>
                        <w:i/>
                        <w:color w:val="B6B6B6"/>
                        <w:sz w:val="18"/>
                      </w:rPr>
                      <w:t xml:space="preserve">Projeto</w:t>
                    </w:r>
                    <w:r>
                      <w:rPr>
                        <w:rFonts w:ascii="Times New Roman" w:hAnsi="Times New Roman"/>
                        <w:i/>
                        <w:color w:val="B6B6B6"/>
                        <w:spacing w:val="11"/>
                        <w:sz w:val="18"/>
                      </w:rPr>
                      <w:t xml:space="preserve"> </w:t>
                    </w:r>
                    <w:r>
                      <w:rPr>
                        <w:rFonts w:ascii="Times New Roman" w:hAnsi="Times New Roman"/>
                        <w:i/>
                        <w:color w:val="B6B6B6"/>
                        <w:sz w:val="18"/>
                      </w:rPr>
                      <w:t xml:space="preserve">FEUP</w:t>
                    </w:r>
                    <w:r/>
                  </w:p>
                </w:txbxContent>
              </v:textbox>
            </v:shape>
          </w:pict>
        </mc:Fallback>
      </mc:AlternateContent>
    </w:r>
    <w:r>
      <w:rPr>
        <w:sz w:val="20"/>
      </w:rP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9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2">
    <w:multiLevelType w:val="hybridMultilevel"/>
    <w:lvl w:ilvl="0">
      <w:start w:val="1"/>
      <w:numFmt w:val="decimal"/>
      <w:isLgl w:val="false"/>
      <w:suff w:val="tab"/>
      <w:lvlText w:val="%1."/>
      <w:lvlJc w:val="left"/>
      <w:pPr>
        <w:ind w:left="408" w:hanging="268"/>
        <w:jc w:val="left"/>
      </w:pPr>
      <w:rPr>
        <w:rFonts w:ascii="Arial" w:hAnsi="Arial" w:cs="Arial" w:eastAsia="Arial" w:hint="default"/>
        <w:b/>
        <w:bCs/>
        <w:sz w:val="24"/>
        <w:szCs w:val="24"/>
        <w:lang w:val="pt-PT" w:bidi="ar-SA" w:eastAsia="en-US"/>
      </w:rPr>
    </w:lvl>
    <w:lvl w:ilvl="1">
      <w:start w:val="1"/>
      <w:numFmt w:val="decimal"/>
      <w:isLgl w:val="false"/>
      <w:suff w:val="tab"/>
      <w:lvlText w:val="%1.%2"/>
      <w:lvlJc w:val="left"/>
      <w:pPr>
        <w:ind w:left="902" w:hanging="401"/>
        <w:jc w:val="left"/>
      </w:pPr>
      <w:rPr>
        <w:rFonts w:ascii="Arial MT" w:hAnsi="Arial MT" w:cs="Arial MT" w:eastAsia="Arial MT" w:hint="default"/>
        <w:sz w:val="24"/>
        <w:szCs w:val="24"/>
        <w:lang w:val="pt-PT" w:bidi="ar-SA" w:eastAsia="en-US"/>
      </w:rPr>
    </w:lvl>
    <w:lvl w:ilvl="2">
      <w:start w:val="1"/>
      <w:numFmt w:val="decimal"/>
      <w:isLgl w:val="false"/>
      <w:suff w:val="tab"/>
      <w:lvlText w:val="%1.%2.%3"/>
      <w:lvlJc w:val="left"/>
      <w:pPr>
        <w:ind w:left="1462" w:hanging="601"/>
        <w:jc w:val="left"/>
      </w:pPr>
      <w:rPr>
        <w:rFonts w:ascii="Arial MT" w:hAnsi="Arial MT" w:cs="Arial MT" w:eastAsia="Arial MT" w:hint="default"/>
        <w:sz w:val="24"/>
        <w:szCs w:val="24"/>
        <w:lang w:val="pt-PT" w:bidi="ar-SA" w:eastAsia="en-US"/>
      </w:rPr>
    </w:lvl>
    <w:lvl w:ilvl="3">
      <w:start w:val="1"/>
      <w:numFmt w:val="bullet"/>
      <w:isLgl w:val="false"/>
      <w:suff w:val="tab"/>
      <w:lvlText w:val="•"/>
      <w:lvlJc w:val="left"/>
      <w:pPr>
        <w:ind w:left="2440" w:hanging="601"/>
      </w:pPr>
      <w:rPr>
        <w:rFonts w:hint="default"/>
        <w:lang w:val="pt-PT" w:bidi="ar-SA" w:eastAsia="en-US"/>
      </w:rPr>
    </w:lvl>
    <w:lvl w:ilvl="4">
      <w:start w:val="1"/>
      <w:numFmt w:val="bullet"/>
      <w:isLgl w:val="false"/>
      <w:suff w:val="tab"/>
      <w:lvlText w:val="•"/>
      <w:lvlJc w:val="left"/>
      <w:pPr>
        <w:ind w:left="3420" w:hanging="601"/>
      </w:pPr>
      <w:rPr>
        <w:rFonts w:hint="default"/>
        <w:lang w:val="pt-PT" w:bidi="ar-SA" w:eastAsia="en-US"/>
      </w:rPr>
    </w:lvl>
    <w:lvl w:ilvl="5">
      <w:start w:val="1"/>
      <w:numFmt w:val="bullet"/>
      <w:isLgl w:val="false"/>
      <w:suff w:val="tab"/>
      <w:lvlText w:val="•"/>
      <w:lvlJc w:val="left"/>
      <w:pPr>
        <w:ind w:left="4400" w:hanging="601"/>
      </w:pPr>
      <w:rPr>
        <w:rFonts w:hint="default"/>
        <w:lang w:val="pt-PT" w:bidi="ar-SA" w:eastAsia="en-US"/>
      </w:rPr>
    </w:lvl>
    <w:lvl w:ilvl="6">
      <w:start w:val="1"/>
      <w:numFmt w:val="bullet"/>
      <w:isLgl w:val="false"/>
      <w:suff w:val="tab"/>
      <w:lvlText w:val="•"/>
      <w:lvlJc w:val="left"/>
      <w:pPr>
        <w:ind w:left="5380" w:hanging="601"/>
      </w:pPr>
      <w:rPr>
        <w:rFonts w:hint="default"/>
        <w:lang w:val="pt-PT" w:bidi="ar-SA" w:eastAsia="en-US"/>
      </w:rPr>
    </w:lvl>
    <w:lvl w:ilvl="7">
      <w:start w:val="1"/>
      <w:numFmt w:val="bullet"/>
      <w:isLgl w:val="false"/>
      <w:suff w:val="tab"/>
      <w:lvlText w:val="•"/>
      <w:lvlJc w:val="left"/>
      <w:pPr>
        <w:ind w:left="6360" w:hanging="601"/>
      </w:pPr>
      <w:rPr>
        <w:rFonts w:hint="default"/>
        <w:lang w:val="pt-PT" w:bidi="ar-SA" w:eastAsia="en-US"/>
      </w:rPr>
    </w:lvl>
    <w:lvl w:ilvl="8">
      <w:start w:val="1"/>
      <w:numFmt w:val="bullet"/>
      <w:isLgl w:val="false"/>
      <w:suff w:val="tab"/>
      <w:lvlText w:val="•"/>
      <w:lvlJc w:val="left"/>
      <w:pPr>
        <w:ind w:left="7340" w:hanging="601"/>
      </w:pPr>
      <w:rPr>
        <w:rFonts w:hint="default"/>
        <w:lang w:val="pt-PT" w:bidi="ar-SA" w:eastAsia="en-US"/>
      </w:rPr>
    </w:lvl>
  </w:abstractNum>
  <w:abstractNum w:abstractNumId="3">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4">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5">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6">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9">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1">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12">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4">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15">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16">
    <w:name w:val="Heading 1 Char"/>
    <w:basedOn w:val="1078"/>
    <w:link w:val="1075"/>
    <w:uiPriority w:val="9"/>
    <w:rPr>
      <w:rFonts w:ascii="Arial" w:hAnsi="Arial" w:cs="Arial" w:eastAsia="Arial"/>
      <w:sz w:val="40"/>
      <w:szCs w:val="40"/>
    </w:rPr>
  </w:style>
  <w:style w:type="character" w:styleId="917">
    <w:name w:val="Heading 2 Char"/>
    <w:basedOn w:val="1078"/>
    <w:link w:val="1076"/>
    <w:uiPriority w:val="9"/>
    <w:rPr>
      <w:rFonts w:ascii="Arial" w:hAnsi="Arial" w:cs="Arial" w:eastAsia="Arial"/>
      <w:sz w:val="34"/>
    </w:rPr>
  </w:style>
  <w:style w:type="character" w:styleId="918">
    <w:name w:val="Heading 3 Char"/>
    <w:basedOn w:val="1078"/>
    <w:link w:val="1077"/>
    <w:uiPriority w:val="9"/>
    <w:rPr>
      <w:rFonts w:ascii="Arial" w:hAnsi="Arial" w:cs="Arial" w:eastAsia="Arial"/>
      <w:sz w:val="30"/>
      <w:szCs w:val="30"/>
    </w:rPr>
  </w:style>
  <w:style w:type="paragraph" w:styleId="919">
    <w:name w:val="Heading 4"/>
    <w:basedOn w:val="1074"/>
    <w:next w:val="1074"/>
    <w:link w:val="920"/>
    <w:uiPriority w:val="9"/>
    <w:unhideWhenUsed/>
    <w:qFormat/>
    <w:pPr>
      <w:keepLines/>
      <w:keepNext/>
      <w:spacing w:before="320" w:after="200"/>
      <w:outlineLvl w:val="3"/>
    </w:pPr>
    <w:rPr>
      <w:rFonts w:ascii="Arial" w:hAnsi="Arial" w:cs="Arial" w:eastAsia="Arial"/>
      <w:b/>
      <w:bCs/>
      <w:sz w:val="26"/>
      <w:szCs w:val="26"/>
    </w:rPr>
  </w:style>
  <w:style w:type="character" w:styleId="920">
    <w:name w:val="Heading 4 Char"/>
    <w:basedOn w:val="1078"/>
    <w:link w:val="919"/>
    <w:uiPriority w:val="9"/>
    <w:rPr>
      <w:rFonts w:ascii="Arial" w:hAnsi="Arial" w:cs="Arial" w:eastAsia="Arial"/>
      <w:b/>
      <w:bCs/>
      <w:sz w:val="26"/>
      <w:szCs w:val="26"/>
    </w:rPr>
  </w:style>
  <w:style w:type="paragraph" w:styleId="921">
    <w:name w:val="Heading 5"/>
    <w:basedOn w:val="1074"/>
    <w:next w:val="1074"/>
    <w:link w:val="922"/>
    <w:uiPriority w:val="9"/>
    <w:unhideWhenUsed/>
    <w:qFormat/>
    <w:pPr>
      <w:keepLines/>
      <w:keepNext/>
      <w:spacing w:before="320" w:after="200"/>
      <w:outlineLvl w:val="4"/>
    </w:pPr>
    <w:rPr>
      <w:rFonts w:ascii="Arial" w:hAnsi="Arial" w:cs="Arial" w:eastAsia="Arial"/>
      <w:b/>
      <w:bCs/>
      <w:sz w:val="24"/>
      <w:szCs w:val="24"/>
    </w:rPr>
  </w:style>
  <w:style w:type="character" w:styleId="922">
    <w:name w:val="Heading 5 Char"/>
    <w:basedOn w:val="1078"/>
    <w:link w:val="921"/>
    <w:uiPriority w:val="9"/>
    <w:rPr>
      <w:rFonts w:ascii="Arial" w:hAnsi="Arial" w:cs="Arial" w:eastAsia="Arial"/>
      <w:b/>
      <w:bCs/>
      <w:sz w:val="24"/>
      <w:szCs w:val="24"/>
    </w:rPr>
  </w:style>
  <w:style w:type="paragraph" w:styleId="923">
    <w:name w:val="Heading 6"/>
    <w:basedOn w:val="1074"/>
    <w:next w:val="1074"/>
    <w:link w:val="924"/>
    <w:uiPriority w:val="9"/>
    <w:unhideWhenUsed/>
    <w:qFormat/>
    <w:pPr>
      <w:keepLines/>
      <w:keepNext/>
      <w:spacing w:before="320" w:after="200"/>
      <w:outlineLvl w:val="5"/>
    </w:pPr>
    <w:rPr>
      <w:rFonts w:ascii="Arial" w:hAnsi="Arial" w:cs="Arial" w:eastAsia="Arial"/>
      <w:b/>
      <w:bCs/>
      <w:sz w:val="22"/>
      <w:szCs w:val="22"/>
    </w:rPr>
  </w:style>
  <w:style w:type="character" w:styleId="924">
    <w:name w:val="Heading 6 Char"/>
    <w:basedOn w:val="1078"/>
    <w:link w:val="923"/>
    <w:uiPriority w:val="9"/>
    <w:rPr>
      <w:rFonts w:ascii="Arial" w:hAnsi="Arial" w:cs="Arial" w:eastAsia="Arial"/>
      <w:b/>
      <w:bCs/>
      <w:sz w:val="22"/>
      <w:szCs w:val="22"/>
    </w:rPr>
  </w:style>
  <w:style w:type="paragraph" w:styleId="925">
    <w:name w:val="Heading 7"/>
    <w:basedOn w:val="1074"/>
    <w:next w:val="1074"/>
    <w:link w:val="926"/>
    <w:uiPriority w:val="9"/>
    <w:unhideWhenUsed/>
    <w:qFormat/>
    <w:pPr>
      <w:keepLines/>
      <w:keepNext/>
      <w:spacing w:before="320" w:after="200"/>
      <w:outlineLvl w:val="6"/>
    </w:pPr>
    <w:rPr>
      <w:rFonts w:ascii="Arial" w:hAnsi="Arial" w:cs="Arial" w:eastAsia="Arial"/>
      <w:b/>
      <w:bCs/>
      <w:i/>
      <w:iCs/>
      <w:sz w:val="22"/>
      <w:szCs w:val="22"/>
    </w:rPr>
  </w:style>
  <w:style w:type="character" w:styleId="926">
    <w:name w:val="Heading 7 Char"/>
    <w:basedOn w:val="1078"/>
    <w:link w:val="925"/>
    <w:uiPriority w:val="9"/>
    <w:rPr>
      <w:rFonts w:ascii="Arial" w:hAnsi="Arial" w:cs="Arial" w:eastAsia="Arial"/>
      <w:b/>
      <w:bCs/>
      <w:i/>
      <w:iCs/>
      <w:sz w:val="22"/>
      <w:szCs w:val="22"/>
    </w:rPr>
  </w:style>
  <w:style w:type="paragraph" w:styleId="927">
    <w:name w:val="Heading 8"/>
    <w:basedOn w:val="1074"/>
    <w:next w:val="1074"/>
    <w:link w:val="928"/>
    <w:uiPriority w:val="9"/>
    <w:unhideWhenUsed/>
    <w:qFormat/>
    <w:pPr>
      <w:keepLines/>
      <w:keepNext/>
      <w:spacing w:before="320" w:after="200"/>
      <w:outlineLvl w:val="7"/>
    </w:pPr>
    <w:rPr>
      <w:rFonts w:ascii="Arial" w:hAnsi="Arial" w:cs="Arial" w:eastAsia="Arial"/>
      <w:i/>
      <w:iCs/>
      <w:sz w:val="22"/>
      <w:szCs w:val="22"/>
    </w:rPr>
  </w:style>
  <w:style w:type="character" w:styleId="928">
    <w:name w:val="Heading 8 Char"/>
    <w:basedOn w:val="1078"/>
    <w:link w:val="927"/>
    <w:uiPriority w:val="9"/>
    <w:rPr>
      <w:rFonts w:ascii="Arial" w:hAnsi="Arial" w:cs="Arial" w:eastAsia="Arial"/>
      <w:i/>
      <w:iCs/>
      <w:sz w:val="22"/>
      <w:szCs w:val="22"/>
    </w:rPr>
  </w:style>
  <w:style w:type="paragraph" w:styleId="929">
    <w:name w:val="Heading 9"/>
    <w:basedOn w:val="1074"/>
    <w:next w:val="1074"/>
    <w:link w:val="930"/>
    <w:uiPriority w:val="9"/>
    <w:unhideWhenUsed/>
    <w:qFormat/>
    <w:pPr>
      <w:keepLines/>
      <w:keepNext/>
      <w:spacing w:before="320" w:after="200"/>
      <w:outlineLvl w:val="8"/>
    </w:pPr>
    <w:rPr>
      <w:rFonts w:ascii="Arial" w:hAnsi="Arial" w:cs="Arial" w:eastAsia="Arial"/>
      <w:i/>
      <w:iCs/>
      <w:sz w:val="21"/>
      <w:szCs w:val="21"/>
    </w:rPr>
  </w:style>
  <w:style w:type="character" w:styleId="930">
    <w:name w:val="Heading 9 Char"/>
    <w:basedOn w:val="1078"/>
    <w:link w:val="929"/>
    <w:uiPriority w:val="9"/>
    <w:rPr>
      <w:rFonts w:ascii="Arial" w:hAnsi="Arial" w:cs="Arial" w:eastAsia="Arial"/>
      <w:i/>
      <w:iCs/>
      <w:sz w:val="21"/>
      <w:szCs w:val="21"/>
    </w:rPr>
  </w:style>
  <w:style w:type="paragraph" w:styleId="931">
    <w:name w:val="No Spacing"/>
    <w:uiPriority w:val="1"/>
    <w:qFormat/>
    <w:pPr>
      <w:spacing w:before="0" w:after="0" w:line="240" w:lineRule="auto"/>
    </w:pPr>
  </w:style>
  <w:style w:type="character" w:styleId="932">
    <w:name w:val="Title Char"/>
    <w:basedOn w:val="1078"/>
    <w:link w:val="1087"/>
    <w:uiPriority w:val="10"/>
    <w:rPr>
      <w:sz w:val="48"/>
      <w:szCs w:val="48"/>
    </w:rPr>
  </w:style>
  <w:style w:type="paragraph" w:styleId="933">
    <w:name w:val="Subtitle"/>
    <w:basedOn w:val="1074"/>
    <w:next w:val="1074"/>
    <w:link w:val="934"/>
    <w:uiPriority w:val="11"/>
    <w:qFormat/>
    <w:pPr>
      <w:spacing w:before="200" w:after="200"/>
    </w:pPr>
    <w:rPr>
      <w:sz w:val="24"/>
      <w:szCs w:val="24"/>
    </w:rPr>
  </w:style>
  <w:style w:type="character" w:styleId="934">
    <w:name w:val="Subtitle Char"/>
    <w:basedOn w:val="1078"/>
    <w:link w:val="933"/>
    <w:uiPriority w:val="11"/>
    <w:rPr>
      <w:sz w:val="24"/>
      <w:szCs w:val="24"/>
    </w:rPr>
  </w:style>
  <w:style w:type="paragraph" w:styleId="935">
    <w:name w:val="Quote"/>
    <w:basedOn w:val="1074"/>
    <w:next w:val="1074"/>
    <w:link w:val="936"/>
    <w:uiPriority w:val="29"/>
    <w:qFormat/>
    <w:pPr>
      <w:ind w:left="720" w:right="720"/>
    </w:pPr>
    <w:rPr>
      <w:i/>
    </w:rPr>
  </w:style>
  <w:style w:type="character" w:styleId="936">
    <w:name w:val="Quote Char"/>
    <w:link w:val="935"/>
    <w:uiPriority w:val="29"/>
    <w:rPr>
      <w:i/>
    </w:rPr>
  </w:style>
  <w:style w:type="paragraph" w:styleId="937">
    <w:name w:val="Intense Quote"/>
    <w:basedOn w:val="1074"/>
    <w:next w:val="1074"/>
    <w:link w:val="93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38">
    <w:name w:val="Intense Quote Char"/>
    <w:link w:val="937"/>
    <w:uiPriority w:val="30"/>
    <w:rPr>
      <w:i/>
    </w:rPr>
  </w:style>
  <w:style w:type="paragraph" w:styleId="939">
    <w:name w:val="Caption"/>
    <w:basedOn w:val="1074"/>
    <w:next w:val="1074"/>
    <w:uiPriority w:val="35"/>
    <w:semiHidden/>
    <w:unhideWhenUsed/>
    <w:qFormat/>
    <w:pPr>
      <w:spacing w:line="276" w:lineRule="auto"/>
    </w:pPr>
    <w:rPr>
      <w:b/>
      <w:bCs/>
      <w:color w:val="4F81BD" w:themeColor="accent1"/>
      <w:sz w:val="18"/>
      <w:szCs w:val="18"/>
    </w:rPr>
  </w:style>
  <w:style w:type="character" w:styleId="940">
    <w:name w:val="Caption Char"/>
    <w:basedOn w:val="939"/>
    <w:link w:val="1092"/>
    <w:uiPriority w:val="99"/>
  </w:style>
  <w:style w:type="table" w:styleId="941">
    <w:name w:val="Table Grid"/>
    <w:basedOn w:val="107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42">
    <w:name w:val="Table Grid Light"/>
    <w:basedOn w:val="10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43">
    <w:name w:val="Plain Table 1"/>
    <w:basedOn w:val="10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44">
    <w:name w:val="Plain Table 2"/>
    <w:basedOn w:val="107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45">
    <w:name w:val="Plain Table 3"/>
    <w:basedOn w:val="10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46">
    <w:name w:val="Plain Table 4"/>
    <w:basedOn w:val="10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47">
    <w:name w:val="Plain Table 5"/>
    <w:basedOn w:val="10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48">
    <w:name w:val="Grid Table 1 Light"/>
    <w:basedOn w:val="107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49">
    <w:name w:val="Grid Table 1 Light - Accent 1"/>
    <w:basedOn w:val="10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50">
    <w:name w:val="Grid Table 1 Light - Accent 2"/>
    <w:basedOn w:val="10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51">
    <w:name w:val="Grid Table 1 Light - Accent 3"/>
    <w:basedOn w:val="10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52">
    <w:name w:val="Grid Table 1 Light - Accent 4"/>
    <w:basedOn w:val="10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53">
    <w:name w:val="Grid Table 1 Light - Accent 5"/>
    <w:basedOn w:val="10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54">
    <w:name w:val="Grid Table 1 Light - Accent 6"/>
    <w:basedOn w:val="10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55">
    <w:name w:val="Grid Table 2"/>
    <w:basedOn w:val="10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56">
    <w:name w:val="Grid Table 2 - Accent 1"/>
    <w:basedOn w:val="10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57">
    <w:name w:val="Grid Table 2 - Accent 2"/>
    <w:basedOn w:val="10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58">
    <w:name w:val="Grid Table 2 - Accent 3"/>
    <w:basedOn w:val="10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59">
    <w:name w:val="Grid Table 2 - Accent 4"/>
    <w:basedOn w:val="10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60">
    <w:name w:val="Grid Table 2 - Accent 5"/>
    <w:basedOn w:val="10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61">
    <w:name w:val="Grid Table 2 - Accent 6"/>
    <w:basedOn w:val="10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62">
    <w:name w:val="Grid Table 3"/>
    <w:basedOn w:val="10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3">
    <w:name w:val="Grid Table 3 - Accent 1"/>
    <w:basedOn w:val="10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4">
    <w:name w:val="Grid Table 3 - Accent 2"/>
    <w:basedOn w:val="10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5">
    <w:name w:val="Grid Table 3 - Accent 3"/>
    <w:basedOn w:val="10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6">
    <w:name w:val="Grid Table 3 - Accent 4"/>
    <w:basedOn w:val="10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7">
    <w:name w:val="Grid Table 3 - Accent 5"/>
    <w:basedOn w:val="10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8">
    <w:name w:val="Grid Table 3 - Accent 6"/>
    <w:basedOn w:val="10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9">
    <w:name w:val="Grid Table 4"/>
    <w:basedOn w:val="107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70">
    <w:name w:val="Grid Table 4 - Accent 1"/>
    <w:basedOn w:val="107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71">
    <w:name w:val="Grid Table 4 - Accent 2"/>
    <w:basedOn w:val="107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72">
    <w:name w:val="Grid Table 4 - Accent 3"/>
    <w:basedOn w:val="107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73">
    <w:name w:val="Grid Table 4 - Accent 4"/>
    <w:basedOn w:val="107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74">
    <w:name w:val="Grid Table 4 - Accent 5"/>
    <w:basedOn w:val="107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75">
    <w:name w:val="Grid Table 4 - Accent 6"/>
    <w:basedOn w:val="107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76">
    <w:name w:val="Grid Table 5 Dark"/>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77">
    <w:name w:val="Grid Table 5 Dark- Accent 1"/>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78">
    <w:name w:val="Grid Table 5 Dark - Accent 2"/>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79">
    <w:name w:val="Grid Table 5 Dark - Accent 3"/>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80">
    <w:name w:val="Grid Table 5 Dark- Accent 4"/>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81">
    <w:name w:val="Grid Table 5 Dark - Accent 5"/>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82">
    <w:name w:val="Grid Table 5 Dark - Accent 6"/>
    <w:basedOn w:val="10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83">
    <w:name w:val="Grid Table 6 Colorful"/>
    <w:basedOn w:val="107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84">
    <w:name w:val="Grid Table 6 Colorful - Accent 1"/>
    <w:basedOn w:val="107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85">
    <w:name w:val="Grid Table 6 Colorful - Accent 2"/>
    <w:basedOn w:val="10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86">
    <w:name w:val="Grid Table 6 Colorful - Accent 3"/>
    <w:basedOn w:val="107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87">
    <w:name w:val="Grid Table 6 Colorful - Accent 4"/>
    <w:basedOn w:val="10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88">
    <w:name w:val="Grid Table 6 Colorful - Accent 5"/>
    <w:basedOn w:val="107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89">
    <w:name w:val="Grid Table 6 Colorful - Accent 6"/>
    <w:basedOn w:val="107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0">
    <w:name w:val="Grid Table 7 Colorful"/>
    <w:basedOn w:val="107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91">
    <w:name w:val="Grid Table 7 Colorful - Accent 1"/>
    <w:basedOn w:val="107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92">
    <w:name w:val="Grid Table 7 Colorful - Accent 2"/>
    <w:basedOn w:val="107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93">
    <w:name w:val="Grid Table 7 Colorful - Accent 3"/>
    <w:basedOn w:val="107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94">
    <w:name w:val="Grid Table 7 Colorful - Accent 4"/>
    <w:basedOn w:val="107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95">
    <w:name w:val="Grid Table 7 Colorful - Accent 5"/>
    <w:basedOn w:val="107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96">
    <w:name w:val="Grid Table 7 Colorful - Accent 6"/>
    <w:basedOn w:val="107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97">
    <w:name w:val="List Table 1 Light"/>
    <w:basedOn w:val="107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98">
    <w:name w:val="List Table 1 Light - Accent 1"/>
    <w:basedOn w:val="107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99">
    <w:name w:val="List Table 1 Light - Accent 2"/>
    <w:basedOn w:val="107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00">
    <w:name w:val="List Table 1 Light - Accent 3"/>
    <w:basedOn w:val="107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01">
    <w:name w:val="List Table 1 Light - Accent 4"/>
    <w:basedOn w:val="107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02">
    <w:name w:val="List Table 1 Light - Accent 5"/>
    <w:basedOn w:val="107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03">
    <w:name w:val="List Table 1 Light - Accent 6"/>
    <w:basedOn w:val="107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04">
    <w:name w:val="List Table 2"/>
    <w:basedOn w:val="107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05">
    <w:name w:val="List Table 2 - Accent 1"/>
    <w:basedOn w:val="107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06">
    <w:name w:val="List Table 2 - Accent 2"/>
    <w:basedOn w:val="107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07">
    <w:name w:val="List Table 2 - Accent 3"/>
    <w:basedOn w:val="107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08">
    <w:name w:val="List Table 2 - Accent 4"/>
    <w:basedOn w:val="107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09">
    <w:name w:val="List Table 2 - Accent 5"/>
    <w:basedOn w:val="107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10">
    <w:name w:val="List Table 2 - Accent 6"/>
    <w:basedOn w:val="107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11">
    <w:name w:val="List Table 3"/>
    <w:basedOn w:val="10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12">
    <w:name w:val="List Table 3 - Accent 1"/>
    <w:basedOn w:val="107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13">
    <w:name w:val="List Table 3 - Accent 2"/>
    <w:basedOn w:val="10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14">
    <w:name w:val="List Table 3 - Accent 3"/>
    <w:basedOn w:val="107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15">
    <w:name w:val="List Table 3 - Accent 4"/>
    <w:basedOn w:val="10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16">
    <w:name w:val="List Table 3 - Accent 5"/>
    <w:basedOn w:val="107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17">
    <w:name w:val="List Table 3 - Accent 6"/>
    <w:basedOn w:val="107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18">
    <w:name w:val="List Table 4"/>
    <w:basedOn w:val="10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19">
    <w:name w:val="List Table 4 - Accent 1"/>
    <w:basedOn w:val="107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20">
    <w:name w:val="List Table 4 - Accent 2"/>
    <w:basedOn w:val="107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021">
    <w:name w:val="List Table 4 - Accent 3"/>
    <w:basedOn w:val="107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022">
    <w:name w:val="List Table 4 - Accent 4"/>
    <w:basedOn w:val="107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023">
    <w:name w:val="List Table 4 - Accent 5"/>
    <w:basedOn w:val="107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024">
    <w:name w:val="List Table 4 - Accent 6"/>
    <w:basedOn w:val="107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25">
    <w:name w:val="List Table 5 Dark"/>
    <w:basedOn w:val="107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6">
    <w:name w:val="List Table 5 Dark - Accent 1"/>
    <w:basedOn w:val="107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7">
    <w:name w:val="List Table 5 Dark - Accent 2"/>
    <w:basedOn w:val="107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8">
    <w:name w:val="List Table 5 Dark - Accent 3"/>
    <w:basedOn w:val="107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9">
    <w:name w:val="List Table 5 Dark - Accent 4"/>
    <w:basedOn w:val="107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0">
    <w:name w:val="List Table 5 Dark - Accent 5"/>
    <w:basedOn w:val="107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1">
    <w:name w:val="List Table 5 Dark - Accent 6"/>
    <w:basedOn w:val="107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2">
    <w:name w:val="List Table 6 Colorful"/>
    <w:basedOn w:val="107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33">
    <w:name w:val="List Table 6 Colorful - Accent 1"/>
    <w:basedOn w:val="107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34">
    <w:name w:val="List Table 6 Colorful - Accent 2"/>
    <w:basedOn w:val="107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35">
    <w:name w:val="List Table 6 Colorful - Accent 3"/>
    <w:basedOn w:val="107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36">
    <w:name w:val="List Table 6 Colorful - Accent 4"/>
    <w:basedOn w:val="107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37">
    <w:name w:val="List Table 6 Colorful - Accent 5"/>
    <w:basedOn w:val="107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38">
    <w:name w:val="List Table 6 Colorful - Accent 6"/>
    <w:basedOn w:val="107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39">
    <w:name w:val="List Table 7 Colorful"/>
    <w:basedOn w:val="107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40">
    <w:name w:val="List Table 7 Colorful - Accent 1"/>
    <w:basedOn w:val="107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41">
    <w:name w:val="List Table 7 Colorful - Accent 2"/>
    <w:basedOn w:val="107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42">
    <w:name w:val="List Table 7 Colorful - Accent 3"/>
    <w:basedOn w:val="107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43">
    <w:name w:val="List Table 7 Colorful - Accent 4"/>
    <w:basedOn w:val="107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44">
    <w:name w:val="List Table 7 Colorful - Accent 5"/>
    <w:basedOn w:val="107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45">
    <w:name w:val="List Table 7 Colorful - Accent 6"/>
    <w:basedOn w:val="107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46">
    <w:name w:val="Lined - Accent"/>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47">
    <w:name w:val="Lined - Accent 1"/>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48">
    <w:name w:val="Lined - Accent 2"/>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49">
    <w:name w:val="Lined - Accent 3"/>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50">
    <w:name w:val="Lined - Accent 4"/>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51">
    <w:name w:val="Lined - Accent 5"/>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52">
    <w:name w:val="Lined - Accent 6"/>
    <w:basedOn w:val="10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53">
    <w:name w:val="Bordered &amp; Lined - Accent"/>
    <w:basedOn w:val="107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54">
    <w:name w:val="Bordered &amp; Lined - Accent 1"/>
    <w:basedOn w:val="107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55">
    <w:name w:val="Bordered &amp; Lined - Accent 2"/>
    <w:basedOn w:val="107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56">
    <w:name w:val="Bordered &amp; Lined - Accent 3"/>
    <w:basedOn w:val="107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57">
    <w:name w:val="Bordered &amp; Lined - Accent 4"/>
    <w:basedOn w:val="107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58">
    <w:name w:val="Bordered &amp; Lined - Accent 5"/>
    <w:basedOn w:val="107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59">
    <w:name w:val="Bordered &amp; Lined - Accent 6"/>
    <w:basedOn w:val="107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60">
    <w:name w:val="Bordered"/>
    <w:basedOn w:val="107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61">
    <w:name w:val="Bordered - Accent 1"/>
    <w:basedOn w:val="10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62">
    <w:name w:val="Bordered - Accent 2"/>
    <w:basedOn w:val="10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63">
    <w:name w:val="Bordered - Accent 3"/>
    <w:basedOn w:val="10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64">
    <w:name w:val="Bordered - Accent 4"/>
    <w:basedOn w:val="10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65">
    <w:name w:val="Bordered - Accent 5"/>
    <w:basedOn w:val="10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66">
    <w:name w:val="Bordered - Accent 6"/>
    <w:basedOn w:val="10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67">
    <w:name w:val="footnote text"/>
    <w:basedOn w:val="1074"/>
    <w:link w:val="1068"/>
    <w:uiPriority w:val="99"/>
    <w:semiHidden/>
    <w:unhideWhenUsed/>
    <w:pPr>
      <w:spacing w:after="40" w:line="240" w:lineRule="auto"/>
    </w:pPr>
    <w:rPr>
      <w:sz w:val="18"/>
    </w:rPr>
  </w:style>
  <w:style w:type="character" w:styleId="1068">
    <w:name w:val="Footnote Text Char"/>
    <w:link w:val="1067"/>
    <w:uiPriority w:val="99"/>
    <w:rPr>
      <w:sz w:val="18"/>
    </w:rPr>
  </w:style>
  <w:style w:type="character" w:styleId="1069">
    <w:name w:val="footnote reference"/>
    <w:basedOn w:val="1078"/>
    <w:uiPriority w:val="99"/>
    <w:unhideWhenUsed/>
    <w:rPr>
      <w:vertAlign w:val="superscript"/>
    </w:rPr>
  </w:style>
  <w:style w:type="paragraph" w:styleId="1070">
    <w:name w:val="endnote text"/>
    <w:basedOn w:val="1074"/>
    <w:link w:val="1071"/>
    <w:uiPriority w:val="99"/>
    <w:semiHidden/>
    <w:unhideWhenUsed/>
    <w:pPr>
      <w:spacing w:after="0" w:line="240" w:lineRule="auto"/>
    </w:pPr>
    <w:rPr>
      <w:sz w:val="20"/>
    </w:rPr>
  </w:style>
  <w:style w:type="character" w:styleId="1071">
    <w:name w:val="Endnote Text Char"/>
    <w:link w:val="1070"/>
    <w:uiPriority w:val="99"/>
    <w:rPr>
      <w:sz w:val="20"/>
    </w:rPr>
  </w:style>
  <w:style w:type="character" w:styleId="1072">
    <w:name w:val="endnote reference"/>
    <w:basedOn w:val="1078"/>
    <w:uiPriority w:val="99"/>
    <w:semiHidden/>
    <w:unhideWhenUsed/>
    <w:rPr>
      <w:vertAlign w:val="superscript"/>
    </w:rPr>
  </w:style>
  <w:style w:type="paragraph" w:styleId="1073">
    <w:name w:val="table of figures"/>
    <w:basedOn w:val="1074"/>
    <w:next w:val="1074"/>
    <w:uiPriority w:val="99"/>
    <w:unhideWhenUsed/>
    <w:pPr>
      <w:spacing w:after="0" w:afterAutospacing="0"/>
    </w:pPr>
  </w:style>
  <w:style w:type="paragraph" w:styleId="1074" w:default="1">
    <w:name w:val="Normal"/>
    <w:qFormat/>
    <w:rPr>
      <w:rFonts w:ascii="Arial MT" w:hAnsi="Arial MT" w:cs="Arial MT" w:eastAsia="Arial MT"/>
      <w:lang w:val="pt-PT"/>
    </w:rPr>
  </w:style>
  <w:style w:type="paragraph" w:styleId="1075">
    <w:name w:val="Heading 1"/>
    <w:basedOn w:val="1074"/>
    <w:uiPriority w:val="9"/>
    <w:qFormat/>
    <w:pPr>
      <w:ind w:left="523" w:hanging="383"/>
      <w:spacing w:before="76"/>
      <w:outlineLvl w:val="0"/>
    </w:pPr>
    <w:rPr>
      <w:rFonts w:ascii="Trebuchet MS" w:hAnsi="Trebuchet MS" w:cs="Trebuchet MS" w:eastAsia="Trebuchet MS"/>
      <w:sz w:val="32"/>
      <w:szCs w:val="32"/>
    </w:rPr>
  </w:style>
  <w:style w:type="paragraph" w:styleId="1076">
    <w:name w:val="Heading 2"/>
    <w:basedOn w:val="1074"/>
    <w:uiPriority w:val="9"/>
    <w:unhideWhenUsed/>
    <w:qFormat/>
    <w:pPr>
      <w:ind w:left="980" w:hanging="480"/>
      <w:outlineLvl w:val="1"/>
    </w:pPr>
    <w:rPr>
      <w:rFonts w:ascii="Trebuchet MS" w:hAnsi="Trebuchet MS" w:cs="Trebuchet MS" w:eastAsia="Trebuchet MS"/>
      <w:b/>
      <w:bCs/>
      <w:sz w:val="26"/>
      <w:szCs w:val="26"/>
    </w:rPr>
  </w:style>
  <w:style w:type="paragraph" w:styleId="1077">
    <w:name w:val="Heading 3"/>
    <w:basedOn w:val="1074"/>
    <w:uiPriority w:val="9"/>
    <w:unhideWhenUsed/>
    <w:qFormat/>
    <w:pPr>
      <w:ind w:left="1172" w:hanging="672"/>
      <w:outlineLvl w:val="2"/>
    </w:pPr>
    <w:rPr>
      <w:rFonts w:ascii="Trebuchet MS" w:hAnsi="Trebuchet MS" w:cs="Trebuchet MS" w:eastAsia="Trebuchet MS"/>
      <w:b/>
      <w:bCs/>
      <w:sz w:val="24"/>
      <w:szCs w:val="24"/>
    </w:rPr>
  </w:style>
  <w:style w:type="character" w:styleId="1078" w:default="1">
    <w:name w:val="Default Paragraph Font"/>
    <w:uiPriority w:val="1"/>
    <w:semiHidden/>
    <w:unhideWhenUsed/>
  </w:style>
  <w:style w:type="table" w:styleId="1079" w:default="1">
    <w:name w:val="Normal Table"/>
    <w:uiPriority w:val="99"/>
    <w:semiHidden/>
    <w:unhideWhenUsed/>
    <w:tblPr>
      <w:tblInd w:w="0" w:type="dxa"/>
      <w:tblCellMar>
        <w:left w:w="108" w:type="dxa"/>
        <w:top w:w="0" w:type="dxa"/>
        <w:right w:w="108" w:type="dxa"/>
        <w:bottom w:w="0" w:type="dxa"/>
      </w:tblCellMar>
    </w:tblPr>
  </w:style>
  <w:style w:type="numbering" w:styleId="1080" w:default="1">
    <w:name w:val="No List"/>
    <w:uiPriority w:val="99"/>
    <w:semiHidden/>
    <w:unhideWhenUsed/>
  </w:style>
  <w:style w:type="paragraph" w:styleId="1081">
    <w:name w:val="toc 1"/>
    <w:basedOn w:val="1074"/>
    <w:uiPriority w:val="39"/>
    <w:qFormat/>
    <w:pPr>
      <w:spacing w:before="120" w:after="120"/>
    </w:pPr>
    <w:rPr>
      <w:rFonts w:asciiTheme="minorHAnsi" w:hAnsiTheme="minorHAnsi" w:cstheme="minorHAnsi"/>
      <w:b/>
      <w:bCs/>
      <w:caps/>
      <w:sz w:val="20"/>
      <w:szCs w:val="20"/>
    </w:rPr>
  </w:style>
  <w:style w:type="paragraph" w:styleId="1082">
    <w:name w:val="toc 2"/>
    <w:basedOn w:val="1074"/>
    <w:uiPriority w:val="39"/>
    <w:qFormat/>
    <w:pPr>
      <w:ind w:left="220"/>
    </w:pPr>
    <w:rPr>
      <w:rFonts w:asciiTheme="minorHAnsi" w:hAnsiTheme="minorHAnsi" w:cstheme="minorHAnsi"/>
      <w:smallCaps/>
      <w:sz w:val="20"/>
      <w:szCs w:val="20"/>
    </w:rPr>
  </w:style>
  <w:style w:type="paragraph" w:styleId="1083">
    <w:name w:val="toc 3"/>
    <w:basedOn w:val="1074"/>
    <w:uiPriority w:val="39"/>
    <w:qFormat/>
    <w:pPr>
      <w:ind w:left="440"/>
    </w:pPr>
    <w:rPr>
      <w:rFonts w:asciiTheme="minorHAnsi" w:hAnsiTheme="minorHAnsi" w:cstheme="minorHAnsi"/>
      <w:i/>
      <w:iCs/>
      <w:sz w:val="20"/>
      <w:szCs w:val="20"/>
    </w:rPr>
  </w:style>
  <w:style w:type="paragraph" w:styleId="1084">
    <w:name w:val="toc 4"/>
    <w:basedOn w:val="1074"/>
    <w:uiPriority w:val="1"/>
    <w:qFormat/>
    <w:pPr>
      <w:ind w:left="660"/>
    </w:pPr>
    <w:rPr>
      <w:rFonts w:asciiTheme="minorHAnsi" w:hAnsiTheme="minorHAnsi" w:cstheme="minorHAnsi"/>
      <w:sz w:val="18"/>
      <w:szCs w:val="18"/>
    </w:rPr>
  </w:style>
  <w:style w:type="paragraph" w:styleId="1085">
    <w:name w:val="toc 5"/>
    <w:basedOn w:val="1074"/>
    <w:uiPriority w:val="1"/>
    <w:qFormat/>
    <w:pPr>
      <w:ind w:left="880"/>
    </w:pPr>
    <w:rPr>
      <w:rFonts w:asciiTheme="minorHAnsi" w:hAnsiTheme="minorHAnsi" w:cstheme="minorHAnsi"/>
      <w:sz w:val="18"/>
      <w:szCs w:val="18"/>
    </w:rPr>
  </w:style>
  <w:style w:type="paragraph" w:styleId="1086">
    <w:name w:val="Body Text"/>
    <w:basedOn w:val="1074"/>
    <w:uiPriority w:val="1"/>
    <w:qFormat/>
  </w:style>
  <w:style w:type="paragraph" w:styleId="1087">
    <w:name w:val="Title"/>
    <w:basedOn w:val="1074"/>
    <w:uiPriority w:val="10"/>
    <w:qFormat/>
    <w:pPr>
      <w:ind w:left="1384" w:right="1034"/>
      <w:jc w:val="center"/>
      <w:spacing w:before="100"/>
    </w:pPr>
    <w:rPr>
      <w:rFonts w:ascii="Trebuchet MS" w:hAnsi="Trebuchet MS" w:cs="Trebuchet MS" w:eastAsia="Trebuchet MS"/>
      <w:b/>
      <w:bCs/>
      <w:sz w:val="60"/>
      <w:szCs w:val="60"/>
    </w:rPr>
  </w:style>
  <w:style w:type="paragraph" w:styleId="1088">
    <w:name w:val="List Paragraph"/>
    <w:basedOn w:val="1074"/>
    <w:uiPriority w:val="1"/>
    <w:qFormat/>
    <w:pPr>
      <w:ind w:left="902" w:hanging="480"/>
      <w:spacing w:before="69"/>
    </w:pPr>
  </w:style>
  <w:style w:type="paragraph" w:styleId="1089" w:customStyle="1">
    <w:name w:val="Table Paragraph"/>
    <w:basedOn w:val="1074"/>
    <w:uiPriority w:val="1"/>
    <w:qFormat/>
    <w:pPr>
      <w:ind w:left="136" w:right="145"/>
      <w:jc w:val="center"/>
      <w:spacing w:before="106"/>
    </w:pPr>
  </w:style>
  <w:style w:type="paragraph" w:styleId="1090">
    <w:name w:val="Header"/>
    <w:basedOn w:val="1074"/>
    <w:link w:val="1091"/>
    <w:uiPriority w:val="99"/>
    <w:unhideWhenUsed/>
    <w:pPr>
      <w:tabs>
        <w:tab w:val="center" w:pos="4252" w:leader="none"/>
        <w:tab w:val="right" w:pos="8504" w:leader="none"/>
      </w:tabs>
    </w:pPr>
  </w:style>
  <w:style w:type="character" w:styleId="1091" w:customStyle="1">
    <w:name w:val="Header Char"/>
    <w:basedOn w:val="1078"/>
    <w:link w:val="1090"/>
    <w:uiPriority w:val="99"/>
    <w:rPr>
      <w:rFonts w:ascii="Arial MT" w:hAnsi="Arial MT" w:cs="Arial MT" w:eastAsia="Arial MT"/>
      <w:lang w:val="pt-PT"/>
    </w:rPr>
  </w:style>
  <w:style w:type="paragraph" w:styleId="1092">
    <w:name w:val="Footer"/>
    <w:basedOn w:val="1074"/>
    <w:link w:val="1093"/>
    <w:uiPriority w:val="99"/>
    <w:unhideWhenUsed/>
    <w:pPr>
      <w:tabs>
        <w:tab w:val="center" w:pos="4252" w:leader="none"/>
        <w:tab w:val="right" w:pos="8504" w:leader="none"/>
      </w:tabs>
    </w:pPr>
  </w:style>
  <w:style w:type="character" w:styleId="1093" w:customStyle="1">
    <w:name w:val="Footer Char"/>
    <w:basedOn w:val="1078"/>
    <w:link w:val="1092"/>
    <w:uiPriority w:val="99"/>
    <w:rPr>
      <w:rFonts w:ascii="Arial MT" w:hAnsi="Arial MT" w:cs="Arial MT" w:eastAsia="Arial MT"/>
      <w:lang w:val="pt-PT"/>
    </w:rPr>
  </w:style>
  <w:style w:type="paragraph" w:styleId="1094">
    <w:name w:val="TOC Heading"/>
    <w:basedOn w:val="1075"/>
    <w:next w:val="1074"/>
    <w:uiPriority w:val="39"/>
    <w:unhideWhenUsed/>
    <w:qFormat/>
    <w:pPr>
      <w:ind w:left="0" w:firstLine="0"/>
      <w:keepLines/>
      <w:keepNext/>
      <w:spacing w:before="240" w:line="259" w:lineRule="auto"/>
      <w:widowControl/>
      <w:outlineLvl w:val="9"/>
    </w:pPr>
    <w:rPr>
      <w:rFonts w:asciiTheme="majorHAnsi" w:hAnsiTheme="majorHAnsi" w:eastAsiaTheme="majorEastAsia" w:cstheme="majorBidi"/>
      <w:color w:val="365F91" w:themeColor="accent1" w:themeShade="BF"/>
      <w:lang w:val="en-US"/>
    </w:rPr>
  </w:style>
  <w:style w:type="character" w:styleId="1095">
    <w:name w:val="Hyperlink"/>
    <w:basedOn w:val="1078"/>
    <w:uiPriority w:val="99"/>
    <w:unhideWhenUsed/>
    <w:rPr>
      <w:color w:val="0000FF" w:themeColor="hyperlink"/>
      <w:u w:val="single"/>
    </w:rPr>
  </w:style>
  <w:style w:type="paragraph" w:styleId="1096">
    <w:name w:val="toc 6"/>
    <w:basedOn w:val="1074"/>
    <w:next w:val="1074"/>
    <w:uiPriority w:val="39"/>
    <w:unhideWhenUsed/>
    <w:pPr>
      <w:ind w:left="1100"/>
    </w:pPr>
    <w:rPr>
      <w:rFonts w:asciiTheme="minorHAnsi" w:hAnsiTheme="minorHAnsi" w:cstheme="minorHAnsi"/>
      <w:sz w:val="18"/>
      <w:szCs w:val="18"/>
    </w:rPr>
  </w:style>
  <w:style w:type="paragraph" w:styleId="1097">
    <w:name w:val="toc 7"/>
    <w:basedOn w:val="1074"/>
    <w:next w:val="1074"/>
    <w:uiPriority w:val="39"/>
    <w:unhideWhenUsed/>
    <w:pPr>
      <w:ind w:left="1320"/>
    </w:pPr>
    <w:rPr>
      <w:rFonts w:asciiTheme="minorHAnsi" w:hAnsiTheme="minorHAnsi" w:cstheme="minorHAnsi"/>
      <w:sz w:val="18"/>
      <w:szCs w:val="18"/>
    </w:rPr>
  </w:style>
  <w:style w:type="paragraph" w:styleId="1098">
    <w:name w:val="toc 8"/>
    <w:basedOn w:val="1074"/>
    <w:next w:val="1074"/>
    <w:uiPriority w:val="39"/>
    <w:unhideWhenUsed/>
    <w:pPr>
      <w:ind w:left="1540"/>
    </w:pPr>
    <w:rPr>
      <w:rFonts w:asciiTheme="minorHAnsi" w:hAnsiTheme="minorHAnsi" w:cstheme="minorHAnsi"/>
      <w:sz w:val="18"/>
      <w:szCs w:val="18"/>
    </w:rPr>
  </w:style>
  <w:style w:type="paragraph" w:styleId="1099">
    <w:name w:val="toc 9"/>
    <w:basedOn w:val="1074"/>
    <w:next w:val="1074"/>
    <w:uiPriority w:val="39"/>
    <w:unhideWhenUsed/>
    <w:pPr>
      <w:ind w:left="1760"/>
    </w:pPr>
    <w:rPr>
      <w:rFonts w:asciiTheme="minorHAnsi" w:hAnsiTheme="minorHAnsi" w:cstheme="minorHAns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A751366D-154D-4C9E-80E1-5D8CFE80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Duarte</dc:creator>
  <cp:revision>8</cp:revision>
  <dcterms:created xsi:type="dcterms:W3CDTF">2022-06-04T13:03:00Z</dcterms:created>
  <dcterms:modified xsi:type="dcterms:W3CDTF">2022-06-07T22:53:27Z</dcterms:modified>
</cp:coreProperties>
</file>