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26CDE">
      <w:pPr>
        <w:jc w:val="center"/>
      </w:pPr>
      <w:r>
        <w:rPr>
          <w:rFonts w:ascii="Arial" w:hAnsi="Arial" w:eastAsia="Corsiva" w:cs="Arial"/>
          <w:b/>
          <w:sz w:val="100"/>
          <w:szCs w:val="1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8681085</wp:posOffset>
            </wp:positionH>
            <wp:positionV relativeFrom="paragraph">
              <wp:posOffset>-53975</wp:posOffset>
            </wp:positionV>
            <wp:extent cx="1108075" cy="1108075"/>
            <wp:effectExtent l="0" t="0" r="0" b="0"/>
            <wp:wrapNone/>
            <wp:docPr id="2" name="Imagem 2" descr="C:\Users\Win 7\Desktop\logotipo\logo-nr20-sem-fu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:\Users\Win 7\Desktop\logotipo\logo-nr20-sem-fund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8363" cy="110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Corsiva" w:cs="Corsiva" w:asciiTheme="minorHAnsi" w:hAnsiTheme="minorHAnsi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2"/>
          <w:szCs w:val="32"/>
        </w:rPr>
        <w:t xml:space="preserve"> </w:t>
      </w:r>
      <w:r>
        <w:rPr>
          <w:rFonts w:ascii="Arial" w:hAnsi="Arial" w:eastAsia="Corsiva" w:cs="Arial"/>
          <w:b/>
          <w:sz w:val="100"/>
          <w:szCs w:val="100"/>
        </w:rPr>
        <w:t xml:space="preserve">CERTIFICADO       </w:t>
      </w:r>
    </w:p>
    <w:p w14:paraId="4383E473">
      <w:pPr>
        <w:jc w:val="center"/>
      </w:pPr>
    </w:p>
    <w:p w14:paraId="086554E2">
      <w:pPr>
        <w:jc w:val="center"/>
        <w:rPr>
          <w:rFonts w:ascii="Arial" w:hAnsi="Arial" w:cs="Arial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Corsiva" w:cs="Arial"/>
          <w:sz w:val="32"/>
          <w:szCs w:val="32"/>
        </w:rPr>
        <w:t xml:space="preserve"> </w:t>
      </w:r>
      <w:r>
        <w:rPr>
          <w:rFonts w:ascii="Arial" w:hAnsi="Arial" w:cs="Arial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 xml:space="preserve">Curso de  NR 20 - Segurança e Saúde no Trabalho com Inflamáveis e Combustível                                            </w:t>
      </w:r>
    </w:p>
    <w:p w14:paraId="32760B77">
      <w:pPr>
        <w:jc w:val="bot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Confere que o Sr(a)    </w:t>
      </w:r>
      <w:r>
        <w:rPr>
          <w:rFonts w:hint="default" w:ascii="Arial" w:hAnsi="Arial" w:cs="Arial"/>
          <w:b/>
          <w:sz w:val="40"/>
          <w:szCs w:val="40"/>
          <w:lang w:val="pt-BR"/>
        </w:rPr>
        <w:t>{{NOME}}</w:t>
      </w:r>
      <w:r>
        <w:rPr>
          <w:rFonts w:ascii="Arial" w:hAnsi="Arial" w:cs="Arial"/>
          <w:b/>
          <w:sz w:val="40"/>
          <w:szCs w:val="40"/>
        </w:rPr>
        <w:t xml:space="preserve">, </w:t>
      </w:r>
      <w:r>
        <w:rPr>
          <w:rFonts w:ascii="Arial" w:hAnsi="Arial" w:cs="Arial"/>
          <w:sz w:val="40"/>
          <w:szCs w:val="40"/>
        </w:rPr>
        <w:t xml:space="preserve">portador do </w:t>
      </w:r>
      <w:r>
        <w:rPr>
          <w:rFonts w:ascii="Arial" w:hAnsi="Arial" w:cs="Arial"/>
          <w:b/>
          <w:sz w:val="40"/>
          <w:szCs w:val="40"/>
        </w:rPr>
        <w:t xml:space="preserve">CPF </w:t>
      </w:r>
      <w:r>
        <w:rPr>
          <w:rFonts w:hint="default" w:ascii="Arial" w:hAnsi="Arial" w:cs="Arial"/>
          <w:b/>
          <w:sz w:val="40"/>
          <w:szCs w:val="40"/>
          <w:lang w:val="pt-BR"/>
        </w:rPr>
        <w:t>{{CPF}}</w:t>
      </w:r>
      <w:r>
        <w:rPr>
          <w:rFonts w:ascii="Arial" w:hAnsi="Arial" w:cs="Arial"/>
          <w:sz w:val="40"/>
          <w:szCs w:val="40"/>
        </w:rPr>
        <w:t xml:space="preserve">, concluiu com aproveitamento satisfatório o CURSO INTERMEDIÁRIO, com carga horaria de </w:t>
      </w:r>
      <w:r>
        <w:rPr>
          <w:rFonts w:hint="default" w:ascii="Arial" w:hAnsi="Arial" w:cs="Arial"/>
          <w:sz w:val="40"/>
          <w:szCs w:val="40"/>
          <w:lang w:val="pt-BR"/>
        </w:rPr>
        <w:t xml:space="preserve">{{HORAS}} </w:t>
      </w:r>
      <w:bookmarkStart w:id="0" w:name="_GoBack"/>
      <w:bookmarkEnd w:id="0"/>
      <w:r>
        <w:rPr>
          <w:rFonts w:ascii="Arial" w:hAnsi="Arial" w:cs="Arial"/>
          <w:sz w:val="40"/>
          <w:szCs w:val="40"/>
        </w:rPr>
        <w:t>horas em conformidade a NR 20 (</w:t>
      </w:r>
      <w:r>
        <w:rPr>
          <w:rFonts w:ascii="Arial" w:hAnsi="Arial" w:cs="Arial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Segurança e Saúde no Trabalho com Inflamáveis e combustível), portaria SIT 308 de 29/02/2012, no dia </w:t>
      </w:r>
      <w:r>
        <w:rPr>
          <w:rFonts w:hint="default" w:ascii="Arial" w:hAnsi="Arial" w:cs="Arial"/>
          <w:color w:val="000000" w:themeColor="text1"/>
          <w:sz w:val="40"/>
          <w:szCs w:val="40"/>
          <w:lang w:val="pt-BR"/>
          <w14:textFill>
            <w14:solidFill>
              <w14:schemeClr w14:val="tx1"/>
            </w14:solidFill>
          </w14:textFill>
        </w:rPr>
        <w:t>{{DATA_EXTENSO}}</w:t>
      </w:r>
      <w:r>
        <w:rPr>
          <w:rFonts w:ascii="Arial" w:hAnsi="Arial" w:cs="Arial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Arial" w:hAnsi="Arial" w:cs="Arial"/>
          <w:sz w:val="40"/>
          <w:szCs w:val="40"/>
        </w:rPr>
        <w:t xml:space="preserve"> </w:t>
      </w:r>
    </w:p>
    <w:p w14:paraId="331EA587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Cataguases,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{{DATA_EXTENSO}}</w:t>
      </w:r>
      <w:r>
        <w:rPr>
          <w:rFonts w:ascii="Arial" w:hAnsi="Arial" w:eastAsia="Corsiva" w:cs="Arial"/>
          <w:sz w:val="32"/>
          <w:szCs w:val="32"/>
        </w:rPr>
        <w:t>.</w:t>
      </w:r>
    </w:p>
    <w:p w14:paraId="66743EEE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9F13D2">
      <w:pPr>
        <w:rPr>
          <w:rFonts w:ascii="Arial" w:hAnsi="Arial" w:eastAsia="Corsiva" w:cs="Arial"/>
          <w:sz w:val="32"/>
          <w:szCs w:val="32"/>
        </w:rPr>
      </w:pPr>
    </w:p>
    <w:p w14:paraId="73201A28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Carlos Alexandre R.  Faria                                                                           </w:t>
      </w:r>
      <w:r>
        <w:rPr>
          <w:rFonts w:hint="default" w:ascii="Arial" w:hAnsi="Arial" w:eastAsia="Corsiva" w:cs="Arial"/>
          <w:sz w:val="32"/>
          <w:szCs w:val="32"/>
          <w:lang w:val="pt-BR"/>
        </w:rPr>
        <w:t xml:space="preserve">     {{NOME}}</w:t>
      </w:r>
      <w:r>
        <w:rPr>
          <w:rFonts w:ascii="Arial" w:hAnsi="Arial" w:eastAsia="Corsiva" w:cs="Arial"/>
          <w:sz w:val="32"/>
          <w:szCs w:val="32"/>
        </w:rPr>
        <w:t xml:space="preserve">                                                                                                    Reg.MTE0056818/MG                                                                                                        Aluno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Coren MG 001.312.974                                                                                                                                                                                      </w:t>
      </w:r>
    </w:p>
    <w:p w14:paraId="40CECD1C">
      <w:pPr>
        <w:jc w:val="center"/>
        <w:rPr>
          <w:rFonts w:ascii="Monotype Corsiva" w:hAnsi="Monotype Corsiva" w:cs="Tahoma"/>
          <w:b/>
          <w:sz w:val="54"/>
          <w:szCs w:val="54"/>
        </w:rPr>
      </w:pPr>
      <w:r>
        <w:rPr>
          <w:rFonts w:ascii="Monotype Corsiva" w:hAnsi="Monotype Corsiva" w:cs="Tahoma"/>
          <w:b/>
          <w:sz w:val="54"/>
          <w:szCs w:val="54"/>
        </w:rPr>
        <w:t>CONTEÚDO PROGRAMÁTICO</w:t>
      </w:r>
    </w:p>
    <w:p w14:paraId="10873FA3">
      <w:pPr>
        <w:jc w:val="center"/>
        <w:rPr>
          <w:rFonts w:ascii="Monotype Corsiva" w:hAnsi="Monotype Corsiva" w:cs="Tahoma"/>
          <w:b/>
          <w:sz w:val="54"/>
          <w:szCs w:val="54"/>
        </w:rPr>
      </w:pPr>
    </w:p>
    <w:p w14:paraId="589F84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Carga horária: </w:t>
      </w:r>
      <w:r>
        <w:rPr>
          <w:rFonts w:hint="default" w:ascii="Times New Roman" w:hAnsi="Times New Roman" w:cs="Times New Roman"/>
          <w:b/>
          <w:sz w:val="40"/>
          <w:szCs w:val="40"/>
          <w:lang w:val="pt-BR"/>
        </w:rPr>
        <w:t>{{HORA}}</w:t>
      </w:r>
      <w:r>
        <w:rPr>
          <w:rFonts w:ascii="Times New Roman" w:hAnsi="Times New Roman" w:cs="Times New Roman"/>
          <w:b/>
          <w:sz w:val="40"/>
          <w:szCs w:val="40"/>
        </w:rPr>
        <w:t xml:space="preserve"> horas</w:t>
      </w:r>
    </w:p>
    <w:p w14:paraId="7AB316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I) Conteúdo programático teórico:</w:t>
      </w:r>
    </w:p>
    <w:p w14:paraId="436A8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 Inflamáveis: características, propriedades, perigos e riscos;</w:t>
      </w:r>
    </w:p>
    <w:p w14:paraId="697CEB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 Controles coletivo e individual para trabalhos com inflamáveis;</w:t>
      </w:r>
    </w:p>
    <w:p w14:paraId="78739D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 Fontes de ignição e seu controle;</w:t>
      </w:r>
    </w:p>
    <w:p w14:paraId="066FAB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 Proteção contra incêndio com inflamáveis;</w:t>
      </w:r>
    </w:p>
    <w:p w14:paraId="0501C5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 Procedimentos em situações de emergência com inflamáveis;</w:t>
      </w:r>
    </w:p>
    <w:p w14:paraId="2FF707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6. Estudo da Norma Regulamentadora n.º 20;</w:t>
      </w:r>
    </w:p>
    <w:p w14:paraId="32DC08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7. Análise Preliminar de Perigos/Riscos: conceitos e exercícios práticos;</w:t>
      </w:r>
    </w:p>
    <w:p w14:paraId="3E4EED9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8. Permissão para Trabalho com Inflamáveis.</w:t>
      </w:r>
    </w:p>
    <w:p w14:paraId="74FDD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II) Conteúdo programático prático:</w:t>
      </w:r>
    </w:p>
    <w:p w14:paraId="4D8D928C">
      <w:pPr>
        <w:rPr>
          <w:rFonts w:ascii="Arial" w:hAnsi="Arial" w:cs="Arial"/>
          <w:color w:val="000000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sz w:val="40"/>
          <w:szCs w:val="40"/>
        </w:rPr>
        <w:t>Conhecimentos e utilização dos sistemas de segurança contra incêndio com inflamáveis.</w:t>
      </w:r>
    </w:p>
    <w:p w14:paraId="53067FC3">
      <w:pPr>
        <w:rPr>
          <w:rFonts w:ascii="Arial" w:hAnsi="Arial" w:eastAsia="Corsiva" w:cs="Arial"/>
          <w:sz w:val="32"/>
          <w:szCs w:val="32"/>
        </w:rPr>
      </w:pPr>
    </w:p>
    <w:p w14:paraId="3E9A1FF2">
      <w:pPr>
        <w:jc w:val="center"/>
        <w:rPr>
          <w:rFonts w:ascii="Arial" w:hAnsi="Arial" w:eastAsia="Corsiva" w:cs="Arial"/>
          <w:sz w:val="32"/>
          <w:szCs w:val="32"/>
        </w:rPr>
      </w:pPr>
    </w:p>
    <w:p w14:paraId="4DAF9A43">
      <w:pPr>
        <w:jc w:val="center"/>
        <w:rPr>
          <w:rFonts w:ascii="Arial" w:hAnsi="Arial" w:eastAsia="Corsiva" w:cs="Arial"/>
          <w:sz w:val="24"/>
          <w:szCs w:val="24"/>
        </w:rPr>
      </w:pPr>
      <w:r>
        <w:rPr>
          <w:rFonts w:ascii="Arial" w:hAnsi="Arial" w:eastAsia="Corsiva" w:cs="Arial"/>
          <w:sz w:val="32"/>
          <w:szCs w:val="32"/>
        </w:rPr>
        <w:t xml:space="preserve">        </w:t>
      </w:r>
      <w:r>
        <w:rPr>
          <w:rFonts w:ascii="Arial" w:hAnsi="Arial" w:eastAsia="Corsiva" w:cs="Arial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0000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4B8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9E546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308C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ED7C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718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3159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0256"/>
    <w:rsid w:val="000664B9"/>
    <w:rsid w:val="000700D6"/>
    <w:rsid w:val="00075D58"/>
    <w:rsid w:val="000A3A66"/>
    <w:rsid w:val="000A5599"/>
    <w:rsid w:val="000A5B9E"/>
    <w:rsid w:val="000A657A"/>
    <w:rsid w:val="000D679E"/>
    <w:rsid w:val="000E2EC9"/>
    <w:rsid w:val="000F19D8"/>
    <w:rsid w:val="000F20DF"/>
    <w:rsid w:val="000F2800"/>
    <w:rsid w:val="000F498C"/>
    <w:rsid w:val="000F78C6"/>
    <w:rsid w:val="000F7D47"/>
    <w:rsid w:val="00101915"/>
    <w:rsid w:val="001023D1"/>
    <w:rsid w:val="00102521"/>
    <w:rsid w:val="00105598"/>
    <w:rsid w:val="001131FB"/>
    <w:rsid w:val="00115C01"/>
    <w:rsid w:val="00116720"/>
    <w:rsid w:val="00120D48"/>
    <w:rsid w:val="00130B41"/>
    <w:rsid w:val="00137B92"/>
    <w:rsid w:val="00146464"/>
    <w:rsid w:val="00152B5E"/>
    <w:rsid w:val="00157EFC"/>
    <w:rsid w:val="001632AC"/>
    <w:rsid w:val="001641FF"/>
    <w:rsid w:val="00166330"/>
    <w:rsid w:val="001866A4"/>
    <w:rsid w:val="001A0C08"/>
    <w:rsid w:val="001A6E0E"/>
    <w:rsid w:val="001B2800"/>
    <w:rsid w:val="001C1C5D"/>
    <w:rsid w:val="001D4FD2"/>
    <w:rsid w:val="001D7334"/>
    <w:rsid w:val="00202D80"/>
    <w:rsid w:val="00232553"/>
    <w:rsid w:val="00233201"/>
    <w:rsid w:val="002420E6"/>
    <w:rsid w:val="00243877"/>
    <w:rsid w:val="00251233"/>
    <w:rsid w:val="002514DF"/>
    <w:rsid w:val="00264532"/>
    <w:rsid w:val="002702B3"/>
    <w:rsid w:val="002704E0"/>
    <w:rsid w:val="00292D2A"/>
    <w:rsid w:val="002A6FC9"/>
    <w:rsid w:val="002B18DE"/>
    <w:rsid w:val="002C03FC"/>
    <w:rsid w:val="002C38C4"/>
    <w:rsid w:val="002D4638"/>
    <w:rsid w:val="002D6330"/>
    <w:rsid w:val="002E33C8"/>
    <w:rsid w:val="003148A6"/>
    <w:rsid w:val="00320B25"/>
    <w:rsid w:val="00325645"/>
    <w:rsid w:val="003417BB"/>
    <w:rsid w:val="00351C39"/>
    <w:rsid w:val="003632AD"/>
    <w:rsid w:val="00374296"/>
    <w:rsid w:val="00375D30"/>
    <w:rsid w:val="00380C9B"/>
    <w:rsid w:val="0039368A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86D79"/>
    <w:rsid w:val="004A0084"/>
    <w:rsid w:val="004A752F"/>
    <w:rsid w:val="004B032D"/>
    <w:rsid w:val="004C27E4"/>
    <w:rsid w:val="004C4DD9"/>
    <w:rsid w:val="004C5751"/>
    <w:rsid w:val="004D0878"/>
    <w:rsid w:val="004D2D33"/>
    <w:rsid w:val="004E25E8"/>
    <w:rsid w:val="004E32A2"/>
    <w:rsid w:val="004F2C78"/>
    <w:rsid w:val="00502A05"/>
    <w:rsid w:val="005068FA"/>
    <w:rsid w:val="00510C43"/>
    <w:rsid w:val="005116AA"/>
    <w:rsid w:val="005373FE"/>
    <w:rsid w:val="005420C5"/>
    <w:rsid w:val="00551A27"/>
    <w:rsid w:val="005649D7"/>
    <w:rsid w:val="00576E69"/>
    <w:rsid w:val="005815D1"/>
    <w:rsid w:val="00585970"/>
    <w:rsid w:val="00586466"/>
    <w:rsid w:val="005914BC"/>
    <w:rsid w:val="00591855"/>
    <w:rsid w:val="00596238"/>
    <w:rsid w:val="005A1F15"/>
    <w:rsid w:val="005B1C1D"/>
    <w:rsid w:val="005B7D21"/>
    <w:rsid w:val="005C551D"/>
    <w:rsid w:val="005C6C7F"/>
    <w:rsid w:val="005D3BE2"/>
    <w:rsid w:val="005D5FC9"/>
    <w:rsid w:val="005D6B5A"/>
    <w:rsid w:val="005F0B46"/>
    <w:rsid w:val="00601DE1"/>
    <w:rsid w:val="006027D2"/>
    <w:rsid w:val="00604F29"/>
    <w:rsid w:val="00622A10"/>
    <w:rsid w:val="00641C57"/>
    <w:rsid w:val="00646A59"/>
    <w:rsid w:val="006536B6"/>
    <w:rsid w:val="00653A61"/>
    <w:rsid w:val="00670045"/>
    <w:rsid w:val="006837BC"/>
    <w:rsid w:val="00692896"/>
    <w:rsid w:val="00692DC3"/>
    <w:rsid w:val="00696894"/>
    <w:rsid w:val="006A0C09"/>
    <w:rsid w:val="006A529C"/>
    <w:rsid w:val="006B200B"/>
    <w:rsid w:val="006B6248"/>
    <w:rsid w:val="006B6933"/>
    <w:rsid w:val="006B7702"/>
    <w:rsid w:val="006C3518"/>
    <w:rsid w:val="006C6E8E"/>
    <w:rsid w:val="006F25EF"/>
    <w:rsid w:val="006F698B"/>
    <w:rsid w:val="00710E9D"/>
    <w:rsid w:val="00714FB3"/>
    <w:rsid w:val="00716228"/>
    <w:rsid w:val="00720683"/>
    <w:rsid w:val="007226F8"/>
    <w:rsid w:val="007417DF"/>
    <w:rsid w:val="00741C75"/>
    <w:rsid w:val="0076237C"/>
    <w:rsid w:val="00762985"/>
    <w:rsid w:val="00763EE9"/>
    <w:rsid w:val="00772517"/>
    <w:rsid w:val="00796863"/>
    <w:rsid w:val="007A23A4"/>
    <w:rsid w:val="007A760C"/>
    <w:rsid w:val="007B28FC"/>
    <w:rsid w:val="007C0EA6"/>
    <w:rsid w:val="007C6F30"/>
    <w:rsid w:val="007C75B6"/>
    <w:rsid w:val="007D35D8"/>
    <w:rsid w:val="007D71AE"/>
    <w:rsid w:val="007E2B73"/>
    <w:rsid w:val="007F2404"/>
    <w:rsid w:val="007F4583"/>
    <w:rsid w:val="00803D5A"/>
    <w:rsid w:val="00811B04"/>
    <w:rsid w:val="008258BB"/>
    <w:rsid w:val="00827E6F"/>
    <w:rsid w:val="008355D8"/>
    <w:rsid w:val="0086068C"/>
    <w:rsid w:val="00871DF4"/>
    <w:rsid w:val="00872449"/>
    <w:rsid w:val="00873B02"/>
    <w:rsid w:val="00885EF2"/>
    <w:rsid w:val="008A70A3"/>
    <w:rsid w:val="008B48B5"/>
    <w:rsid w:val="008C5944"/>
    <w:rsid w:val="008D0D56"/>
    <w:rsid w:val="008D414F"/>
    <w:rsid w:val="008D4397"/>
    <w:rsid w:val="008D6DCA"/>
    <w:rsid w:val="008E0A5B"/>
    <w:rsid w:val="008E17F6"/>
    <w:rsid w:val="008E5EEA"/>
    <w:rsid w:val="008F520A"/>
    <w:rsid w:val="00902932"/>
    <w:rsid w:val="00902B44"/>
    <w:rsid w:val="00905065"/>
    <w:rsid w:val="00931491"/>
    <w:rsid w:val="00934B1C"/>
    <w:rsid w:val="009562A9"/>
    <w:rsid w:val="0095679C"/>
    <w:rsid w:val="00980D2F"/>
    <w:rsid w:val="00990605"/>
    <w:rsid w:val="00993E50"/>
    <w:rsid w:val="00995E7A"/>
    <w:rsid w:val="009975D2"/>
    <w:rsid w:val="009B6D62"/>
    <w:rsid w:val="009C2174"/>
    <w:rsid w:val="009D1B1B"/>
    <w:rsid w:val="009E3A5E"/>
    <w:rsid w:val="009E5D9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A3C"/>
    <w:rsid w:val="00A6745D"/>
    <w:rsid w:val="00A92E59"/>
    <w:rsid w:val="00AA000F"/>
    <w:rsid w:val="00AA03B9"/>
    <w:rsid w:val="00AB1F8A"/>
    <w:rsid w:val="00AD3517"/>
    <w:rsid w:val="00AD5B31"/>
    <w:rsid w:val="00AD7154"/>
    <w:rsid w:val="00AD71E6"/>
    <w:rsid w:val="00AE407A"/>
    <w:rsid w:val="00AE7C0F"/>
    <w:rsid w:val="00AF2560"/>
    <w:rsid w:val="00B12251"/>
    <w:rsid w:val="00B22720"/>
    <w:rsid w:val="00B304D6"/>
    <w:rsid w:val="00B36AC9"/>
    <w:rsid w:val="00B40AFB"/>
    <w:rsid w:val="00B57322"/>
    <w:rsid w:val="00B60197"/>
    <w:rsid w:val="00B61607"/>
    <w:rsid w:val="00B702D2"/>
    <w:rsid w:val="00B72FF9"/>
    <w:rsid w:val="00B7631F"/>
    <w:rsid w:val="00B8048B"/>
    <w:rsid w:val="00B91C76"/>
    <w:rsid w:val="00BA2EFD"/>
    <w:rsid w:val="00BB2C62"/>
    <w:rsid w:val="00BB2E08"/>
    <w:rsid w:val="00BB4B70"/>
    <w:rsid w:val="00BB66D9"/>
    <w:rsid w:val="00BC792C"/>
    <w:rsid w:val="00BE147A"/>
    <w:rsid w:val="00BE5B9A"/>
    <w:rsid w:val="00BE68C4"/>
    <w:rsid w:val="00C0057C"/>
    <w:rsid w:val="00C00682"/>
    <w:rsid w:val="00C21858"/>
    <w:rsid w:val="00C2337A"/>
    <w:rsid w:val="00C31684"/>
    <w:rsid w:val="00C36FE3"/>
    <w:rsid w:val="00C37F2F"/>
    <w:rsid w:val="00C42389"/>
    <w:rsid w:val="00C50574"/>
    <w:rsid w:val="00C53AE6"/>
    <w:rsid w:val="00C61DA4"/>
    <w:rsid w:val="00C67FBD"/>
    <w:rsid w:val="00C70C95"/>
    <w:rsid w:val="00C922B2"/>
    <w:rsid w:val="00C937B9"/>
    <w:rsid w:val="00C97920"/>
    <w:rsid w:val="00CB2BEC"/>
    <w:rsid w:val="00CB4333"/>
    <w:rsid w:val="00CB7394"/>
    <w:rsid w:val="00CD31D9"/>
    <w:rsid w:val="00CD7F39"/>
    <w:rsid w:val="00CE598B"/>
    <w:rsid w:val="00CF47FC"/>
    <w:rsid w:val="00CF6748"/>
    <w:rsid w:val="00CF6B99"/>
    <w:rsid w:val="00D00FA1"/>
    <w:rsid w:val="00D01A4C"/>
    <w:rsid w:val="00D02F30"/>
    <w:rsid w:val="00D07056"/>
    <w:rsid w:val="00D10454"/>
    <w:rsid w:val="00D26CD2"/>
    <w:rsid w:val="00D277EF"/>
    <w:rsid w:val="00D331AE"/>
    <w:rsid w:val="00D35321"/>
    <w:rsid w:val="00D36BF6"/>
    <w:rsid w:val="00D43764"/>
    <w:rsid w:val="00D439E8"/>
    <w:rsid w:val="00D452D7"/>
    <w:rsid w:val="00D61E8D"/>
    <w:rsid w:val="00D83DE8"/>
    <w:rsid w:val="00D8474B"/>
    <w:rsid w:val="00D9286B"/>
    <w:rsid w:val="00DB38BE"/>
    <w:rsid w:val="00DE11DC"/>
    <w:rsid w:val="00DE1953"/>
    <w:rsid w:val="00DE482B"/>
    <w:rsid w:val="00DF0396"/>
    <w:rsid w:val="00DF1410"/>
    <w:rsid w:val="00E070D8"/>
    <w:rsid w:val="00E141AC"/>
    <w:rsid w:val="00E146E4"/>
    <w:rsid w:val="00E15BFA"/>
    <w:rsid w:val="00E2006C"/>
    <w:rsid w:val="00E221C5"/>
    <w:rsid w:val="00E27119"/>
    <w:rsid w:val="00E27F09"/>
    <w:rsid w:val="00E350A5"/>
    <w:rsid w:val="00E43375"/>
    <w:rsid w:val="00E453C0"/>
    <w:rsid w:val="00E572F3"/>
    <w:rsid w:val="00E57621"/>
    <w:rsid w:val="00E62BB0"/>
    <w:rsid w:val="00E631B1"/>
    <w:rsid w:val="00E64966"/>
    <w:rsid w:val="00E73A16"/>
    <w:rsid w:val="00E77015"/>
    <w:rsid w:val="00E86042"/>
    <w:rsid w:val="00E867C9"/>
    <w:rsid w:val="00EA4703"/>
    <w:rsid w:val="00EA497A"/>
    <w:rsid w:val="00EC2DBE"/>
    <w:rsid w:val="00ED50B3"/>
    <w:rsid w:val="00EE0A01"/>
    <w:rsid w:val="00EE4E28"/>
    <w:rsid w:val="00EF1272"/>
    <w:rsid w:val="00EF2620"/>
    <w:rsid w:val="00EF297E"/>
    <w:rsid w:val="00F2361D"/>
    <w:rsid w:val="00F27544"/>
    <w:rsid w:val="00F3129A"/>
    <w:rsid w:val="00F32A89"/>
    <w:rsid w:val="00F32E69"/>
    <w:rsid w:val="00F4278C"/>
    <w:rsid w:val="00F43A12"/>
    <w:rsid w:val="00F448C2"/>
    <w:rsid w:val="00F4636A"/>
    <w:rsid w:val="00F707D1"/>
    <w:rsid w:val="00F837CE"/>
    <w:rsid w:val="00FB17FE"/>
    <w:rsid w:val="00FB1B22"/>
    <w:rsid w:val="00FB36B4"/>
    <w:rsid w:val="00FB73A8"/>
    <w:rsid w:val="00FC18A7"/>
    <w:rsid w:val="00FD3D31"/>
    <w:rsid w:val="00FD613E"/>
    <w:rsid w:val="00FE0B9F"/>
    <w:rsid w:val="00FE17E8"/>
    <w:rsid w:val="00FE3D3C"/>
    <w:rsid w:val="00FE7A52"/>
    <w:rsid w:val="00FF49D0"/>
    <w:rsid w:val="1DEA0EE3"/>
    <w:rsid w:val="37FC06DF"/>
    <w:rsid w:val="53C0770E"/>
    <w:rsid w:val="6C2C743D"/>
    <w:rsid w:val="79BB5C46"/>
    <w:rsid w:val="7BC1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Texto de balão Char"/>
    <w:basedOn w:val="8"/>
    <w:link w:val="12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17">
    <w:name w:val="Rodapé Char"/>
    <w:basedOn w:val="8"/>
    <w:link w:val="11"/>
    <w:qFormat/>
    <w:uiPriority w:val="99"/>
    <w:rPr>
      <w:rFonts w:ascii="Calibri" w:hAnsi="Calibri" w:eastAsia="Calibri" w:cs="Calibri"/>
      <w:sz w:val="22"/>
      <w:szCs w:val="22"/>
    </w:rPr>
  </w:style>
  <w:style w:type="paragraph" w:styleId="18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181928-86DC-4E5B-8C50-D7D57D16A5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</Words>
  <Characters>1125</Characters>
  <Lines>16</Lines>
  <Paragraphs>4</Paragraphs>
  <TotalTime>62</TotalTime>
  <ScaleCrop>false</ScaleCrop>
  <LinksUpToDate>false</LinksUpToDate>
  <CharactersWithSpaces>2296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2026-01-07T23:49:00Z</dcterms:created>
  <dc:creator>Alexandre</dc:creator>
  <cp:lastModifiedBy>User</cp:lastModifiedBy>
  <cp:lastPrinted>2025-11-27T15:38:00Z</cp:lastPrinted>
  <dcterms:modified xsi:type="dcterms:W3CDTF">2026-05-07T15:22:41Z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E62FA0037EC74599838AFDC3B6F577E0_13</vt:lpwstr>
  </property>
  <property fmtid="{D5CDD505-2E9C-101B-9397-08002B2CF9AE}" pid="4" name="KSOTemplateDocerSaveRecord">
    <vt:lpwstr>eyJoZGlkIjoiNTU2ZDZkYTgwYWE1ZjY3ZThlMWUwYTIzMzU2YTI4MTkifQ==</vt:lpwstr>
  </property>
</Properties>
</file>