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90BB" w14:textId="14CE4E1F" w:rsidR="000D5003" w:rsidRDefault="0089028B" w:rsidP="000D50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AD9D66" wp14:editId="64799CA4">
            <wp:extent cx="2171700" cy="296350"/>
            <wp:effectExtent l="0" t="0" r="0" b="8890"/>
            <wp:docPr id="90492920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29206" name="Graphic 904929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956" cy="3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C30D" w14:textId="77777777" w:rsidR="000D5003" w:rsidRDefault="000D5003" w:rsidP="000D5003">
      <w:pPr>
        <w:spacing w:line="360" w:lineRule="auto"/>
        <w:jc w:val="center"/>
      </w:pPr>
    </w:p>
    <w:p w14:paraId="7A16B1C9" w14:textId="77777777" w:rsidR="000D5003" w:rsidRDefault="000D5003" w:rsidP="000D5003">
      <w:pPr>
        <w:spacing w:line="360" w:lineRule="auto"/>
        <w:jc w:val="center"/>
      </w:pPr>
    </w:p>
    <w:p w14:paraId="0C789137" w14:textId="7B16856D" w:rsidR="000D5003" w:rsidRDefault="000D5003" w:rsidP="000D5003">
      <w:pPr>
        <w:spacing w:line="360" w:lineRule="auto"/>
        <w:jc w:val="center"/>
      </w:pPr>
    </w:p>
    <w:p w14:paraId="4C6B3996" w14:textId="77777777" w:rsidR="000D5003" w:rsidRDefault="000D5003" w:rsidP="000D5003">
      <w:pPr>
        <w:spacing w:line="360" w:lineRule="auto"/>
        <w:jc w:val="center"/>
      </w:pPr>
    </w:p>
    <w:p w14:paraId="65023B2E" w14:textId="77777777" w:rsidR="000D5003" w:rsidRDefault="000D5003" w:rsidP="000D5003">
      <w:pPr>
        <w:spacing w:line="360" w:lineRule="auto"/>
        <w:jc w:val="center"/>
      </w:pPr>
    </w:p>
    <w:p w14:paraId="5AB1564C" w14:textId="77777777" w:rsidR="000D5003" w:rsidRDefault="000D5003" w:rsidP="000D5003">
      <w:pPr>
        <w:spacing w:line="360" w:lineRule="auto"/>
        <w:jc w:val="center"/>
      </w:pPr>
    </w:p>
    <w:p w14:paraId="57FC9937" w14:textId="77777777" w:rsidR="000D5003" w:rsidRDefault="000D5003" w:rsidP="000D5003">
      <w:pPr>
        <w:spacing w:line="360" w:lineRule="auto"/>
        <w:jc w:val="center"/>
      </w:pPr>
    </w:p>
    <w:p w14:paraId="4E4651EA" w14:textId="77777777" w:rsidR="000D5003" w:rsidRDefault="000D5003" w:rsidP="000D5003">
      <w:pPr>
        <w:spacing w:line="360" w:lineRule="auto"/>
        <w:jc w:val="center"/>
      </w:pPr>
    </w:p>
    <w:p w14:paraId="68453B21" w14:textId="77777777" w:rsidR="000D5003" w:rsidRDefault="000D5003" w:rsidP="000D5003">
      <w:pPr>
        <w:spacing w:line="360" w:lineRule="auto"/>
        <w:jc w:val="center"/>
      </w:pPr>
    </w:p>
    <w:p w14:paraId="17058DCA" w14:textId="77777777" w:rsidR="000D5003" w:rsidRDefault="000D5003" w:rsidP="000D5003">
      <w:pPr>
        <w:spacing w:line="360" w:lineRule="auto"/>
        <w:jc w:val="center"/>
      </w:pPr>
    </w:p>
    <w:p w14:paraId="3DC32BEB" w14:textId="77777777" w:rsidR="000D5003" w:rsidRDefault="000D5003" w:rsidP="000D5003">
      <w:pPr>
        <w:spacing w:line="360" w:lineRule="auto"/>
        <w:jc w:val="center"/>
      </w:pPr>
    </w:p>
    <w:p w14:paraId="456677CF" w14:textId="77777777" w:rsidR="000D5003" w:rsidRDefault="000D5003" w:rsidP="000D5003">
      <w:pPr>
        <w:spacing w:line="360" w:lineRule="auto"/>
        <w:jc w:val="center"/>
      </w:pPr>
    </w:p>
    <w:p w14:paraId="6B5AECCD" w14:textId="77777777" w:rsidR="000D5003" w:rsidRDefault="000D5003" w:rsidP="000D5003">
      <w:pPr>
        <w:spacing w:line="360" w:lineRule="auto"/>
        <w:jc w:val="center"/>
      </w:pPr>
    </w:p>
    <w:p w14:paraId="71ED1126" w14:textId="77777777" w:rsidR="000D5003" w:rsidRDefault="000D5003" w:rsidP="000D5003">
      <w:pPr>
        <w:spacing w:line="360" w:lineRule="auto"/>
        <w:jc w:val="center"/>
      </w:pPr>
    </w:p>
    <w:p w14:paraId="5E0A4C06" w14:textId="77777777" w:rsidR="000D5003" w:rsidRDefault="000D5003" w:rsidP="000D5003">
      <w:pPr>
        <w:spacing w:line="360" w:lineRule="auto"/>
        <w:jc w:val="center"/>
      </w:pPr>
    </w:p>
    <w:p w14:paraId="13C54958" w14:textId="77777777" w:rsidR="00223D5D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  <w:r w:rsidRPr="000D5003">
        <w:rPr>
          <w:b/>
          <w:bCs/>
          <w:sz w:val="24"/>
          <w:szCs w:val="24"/>
        </w:rPr>
        <w:t xml:space="preserve">DOCUMENTO DE PLANO DE TESTES PARA O SITE </w:t>
      </w:r>
    </w:p>
    <w:p w14:paraId="6F9885E2" w14:textId="78F6A5C0" w:rsidR="000D5003" w:rsidRPr="00223D5D" w:rsidRDefault="00223D5D" w:rsidP="000D5003">
      <w:pPr>
        <w:spacing w:line="360" w:lineRule="auto"/>
        <w:jc w:val="center"/>
        <w:rPr>
          <w:b/>
          <w:bCs/>
          <w:sz w:val="24"/>
          <w:szCs w:val="24"/>
        </w:rPr>
      </w:pPr>
      <w:r w:rsidRPr="00223D5D">
        <w:rPr>
          <w:b/>
          <w:bCs/>
          <w:sz w:val="24"/>
          <w:szCs w:val="24"/>
        </w:rPr>
        <w:t>WWW.BUGBANK.NETLIFY.APP</w:t>
      </w:r>
    </w:p>
    <w:p w14:paraId="66BA312B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000705D9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F57B565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7D77DE08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2D817EDA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0E83DDEF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52FEC943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6C6B7B1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6CF53176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FD4BED8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003C58DA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925CAB9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563863E3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23E81B0C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23D3F8BA" w14:textId="77777777" w:rsidR="000D5003" w:rsidRDefault="000D5003" w:rsidP="000D5003">
      <w:pPr>
        <w:spacing w:line="360" w:lineRule="auto"/>
        <w:jc w:val="center"/>
        <w:rPr>
          <w:b/>
          <w:bCs/>
        </w:rPr>
      </w:pPr>
    </w:p>
    <w:p w14:paraId="7D663445" w14:textId="707F6CD1" w:rsidR="0089028B" w:rsidRDefault="000D5003" w:rsidP="000D5003">
      <w:pPr>
        <w:spacing w:line="360" w:lineRule="auto"/>
        <w:jc w:val="center"/>
        <w:rPr>
          <w:b/>
          <w:bCs/>
        </w:rPr>
      </w:pPr>
      <w:r w:rsidRPr="000D5003">
        <w:rPr>
          <w:b/>
          <w:bCs/>
        </w:rPr>
        <w:t>2023</w:t>
      </w:r>
    </w:p>
    <w:p w14:paraId="1E37F9E9" w14:textId="77777777" w:rsidR="000D5003" w:rsidRPr="000D5003" w:rsidRDefault="000D5003" w:rsidP="000D5003">
      <w:pPr>
        <w:spacing w:line="360" w:lineRule="auto"/>
        <w:jc w:val="center"/>
        <w:rPr>
          <w:b/>
          <w:bCs/>
        </w:rPr>
      </w:pPr>
    </w:p>
    <w:p w14:paraId="507BADBF" w14:textId="729D4489" w:rsidR="00B52782" w:rsidRPr="002006FA" w:rsidRDefault="00B52782" w:rsidP="002006FA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0D5003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15D6EB93" w14:textId="71CFF2B3" w:rsidR="00D50EC4" w:rsidRDefault="000368E0" w:rsidP="00C01E5B">
      <w:p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52782" w:rsidRPr="002C1BF7">
        <w:rPr>
          <w:rFonts w:ascii="Arial" w:hAnsi="Arial" w:cs="Arial"/>
          <w:sz w:val="24"/>
          <w:szCs w:val="24"/>
        </w:rPr>
        <w:t xml:space="preserve">O site </w:t>
      </w:r>
      <w:hyperlink r:id="rId10" w:history="1">
        <w:proofErr w:type="spellStart"/>
        <w:r w:rsidR="00D50EC4" w:rsidRPr="00D50EC4">
          <w:rPr>
            <w:rStyle w:val="Hyperlink"/>
          </w:rPr>
          <w:t>BugBank</w:t>
        </w:r>
        <w:proofErr w:type="spellEnd"/>
      </w:hyperlink>
      <w:r w:rsidR="00D50EC4">
        <w:t xml:space="preserve"> </w:t>
      </w:r>
      <w:r w:rsidR="00D50EC4">
        <w:rPr>
          <w:rFonts w:ascii="Arial" w:hAnsi="Arial" w:cs="Arial"/>
          <w:sz w:val="24"/>
          <w:szCs w:val="24"/>
        </w:rPr>
        <w:t xml:space="preserve">é um site de </w:t>
      </w:r>
      <w:proofErr w:type="spellStart"/>
      <w:r w:rsidR="00D50EC4">
        <w:rPr>
          <w:rFonts w:ascii="Arial" w:hAnsi="Arial" w:cs="Arial"/>
          <w:sz w:val="24"/>
          <w:szCs w:val="24"/>
        </w:rPr>
        <w:t>Home</w:t>
      </w:r>
      <w:proofErr w:type="spellEnd"/>
      <w:r w:rsidR="00D50E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0EC4">
        <w:rPr>
          <w:rFonts w:ascii="Arial" w:hAnsi="Arial" w:cs="Arial"/>
          <w:sz w:val="24"/>
          <w:szCs w:val="24"/>
        </w:rPr>
        <w:t>Banking</w:t>
      </w:r>
      <w:proofErr w:type="spellEnd"/>
      <w:r w:rsidR="00D50EC4">
        <w:rPr>
          <w:rFonts w:ascii="Arial" w:hAnsi="Arial" w:cs="Arial"/>
          <w:sz w:val="24"/>
          <w:szCs w:val="24"/>
        </w:rPr>
        <w:t xml:space="preserve">, onde o usuário consegue realizar atividades </w:t>
      </w:r>
      <w:r w:rsidR="00D50EC4" w:rsidRPr="00D50EC4">
        <w:rPr>
          <w:rFonts w:ascii="Arial" w:hAnsi="Arial" w:cs="Arial"/>
          <w:sz w:val="24"/>
          <w:szCs w:val="24"/>
        </w:rPr>
        <w:t>diárias</w:t>
      </w:r>
      <w:r w:rsidR="00D50EC4">
        <w:rPr>
          <w:rFonts w:ascii="Arial" w:hAnsi="Arial" w:cs="Arial"/>
          <w:sz w:val="24"/>
          <w:szCs w:val="24"/>
        </w:rPr>
        <w:t xml:space="preserve"> de bancos como transferências, pagamentos, conferir extratos, realização de saques e até abertura de contas.</w:t>
      </w:r>
    </w:p>
    <w:p w14:paraId="67E7B2C3" w14:textId="77777777" w:rsidR="00C01E5B" w:rsidRPr="002C1BF7" w:rsidRDefault="00C01E5B" w:rsidP="002C1BF7">
      <w:pPr>
        <w:pStyle w:val="BodyText"/>
        <w:spacing w:line="360" w:lineRule="auto"/>
        <w:ind w:left="0" w:firstLine="0"/>
        <w:jc w:val="both"/>
        <w:rPr>
          <w:rFonts w:ascii="Arial" w:hAnsi="Arial" w:cs="Arial"/>
        </w:rPr>
      </w:pPr>
    </w:p>
    <w:p w14:paraId="227052D7" w14:textId="143AF22B" w:rsidR="008F1BD9" w:rsidRPr="002006FA" w:rsidRDefault="008F1BD9" w:rsidP="002C1BF7">
      <w:pPr>
        <w:pStyle w:val="Heading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4"/>
          <w:szCs w:val="24"/>
        </w:rPr>
      </w:pPr>
      <w:bookmarkStart w:id="0" w:name="Resumo"/>
      <w:bookmarkEnd w:id="0"/>
      <w:r w:rsidRPr="002C1BF7">
        <w:rPr>
          <w:spacing w:val="-2"/>
          <w:sz w:val="28"/>
          <w:szCs w:val="28"/>
        </w:rPr>
        <w:t>Objetivos</w:t>
      </w:r>
    </w:p>
    <w:p w14:paraId="2E6F5756" w14:textId="176F09A9" w:rsidR="00C01E5B" w:rsidRDefault="006F1F14" w:rsidP="006F1F14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  <w:r w:rsidRPr="006F1F14">
        <w:rPr>
          <w:rFonts w:ascii="Arial" w:hAnsi="Arial" w:cs="Arial"/>
        </w:rPr>
        <w:t xml:space="preserve">O objetivo deste documento é apresentar um plano de testes que cobre as funcionalidades </w:t>
      </w:r>
      <w:r w:rsidR="00FC4754">
        <w:rPr>
          <w:rFonts w:ascii="Arial" w:hAnsi="Arial" w:cs="Arial"/>
        </w:rPr>
        <w:t xml:space="preserve">prioritárias </w:t>
      </w:r>
      <w:r w:rsidRPr="006F1F14">
        <w:rPr>
          <w:rFonts w:ascii="Arial" w:hAnsi="Arial" w:cs="Arial"/>
        </w:rPr>
        <w:t>do sistema, verificando se elas estão funcionando corretamente e identificando possíveis problemas. O plano de testes descreve os cenários, os casos, os critérios e os procedimentos de teste, bem como os recursos necessários e as responsabilidades da equipe de teste. O plano de testes visa garantir a qualidade e a confiabilidade do sistema, bem como a satisfação dos usuários finais.</w:t>
      </w:r>
    </w:p>
    <w:p w14:paraId="0101A697" w14:textId="77777777" w:rsidR="006F1F14" w:rsidRPr="002C1BF7" w:rsidRDefault="006F1F14" w:rsidP="006F1F14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</w:p>
    <w:p w14:paraId="0D2EFF2E" w14:textId="66FF4C72" w:rsidR="00871CBD" w:rsidRPr="002006FA" w:rsidRDefault="00871CBD" w:rsidP="002C1BF7">
      <w:pPr>
        <w:pStyle w:val="Heading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4"/>
          <w:szCs w:val="24"/>
        </w:rPr>
      </w:pPr>
      <w:bookmarkStart w:id="1" w:name="Pessoas_envolvidas"/>
      <w:bookmarkEnd w:id="1"/>
      <w:r w:rsidRPr="002C1BF7">
        <w:rPr>
          <w:sz w:val="28"/>
          <w:szCs w:val="28"/>
        </w:rPr>
        <w:t>Escopo</w:t>
      </w:r>
    </w:p>
    <w:p w14:paraId="2AE14FC0" w14:textId="139CD5A3" w:rsidR="00F51060" w:rsidRDefault="00F51060" w:rsidP="002C1BF7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plano de testes englobará os fluxos de testes para todas as funcionalidades </w:t>
      </w:r>
      <w:r w:rsidR="00FC4754">
        <w:rPr>
          <w:rFonts w:ascii="Arial" w:hAnsi="Arial" w:cs="Arial"/>
        </w:rPr>
        <w:t xml:space="preserve">prioritárias </w:t>
      </w:r>
      <w:r>
        <w:rPr>
          <w:rFonts w:ascii="Arial" w:hAnsi="Arial" w:cs="Arial"/>
        </w:rPr>
        <w:t xml:space="preserve">já desenvolvidas do site até a data 05/09/2023 (05 de </w:t>
      </w:r>
      <w:proofErr w:type="gramStart"/>
      <w:r>
        <w:rPr>
          <w:rFonts w:ascii="Arial" w:hAnsi="Arial" w:cs="Arial"/>
        </w:rPr>
        <w:t>Setembro</w:t>
      </w:r>
      <w:proofErr w:type="gramEnd"/>
      <w:r>
        <w:rPr>
          <w:rFonts w:ascii="Arial" w:hAnsi="Arial" w:cs="Arial"/>
        </w:rPr>
        <w:t xml:space="preserve"> de 2023), excluindo àquelas em</w:t>
      </w:r>
      <w:r w:rsidR="00B303FD">
        <w:rPr>
          <w:rFonts w:ascii="Arial" w:hAnsi="Arial" w:cs="Arial"/>
        </w:rPr>
        <w:t xml:space="preserve"> desenvolvimento. Os fluxos abordados são:</w:t>
      </w:r>
    </w:p>
    <w:p w14:paraId="3BA3CF48" w14:textId="77777777" w:rsidR="00834482" w:rsidRPr="002C1BF7" w:rsidRDefault="00834482" w:rsidP="002C1BF7">
      <w:pPr>
        <w:pStyle w:val="BodyText"/>
        <w:spacing w:line="360" w:lineRule="auto"/>
        <w:ind w:left="567" w:firstLine="0"/>
        <w:jc w:val="both"/>
        <w:rPr>
          <w:rFonts w:ascii="Arial" w:hAnsi="Arial" w:cs="Arial"/>
        </w:rPr>
      </w:pPr>
    </w:p>
    <w:p w14:paraId="78892B84" w14:textId="37267ABF" w:rsidR="00834482" w:rsidRPr="002C1BF7" w:rsidRDefault="00B303FD" w:rsidP="002C1BF7">
      <w:pPr>
        <w:pStyle w:val="BodyText"/>
        <w:numPr>
          <w:ilvl w:val="0"/>
          <w:numId w:val="5"/>
        </w:numPr>
        <w:spacing w:line="36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Login convencional</w:t>
      </w:r>
      <w:r w:rsidR="00834482" w:rsidRPr="002C1BF7">
        <w:rPr>
          <w:rFonts w:ascii="Arial" w:hAnsi="Arial" w:cs="Arial"/>
        </w:rPr>
        <w:t>.</w:t>
      </w:r>
    </w:p>
    <w:p w14:paraId="4157680E" w14:textId="53F0296B" w:rsidR="00834482" w:rsidRPr="002C1BF7" w:rsidRDefault="00B303FD" w:rsidP="002C1BF7">
      <w:pPr>
        <w:pStyle w:val="BodyText"/>
        <w:numPr>
          <w:ilvl w:val="0"/>
          <w:numId w:val="5"/>
        </w:numPr>
        <w:spacing w:line="36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Registro de conta normal</w:t>
      </w:r>
      <w:r w:rsidR="00834482" w:rsidRPr="002C1BF7">
        <w:rPr>
          <w:rFonts w:ascii="Arial" w:hAnsi="Arial" w:cs="Arial"/>
        </w:rPr>
        <w:t>.</w:t>
      </w:r>
    </w:p>
    <w:p w14:paraId="513FB9BA" w14:textId="1552F419" w:rsidR="00834482" w:rsidRPr="002C1BF7" w:rsidRDefault="00B303FD" w:rsidP="002C1BF7">
      <w:pPr>
        <w:pStyle w:val="BodyText"/>
        <w:numPr>
          <w:ilvl w:val="0"/>
          <w:numId w:val="5"/>
        </w:numPr>
        <w:spacing w:line="36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Registro de conta com saldo</w:t>
      </w:r>
      <w:r w:rsidR="00834482" w:rsidRPr="002C1BF7">
        <w:rPr>
          <w:rFonts w:ascii="Arial" w:hAnsi="Arial" w:cs="Arial"/>
        </w:rPr>
        <w:t>.</w:t>
      </w:r>
    </w:p>
    <w:p w14:paraId="2E26C22B" w14:textId="7CE8DAE8" w:rsidR="00E061CF" w:rsidRPr="002C1BF7" w:rsidRDefault="00D05FC0" w:rsidP="002C1BF7">
      <w:pPr>
        <w:pStyle w:val="BodyText"/>
        <w:numPr>
          <w:ilvl w:val="0"/>
          <w:numId w:val="5"/>
        </w:numPr>
        <w:spacing w:line="360" w:lineRule="auto"/>
        <w:ind w:left="709" w:firstLine="0"/>
        <w:jc w:val="both"/>
        <w:rPr>
          <w:rFonts w:ascii="Arial" w:hAnsi="Arial" w:cs="Arial"/>
        </w:rPr>
      </w:pPr>
      <w:r w:rsidRPr="002C1BF7">
        <w:rPr>
          <w:rFonts w:ascii="Arial" w:hAnsi="Arial" w:cs="Arial"/>
        </w:rPr>
        <w:t xml:space="preserve"> </w:t>
      </w:r>
      <w:r w:rsidR="00B303FD">
        <w:rPr>
          <w:rFonts w:ascii="Arial" w:hAnsi="Arial" w:cs="Arial"/>
        </w:rPr>
        <w:t>Transferência de créditos</w:t>
      </w:r>
      <w:r w:rsidR="00E061CF" w:rsidRPr="002C1BF7">
        <w:rPr>
          <w:rFonts w:ascii="Arial" w:hAnsi="Arial" w:cs="Arial"/>
        </w:rPr>
        <w:t>.</w:t>
      </w:r>
    </w:p>
    <w:p w14:paraId="14C4E9D7" w14:textId="2BB8BE97" w:rsidR="00834482" w:rsidRPr="002C1BF7" w:rsidRDefault="00834482" w:rsidP="002C1BF7">
      <w:pPr>
        <w:pStyle w:val="BodyText"/>
        <w:numPr>
          <w:ilvl w:val="0"/>
          <w:numId w:val="5"/>
        </w:numPr>
        <w:spacing w:line="360" w:lineRule="auto"/>
        <w:ind w:left="709" w:firstLine="0"/>
        <w:jc w:val="both"/>
        <w:rPr>
          <w:rFonts w:ascii="Arial" w:hAnsi="Arial" w:cs="Arial"/>
        </w:rPr>
      </w:pPr>
      <w:r w:rsidRPr="002C1BF7">
        <w:rPr>
          <w:rFonts w:ascii="Arial" w:hAnsi="Arial" w:cs="Arial"/>
        </w:rPr>
        <w:t xml:space="preserve"> </w:t>
      </w:r>
      <w:r w:rsidR="00B303FD">
        <w:rPr>
          <w:rFonts w:ascii="Arial" w:hAnsi="Arial" w:cs="Arial"/>
        </w:rPr>
        <w:t>Consulta de extratos</w:t>
      </w:r>
      <w:r w:rsidRPr="002C1BF7">
        <w:rPr>
          <w:rFonts w:ascii="Arial" w:hAnsi="Arial" w:cs="Arial"/>
        </w:rPr>
        <w:t>.</w:t>
      </w:r>
    </w:p>
    <w:p w14:paraId="4CD2E6CB" w14:textId="2318F6E7" w:rsidR="00834482" w:rsidRDefault="00D05FC0" w:rsidP="002C1BF7">
      <w:pPr>
        <w:pStyle w:val="BodyText"/>
        <w:numPr>
          <w:ilvl w:val="0"/>
          <w:numId w:val="5"/>
        </w:numPr>
        <w:spacing w:line="360" w:lineRule="auto"/>
        <w:ind w:left="709" w:firstLine="0"/>
        <w:jc w:val="both"/>
        <w:rPr>
          <w:rFonts w:ascii="Arial" w:hAnsi="Arial" w:cs="Arial"/>
        </w:rPr>
      </w:pPr>
      <w:r w:rsidRPr="002C1BF7">
        <w:rPr>
          <w:rFonts w:ascii="Arial" w:hAnsi="Arial" w:cs="Arial"/>
        </w:rPr>
        <w:t xml:space="preserve"> </w:t>
      </w:r>
      <w:proofErr w:type="spellStart"/>
      <w:r w:rsidR="00B303FD">
        <w:rPr>
          <w:rFonts w:ascii="Arial" w:hAnsi="Arial" w:cs="Arial"/>
        </w:rPr>
        <w:t>Logout</w:t>
      </w:r>
      <w:proofErr w:type="spellEnd"/>
      <w:r w:rsidR="00834482" w:rsidRPr="002C1BF7">
        <w:rPr>
          <w:rFonts w:ascii="Arial" w:hAnsi="Arial" w:cs="Arial"/>
        </w:rPr>
        <w:t>.</w:t>
      </w:r>
    </w:p>
    <w:p w14:paraId="26D073F6" w14:textId="77777777" w:rsidR="00B303FD" w:rsidRDefault="00B303FD" w:rsidP="00B303FD">
      <w:pPr>
        <w:pStyle w:val="BodyText"/>
        <w:spacing w:line="360" w:lineRule="auto"/>
        <w:ind w:left="0" w:firstLine="0"/>
        <w:jc w:val="both"/>
        <w:rPr>
          <w:rFonts w:ascii="Arial" w:hAnsi="Arial" w:cs="Arial"/>
        </w:rPr>
      </w:pPr>
    </w:p>
    <w:p w14:paraId="0469FF95" w14:textId="4E143199" w:rsidR="00834482" w:rsidRDefault="00B303FD" w:rsidP="00B303FD">
      <w:pPr>
        <w:pStyle w:val="BodyText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defeitos encontrados serão reportados no menu </w:t>
      </w:r>
      <w:proofErr w:type="spellStart"/>
      <w:r>
        <w:rPr>
          <w:rFonts w:ascii="Arial" w:hAnsi="Arial" w:cs="Arial"/>
        </w:rPr>
        <w:t>Issues</w:t>
      </w:r>
      <w:proofErr w:type="spellEnd"/>
      <w:r>
        <w:rPr>
          <w:rFonts w:ascii="Arial" w:hAnsi="Arial" w:cs="Arial"/>
        </w:rPr>
        <w:t xml:space="preserve"> do repositório do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destinado ao projeto</w:t>
      </w:r>
      <w:r w:rsidR="009A745B">
        <w:rPr>
          <w:rFonts w:ascii="Arial" w:hAnsi="Arial" w:cs="Arial"/>
        </w:rPr>
        <w:t>, juntamente com as evidências e sugestões de melhorias dos mesmos.</w:t>
      </w:r>
    </w:p>
    <w:p w14:paraId="41F97528" w14:textId="77777777" w:rsidR="002006FA" w:rsidRDefault="002006FA" w:rsidP="00B303FD">
      <w:pPr>
        <w:pStyle w:val="BodyText"/>
        <w:spacing w:line="360" w:lineRule="auto"/>
        <w:ind w:left="0" w:firstLine="709"/>
        <w:jc w:val="both"/>
        <w:rPr>
          <w:rFonts w:ascii="Arial" w:hAnsi="Arial" w:cs="Arial"/>
        </w:rPr>
      </w:pPr>
    </w:p>
    <w:p w14:paraId="007240FD" w14:textId="77777777" w:rsidR="002006FA" w:rsidRDefault="002006FA" w:rsidP="00B303FD">
      <w:pPr>
        <w:pStyle w:val="BodyText"/>
        <w:spacing w:line="360" w:lineRule="auto"/>
        <w:ind w:left="0" w:firstLine="709"/>
        <w:jc w:val="both"/>
        <w:rPr>
          <w:rFonts w:ascii="Arial" w:hAnsi="Arial" w:cs="Arial"/>
        </w:rPr>
      </w:pPr>
    </w:p>
    <w:p w14:paraId="4E909176" w14:textId="77777777" w:rsidR="00B52782" w:rsidRPr="002C1BF7" w:rsidRDefault="00B52782" w:rsidP="002C1BF7">
      <w:pPr>
        <w:pStyle w:val="BodyText"/>
        <w:spacing w:line="360" w:lineRule="auto"/>
        <w:ind w:left="0" w:firstLine="0"/>
        <w:jc w:val="both"/>
        <w:rPr>
          <w:rFonts w:ascii="Arial" w:hAnsi="Arial" w:cs="Arial"/>
        </w:rPr>
      </w:pPr>
    </w:p>
    <w:p w14:paraId="670B5D67" w14:textId="06BCA413" w:rsidR="004C5E43" w:rsidRDefault="000D5003" w:rsidP="000D5003">
      <w:pPr>
        <w:pStyle w:val="Heading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  <w:bookmarkStart w:id="2" w:name="Funcionalidades_ou_Módulos_a_serem_testa"/>
      <w:bookmarkEnd w:id="2"/>
      <w:r>
        <w:rPr>
          <w:sz w:val="28"/>
          <w:szCs w:val="28"/>
        </w:rPr>
        <w:lastRenderedPageBreak/>
        <w:t>Mapa Mental</w:t>
      </w:r>
    </w:p>
    <w:p w14:paraId="2BBC83C3" w14:textId="7773B9C9" w:rsidR="009A745B" w:rsidRDefault="009A745B" w:rsidP="009A745B">
      <w:pPr>
        <w:pStyle w:val="Heading1"/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AB5C04" wp14:editId="7D6433A6">
            <wp:extent cx="5812155" cy="2666994"/>
            <wp:effectExtent l="0" t="0" r="0" b="635"/>
            <wp:docPr id="1270884545" name="Picture 1" descr="Mapa mental BugBank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84545" name="Picture 1" descr="Mapa mental BugBank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74" cy="26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C64E" w14:textId="77777777" w:rsidR="009A745B" w:rsidRPr="009A745B" w:rsidRDefault="009A745B" w:rsidP="009A745B">
      <w:pPr>
        <w:pStyle w:val="Heading1"/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</w:p>
    <w:p w14:paraId="3C9B1BD7" w14:textId="55A9AB7B" w:rsidR="00CB4805" w:rsidRPr="00420466" w:rsidRDefault="00CB4805" w:rsidP="00420466">
      <w:pPr>
        <w:pStyle w:val="Heading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  <w:r w:rsidRPr="002C1BF7">
        <w:rPr>
          <w:sz w:val="28"/>
          <w:szCs w:val="28"/>
        </w:rPr>
        <w:t>Suíte de Casos</w:t>
      </w:r>
    </w:p>
    <w:p w14:paraId="51365F5A" w14:textId="05BD1EA0" w:rsidR="00204D3B" w:rsidRPr="004C5E43" w:rsidRDefault="00204D3B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4C5E43">
        <w:rPr>
          <w:rFonts w:ascii="Arial" w:hAnsi="Arial" w:cs="Arial"/>
          <w:sz w:val="24"/>
          <w:szCs w:val="24"/>
          <w:u w:val="single"/>
        </w:rPr>
        <w:t>Caso de Teste CT1: Login</w:t>
      </w:r>
    </w:p>
    <w:p w14:paraId="16E46E54" w14:textId="77777777" w:rsidR="00204D3B" w:rsidRPr="002C1BF7" w:rsidRDefault="00204D3B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5C29EEFA" w14:textId="435CB0C6" w:rsidR="00204D3B" w:rsidRPr="002C1BF7" w:rsidRDefault="00204D3B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CT101: </w:t>
      </w:r>
      <w:r w:rsidR="00910AA8">
        <w:rPr>
          <w:rFonts w:ascii="Arial" w:hAnsi="Arial" w:cs="Arial"/>
          <w:sz w:val="24"/>
          <w:szCs w:val="24"/>
        </w:rPr>
        <w:t>Validar autenticação de usuário</w:t>
      </w:r>
      <w:r w:rsidRPr="002C1BF7">
        <w:rPr>
          <w:rFonts w:ascii="Arial" w:hAnsi="Arial" w:cs="Arial"/>
          <w:sz w:val="24"/>
          <w:szCs w:val="24"/>
        </w:rPr>
        <w:t>;</w:t>
      </w:r>
    </w:p>
    <w:p w14:paraId="7D2DEDF1" w14:textId="2905E584" w:rsidR="00204D3B" w:rsidRPr="002C1BF7" w:rsidRDefault="00204D3B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CT102: </w:t>
      </w:r>
      <w:r w:rsidR="00D519DC" w:rsidRPr="002C1BF7">
        <w:rPr>
          <w:rFonts w:ascii="Arial" w:hAnsi="Arial" w:cs="Arial"/>
          <w:sz w:val="24"/>
          <w:szCs w:val="24"/>
        </w:rPr>
        <w:t xml:space="preserve">Validar </w:t>
      </w:r>
      <w:r w:rsidR="00910AA8">
        <w:rPr>
          <w:rFonts w:ascii="Arial" w:hAnsi="Arial" w:cs="Arial"/>
          <w:sz w:val="24"/>
          <w:szCs w:val="24"/>
        </w:rPr>
        <w:t>obrigatoriedade de campos</w:t>
      </w:r>
      <w:r w:rsidR="00D519DC" w:rsidRPr="002C1BF7">
        <w:rPr>
          <w:rFonts w:ascii="Arial" w:hAnsi="Arial" w:cs="Arial"/>
          <w:sz w:val="24"/>
          <w:szCs w:val="24"/>
        </w:rPr>
        <w:t>;</w:t>
      </w:r>
    </w:p>
    <w:p w14:paraId="2F0244DF" w14:textId="60EF1605" w:rsidR="006156CE" w:rsidRPr="002C1BF7" w:rsidRDefault="006156CE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CT103: </w:t>
      </w:r>
      <w:r w:rsidR="00910AA8">
        <w:rPr>
          <w:rFonts w:ascii="Arial" w:hAnsi="Arial" w:cs="Arial"/>
          <w:sz w:val="24"/>
          <w:szCs w:val="24"/>
        </w:rPr>
        <w:t>A</w:t>
      </w:r>
      <w:r w:rsidR="00D519DC" w:rsidRPr="002C1BF7">
        <w:rPr>
          <w:rFonts w:ascii="Arial" w:hAnsi="Arial" w:cs="Arial"/>
          <w:sz w:val="24"/>
          <w:szCs w:val="24"/>
        </w:rPr>
        <w:t xml:space="preserve">utenticação </w:t>
      </w:r>
      <w:r w:rsidR="00910AA8">
        <w:rPr>
          <w:rFonts w:ascii="Arial" w:hAnsi="Arial" w:cs="Arial"/>
          <w:sz w:val="24"/>
          <w:szCs w:val="24"/>
        </w:rPr>
        <w:t>com</w:t>
      </w:r>
      <w:r w:rsidR="00D519DC" w:rsidRPr="002C1BF7">
        <w:rPr>
          <w:rFonts w:ascii="Arial" w:hAnsi="Arial" w:cs="Arial"/>
          <w:sz w:val="24"/>
          <w:szCs w:val="24"/>
        </w:rPr>
        <w:t xml:space="preserve"> dados</w:t>
      </w:r>
      <w:r w:rsidR="00910AA8">
        <w:rPr>
          <w:rFonts w:ascii="Arial" w:hAnsi="Arial" w:cs="Arial"/>
          <w:sz w:val="24"/>
          <w:szCs w:val="24"/>
        </w:rPr>
        <w:t xml:space="preserve"> em branco</w:t>
      </w:r>
      <w:r w:rsidRPr="002C1BF7">
        <w:rPr>
          <w:rFonts w:ascii="Arial" w:hAnsi="Arial" w:cs="Arial"/>
          <w:sz w:val="24"/>
          <w:szCs w:val="24"/>
        </w:rPr>
        <w:t>;</w:t>
      </w:r>
    </w:p>
    <w:p w14:paraId="7934D7F1" w14:textId="0C146532" w:rsidR="00D519DC" w:rsidRPr="002C1BF7" w:rsidRDefault="006156CE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CT10</w:t>
      </w:r>
      <w:r w:rsidR="005420D0" w:rsidRPr="002C1BF7">
        <w:rPr>
          <w:rFonts w:ascii="Arial" w:hAnsi="Arial" w:cs="Arial"/>
          <w:sz w:val="24"/>
          <w:szCs w:val="24"/>
        </w:rPr>
        <w:t>4</w:t>
      </w:r>
      <w:r w:rsidRPr="002C1BF7">
        <w:rPr>
          <w:rFonts w:ascii="Arial" w:hAnsi="Arial" w:cs="Arial"/>
          <w:sz w:val="24"/>
          <w:szCs w:val="24"/>
        </w:rPr>
        <w:t xml:space="preserve">: </w:t>
      </w:r>
      <w:r w:rsidR="00910AA8">
        <w:rPr>
          <w:rFonts w:ascii="Arial" w:hAnsi="Arial" w:cs="Arial"/>
          <w:sz w:val="24"/>
          <w:szCs w:val="24"/>
        </w:rPr>
        <w:t>Autenticação de validade dos campos (formato de e-mail)</w:t>
      </w:r>
      <w:r w:rsidR="005420D0" w:rsidRPr="002C1BF7">
        <w:rPr>
          <w:rFonts w:ascii="Arial" w:hAnsi="Arial" w:cs="Arial"/>
          <w:sz w:val="24"/>
          <w:szCs w:val="24"/>
        </w:rPr>
        <w:t>;</w:t>
      </w:r>
    </w:p>
    <w:p w14:paraId="39097DA9" w14:textId="4C5A99E5" w:rsidR="00D519DC" w:rsidRDefault="00D519DC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CT105: </w:t>
      </w:r>
      <w:r w:rsidR="00910AA8">
        <w:rPr>
          <w:rFonts w:ascii="Arial" w:hAnsi="Arial" w:cs="Arial"/>
          <w:sz w:val="24"/>
          <w:szCs w:val="24"/>
        </w:rPr>
        <w:t>Autenticação com dados inválidos;</w:t>
      </w:r>
    </w:p>
    <w:p w14:paraId="7BE87F33" w14:textId="35B67185" w:rsidR="00910AA8" w:rsidRDefault="00910AA8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CT10</w:t>
      </w:r>
      <w:r w:rsidR="00BF487D">
        <w:rPr>
          <w:rFonts w:ascii="Arial" w:hAnsi="Arial" w:cs="Arial"/>
          <w:sz w:val="24"/>
          <w:szCs w:val="24"/>
        </w:rPr>
        <w:t>6</w:t>
      </w:r>
      <w:r w:rsidRPr="002C1BF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Validar redirecionamento de botão </w:t>
      </w:r>
      <w:r w:rsidR="00BE6D59">
        <w:rPr>
          <w:rFonts w:ascii="Arial" w:hAnsi="Arial" w:cs="Arial"/>
          <w:sz w:val="24"/>
          <w:szCs w:val="24"/>
        </w:rPr>
        <w:t>“Registrar”</w:t>
      </w:r>
      <w:r>
        <w:rPr>
          <w:rFonts w:ascii="Arial" w:hAnsi="Arial" w:cs="Arial"/>
          <w:sz w:val="24"/>
          <w:szCs w:val="24"/>
        </w:rPr>
        <w:t>;</w:t>
      </w:r>
    </w:p>
    <w:p w14:paraId="18E343C9" w14:textId="332DD382" w:rsidR="00910AA8" w:rsidRDefault="00910AA8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CT10</w:t>
      </w:r>
      <w:r w:rsidR="00BF487D">
        <w:rPr>
          <w:rFonts w:ascii="Arial" w:hAnsi="Arial" w:cs="Arial"/>
          <w:sz w:val="24"/>
          <w:szCs w:val="24"/>
        </w:rPr>
        <w:t>7</w:t>
      </w:r>
      <w:r w:rsidRPr="002C1BF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BE6D59">
        <w:rPr>
          <w:rFonts w:ascii="Arial" w:hAnsi="Arial" w:cs="Arial"/>
          <w:sz w:val="24"/>
          <w:szCs w:val="24"/>
        </w:rPr>
        <w:t>Validar redirecionamento de botão “Conheça nossos requisitos”</w:t>
      </w:r>
    </w:p>
    <w:p w14:paraId="281CD1C3" w14:textId="77777777" w:rsidR="006156CE" w:rsidRPr="004C5E43" w:rsidRDefault="006156CE" w:rsidP="004C5E43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</w:p>
    <w:p w14:paraId="036B300B" w14:textId="7062C735" w:rsidR="006156CE" w:rsidRPr="004C5E43" w:rsidRDefault="006156CE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4C5E43">
        <w:rPr>
          <w:rFonts w:ascii="Arial" w:hAnsi="Arial" w:cs="Arial"/>
          <w:sz w:val="24"/>
          <w:szCs w:val="24"/>
          <w:u w:val="single"/>
        </w:rPr>
        <w:t xml:space="preserve">Caso de Teste CT2: </w:t>
      </w:r>
      <w:r w:rsidR="00BE6D59">
        <w:rPr>
          <w:rFonts w:ascii="Arial" w:hAnsi="Arial" w:cs="Arial"/>
          <w:sz w:val="24"/>
          <w:szCs w:val="24"/>
          <w:u w:val="single"/>
        </w:rPr>
        <w:t>Registro de conta</w:t>
      </w:r>
    </w:p>
    <w:p w14:paraId="1FF84125" w14:textId="77777777" w:rsidR="006156CE" w:rsidRPr="002C1BF7" w:rsidRDefault="006156CE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06F257CA" w14:textId="24726B9F" w:rsidR="006156CE" w:rsidRPr="002C1BF7" w:rsidRDefault="006156CE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CT201:</w:t>
      </w:r>
      <w:r w:rsidR="005420D0" w:rsidRPr="002C1BF7">
        <w:rPr>
          <w:rFonts w:ascii="Arial" w:hAnsi="Arial" w:cs="Arial"/>
          <w:sz w:val="24"/>
          <w:szCs w:val="24"/>
        </w:rPr>
        <w:t xml:space="preserve"> </w:t>
      </w:r>
      <w:r w:rsidR="00BE6D59">
        <w:rPr>
          <w:rFonts w:ascii="Arial" w:hAnsi="Arial" w:cs="Arial"/>
          <w:sz w:val="24"/>
          <w:szCs w:val="24"/>
        </w:rPr>
        <w:t>Registro de conta válida sem saldo</w:t>
      </w:r>
      <w:r w:rsidR="005420D0" w:rsidRPr="002C1BF7">
        <w:rPr>
          <w:rFonts w:ascii="Arial" w:hAnsi="Arial" w:cs="Arial"/>
          <w:sz w:val="24"/>
          <w:szCs w:val="24"/>
        </w:rPr>
        <w:t>;</w:t>
      </w:r>
    </w:p>
    <w:p w14:paraId="4744A1F6" w14:textId="63A0884F" w:rsidR="00D519DC" w:rsidRPr="002C1BF7" w:rsidRDefault="00D519DC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CT202: </w:t>
      </w:r>
      <w:r w:rsidR="00BE6D59">
        <w:rPr>
          <w:rFonts w:ascii="Arial" w:hAnsi="Arial" w:cs="Arial"/>
          <w:sz w:val="24"/>
          <w:szCs w:val="24"/>
        </w:rPr>
        <w:t>Registro de conta válida com saldo</w:t>
      </w:r>
      <w:r w:rsidR="000368E0">
        <w:rPr>
          <w:rFonts w:ascii="Arial" w:hAnsi="Arial" w:cs="Arial"/>
          <w:sz w:val="24"/>
          <w:szCs w:val="24"/>
        </w:rPr>
        <w:t>;</w:t>
      </w:r>
    </w:p>
    <w:p w14:paraId="07434D92" w14:textId="416CBB28" w:rsidR="005420D0" w:rsidRPr="002C1BF7" w:rsidRDefault="005420D0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CT20</w:t>
      </w:r>
      <w:r w:rsidR="00D519DC" w:rsidRPr="002C1BF7">
        <w:rPr>
          <w:rFonts w:ascii="Arial" w:hAnsi="Arial" w:cs="Arial"/>
          <w:sz w:val="24"/>
          <w:szCs w:val="24"/>
        </w:rPr>
        <w:t>3</w:t>
      </w:r>
      <w:r w:rsidRPr="002C1BF7">
        <w:rPr>
          <w:rFonts w:ascii="Arial" w:hAnsi="Arial" w:cs="Arial"/>
          <w:sz w:val="24"/>
          <w:szCs w:val="24"/>
        </w:rPr>
        <w:t xml:space="preserve">: </w:t>
      </w:r>
      <w:r w:rsidR="00BE6D59">
        <w:rPr>
          <w:rFonts w:ascii="Arial" w:hAnsi="Arial" w:cs="Arial"/>
          <w:sz w:val="24"/>
          <w:szCs w:val="24"/>
        </w:rPr>
        <w:t>Validar obrigatoriedade dos campos</w:t>
      </w:r>
      <w:r w:rsidRPr="002C1BF7">
        <w:rPr>
          <w:rFonts w:ascii="Arial" w:hAnsi="Arial" w:cs="Arial"/>
          <w:sz w:val="24"/>
          <w:szCs w:val="24"/>
        </w:rPr>
        <w:t>;</w:t>
      </w:r>
    </w:p>
    <w:p w14:paraId="647E9334" w14:textId="66155D52" w:rsidR="00EA12FB" w:rsidRDefault="00EA12FB" w:rsidP="002C1BF7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CT20</w:t>
      </w:r>
      <w:r w:rsidR="00D519DC" w:rsidRPr="002C1BF7">
        <w:rPr>
          <w:rFonts w:ascii="Arial" w:hAnsi="Arial" w:cs="Arial"/>
          <w:sz w:val="24"/>
          <w:szCs w:val="24"/>
        </w:rPr>
        <w:t>4</w:t>
      </w:r>
      <w:r w:rsidRPr="002C1BF7">
        <w:rPr>
          <w:rFonts w:ascii="Arial" w:hAnsi="Arial" w:cs="Arial"/>
          <w:sz w:val="24"/>
          <w:szCs w:val="24"/>
        </w:rPr>
        <w:t>: Validar duplicidade do cadastro</w:t>
      </w:r>
      <w:r w:rsidR="00BE6D59">
        <w:rPr>
          <w:rFonts w:ascii="Arial" w:hAnsi="Arial" w:cs="Arial"/>
          <w:sz w:val="24"/>
          <w:szCs w:val="24"/>
        </w:rPr>
        <w:t>;</w:t>
      </w:r>
    </w:p>
    <w:p w14:paraId="3B5EE837" w14:textId="54A99EBC" w:rsidR="00BE6D59" w:rsidRPr="002C1BF7" w:rsidRDefault="00BE6D59" w:rsidP="00BE6D59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</w:t>
      </w:r>
      <w:r w:rsidR="00BF487D">
        <w:rPr>
          <w:rFonts w:ascii="Arial" w:hAnsi="Arial" w:cs="Arial"/>
          <w:sz w:val="24"/>
          <w:szCs w:val="24"/>
        </w:rPr>
        <w:t>2</w:t>
      </w:r>
      <w:r w:rsidRPr="002C1BF7">
        <w:rPr>
          <w:rFonts w:ascii="Arial" w:hAnsi="Arial" w:cs="Arial"/>
          <w:sz w:val="24"/>
          <w:szCs w:val="24"/>
        </w:rPr>
        <w:t>0</w:t>
      </w:r>
      <w:r w:rsidR="00BF487D">
        <w:rPr>
          <w:rFonts w:ascii="Arial" w:hAnsi="Arial" w:cs="Arial"/>
          <w:sz w:val="24"/>
          <w:szCs w:val="24"/>
        </w:rPr>
        <w:t>5</w:t>
      </w:r>
      <w:r w:rsidRPr="002C1BF7">
        <w:rPr>
          <w:rFonts w:ascii="Arial" w:hAnsi="Arial" w:cs="Arial"/>
          <w:sz w:val="24"/>
          <w:szCs w:val="24"/>
        </w:rPr>
        <w:t xml:space="preserve">: </w:t>
      </w:r>
      <w:r w:rsidR="00571E90">
        <w:rPr>
          <w:rFonts w:ascii="Arial" w:hAnsi="Arial" w:cs="Arial"/>
          <w:sz w:val="24"/>
          <w:szCs w:val="24"/>
        </w:rPr>
        <w:t>Verificar a validade dos campos preenchidos (e-mail, nome, senha, confirmação de senha)</w:t>
      </w:r>
      <w:r w:rsidRPr="002C1BF7">
        <w:rPr>
          <w:rFonts w:ascii="Arial" w:hAnsi="Arial" w:cs="Arial"/>
          <w:sz w:val="24"/>
          <w:szCs w:val="24"/>
        </w:rPr>
        <w:t>;</w:t>
      </w:r>
    </w:p>
    <w:p w14:paraId="171D26B5" w14:textId="1B8F953B" w:rsidR="00571E90" w:rsidRPr="002C1BF7" w:rsidRDefault="00571E90" w:rsidP="00571E90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</w:t>
      </w:r>
      <w:r w:rsidR="00BF487D">
        <w:rPr>
          <w:rFonts w:ascii="Arial" w:hAnsi="Arial" w:cs="Arial"/>
          <w:sz w:val="24"/>
          <w:szCs w:val="24"/>
        </w:rPr>
        <w:t>2</w:t>
      </w:r>
      <w:r w:rsidRPr="002C1BF7">
        <w:rPr>
          <w:rFonts w:ascii="Arial" w:hAnsi="Arial" w:cs="Arial"/>
          <w:sz w:val="24"/>
          <w:szCs w:val="24"/>
        </w:rPr>
        <w:t>0</w:t>
      </w:r>
      <w:r w:rsidR="00BF487D">
        <w:rPr>
          <w:rFonts w:ascii="Arial" w:hAnsi="Arial" w:cs="Arial"/>
          <w:sz w:val="24"/>
          <w:szCs w:val="24"/>
        </w:rPr>
        <w:t>6</w:t>
      </w:r>
      <w:r w:rsidRPr="002C1BF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Validar igualdade de campos senha e confirmação de senha</w:t>
      </w:r>
      <w:r w:rsidRPr="002C1BF7">
        <w:rPr>
          <w:rFonts w:ascii="Arial" w:hAnsi="Arial" w:cs="Arial"/>
          <w:sz w:val="24"/>
          <w:szCs w:val="24"/>
        </w:rPr>
        <w:t>;</w:t>
      </w:r>
    </w:p>
    <w:p w14:paraId="07BC93E9" w14:textId="31FA57B0" w:rsidR="00571E90" w:rsidRPr="002C1BF7" w:rsidRDefault="00571E90" w:rsidP="00571E90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lastRenderedPageBreak/>
        <w:t>CT</w:t>
      </w:r>
      <w:r w:rsidR="00BF487D">
        <w:rPr>
          <w:rFonts w:ascii="Arial" w:hAnsi="Arial" w:cs="Arial"/>
          <w:sz w:val="24"/>
          <w:szCs w:val="24"/>
        </w:rPr>
        <w:t>2</w:t>
      </w:r>
      <w:r w:rsidRPr="002C1BF7">
        <w:rPr>
          <w:rFonts w:ascii="Arial" w:hAnsi="Arial" w:cs="Arial"/>
          <w:sz w:val="24"/>
          <w:szCs w:val="24"/>
        </w:rPr>
        <w:t>0</w:t>
      </w:r>
      <w:r w:rsidR="00BF487D">
        <w:rPr>
          <w:rFonts w:ascii="Arial" w:hAnsi="Arial" w:cs="Arial"/>
          <w:sz w:val="24"/>
          <w:szCs w:val="24"/>
        </w:rPr>
        <w:t>7</w:t>
      </w:r>
      <w:r w:rsidRPr="002C1BF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Validar redirecionamento de botão “voltar”;</w:t>
      </w:r>
    </w:p>
    <w:p w14:paraId="005A68F9" w14:textId="2E1F9B35" w:rsidR="00BE6D59" w:rsidRPr="00BF487D" w:rsidRDefault="00571E90" w:rsidP="00BF487D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</w:t>
      </w:r>
      <w:r w:rsidR="00BF487D">
        <w:rPr>
          <w:rFonts w:ascii="Arial" w:hAnsi="Arial" w:cs="Arial"/>
          <w:sz w:val="24"/>
          <w:szCs w:val="24"/>
        </w:rPr>
        <w:t>2</w:t>
      </w:r>
      <w:r w:rsidRPr="002C1BF7">
        <w:rPr>
          <w:rFonts w:ascii="Arial" w:hAnsi="Arial" w:cs="Arial"/>
          <w:sz w:val="24"/>
          <w:szCs w:val="24"/>
        </w:rPr>
        <w:t>0</w:t>
      </w:r>
      <w:r w:rsidR="00BF487D">
        <w:rPr>
          <w:rFonts w:ascii="Arial" w:hAnsi="Arial" w:cs="Arial"/>
          <w:sz w:val="24"/>
          <w:szCs w:val="24"/>
        </w:rPr>
        <w:t>8</w:t>
      </w:r>
      <w:r w:rsidRPr="002C1BF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Validar mensagem em caso de sucesso do registro</w:t>
      </w:r>
      <w:r w:rsidRPr="002C1BF7">
        <w:rPr>
          <w:rFonts w:ascii="Arial" w:hAnsi="Arial" w:cs="Arial"/>
          <w:sz w:val="24"/>
          <w:szCs w:val="24"/>
        </w:rPr>
        <w:t>;</w:t>
      </w:r>
    </w:p>
    <w:p w14:paraId="6D490121" w14:textId="77777777" w:rsidR="005420D0" w:rsidRPr="002C1BF7" w:rsidRDefault="005420D0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FBBD2F" w14:textId="16D3B447" w:rsidR="005420D0" w:rsidRPr="004C5E43" w:rsidRDefault="005420D0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4C5E43">
        <w:rPr>
          <w:rFonts w:ascii="Arial" w:hAnsi="Arial" w:cs="Arial"/>
          <w:sz w:val="24"/>
          <w:szCs w:val="24"/>
          <w:u w:val="single"/>
        </w:rPr>
        <w:t>Caso de Teste CT03:</w:t>
      </w:r>
      <w:r w:rsidR="00490F16">
        <w:rPr>
          <w:rFonts w:ascii="Arial" w:hAnsi="Arial" w:cs="Arial"/>
          <w:sz w:val="24"/>
          <w:szCs w:val="24"/>
          <w:u w:val="single"/>
        </w:rPr>
        <w:t xml:space="preserve"> Transferências</w:t>
      </w:r>
      <w:r w:rsidRPr="004C5E43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4E877413" w14:textId="77777777" w:rsidR="00EA12FB" w:rsidRPr="002C1BF7" w:rsidRDefault="00EA12FB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7AF9152A" w14:textId="1107A9F2" w:rsidR="00EA12FB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CT301: Validar </w:t>
      </w:r>
      <w:r w:rsidR="00490F16">
        <w:rPr>
          <w:rFonts w:ascii="Arial" w:hAnsi="Arial" w:cs="Arial"/>
          <w:sz w:val="24"/>
          <w:szCs w:val="24"/>
        </w:rPr>
        <w:t>sucesso de transferência</w:t>
      </w:r>
      <w:r w:rsidR="000368E0">
        <w:rPr>
          <w:rFonts w:ascii="Arial" w:hAnsi="Arial" w:cs="Arial"/>
          <w:sz w:val="24"/>
          <w:szCs w:val="24"/>
        </w:rPr>
        <w:t>;</w:t>
      </w:r>
    </w:p>
    <w:p w14:paraId="2071F204" w14:textId="3542C206" w:rsidR="482055E0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CT302: </w:t>
      </w:r>
      <w:r w:rsidR="00490F16">
        <w:rPr>
          <w:rFonts w:ascii="Arial" w:hAnsi="Arial" w:cs="Arial"/>
          <w:sz w:val="24"/>
          <w:szCs w:val="24"/>
        </w:rPr>
        <w:t xml:space="preserve">Validar valores de transferências (valores decimais, valores negativos, valor </w:t>
      </w:r>
      <w:r w:rsidR="00F66589">
        <w:rPr>
          <w:rFonts w:ascii="Arial" w:hAnsi="Arial" w:cs="Arial"/>
          <w:sz w:val="24"/>
          <w:szCs w:val="24"/>
        </w:rPr>
        <w:t>0, valor com caracteres normais e especiais)</w:t>
      </w:r>
      <w:r w:rsidR="000368E0">
        <w:rPr>
          <w:rFonts w:ascii="Arial" w:hAnsi="Arial" w:cs="Arial"/>
          <w:sz w:val="24"/>
          <w:szCs w:val="24"/>
        </w:rPr>
        <w:t>;</w:t>
      </w:r>
    </w:p>
    <w:p w14:paraId="526E6624" w14:textId="1B6E6F23" w:rsidR="482055E0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CT303: Validar </w:t>
      </w:r>
      <w:r w:rsidR="00F66589">
        <w:rPr>
          <w:rFonts w:ascii="Arial" w:hAnsi="Arial" w:cs="Arial"/>
          <w:sz w:val="24"/>
          <w:szCs w:val="24"/>
        </w:rPr>
        <w:t>obrigatoriedade dos campos</w:t>
      </w:r>
      <w:r w:rsidR="000368E0">
        <w:rPr>
          <w:rFonts w:ascii="Arial" w:hAnsi="Arial" w:cs="Arial"/>
          <w:sz w:val="24"/>
          <w:szCs w:val="24"/>
        </w:rPr>
        <w:t>;</w:t>
      </w:r>
    </w:p>
    <w:p w14:paraId="300EE797" w14:textId="2DAC63E9" w:rsidR="482055E0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CT304: </w:t>
      </w:r>
      <w:r w:rsidR="00F66589">
        <w:rPr>
          <w:rFonts w:ascii="Arial" w:hAnsi="Arial" w:cs="Arial"/>
          <w:sz w:val="24"/>
          <w:szCs w:val="24"/>
        </w:rPr>
        <w:t>Verificar validade dos campos</w:t>
      </w:r>
      <w:r w:rsidR="000368E0">
        <w:rPr>
          <w:rFonts w:ascii="Arial" w:hAnsi="Arial" w:cs="Arial"/>
          <w:sz w:val="24"/>
          <w:szCs w:val="24"/>
        </w:rPr>
        <w:t>;</w:t>
      </w:r>
    </w:p>
    <w:p w14:paraId="1DE85F5B" w14:textId="0C08D7BB" w:rsidR="482055E0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CT305: Validar </w:t>
      </w:r>
      <w:r w:rsidR="00F66589">
        <w:rPr>
          <w:rFonts w:ascii="Arial" w:hAnsi="Arial" w:cs="Arial"/>
          <w:sz w:val="24"/>
          <w:szCs w:val="24"/>
        </w:rPr>
        <w:t>débito de saldo transferido</w:t>
      </w:r>
      <w:r w:rsidR="000368E0">
        <w:rPr>
          <w:rFonts w:ascii="Arial" w:hAnsi="Arial" w:cs="Arial"/>
          <w:sz w:val="24"/>
          <w:szCs w:val="24"/>
        </w:rPr>
        <w:t>;</w:t>
      </w:r>
    </w:p>
    <w:p w14:paraId="7E4F40EB" w14:textId="6C02C0EB" w:rsidR="482055E0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CT306:  Validar </w:t>
      </w:r>
      <w:r w:rsidR="00F66589">
        <w:rPr>
          <w:rFonts w:ascii="Arial" w:hAnsi="Arial" w:cs="Arial"/>
          <w:sz w:val="24"/>
          <w:szCs w:val="24"/>
        </w:rPr>
        <w:t>redirecionamento de link do botão “Voltar”</w:t>
      </w:r>
      <w:r w:rsidR="000368E0">
        <w:rPr>
          <w:rFonts w:ascii="Arial" w:hAnsi="Arial" w:cs="Arial"/>
          <w:sz w:val="24"/>
          <w:szCs w:val="24"/>
        </w:rPr>
        <w:t>;</w:t>
      </w:r>
    </w:p>
    <w:p w14:paraId="32DEB5FB" w14:textId="40AFF7E0" w:rsidR="482055E0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CT307: Validar </w:t>
      </w:r>
      <w:r w:rsidR="00F66589">
        <w:rPr>
          <w:rFonts w:ascii="Arial" w:hAnsi="Arial" w:cs="Arial"/>
          <w:sz w:val="24"/>
          <w:szCs w:val="24"/>
        </w:rPr>
        <w:t>redirecionamento de link do botão “Sair”;</w:t>
      </w:r>
    </w:p>
    <w:p w14:paraId="5E5637DA" w14:textId="71CD0FBF" w:rsidR="00CB4805" w:rsidRDefault="00CB4805" w:rsidP="002C1BF7">
      <w:pPr>
        <w:pStyle w:val="ListParagraph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212FB4E3" w14:textId="797E94FC" w:rsidR="482055E0" w:rsidRPr="004C5E43" w:rsidRDefault="482055E0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4C5E43">
        <w:rPr>
          <w:rFonts w:ascii="Arial" w:hAnsi="Arial" w:cs="Arial"/>
          <w:sz w:val="24"/>
          <w:szCs w:val="24"/>
          <w:u w:val="single"/>
        </w:rPr>
        <w:t xml:space="preserve">Caso de Teste CT04: </w:t>
      </w:r>
      <w:r w:rsidR="00F66589">
        <w:rPr>
          <w:rFonts w:ascii="Arial" w:hAnsi="Arial" w:cs="Arial"/>
          <w:sz w:val="24"/>
          <w:szCs w:val="24"/>
          <w:u w:val="single"/>
        </w:rPr>
        <w:t>Extrato</w:t>
      </w:r>
    </w:p>
    <w:p w14:paraId="272C1F0C" w14:textId="0CE61DD0" w:rsidR="482055E0" w:rsidRPr="002C1BF7" w:rsidRDefault="482055E0" w:rsidP="002C1BF7">
      <w:pPr>
        <w:pStyle w:val="ListParagraph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0C190440" w14:textId="7EDE3EE0" w:rsidR="482055E0" w:rsidRPr="002C1BF7" w:rsidRDefault="002C1BF7" w:rsidP="002C1BF7">
      <w:pPr>
        <w:pStyle w:val="ListParagraph"/>
        <w:numPr>
          <w:ilvl w:val="0"/>
          <w:numId w:val="12"/>
        </w:numPr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482055E0" w:rsidRPr="002C1BF7">
        <w:rPr>
          <w:rFonts w:ascii="Arial" w:hAnsi="Arial" w:cs="Arial"/>
          <w:sz w:val="24"/>
          <w:szCs w:val="24"/>
        </w:rPr>
        <w:t xml:space="preserve">CT401: Validar </w:t>
      </w:r>
      <w:r w:rsidR="00A80A9B">
        <w:rPr>
          <w:rFonts w:ascii="Arial" w:hAnsi="Arial" w:cs="Arial"/>
          <w:sz w:val="24"/>
          <w:szCs w:val="24"/>
        </w:rPr>
        <w:t>visualização de saldo disponível</w:t>
      </w:r>
      <w:r w:rsidR="000368E0">
        <w:rPr>
          <w:rFonts w:ascii="Arial" w:hAnsi="Arial" w:cs="Arial"/>
          <w:sz w:val="24"/>
          <w:szCs w:val="24"/>
        </w:rPr>
        <w:t>;</w:t>
      </w:r>
    </w:p>
    <w:p w14:paraId="12F247AC" w14:textId="2F157A30" w:rsidR="482055E0" w:rsidRPr="002C1BF7" w:rsidRDefault="482055E0" w:rsidP="002C1BF7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CT402: Validar </w:t>
      </w:r>
      <w:r w:rsidR="00A80A9B">
        <w:rPr>
          <w:rFonts w:ascii="Arial" w:hAnsi="Arial" w:cs="Arial"/>
          <w:sz w:val="24"/>
          <w:szCs w:val="24"/>
        </w:rPr>
        <w:t>visualização de dados de movimentações de valores</w:t>
      </w:r>
      <w:r w:rsidR="000368E0">
        <w:rPr>
          <w:rFonts w:ascii="Arial" w:hAnsi="Arial" w:cs="Arial"/>
          <w:sz w:val="24"/>
          <w:szCs w:val="24"/>
        </w:rPr>
        <w:t>;</w:t>
      </w:r>
    </w:p>
    <w:p w14:paraId="702A9622" w14:textId="39C513A2" w:rsidR="00A80A9B" w:rsidRPr="002C1BF7" w:rsidRDefault="482055E0" w:rsidP="00A80A9B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 xml:space="preserve">CT403: </w:t>
      </w:r>
      <w:r w:rsidR="00A80A9B" w:rsidRPr="002C1BF7">
        <w:rPr>
          <w:rFonts w:ascii="Arial" w:hAnsi="Arial" w:cs="Arial"/>
          <w:sz w:val="24"/>
          <w:szCs w:val="24"/>
        </w:rPr>
        <w:t xml:space="preserve">Validar </w:t>
      </w:r>
      <w:r w:rsidR="00A80A9B">
        <w:rPr>
          <w:rFonts w:ascii="Arial" w:hAnsi="Arial" w:cs="Arial"/>
          <w:sz w:val="24"/>
          <w:szCs w:val="24"/>
        </w:rPr>
        <w:t>redirecionamento de link do botão “Voltar”;</w:t>
      </w:r>
    </w:p>
    <w:p w14:paraId="2CCE7B95" w14:textId="588EFDB9" w:rsidR="00A80A9B" w:rsidRPr="002C1BF7" w:rsidRDefault="00A80A9B" w:rsidP="00A80A9B">
      <w:pPr>
        <w:pStyle w:val="ListParagraph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>CT</w:t>
      </w:r>
      <w:r w:rsidR="00BF487D">
        <w:rPr>
          <w:rFonts w:ascii="Arial" w:hAnsi="Arial" w:cs="Arial"/>
          <w:sz w:val="24"/>
          <w:szCs w:val="24"/>
        </w:rPr>
        <w:t>4</w:t>
      </w:r>
      <w:r w:rsidRPr="002C1BF7">
        <w:rPr>
          <w:rFonts w:ascii="Arial" w:hAnsi="Arial" w:cs="Arial"/>
          <w:sz w:val="24"/>
          <w:szCs w:val="24"/>
        </w:rPr>
        <w:t>0</w:t>
      </w:r>
      <w:r w:rsidR="00BF487D">
        <w:rPr>
          <w:rFonts w:ascii="Arial" w:hAnsi="Arial" w:cs="Arial"/>
          <w:sz w:val="24"/>
          <w:szCs w:val="24"/>
        </w:rPr>
        <w:t>4</w:t>
      </w:r>
      <w:r w:rsidRPr="002C1BF7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redirecionamento de link do botão “Sair”;</w:t>
      </w:r>
    </w:p>
    <w:p w14:paraId="480FAD23" w14:textId="668DBDF7" w:rsidR="482055E0" w:rsidRPr="002C1BF7" w:rsidRDefault="482055E0" w:rsidP="000368E0">
      <w:pPr>
        <w:tabs>
          <w:tab w:val="left" w:pos="375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023748E" w14:textId="7E16DDB0" w:rsidR="000368E0" w:rsidRPr="004C5E43" w:rsidRDefault="00BF2E7F" w:rsidP="004C5E43">
      <w:pPr>
        <w:pStyle w:val="BodyText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BF2E7F">
        <w:rPr>
          <w:rFonts w:ascii="Arial" w:hAnsi="Arial" w:cs="Arial"/>
          <w:b/>
          <w:bCs/>
          <w:sz w:val="28"/>
          <w:szCs w:val="28"/>
        </w:rPr>
        <w:t>Estratégia de teste</w:t>
      </w:r>
    </w:p>
    <w:p w14:paraId="47FEE630" w14:textId="5B503601" w:rsidR="000D4BB5" w:rsidRDefault="000368E0" w:rsidP="000368E0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o site da </w:t>
      </w:r>
      <w:proofErr w:type="spellStart"/>
      <w:r w:rsidR="000D4BB5">
        <w:rPr>
          <w:rFonts w:ascii="Arial" w:hAnsi="Arial" w:cs="Arial"/>
        </w:rPr>
        <w:t>BugBank</w:t>
      </w:r>
      <w:proofErr w:type="spellEnd"/>
      <w:r w:rsidR="000D4BB5">
        <w:rPr>
          <w:rFonts w:ascii="Arial" w:hAnsi="Arial" w:cs="Arial"/>
        </w:rPr>
        <w:t xml:space="preserve"> é um site que exerce a funcionalidade de um </w:t>
      </w:r>
      <w:proofErr w:type="spellStart"/>
      <w:r w:rsidR="000D4BB5">
        <w:rPr>
          <w:rFonts w:ascii="Arial" w:hAnsi="Arial" w:cs="Arial"/>
        </w:rPr>
        <w:t>home</w:t>
      </w:r>
      <w:proofErr w:type="spellEnd"/>
      <w:r w:rsidR="000D4BB5">
        <w:rPr>
          <w:rFonts w:ascii="Arial" w:hAnsi="Arial" w:cs="Arial"/>
        </w:rPr>
        <w:t xml:space="preserve"> </w:t>
      </w:r>
      <w:proofErr w:type="spellStart"/>
      <w:r w:rsidR="000D4BB5">
        <w:rPr>
          <w:rFonts w:ascii="Arial" w:hAnsi="Arial" w:cs="Arial"/>
        </w:rPr>
        <w:t>banking</w:t>
      </w:r>
      <w:proofErr w:type="spellEnd"/>
      <w:r w:rsidR="000D4BB5">
        <w:rPr>
          <w:rFonts w:ascii="Arial" w:hAnsi="Arial" w:cs="Arial"/>
        </w:rPr>
        <w:t xml:space="preserve"> se utilizará dos</w:t>
      </w:r>
      <w:r w:rsidR="00797643">
        <w:rPr>
          <w:rFonts w:ascii="Arial" w:hAnsi="Arial" w:cs="Arial"/>
        </w:rPr>
        <w:t xml:space="preserve"> </w:t>
      </w:r>
      <w:r w:rsidR="00797643" w:rsidRPr="00797643">
        <w:rPr>
          <w:rFonts w:ascii="Arial" w:hAnsi="Arial" w:cs="Arial"/>
          <w:b/>
          <w:bCs/>
        </w:rPr>
        <w:t>testes exploratórios</w:t>
      </w:r>
      <w:r w:rsidR="00797643">
        <w:rPr>
          <w:rFonts w:ascii="Arial" w:hAnsi="Arial" w:cs="Arial"/>
        </w:rPr>
        <w:t xml:space="preserve"> para verificar a existência de bugs ou melhorias na aplicação, dos</w:t>
      </w:r>
      <w:r w:rsidR="000D4BB5">
        <w:rPr>
          <w:rFonts w:ascii="Arial" w:hAnsi="Arial" w:cs="Arial"/>
        </w:rPr>
        <w:t xml:space="preserve"> </w:t>
      </w:r>
      <w:r w:rsidR="000D4BB5" w:rsidRPr="000D4BB5">
        <w:rPr>
          <w:rFonts w:ascii="Arial" w:hAnsi="Arial" w:cs="Arial"/>
          <w:b/>
          <w:bCs/>
        </w:rPr>
        <w:t>testes de unidade</w:t>
      </w:r>
      <w:r w:rsidR="000D4BB5">
        <w:rPr>
          <w:rFonts w:ascii="Arial" w:hAnsi="Arial" w:cs="Arial"/>
        </w:rPr>
        <w:t xml:space="preserve"> para v</w:t>
      </w:r>
      <w:r w:rsidR="000D4BB5" w:rsidRPr="000D4BB5">
        <w:rPr>
          <w:rFonts w:ascii="Arial" w:hAnsi="Arial" w:cs="Arial"/>
        </w:rPr>
        <w:t>erificar a funcionalidade de componentes individuais do site</w:t>
      </w:r>
      <w:r w:rsidR="000D4BB5">
        <w:rPr>
          <w:rFonts w:ascii="Arial" w:hAnsi="Arial" w:cs="Arial"/>
        </w:rPr>
        <w:t xml:space="preserve">, dos </w:t>
      </w:r>
      <w:r w:rsidR="000D4BB5" w:rsidRPr="000D4BB5">
        <w:rPr>
          <w:rFonts w:ascii="Arial" w:hAnsi="Arial" w:cs="Arial"/>
          <w:b/>
          <w:bCs/>
        </w:rPr>
        <w:t>testes de integração</w:t>
      </w:r>
      <w:r w:rsidR="000D4BB5">
        <w:rPr>
          <w:rFonts w:ascii="Arial" w:hAnsi="Arial" w:cs="Arial"/>
        </w:rPr>
        <w:t xml:space="preserve"> para g</w:t>
      </w:r>
      <w:r w:rsidR="000D4BB5" w:rsidRPr="000D4BB5">
        <w:rPr>
          <w:rFonts w:ascii="Arial" w:hAnsi="Arial" w:cs="Arial"/>
        </w:rPr>
        <w:t>arantir que os diferentes módulos do sistema funcionem bem juntos</w:t>
      </w:r>
      <w:r w:rsidR="000D4BB5">
        <w:rPr>
          <w:rFonts w:ascii="Arial" w:hAnsi="Arial" w:cs="Arial"/>
        </w:rPr>
        <w:t xml:space="preserve">, e </w:t>
      </w:r>
      <w:r w:rsidR="000D4BB5" w:rsidRPr="000D4BB5">
        <w:rPr>
          <w:rFonts w:ascii="Arial" w:hAnsi="Arial" w:cs="Arial"/>
          <w:b/>
          <w:bCs/>
        </w:rPr>
        <w:t>dos testes de funcionalidade</w:t>
      </w:r>
      <w:r w:rsidR="000D4BB5">
        <w:rPr>
          <w:rFonts w:ascii="Arial" w:hAnsi="Arial" w:cs="Arial"/>
        </w:rPr>
        <w:t xml:space="preserve"> para</w:t>
      </w:r>
      <w:r w:rsidR="000D4BB5" w:rsidRPr="000D4BB5">
        <w:t xml:space="preserve"> </w:t>
      </w:r>
      <w:r w:rsidR="000D4BB5">
        <w:rPr>
          <w:rFonts w:ascii="Arial" w:hAnsi="Arial" w:cs="Arial"/>
        </w:rPr>
        <w:t>v</w:t>
      </w:r>
      <w:r w:rsidR="000D4BB5" w:rsidRPr="000D4BB5">
        <w:rPr>
          <w:rFonts w:ascii="Arial" w:hAnsi="Arial" w:cs="Arial"/>
        </w:rPr>
        <w:t>erificar se as funcionalidades principais do site estão de acordo com os requisitos.</w:t>
      </w:r>
      <w:r w:rsidR="000D4BB5">
        <w:rPr>
          <w:rFonts w:ascii="Arial" w:hAnsi="Arial" w:cs="Arial"/>
        </w:rPr>
        <w:t xml:space="preserve"> </w:t>
      </w:r>
    </w:p>
    <w:p w14:paraId="59AAB7EA" w14:textId="77777777" w:rsidR="00C01E5B" w:rsidRDefault="00C01E5B" w:rsidP="00C01E5B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</w:p>
    <w:p w14:paraId="17EFF0A3" w14:textId="77777777" w:rsidR="00FC4754" w:rsidRDefault="00FC4754" w:rsidP="00C01E5B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</w:p>
    <w:p w14:paraId="78D52C09" w14:textId="77777777" w:rsidR="00FC4754" w:rsidRDefault="00FC4754" w:rsidP="00C01E5B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</w:p>
    <w:p w14:paraId="231C6F17" w14:textId="77777777" w:rsidR="00FC4754" w:rsidRPr="000368E0" w:rsidRDefault="00FC4754" w:rsidP="00C01E5B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</w:p>
    <w:p w14:paraId="3FD3FA52" w14:textId="77777777" w:rsidR="001D30C6" w:rsidRDefault="00BF2E7F" w:rsidP="001D30C6">
      <w:pPr>
        <w:pStyle w:val="BodyText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BF2E7F">
        <w:rPr>
          <w:rFonts w:ascii="Arial" w:hAnsi="Arial" w:cs="Arial"/>
          <w:b/>
          <w:bCs/>
          <w:sz w:val="28"/>
          <w:szCs w:val="28"/>
        </w:rPr>
        <w:lastRenderedPageBreak/>
        <w:t>Prioridades</w:t>
      </w:r>
    </w:p>
    <w:p w14:paraId="1D4FE1FB" w14:textId="2B3C3542" w:rsidR="00C01E5B" w:rsidRPr="001D30C6" w:rsidRDefault="000D5003" w:rsidP="001D30C6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  <w:r w:rsidRPr="001D30C6">
        <w:rPr>
          <w:rFonts w:ascii="Arial" w:hAnsi="Arial" w:cs="Arial"/>
        </w:rPr>
        <w:t xml:space="preserve">Como itens </w:t>
      </w:r>
      <w:r w:rsidR="001D30C6" w:rsidRPr="001D30C6">
        <w:rPr>
          <w:rFonts w:ascii="Arial" w:hAnsi="Arial" w:cs="Arial"/>
        </w:rPr>
        <w:t>prioritários de testes foram adotados os casos:</w:t>
      </w:r>
    </w:p>
    <w:p w14:paraId="69160DE3" w14:textId="77777777" w:rsidR="000D4BB5" w:rsidRPr="000D4BB5" w:rsidRDefault="000D4BB5" w:rsidP="002006FA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>Caso de Teste CT1: Login</w:t>
      </w:r>
    </w:p>
    <w:p w14:paraId="0E1FBF52" w14:textId="77777777" w:rsidR="000D4BB5" w:rsidRPr="000D4BB5" w:rsidRDefault="000D4BB5" w:rsidP="002006FA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>Caso de Teste CT2: Registro de conta</w:t>
      </w:r>
    </w:p>
    <w:p w14:paraId="72FB57F2" w14:textId="77777777" w:rsidR="000D4BB5" w:rsidRPr="000D4BB5" w:rsidRDefault="000D4BB5" w:rsidP="002006FA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 xml:space="preserve">Caso de Teste CT03: Transferências </w:t>
      </w:r>
    </w:p>
    <w:p w14:paraId="625E1A1E" w14:textId="77777777" w:rsidR="000D4BB5" w:rsidRDefault="000D4BB5" w:rsidP="002006FA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>Caso de Teste CT04: Extrato</w:t>
      </w:r>
    </w:p>
    <w:p w14:paraId="2BD17166" w14:textId="6F98B19F" w:rsidR="001D30C6" w:rsidRPr="001D30C6" w:rsidRDefault="001D30C6" w:rsidP="00ED46EF">
      <w:pPr>
        <w:ind w:firstLine="720"/>
        <w:jc w:val="both"/>
      </w:pPr>
    </w:p>
    <w:p w14:paraId="01719A63" w14:textId="77777777" w:rsidR="00C01E5B" w:rsidRPr="00C01E5B" w:rsidRDefault="00C01E5B" w:rsidP="00C01E5B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</w:p>
    <w:p w14:paraId="78302B3B" w14:textId="7E99DECA" w:rsidR="00C01E5B" w:rsidRPr="004C5E43" w:rsidRDefault="00BF2E7F" w:rsidP="004C5E43">
      <w:pPr>
        <w:pStyle w:val="BodyText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BF2E7F">
        <w:rPr>
          <w:rFonts w:ascii="Arial" w:hAnsi="Arial" w:cs="Arial"/>
          <w:b/>
          <w:bCs/>
          <w:sz w:val="28"/>
          <w:szCs w:val="28"/>
        </w:rPr>
        <w:t>Testes Candidatos à automação</w:t>
      </w:r>
    </w:p>
    <w:p w14:paraId="7E7E05C2" w14:textId="015060D6" w:rsidR="003D6674" w:rsidRDefault="002006FA" w:rsidP="00C01E5B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testes candidatos a automação do site </w:t>
      </w:r>
      <w:proofErr w:type="spellStart"/>
      <w:r>
        <w:rPr>
          <w:rFonts w:ascii="Arial" w:hAnsi="Arial" w:cs="Arial"/>
        </w:rPr>
        <w:t>BugBank</w:t>
      </w:r>
      <w:proofErr w:type="spellEnd"/>
      <w:r>
        <w:rPr>
          <w:rFonts w:ascii="Arial" w:hAnsi="Arial" w:cs="Arial"/>
        </w:rPr>
        <w:t xml:space="preserve"> serão todos aqueles </w:t>
      </w:r>
      <w:r w:rsidR="0090135A">
        <w:rPr>
          <w:rFonts w:ascii="Arial" w:hAnsi="Arial" w:cs="Arial"/>
        </w:rPr>
        <w:t>que contemplam funcionalidades necessárias para a execução do objetivo principal da empresa, movimentação de valores entre contas e abertura de contas. Para isso os testes selecionados são todos os testes prioritários, sendo eles</w:t>
      </w:r>
    </w:p>
    <w:p w14:paraId="25CF8AF0" w14:textId="77777777" w:rsidR="00953E8E" w:rsidRPr="000D4BB5" w:rsidRDefault="00953E8E" w:rsidP="00953E8E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>Caso de Teste CT1: Login</w:t>
      </w:r>
    </w:p>
    <w:p w14:paraId="2611E099" w14:textId="77777777" w:rsidR="00953E8E" w:rsidRPr="000D4BB5" w:rsidRDefault="00953E8E" w:rsidP="00953E8E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>Caso de Teste CT2: Registro de conta</w:t>
      </w:r>
    </w:p>
    <w:p w14:paraId="16E20508" w14:textId="77777777" w:rsidR="00953E8E" w:rsidRPr="000D4BB5" w:rsidRDefault="00953E8E" w:rsidP="00953E8E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 xml:space="preserve">Caso de Teste CT03: Transferências </w:t>
      </w:r>
    </w:p>
    <w:p w14:paraId="77E7C744" w14:textId="77777777" w:rsidR="00953E8E" w:rsidRDefault="00953E8E" w:rsidP="00953E8E">
      <w:pPr>
        <w:pStyle w:val="BodyText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D4BB5">
        <w:rPr>
          <w:rFonts w:ascii="Arial" w:hAnsi="Arial" w:cs="Arial"/>
        </w:rPr>
        <w:t>Caso de Teste CT04: Extrato</w:t>
      </w:r>
    </w:p>
    <w:p w14:paraId="6056BAB4" w14:textId="77777777" w:rsidR="00112021" w:rsidRPr="005C269D" w:rsidRDefault="00112021" w:rsidP="005C26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9D6A5B" w14:textId="123A7BBE" w:rsidR="00BF2E7F" w:rsidRDefault="00BF2E7F" w:rsidP="000368E0">
      <w:pPr>
        <w:pStyle w:val="BodyText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Ferramentas</w:t>
      </w:r>
    </w:p>
    <w:p w14:paraId="3A81DDDA" w14:textId="42843E8B" w:rsidR="009245CE" w:rsidRDefault="009245CE" w:rsidP="004C5E43">
      <w:pPr>
        <w:pStyle w:val="BodyText"/>
        <w:spacing w:line="36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Para a realização do plano de testes em questão as ferramentas usadas são:</w:t>
      </w:r>
    </w:p>
    <w:p w14:paraId="14F26B56" w14:textId="73428BC5" w:rsidR="009245CE" w:rsidRDefault="009245CE" w:rsidP="009245CE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Testes exploratórios, para tomada de decisões de prioridades de testes;</w:t>
      </w:r>
    </w:p>
    <w:p w14:paraId="5A98D9AB" w14:textId="26C687AD" w:rsidR="009245CE" w:rsidRDefault="009245CE" w:rsidP="009245CE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Cucumber</w:t>
      </w:r>
      <w:proofErr w:type="spellEnd"/>
      <w:r>
        <w:rPr>
          <w:rFonts w:ascii="Arial" w:hAnsi="Arial" w:cs="Arial"/>
        </w:rPr>
        <w:t xml:space="preserve"> e BDD, para facilitação de feedback dos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>;</w:t>
      </w:r>
    </w:p>
    <w:p w14:paraId="75102BFD" w14:textId="67D21BF9" w:rsidR="009245CE" w:rsidRDefault="009245CE" w:rsidP="009245CE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Linguagem de programação Ruby para a automação dos testes;</w:t>
      </w:r>
    </w:p>
    <w:p w14:paraId="56F450E3" w14:textId="77777777" w:rsidR="00420466" w:rsidRPr="009245CE" w:rsidRDefault="00420466" w:rsidP="00420466">
      <w:pPr>
        <w:pStyle w:val="BodyText"/>
        <w:spacing w:line="360" w:lineRule="auto"/>
        <w:ind w:left="1440" w:firstLine="0"/>
        <w:rPr>
          <w:rFonts w:ascii="Arial" w:hAnsi="Arial" w:cs="Arial"/>
        </w:rPr>
      </w:pPr>
    </w:p>
    <w:p w14:paraId="5B615729" w14:textId="77777777" w:rsidR="004C5E43" w:rsidRDefault="005620BD" w:rsidP="004C5E43">
      <w:pPr>
        <w:pStyle w:val="BodyText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bookmarkStart w:id="3" w:name="Como_os_resultados_do_teste_serão_divulg"/>
      <w:bookmarkEnd w:id="3"/>
      <w:r w:rsidRPr="005620BD">
        <w:rPr>
          <w:rFonts w:ascii="Arial" w:hAnsi="Arial" w:cs="Arial"/>
          <w:b/>
          <w:bCs/>
          <w:sz w:val="28"/>
          <w:szCs w:val="28"/>
        </w:rPr>
        <w:t>Observações Complementares</w:t>
      </w:r>
    </w:p>
    <w:p w14:paraId="46E461C3" w14:textId="763CF046" w:rsidR="00420466" w:rsidRDefault="00953E8E" w:rsidP="00420466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execução do plano de testes poderão ser encontrados </w:t>
      </w:r>
      <w:proofErr w:type="spellStart"/>
      <w:r w:rsidR="009C2AB4" w:rsidRPr="009C2AB4">
        <w:rPr>
          <w:rFonts w:ascii="Arial" w:hAnsi="Arial" w:cs="Arial"/>
        </w:rPr>
        <w:t>Issues</w:t>
      </w:r>
      <w:proofErr w:type="spellEnd"/>
      <w:r w:rsidR="009C2AB4">
        <w:rPr>
          <w:rFonts w:ascii="Arial" w:hAnsi="Arial" w:cs="Arial"/>
        </w:rPr>
        <w:t xml:space="preserve"> e Bugs, onde todos eles estarão relatados no repositório </w:t>
      </w:r>
      <w:hyperlink r:id="rId12" w:history="1">
        <w:proofErr w:type="spellStart"/>
        <w:r w:rsidR="009C2AB4">
          <w:rPr>
            <w:rStyle w:val="Hyperlink"/>
          </w:rPr>
          <w:t>pedroomartinelli</w:t>
        </w:r>
        <w:proofErr w:type="spellEnd"/>
        <w:r w:rsidR="009C2AB4">
          <w:rPr>
            <w:rStyle w:val="Hyperlink"/>
          </w:rPr>
          <w:t>/PB_Sprint6 (github.com)</w:t>
        </w:r>
      </w:hyperlink>
      <w:r w:rsidR="009C2AB4">
        <w:t xml:space="preserve"> juntamente com todas as descrições e o projeto de automação do site.</w:t>
      </w:r>
    </w:p>
    <w:p w14:paraId="0954C5A1" w14:textId="77777777" w:rsidR="00420466" w:rsidRPr="00420466" w:rsidRDefault="00420466" w:rsidP="00420466">
      <w:pPr>
        <w:pStyle w:val="BodyText"/>
        <w:spacing w:line="360" w:lineRule="auto"/>
        <w:ind w:left="0" w:firstLine="720"/>
        <w:jc w:val="both"/>
        <w:rPr>
          <w:rFonts w:ascii="Arial" w:hAnsi="Arial" w:cs="Arial"/>
        </w:rPr>
      </w:pPr>
    </w:p>
    <w:p w14:paraId="04326C95" w14:textId="71CC51CB" w:rsidR="0085368B" w:rsidRPr="000368E0" w:rsidRDefault="00000000" w:rsidP="000368E0">
      <w:pPr>
        <w:pStyle w:val="ListParagraph"/>
        <w:numPr>
          <w:ilvl w:val="0"/>
          <w:numId w:val="13"/>
        </w:numPr>
        <w:tabs>
          <w:tab w:val="left" w:pos="701"/>
        </w:tabs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  <w:bookmarkStart w:id="4" w:name="Cronograma"/>
      <w:bookmarkEnd w:id="4"/>
      <w:r w:rsidRPr="000368E0">
        <w:rPr>
          <w:rFonts w:ascii="Arial" w:hAnsi="Arial" w:cs="Arial"/>
          <w:b/>
          <w:spacing w:val="-2"/>
          <w:sz w:val="28"/>
          <w:szCs w:val="28"/>
        </w:rPr>
        <w:lastRenderedPageBreak/>
        <w:t>Cronograma</w:t>
      </w:r>
    </w:p>
    <w:p w14:paraId="20940315" w14:textId="77777777" w:rsidR="0085368B" w:rsidRPr="002C1BF7" w:rsidRDefault="0085368B" w:rsidP="000368E0">
      <w:pPr>
        <w:spacing w:line="360" w:lineRule="auto"/>
        <w:rPr>
          <w:rFonts w:ascii="Arial" w:hAnsi="Arial" w:cs="Arial"/>
          <w:sz w:val="24"/>
          <w:szCs w:val="24"/>
        </w:rPr>
        <w:sectPr w:rsidR="0085368B" w:rsidRPr="002C1BF7" w:rsidSect="000368E0"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W w:w="10893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6A70F5" w:rsidRPr="002C1BF7" w14:paraId="4951C1B6" w14:textId="3BCA7693" w:rsidTr="006A70F5">
        <w:trPr>
          <w:trHeight w:val="313"/>
          <w:jc w:val="center"/>
        </w:trPr>
        <w:tc>
          <w:tcPr>
            <w:tcW w:w="0" w:type="auto"/>
            <w:tcBorders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6946F1E7" w14:textId="77777777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C1BF7">
              <w:rPr>
                <w:b/>
                <w:spacing w:val="-2"/>
                <w:sz w:val="24"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5F89EE73" w14:textId="6F017B2C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05/09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55CD6298" w14:textId="559D308D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C1BF7">
              <w:rPr>
                <w:b/>
                <w:spacing w:val="-2"/>
                <w:w w:val="105"/>
                <w:sz w:val="24"/>
                <w:szCs w:val="24"/>
              </w:rPr>
              <w:t>0</w:t>
            </w:r>
            <w:r>
              <w:rPr>
                <w:b/>
                <w:spacing w:val="-2"/>
                <w:w w:val="105"/>
                <w:sz w:val="24"/>
                <w:szCs w:val="24"/>
              </w:rPr>
              <w:t>6</w:t>
            </w:r>
            <w:r w:rsidRPr="002C1BF7">
              <w:rPr>
                <w:b/>
                <w:spacing w:val="-2"/>
                <w:w w:val="105"/>
                <w:sz w:val="24"/>
                <w:szCs w:val="24"/>
              </w:rPr>
              <w:t>/</w:t>
            </w:r>
            <w:r>
              <w:rPr>
                <w:b/>
                <w:spacing w:val="-2"/>
                <w:w w:val="105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62CF6E96" w14:textId="16AF348C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C1BF7">
              <w:rPr>
                <w:b/>
                <w:spacing w:val="-2"/>
                <w:w w:val="105"/>
                <w:sz w:val="24"/>
                <w:szCs w:val="24"/>
              </w:rPr>
              <w:t>0</w:t>
            </w:r>
            <w:r>
              <w:rPr>
                <w:b/>
                <w:spacing w:val="-2"/>
                <w:w w:val="105"/>
                <w:sz w:val="24"/>
                <w:szCs w:val="24"/>
              </w:rPr>
              <w:t>7</w:t>
            </w:r>
            <w:r w:rsidRPr="002C1BF7">
              <w:rPr>
                <w:b/>
                <w:spacing w:val="-2"/>
                <w:w w:val="105"/>
                <w:sz w:val="24"/>
                <w:szCs w:val="24"/>
              </w:rPr>
              <w:t>/</w:t>
            </w:r>
            <w:r>
              <w:rPr>
                <w:b/>
                <w:spacing w:val="-2"/>
                <w:w w:val="105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0557188E" w14:textId="6D4885F4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08</w:t>
            </w:r>
            <w:r w:rsidRPr="002C1BF7">
              <w:rPr>
                <w:b/>
                <w:spacing w:val="-2"/>
                <w:w w:val="105"/>
                <w:sz w:val="24"/>
                <w:szCs w:val="24"/>
              </w:rPr>
              <w:t>/</w:t>
            </w:r>
            <w:r>
              <w:rPr>
                <w:b/>
                <w:spacing w:val="-2"/>
                <w:w w:val="105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6A7DBF0E" w14:textId="6668BE90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11</w:t>
            </w:r>
            <w:r w:rsidRPr="002C1BF7">
              <w:rPr>
                <w:b/>
                <w:spacing w:val="-2"/>
                <w:w w:val="105"/>
                <w:sz w:val="24"/>
                <w:szCs w:val="24"/>
              </w:rPr>
              <w:t>/</w:t>
            </w:r>
            <w:r>
              <w:rPr>
                <w:b/>
                <w:spacing w:val="-2"/>
                <w:w w:val="105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0613C0F" w14:textId="1306DB59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12</w:t>
            </w:r>
            <w:r w:rsidRPr="002C1BF7">
              <w:rPr>
                <w:b/>
                <w:spacing w:val="-2"/>
                <w:w w:val="105"/>
                <w:sz w:val="24"/>
                <w:szCs w:val="24"/>
              </w:rPr>
              <w:t>/</w:t>
            </w:r>
            <w:r>
              <w:rPr>
                <w:b/>
                <w:spacing w:val="-2"/>
                <w:w w:val="105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2704D4A" w14:textId="3DC8B56D" w:rsidR="00FC4754" w:rsidRPr="002C1BF7" w:rsidRDefault="00FC4754" w:rsidP="00FC4754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13</w:t>
            </w:r>
            <w:r w:rsidRPr="002C1BF7">
              <w:rPr>
                <w:b/>
                <w:spacing w:val="-2"/>
                <w:w w:val="105"/>
                <w:sz w:val="24"/>
                <w:szCs w:val="24"/>
              </w:rPr>
              <w:t>/0</w:t>
            </w:r>
            <w:r>
              <w:rPr>
                <w:b/>
                <w:spacing w:val="-2"/>
                <w:w w:val="105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362CA6BC" w14:textId="35E2DC55" w:rsidR="00FC4754" w:rsidRDefault="00FC4754" w:rsidP="00FC4754">
            <w:pPr>
              <w:pStyle w:val="TableParagraph"/>
              <w:spacing w:line="360" w:lineRule="auto"/>
              <w:jc w:val="center"/>
              <w:rPr>
                <w:b/>
                <w:spacing w:val="-2"/>
                <w:w w:val="105"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14/09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1E77C7FB" w14:textId="73FC672B" w:rsidR="00FC4754" w:rsidRDefault="00FC4754" w:rsidP="00FC4754">
            <w:pPr>
              <w:pStyle w:val="TableParagraph"/>
              <w:spacing w:line="360" w:lineRule="auto"/>
              <w:jc w:val="center"/>
              <w:rPr>
                <w:b/>
                <w:spacing w:val="-2"/>
                <w:w w:val="105"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15/09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0A839920" w14:textId="01D8ADFF" w:rsidR="00FC4754" w:rsidRDefault="00FC4754" w:rsidP="00FC4754">
            <w:pPr>
              <w:pStyle w:val="TableParagraph"/>
              <w:spacing w:line="360" w:lineRule="auto"/>
              <w:jc w:val="center"/>
              <w:rPr>
                <w:b/>
                <w:spacing w:val="-2"/>
                <w:w w:val="105"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18/09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519D2C8" w14:textId="6229CA66" w:rsidR="00FC4754" w:rsidRDefault="00FC4754" w:rsidP="00FC4754">
            <w:pPr>
              <w:pStyle w:val="TableParagraph"/>
              <w:spacing w:line="360" w:lineRule="auto"/>
              <w:jc w:val="center"/>
              <w:rPr>
                <w:b/>
                <w:spacing w:val="-2"/>
                <w:w w:val="105"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19/09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6133B8F2" w14:textId="3B761176" w:rsidR="00FC4754" w:rsidRDefault="00FC4754" w:rsidP="00FC4754">
            <w:pPr>
              <w:pStyle w:val="TableParagraph"/>
              <w:spacing w:line="360" w:lineRule="auto"/>
              <w:jc w:val="center"/>
              <w:rPr>
                <w:b/>
                <w:spacing w:val="-2"/>
                <w:w w:val="105"/>
                <w:sz w:val="24"/>
                <w:szCs w:val="24"/>
              </w:rPr>
            </w:pPr>
            <w:r>
              <w:rPr>
                <w:b/>
                <w:spacing w:val="-2"/>
                <w:w w:val="105"/>
                <w:sz w:val="24"/>
                <w:szCs w:val="24"/>
              </w:rPr>
              <w:t>21</w:t>
            </w:r>
            <w:r w:rsidR="006A70F5">
              <w:rPr>
                <w:b/>
                <w:spacing w:val="-2"/>
                <w:w w:val="105"/>
                <w:sz w:val="24"/>
                <w:szCs w:val="24"/>
              </w:rPr>
              <w:t>/</w:t>
            </w:r>
            <w:r>
              <w:rPr>
                <w:b/>
                <w:spacing w:val="-2"/>
                <w:w w:val="105"/>
                <w:sz w:val="24"/>
                <w:szCs w:val="24"/>
              </w:rPr>
              <w:t>09</w:t>
            </w:r>
          </w:p>
        </w:tc>
      </w:tr>
      <w:tr w:rsidR="006A70F5" w:rsidRPr="002C1BF7" w14:paraId="581F85E1" w14:textId="184B0A10" w:rsidTr="006A70F5">
        <w:trPr>
          <w:trHeight w:val="263"/>
          <w:jc w:val="center"/>
        </w:trPr>
        <w:tc>
          <w:tcPr>
            <w:tcW w:w="0" w:type="auto"/>
            <w:tcBorders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C2D69B" w:themeFill="accent3" w:themeFillTint="99"/>
          </w:tcPr>
          <w:p w14:paraId="608134F0" w14:textId="77777777" w:rsidR="00FC4754" w:rsidRPr="009E119C" w:rsidRDefault="00FC4754" w:rsidP="009E119C">
            <w:pPr>
              <w:pStyle w:val="TableParagraph"/>
              <w:spacing w:line="360" w:lineRule="auto"/>
              <w:jc w:val="center"/>
              <w:rPr>
                <w:b/>
              </w:rPr>
            </w:pPr>
            <w:r w:rsidRPr="009E119C">
              <w:rPr>
                <w:b/>
              </w:rPr>
              <w:t>Tirar</w:t>
            </w:r>
            <w:r w:rsidRPr="009E119C">
              <w:rPr>
                <w:b/>
                <w:spacing w:val="-5"/>
              </w:rPr>
              <w:t xml:space="preserve"> </w:t>
            </w:r>
            <w:r w:rsidRPr="009E119C">
              <w:rPr>
                <w:b/>
                <w:spacing w:val="-2"/>
              </w:rPr>
              <w:t>dúvidas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4982C66A" w14:textId="77777777" w:rsidR="00FC4754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57D8C283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875182B" w14:textId="77777777" w:rsidR="00FC4754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31AB07F0" w14:textId="1D1F216E" w:rsidR="006A70F5" w:rsidRPr="006A70F5" w:rsidRDefault="006A70F5" w:rsidP="006A70F5"/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95C4EB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543A13C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E8D58D4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F95BBA6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E4C81E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8294384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B7C437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8CA83EA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32A5F745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1CDBBBE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6A70F5" w:rsidRPr="002C1BF7" w14:paraId="52738849" w14:textId="1CA816C8" w:rsidTr="006A70F5">
        <w:trPr>
          <w:trHeight w:val="276"/>
          <w:jc w:val="center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C2D69B" w:themeFill="accent3" w:themeFillTint="99"/>
          </w:tcPr>
          <w:p w14:paraId="16C0EDA5" w14:textId="5E7FCAC5" w:rsidR="00FC4754" w:rsidRPr="009E119C" w:rsidRDefault="006A70F5" w:rsidP="009E119C">
            <w:pPr>
              <w:pStyle w:val="TableParagraph"/>
              <w:spacing w:line="360" w:lineRule="auto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Documentação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6AE8BB07" w14:textId="77777777" w:rsidR="00FC4754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026989B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25D502D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77DB4913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328F539E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F8795A9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F85564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94AB7A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CFB909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D6DD9E2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AFE621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577B6B4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77EB75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6A70F5" w:rsidRPr="002C1BF7" w14:paraId="433A6664" w14:textId="534B9543" w:rsidTr="006A70F5">
        <w:trPr>
          <w:trHeight w:val="276"/>
          <w:jc w:val="center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C2D69B" w:themeFill="accent3" w:themeFillTint="99"/>
          </w:tcPr>
          <w:p w14:paraId="4C5FED5E" w14:textId="6A0BD5E3" w:rsidR="00FC4754" w:rsidRPr="009E119C" w:rsidRDefault="00FC4754" w:rsidP="009E119C">
            <w:pPr>
              <w:pStyle w:val="TableParagraph"/>
              <w:spacing w:line="360" w:lineRule="auto"/>
              <w:jc w:val="center"/>
              <w:rPr>
                <w:b/>
              </w:rPr>
            </w:pPr>
            <w:r w:rsidRPr="009E119C">
              <w:rPr>
                <w:b/>
                <w:spacing w:val="-2"/>
              </w:rPr>
              <w:t>Revisão dos requisitos e preparação do ambiente de teste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172206D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0F6C4756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47F965B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45BEFAA9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AA30A8C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BD87EF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B8AB479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21F95A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53DD16E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F2A83D7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E205235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5AA087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6A70F5" w:rsidRPr="002C1BF7" w14:paraId="792F6AEA" w14:textId="371401B1" w:rsidTr="006A70F5">
        <w:trPr>
          <w:trHeight w:val="276"/>
          <w:jc w:val="center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C2D69B" w:themeFill="accent3" w:themeFillTint="99"/>
          </w:tcPr>
          <w:p w14:paraId="3276DB7A" w14:textId="7F1C30D1" w:rsidR="00FC4754" w:rsidRPr="009E119C" w:rsidRDefault="00FC4754" w:rsidP="009E119C">
            <w:pPr>
              <w:pStyle w:val="TableParagraph"/>
              <w:spacing w:line="360" w:lineRule="auto"/>
              <w:jc w:val="center"/>
              <w:rPr>
                <w:b/>
                <w:spacing w:val="-2"/>
              </w:rPr>
            </w:pPr>
            <w:r w:rsidRPr="009E119C">
              <w:rPr>
                <w:b/>
                <w:spacing w:val="-2"/>
              </w:rPr>
              <w:t>Criação de casos de teste e scripts de teste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361FEC13" w14:textId="77777777" w:rsidR="00FC4754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14CEA64C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6CE765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99DF0E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B304C0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16E073A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3BC22E87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237FCED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0FACD947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401C3A93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271670A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6D118434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591C72F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6A70F5" w:rsidRPr="002C1BF7" w14:paraId="5FDC1877" w14:textId="14930E6C" w:rsidTr="006A70F5">
        <w:trPr>
          <w:trHeight w:val="276"/>
          <w:jc w:val="center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C2D69B" w:themeFill="accent3" w:themeFillTint="99"/>
          </w:tcPr>
          <w:p w14:paraId="2B259E87" w14:textId="7506EDE5" w:rsidR="00FC4754" w:rsidRPr="009E119C" w:rsidRDefault="00FC4754" w:rsidP="009E119C">
            <w:pPr>
              <w:pStyle w:val="TableParagraph"/>
              <w:spacing w:line="360" w:lineRule="auto"/>
              <w:jc w:val="center"/>
              <w:rPr>
                <w:b/>
                <w:spacing w:val="-2"/>
              </w:rPr>
            </w:pPr>
            <w:r w:rsidRPr="009E119C">
              <w:rPr>
                <w:b/>
                <w:spacing w:val="-2"/>
              </w:rPr>
              <w:t>Execução de testes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66E61418" w14:textId="77777777" w:rsidR="00FC4754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5D3F5CE9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2DC358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4FD6E0E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973E0E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6D880B9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173225BC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79DE4A7A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3BF9BE25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175CE09D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6CF708C7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11BBD283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89D0F7C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6A70F5" w:rsidRPr="002C1BF7" w14:paraId="32F1D500" w14:textId="6C680879" w:rsidTr="006A70F5">
        <w:trPr>
          <w:trHeight w:val="276"/>
          <w:jc w:val="center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C2D69B" w:themeFill="accent3" w:themeFillTint="99"/>
          </w:tcPr>
          <w:p w14:paraId="19A367AC" w14:textId="157DB517" w:rsidR="00FC4754" w:rsidRPr="009E119C" w:rsidRDefault="00FC4754" w:rsidP="009E119C">
            <w:pPr>
              <w:pStyle w:val="TableParagraph"/>
              <w:spacing w:line="360" w:lineRule="auto"/>
              <w:jc w:val="center"/>
              <w:rPr>
                <w:b/>
                <w:spacing w:val="-2"/>
              </w:rPr>
            </w:pPr>
            <w:r w:rsidRPr="009E119C">
              <w:rPr>
                <w:b/>
                <w:spacing w:val="-2"/>
              </w:rPr>
              <w:t xml:space="preserve">Análise dos resultados dos testes 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2CCCEE2E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CDA1322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51CD092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D7A6D59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CC1AFE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D86BA3E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4A3975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6351DB2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6045AFDD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39F9DFD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05E2CCE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E19F08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6A70F5" w:rsidRPr="002C1BF7" w14:paraId="306AD229" w14:textId="742D84DE" w:rsidTr="006A70F5">
        <w:trPr>
          <w:trHeight w:val="276"/>
          <w:jc w:val="center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C2D69B" w:themeFill="accent3" w:themeFillTint="99"/>
          </w:tcPr>
          <w:p w14:paraId="1AE128FC" w14:textId="6792DC61" w:rsidR="00FC4754" w:rsidRPr="009E119C" w:rsidRDefault="00FC4754" w:rsidP="009E119C">
            <w:pPr>
              <w:pStyle w:val="TableParagraph"/>
              <w:spacing w:line="360" w:lineRule="auto"/>
              <w:jc w:val="center"/>
              <w:rPr>
                <w:b/>
                <w:spacing w:val="-2"/>
              </w:rPr>
            </w:pPr>
            <w:r w:rsidRPr="009E119C">
              <w:rPr>
                <w:b/>
                <w:spacing w:val="-2"/>
              </w:rPr>
              <w:t xml:space="preserve">Revisão final 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4AEE0A56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90F6753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EFBAC13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8053556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DBF550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35EEC6F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BA1273B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0D14151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C12E78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FD488A7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2655BF3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4F6228" w:themeFill="accent3" w:themeFillShade="80"/>
          </w:tcPr>
          <w:p w14:paraId="114F3568" w14:textId="77777777" w:rsidR="00FC4754" w:rsidRPr="002C1BF7" w:rsidRDefault="00FC4754" w:rsidP="00036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285262A" w14:textId="77777777" w:rsidR="00703C4E" w:rsidRPr="002C1BF7" w:rsidRDefault="00703C4E" w:rsidP="0042046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03C4E" w:rsidRPr="002C1BF7" w:rsidSect="000368E0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C78C" w14:textId="77777777" w:rsidR="00185BAA" w:rsidRDefault="00185BAA" w:rsidP="0089028B">
      <w:r>
        <w:separator/>
      </w:r>
    </w:p>
  </w:endnote>
  <w:endnote w:type="continuationSeparator" w:id="0">
    <w:p w14:paraId="72A0F556" w14:textId="77777777" w:rsidR="00185BAA" w:rsidRDefault="00185BAA" w:rsidP="0089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0437" w14:textId="77777777" w:rsidR="00185BAA" w:rsidRDefault="00185BAA" w:rsidP="0089028B">
      <w:r>
        <w:separator/>
      </w:r>
    </w:p>
  </w:footnote>
  <w:footnote w:type="continuationSeparator" w:id="0">
    <w:p w14:paraId="46057403" w14:textId="77777777" w:rsidR="00185BAA" w:rsidRDefault="00185BAA" w:rsidP="00890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34A"/>
    <w:multiLevelType w:val="hybridMultilevel"/>
    <w:tmpl w:val="CF104CF6"/>
    <w:lvl w:ilvl="0" w:tplc="F6E20306">
      <w:start w:val="1"/>
      <w:numFmt w:val="decimal"/>
      <w:lvlText w:val="%1."/>
      <w:lvlJc w:val="left"/>
      <w:pPr>
        <w:ind w:left="71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1" w:tplc="48E633BC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2" w:tplc="1C9AAB62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689A3344">
      <w:numFmt w:val="bullet"/>
      <w:lvlText w:val="•"/>
      <w:lvlJc w:val="left"/>
      <w:pPr>
        <w:ind w:left="3457" w:hanging="360"/>
      </w:pPr>
      <w:rPr>
        <w:rFonts w:hint="default"/>
        <w:lang w:val="pt-PT" w:eastAsia="en-US" w:bidi="ar-SA"/>
      </w:rPr>
    </w:lvl>
    <w:lvl w:ilvl="4" w:tplc="3104B316">
      <w:numFmt w:val="bullet"/>
      <w:lvlText w:val="•"/>
      <w:lvlJc w:val="left"/>
      <w:pPr>
        <w:ind w:left="4370" w:hanging="360"/>
      </w:pPr>
      <w:rPr>
        <w:rFonts w:hint="default"/>
        <w:lang w:val="pt-PT" w:eastAsia="en-US" w:bidi="ar-SA"/>
      </w:rPr>
    </w:lvl>
    <w:lvl w:ilvl="5" w:tplc="053C4BD6">
      <w:numFmt w:val="bullet"/>
      <w:lvlText w:val="•"/>
      <w:lvlJc w:val="left"/>
      <w:pPr>
        <w:ind w:left="5282" w:hanging="360"/>
      </w:pPr>
      <w:rPr>
        <w:rFonts w:hint="default"/>
        <w:lang w:val="pt-PT" w:eastAsia="en-US" w:bidi="ar-SA"/>
      </w:rPr>
    </w:lvl>
    <w:lvl w:ilvl="6" w:tplc="CFD4A5AC">
      <w:numFmt w:val="bullet"/>
      <w:lvlText w:val="•"/>
      <w:lvlJc w:val="left"/>
      <w:pPr>
        <w:ind w:left="6195" w:hanging="360"/>
      </w:pPr>
      <w:rPr>
        <w:rFonts w:hint="default"/>
        <w:lang w:val="pt-PT" w:eastAsia="en-US" w:bidi="ar-SA"/>
      </w:rPr>
    </w:lvl>
    <w:lvl w:ilvl="7" w:tplc="61CEA5B6">
      <w:numFmt w:val="bullet"/>
      <w:lvlText w:val="•"/>
      <w:lvlJc w:val="left"/>
      <w:pPr>
        <w:ind w:left="7107" w:hanging="360"/>
      </w:pPr>
      <w:rPr>
        <w:rFonts w:hint="default"/>
        <w:lang w:val="pt-PT" w:eastAsia="en-US" w:bidi="ar-SA"/>
      </w:rPr>
    </w:lvl>
    <w:lvl w:ilvl="8" w:tplc="DC38D48A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75B31AA"/>
    <w:multiLevelType w:val="hybridMultilevel"/>
    <w:tmpl w:val="296ECAE6"/>
    <w:lvl w:ilvl="0" w:tplc="372618AA">
      <w:start w:val="1"/>
      <w:numFmt w:val="decimal"/>
      <w:lvlText w:val="%1."/>
      <w:lvlJc w:val="left"/>
      <w:pPr>
        <w:ind w:left="590" w:hanging="5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 w:tplc="BA4ED34A">
      <w:numFmt w:val="bullet"/>
      <w:lvlText w:val="-"/>
      <w:lvlJc w:val="left"/>
      <w:pPr>
        <w:ind w:left="375" w:hanging="26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2" w:tplc="7B6C4B4E">
      <w:numFmt w:val="bullet"/>
      <w:lvlText w:val="-"/>
      <w:lvlJc w:val="left"/>
      <w:pPr>
        <w:ind w:left="615" w:hanging="26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3" w:tplc="6A36F336">
      <w:start w:val="1"/>
      <w:numFmt w:val="decimal"/>
      <w:lvlText w:val="%4."/>
      <w:lvlJc w:val="left"/>
      <w:pPr>
        <w:ind w:left="9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4" w:tplc="E1A281BE">
      <w:numFmt w:val="bullet"/>
      <w:lvlText w:val="•"/>
      <w:lvlJc w:val="left"/>
      <w:pPr>
        <w:ind w:left="2229" w:hanging="360"/>
      </w:pPr>
      <w:rPr>
        <w:rFonts w:hint="default"/>
        <w:lang w:val="pt-PT" w:eastAsia="en-US" w:bidi="ar-SA"/>
      </w:rPr>
    </w:lvl>
    <w:lvl w:ilvl="5" w:tplc="FB46777E">
      <w:numFmt w:val="bullet"/>
      <w:lvlText w:val="•"/>
      <w:lvlJc w:val="left"/>
      <w:pPr>
        <w:ind w:left="3498" w:hanging="360"/>
      </w:pPr>
      <w:rPr>
        <w:rFonts w:hint="default"/>
        <w:lang w:val="pt-PT" w:eastAsia="en-US" w:bidi="ar-SA"/>
      </w:rPr>
    </w:lvl>
    <w:lvl w:ilvl="6" w:tplc="A19ECD00">
      <w:numFmt w:val="bullet"/>
      <w:lvlText w:val="•"/>
      <w:lvlJc w:val="left"/>
      <w:pPr>
        <w:ind w:left="4768" w:hanging="360"/>
      </w:pPr>
      <w:rPr>
        <w:rFonts w:hint="default"/>
        <w:lang w:val="pt-PT" w:eastAsia="en-US" w:bidi="ar-SA"/>
      </w:rPr>
    </w:lvl>
    <w:lvl w:ilvl="7" w:tplc="F17A6178">
      <w:numFmt w:val="bullet"/>
      <w:lvlText w:val="•"/>
      <w:lvlJc w:val="left"/>
      <w:pPr>
        <w:ind w:left="6037" w:hanging="360"/>
      </w:pPr>
      <w:rPr>
        <w:rFonts w:hint="default"/>
        <w:lang w:val="pt-PT" w:eastAsia="en-US" w:bidi="ar-SA"/>
      </w:rPr>
    </w:lvl>
    <w:lvl w:ilvl="8" w:tplc="D7DCBCD6">
      <w:numFmt w:val="bullet"/>
      <w:lvlText w:val="•"/>
      <w:lvlJc w:val="left"/>
      <w:pPr>
        <w:ind w:left="730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46B528C"/>
    <w:multiLevelType w:val="hybridMultilevel"/>
    <w:tmpl w:val="04D81FAA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7D31670"/>
    <w:multiLevelType w:val="hybridMultilevel"/>
    <w:tmpl w:val="FC888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6B2B"/>
    <w:multiLevelType w:val="hybridMultilevel"/>
    <w:tmpl w:val="50005E42"/>
    <w:lvl w:ilvl="0" w:tplc="FFFFFFFF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66D32DD"/>
    <w:multiLevelType w:val="hybridMultilevel"/>
    <w:tmpl w:val="23EEAF8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6D36B7C"/>
    <w:multiLevelType w:val="hybridMultilevel"/>
    <w:tmpl w:val="9E907FCC"/>
    <w:lvl w:ilvl="0" w:tplc="04160013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C00121"/>
    <w:multiLevelType w:val="hybridMultilevel"/>
    <w:tmpl w:val="1EC84A28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3AF7535B"/>
    <w:multiLevelType w:val="hybridMultilevel"/>
    <w:tmpl w:val="2654F164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B07F83"/>
    <w:multiLevelType w:val="hybridMultilevel"/>
    <w:tmpl w:val="30B02506"/>
    <w:lvl w:ilvl="0" w:tplc="CFE0392E">
      <w:start w:val="1"/>
      <w:numFmt w:val="decimal"/>
      <w:lvlText w:val="%1."/>
      <w:lvlJc w:val="left"/>
      <w:pPr>
        <w:ind w:left="71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1" w:tplc="F1CE28EE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2" w:tplc="C06EF1AA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ADDC54D6">
      <w:numFmt w:val="bullet"/>
      <w:lvlText w:val="•"/>
      <w:lvlJc w:val="left"/>
      <w:pPr>
        <w:ind w:left="3457" w:hanging="360"/>
      </w:pPr>
      <w:rPr>
        <w:rFonts w:hint="default"/>
        <w:lang w:val="pt-PT" w:eastAsia="en-US" w:bidi="ar-SA"/>
      </w:rPr>
    </w:lvl>
    <w:lvl w:ilvl="4" w:tplc="0A7A49E2">
      <w:numFmt w:val="bullet"/>
      <w:lvlText w:val="•"/>
      <w:lvlJc w:val="left"/>
      <w:pPr>
        <w:ind w:left="4370" w:hanging="360"/>
      </w:pPr>
      <w:rPr>
        <w:rFonts w:hint="default"/>
        <w:lang w:val="pt-PT" w:eastAsia="en-US" w:bidi="ar-SA"/>
      </w:rPr>
    </w:lvl>
    <w:lvl w:ilvl="5" w:tplc="F9248ABA">
      <w:numFmt w:val="bullet"/>
      <w:lvlText w:val="•"/>
      <w:lvlJc w:val="left"/>
      <w:pPr>
        <w:ind w:left="5282" w:hanging="360"/>
      </w:pPr>
      <w:rPr>
        <w:rFonts w:hint="default"/>
        <w:lang w:val="pt-PT" w:eastAsia="en-US" w:bidi="ar-SA"/>
      </w:rPr>
    </w:lvl>
    <w:lvl w:ilvl="6" w:tplc="983830B4">
      <w:numFmt w:val="bullet"/>
      <w:lvlText w:val="•"/>
      <w:lvlJc w:val="left"/>
      <w:pPr>
        <w:ind w:left="6195" w:hanging="360"/>
      </w:pPr>
      <w:rPr>
        <w:rFonts w:hint="default"/>
        <w:lang w:val="pt-PT" w:eastAsia="en-US" w:bidi="ar-SA"/>
      </w:rPr>
    </w:lvl>
    <w:lvl w:ilvl="7" w:tplc="E3F02F7E">
      <w:numFmt w:val="bullet"/>
      <w:lvlText w:val="•"/>
      <w:lvlJc w:val="left"/>
      <w:pPr>
        <w:ind w:left="7107" w:hanging="360"/>
      </w:pPr>
      <w:rPr>
        <w:rFonts w:hint="default"/>
        <w:lang w:val="pt-PT" w:eastAsia="en-US" w:bidi="ar-SA"/>
      </w:rPr>
    </w:lvl>
    <w:lvl w:ilvl="8" w:tplc="7A626ABE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4C523ACE"/>
    <w:multiLevelType w:val="hybridMultilevel"/>
    <w:tmpl w:val="616268B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5B2350A9"/>
    <w:multiLevelType w:val="hybridMultilevel"/>
    <w:tmpl w:val="395E2E3C"/>
    <w:lvl w:ilvl="0" w:tplc="102E1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28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E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6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8B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02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AA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8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A1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24D36"/>
    <w:multiLevelType w:val="hybridMultilevel"/>
    <w:tmpl w:val="8FBEDB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004DBC"/>
    <w:multiLevelType w:val="hybridMultilevel"/>
    <w:tmpl w:val="CD688ADE"/>
    <w:lvl w:ilvl="0" w:tplc="0416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 w15:restartNumberingAfterBreak="0">
    <w:nsid w:val="624E0379"/>
    <w:multiLevelType w:val="hybridMultilevel"/>
    <w:tmpl w:val="C046F608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66CC67B1"/>
    <w:multiLevelType w:val="hybridMultilevel"/>
    <w:tmpl w:val="B8A63DD4"/>
    <w:lvl w:ilvl="0" w:tplc="545CC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174"/>
    <w:multiLevelType w:val="hybridMultilevel"/>
    <w:tmpl w:val="75748548"/>
    <w:lvl w:ilvl="0" w:tplc="BA4ED34A"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3908628">
    <w:abstractNumId w:val="11"/>
  </w:num>
  <w:num w:numId="2" w16cid:durableId="1794058942">
    <w:abstractNumId w:val="0"/>
  </w:num>
  <w:num w:numId="3" w16cid:durableId="1310984208">
    <w:abstractNumId w:val="9"/>
  </w:num>
  <w:num w:numId="4" w16cid:durableId="640579735">
    <w:abstractNumId w:val="1"/>
  </w:num>
  <w:num w:numId="5" w16cid:durableId="87626790">
    <w:abstractNumId w:val="6"/>
  </w:num>
  <w:num w:numId="6" w16cid:durableId="220294563">
    <w:abstractNumId w:val="10"/>
  </w:num>
  <w:num w:numId="7" w16cid:durableId="185221332">
    <w:abstractNumId w:val="7"/>
  </w:num>
  <w:num w:numId="8" w16cid:durableId="1503810552">
    <w:abstractNumId w:val="3"/>
  </w:num>
  <w:num w:numId="9" w16cid:durableId="707221717">
    <w:abstractNumId w:val="5"/>
  </w:num>
  <w:num w:numId="10" w16cid:durableId="1728216861">
    <w:abstractNumId w:val="14"/>
  </w:num>
  <w:num w:numId="11" w16cid:durableId="1065838169">
    <w:abstractNumId w:val="8"/>
  </w:num>
  <w:num w:numId="12" w16cid:durableId="1790123894">
    <w:abstractNumId w:val="4"/>
  </w:num>
  <w:num w:numId="13" w16cid:durableId="1254515764">
    <w:abstractNumId w:val="15"/>
  </w:num>
  <w:num w:numId="14" w16cid:durableId="731467116">
    <w:abstractNumId w:val="12"/>
  </w:num>
  <w:num w:numId="15" w16cid:durableId="742877507">
    <w:abstractNumId w:val="16"/>
  </w:num>
  <w:num w:numId="16" w16cid:durableId="1059472740">
    <w:abstractNumId w:val="13"/>
  </w:num>
  <w:num w:numId="17" w16cid:durableId="61394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8B"/>
    <w:rsid w:val="0002676F"/>
    <w:rsid w:val="000368E0"/>
    <w:rsid w:val="000D4BB5"/>
    <w:rsid w:val="000D5003"/>
    <w:rsid w:val="00112021"/>
    <w:rsid w:val="001523DD"/>
    <w:rsid w:val="00185BAA"/>
    <w:rsid w:val="001C089F"/>
    <w:rsid w:val="001D30C6"/>
    <w:rsid w:val="002006FA"/>
    <w:rsid w:val="00204D3B"/>
    <w:rsid w:val="00223D5D"/>
    <w:rsid w:val="002C1BF7"/>
    <w:rsid w:val="003745BD"/>
    <w:rsid w:val="00377164"/>
    <w:rsid w:val="003825CC"/>
    <w:rsid w:val="003D6674"/>
    <w:rsid w:val="00420466"/>
    <w:rsid w:val="00490F16"/>
    <w:rsid w:val="004C5E43"/>
    <w:rsid w:val="005110F8"/>
    <w:rsid w:val="005420D0"/>
    <w:rsid w:val="005605F8"/>
    <w:rsid w:val="005620BD"/>
    <w:rsid w:val="00571E90"/>
    <w:rsid w:val="00582B55"/>
    <w:rsid w:val="005C269D"/>
    <w:rsid w:val="006156CE"/>
    <w:rsid w:val="00687CB1"/>
    <w:rsid w:val="006A70F5"/>
    <w:rsid w:val="006F1F14"/>
    <w:rsid w:val="00703C4E"/>
    <w:rsid w:val="00797643"/>
    <w:rsid w:val="00834482"/>
    <w:rsid w:val="0085368B"/>
    <w:rsid w:val="00871CBD"/>
    <w:rsid w:val="0089028B"/>
    <w:rsid w:val="008F1BD9"/>
    <w:rsid w:val="0090135A"/>
    <w:rsid w:val="00910AA8"/>
    <w:rsid w:val="009245CE"/>
    <w:rsid w:val="00943043"/>
    <w:rsid w:val="00953E8E"/>
    <w:rsid w:val="009A745B"/>
    <w:rsid w:val="009C2AB4"/>
    <w:rsid w:val="009E119C"/>
    <w:rsid w:val="00A80A9B"/>
    <w:rsid w:val="00B303FD"/>
    <w:rsid w:val="00B52782"/>
    <w:rsid w:val="00BE6D59"/>
    <w:rsid w:val="00BF2E7F"/>
    <w:rsid w:val="00BF487D"/>
    <w:rsid w:val="00C01E5B"/>
    <w:rsid w:val="00C23E5C"/>
    <w:rsid w:val="00CB4805"/>
    <w:rsid w:val="00D05FC0"/>
    <w:rsid w:val="00D50EC4"/>
    <w:rsid w:val="00D519DC"/>
    <w:rsid w:val="00DB111D"/>
    <w:rsid w:val="00E061CF"/>
    <w:rsid w:val="00E2688C"/>
    <w:rsid w:val="00EA12FB"/>
    <w:rsid w:val="00EA6B9A"/>
    <w:rsid w:val="00ED46EF"/>
    <w:rsid w:val="00F51060"/>
    <w:rsid w:val="00F66589"/>
    <w:rsid w:val="00F843E9"/>
    <w:rsid w:val="00FC4754"/>
    <w:rsid w:val="065BB22A"/>
    <w:rsid w:val="4820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B22A"/>
  <w15:docId w15:val="{C316F0E6-47D5-47F4-AD31-BBB786E4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spacing w:line="386" w:lineRule="exact"/>
      <w:ind w:left="702" w:hanging="58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0" w:lineRule="exact"/>
      <w:ind w:left="375" w:hanging="26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375" w:hanging="262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9028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28B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9028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28B"/>
    <w:rPr>
      <w:rFonts w:ascii="Arial MT" w:eastAsia="Arial MT" w:hAnsi="Arial MT" w:cs="Arial MT"/>
      <w:lang w:val="pt-PT"/>
    </w:rPr>
  </w:style>
  <w:style w:type="character" w:styleId="Hyperlink">
    <w:name w:val="Hyperlink"/>
    <w:basedOn w:val="DefaultParagraphFont"/>
    <w:uiPriority w:val="99"/>
    <w:unhideWhenUsed/>
    <w:rsid w:val="00D50E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E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droomartinelli/PB_Sprint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bugbank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0C496-4E17-45A8-8686-707DFEE2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6</Pages>
  <Words>809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testes - Design de Interface do IFTO</vt:lpstr>
      <vt:lpstr>Plano de testes - Design de Interface do IFTO</vt:lpstr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 - Design de Interface do IFTO</dc:title>
  <dc:creator>Iura Kurtz</dc:creator>
  <cp:lastModifiedBy>Pedro Martinelli</cp:lastModifiedBy>
  <cp:revision>4</cp:revision>
  <cp:lastPrinted>2023-07-30T16:56:00Z</cp:lastPrinted>
  <dcterms:created xsi:type="dcterms:W3CDTF">2023-09-07T20:38:00Z</dcterms:created>
  <dcterms:modified xsi:type="dcterms:W3CDTF">2023-09-21T22:37:00Z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Pages</vt:lpwstr>
  </property>
  <property fmtid="{D5CDD505-2E9C-101B-9397-08002B2CF9AE}" pid="4" name="LastSaved">
    <vt:filetime>2023-07-27T00:00:00Z</vt:filetime>
  </property>
  <property fmtid="{D5CDD505-2E9C-101B-9397-08002B2CF9AE}" pid="5" name="Producer">
    <vt:lpwstr>macOS Versão 12.3.1 (Compilação 21E258) Quartz PDFContext</vt:lpwstr>
  </property>
</Properties>
</file>