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52"/>
        <w:gridCol w:w="883"/>
        <w:gridCol w:w="810"/>
        <w:gridCol w:w="901"/>
        <w:gridCol w:w="809"/>
        <w:gridCol w:w="901"/>
        <w:gridCol w:w="900"/>
      </w:tblGrid>
      <w:tr>
        <w:trPr/>
        <w:tc>
          <w:tcPr>
            <w:tcW w:w="7752" w:type="dxa"/>
            <w:vMerge w:val="restart"/>
            <w:tcBorders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PERGUNTAS SOBRE O SOFTWARE CRIADO</w:t>
            </w:r>
          </w:p>
        </w:tc>
        <w:tc>
          <w:tcPr>
            <w:tcW w:w="1693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Autoavaliação</w:t>
            </w:r>
          </w:p>
        </w:tc>
        <w:tc>
          <w:tcPr>
            <w:tcW w:w="1710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Avaliação da Turma</w:t>
            </w:r>
          </w:p>
        </w:tc>
        <w:tc>
          <w:tcPr>
            <w:tcW w:w="1801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Avaliação do professor.</w:t>
            </w:r>
          </w:p>
        </w:tc>
      </w:tr>
      <w:tr>
        <w:trPr/>
        <w:tc>
          <w:tcPr>
            <w:tcW w:w="7752" w:type="dxa"/>
            <w:vMerge w:val="continue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O software contém comentários que facilitam a compreensão do código e permitem a compreensão por outra pessoa que não seja o autorx?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 software produzido grava as chaves em arquivos?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 software produzido grava as chaves de forma criptografada ou em texto pleno?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>
              <w:rPr>
                <w:sz w:val="20"/>
                <w:szCs w:val="20"/>
              </w:rPr>
              <w:t>(cripto)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As chaves produzidas são enviadas via rede?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As mensagems enviadas possuem estão todas assinadas?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O programa permite a conexão de pelo menos 2 terminais para troca de mensagens? 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>
          <w:trHeight w:val="364" w:hRule="atLeast"/>
        </w:trPr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O software faz a produção de chaves aleatórias a cada execução?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Existem evidências de que o código foi baseado em algum outro?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  <w:t xml:space="preserve">X 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O software cumpre os requisitos propostos pela atividade?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Dê uma nota de 1 a 10 para o software implementado.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  <w:t>7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tbl>
      <w:tblPr>
        <w:tblStyle w:val="TableGrid"/>
        <w:tblW w:w="12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52"/>
        <w:gridCol w:w="883"/>
        <w:gridCol w:w="810"/>
        <w:gridCol w:w="901"/>
        <w:gridCol w:w="809"/>
        <w:gridCol w:w="901"/>
        <w:gridCol w:w="900"/>
      </w:tblGrid>
      <w:tr>
        <w:trPr/>
        <w:tc>
          <w:tcPr>
            <w:tcW w:w="7752" w:type="dxa"/>
            <w:vMerge w:val="restart"/>
            <w:tcBorders/>
            <w:vAlign w:val="center"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PERGUNTAS SOBRE A DOCUMENTAÇÃO</w:t>
            </w:r>
          </w:p>
        </w:tc>
        <w:tc>
          <w:tcPr>
            <w:tcW w:w="1693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Autoavaliação</w:t>
            </w:r>
          </w:p>
        </w:tc>
        <w:tc>
          <w:tcPr>
            <w:tcW w:w="1710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Avaliação da Turma</w:t>
            </w:r>
          </w:p>
        </w:tc>
        <w:tc>
          <w:tcPr>
            <w:tcW w:w="1801" w:type="dxa"/>
            <w:gridSpan w:val="2"/>
            <w:tcBorders/>
            <w:vAlign w:val="center"/>
          </w:tcPr>
          <w:p>
            <w:pPr>
              <w:pStyle w:val="Default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Avaliação do professor.</w:t>
            </w:r>
          </w:p>
        </w:tc>
      </w:tr>
      <w:tr>
        <w:trPr/>
        <w:tc>
          <w:tcPr>
            <w:tcW w:w="7752" w:type="dxa"/>
            <w:vMerge w:val="continue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 documentação apresenta um tutorial ou equivalente de como utilizar o software?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 documento está formatado e organizado? (Figuras numeradas, texto dividido em seções, bibliografia)</w:t>
            </w:r>
          </w:p>
        </w:tc>
        <w:tc>
          <w:tcPr>
            <w:tcW w:w="883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 texto faz menção a algum outro software utilizado como base?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O texto apresenta evidências de que as mensagens trocadas são de fato criptografadas?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O texto cumpre os requisitos propostos pela atividade?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1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Dê uma nota de 1 a 10 para o texto apresentado.</w:t>
            </w:r>
          </w:p>
        </w:tc>
        <w:tc>
          <w:tcPr>
            <w:tcW w:w="883" w:type="dxa"/>
            <w:tcBorders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  <w:t>7</w:t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7752" w:type="dxa"/>
            <w:tcBorders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83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1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809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1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  <w:tc>
          <w:tcPr>
            <w:tcW w:w="900" w:type="dxa"/>
            <w:tcBorders/>
          </w:tcPr>
          <w:p>
            <w:pPr>
              <w:pStyle w:val="Default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sz w:val="20"/>
          <w:szCs w:val="20"/>
        </w:rPr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</w:rPr>
    </w:pPr>
    <w:r>
      <w:rPr>
        <w:b/>
      </w:rPr>
      <w:t>CHECKLIST – ATIVIDADE 1 – COMUNICAÇÂO SEGURA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4fdc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71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71d1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d071d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d071d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 w:customStyle="1">
    <w:name w:val="Default"/>
    <w:qFormat/>
    <w:rsid w:val="00d071d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071d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LibreOffice/6.4.5.2$Linux_X86_64 LibreOffice_project/40$Build-2</Application>
  <Pages>2</Pages>
  <Words>253</Words>
  <Characters>1217</Characters>
  <CharactersWithSpaces>1421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2020-08-24T20:29:00Z</dcterms:created>
  <dc:creator>Rosane Nicola</dc:creator>
  <dc:description/>
  <dc:language>pt-BR</dc:language>
  <cp:lastModifiedBy/>
  <dcterms:modified xsi:type="dcterms:W3CDTF">2020-08-31T20:16:50Z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