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media/image1.png" ContentType="image/png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Cs/>
          <w:color w:val="1D1D1B"/>
        </w:rPr>
      </w:pPr>
      <w:r>
        <w:rPr>
          <w:rFonts w:cs="Calibri" w:cstheme="minorHAnsi"/>
          <w:b/>
          <w:bCs/>
          <w:color w:val="1D1D1B"/>
        </w:rPr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Cs/>
          <w:color w:val="1D1D1B"/>
        </w:rPr>
      </w:pPr>
      <w:r>
        <w:rPr>
          <w:rFonts w:cs="Calibri" w:cstheme="minorHAnsi"/>
          <w:b/>
          <w:bCs/>
          <w:color w:val="1D1D1B"/>
        </w:rPr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cs="Calibri" w:cstheme="minorHAnsi"/>
          <w:b/>
          <w:bCs/>
          <w:color w:val="1D1D1B"/>
        </w:rPr>
        <w:t>Anexo A-6.1: Propuesta de continuidad</w:t>
      </w:r>
      <w:r>
        <w:rPr>
          <w:rFonts w:cs="Arial" w:ascii="Arial" w:hAnsi="Arial"/>
          <w:b/>
          <w:bCs/>
          <w:sz w:val="16"/>
          <w:szCs w:val="16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</w:r>
    </w:p>
    <w:p>
      <w:pPr>
        <w:pStyle w:val="LO-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Candidato: </w:t>
      </w:r>
      <w:r>
        <w:rPr>
          <w:rFonts w:cs="Calibri" w:cstheme="minorHAnsi"/>
          <w:b/>
          <w:bCs/>
        </w:rPr>
        <w:t>{candidateFullName}</w:t>
      </w:r>
    </w:p>
    <w:p>
      <w:pPr>
        <w:pStyle w:val="LO-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Sede: </w:t>
      </w:r>
      <w:r>
        <w:rPr>
          <w:rFonts w:cs="Calibri" w:cstheme="minorHAnsi"/>
          <w:b/>
          <w:bCs/>
        </w:rPr>
        <w:t>{sede}</w:t>
      </w:r>
      <w:r>
        <w:rPr>
          <w:rFonts w:cs="Calibri" w:cstheme="minorHAnsi"/>
          <w:b/>
          <w:bCs/>
        </w:rPr>
        <w:t xml:space="preserve"> - </w:t>
      </w:r>
      <w:r>
        <w:rPr>
          <w:rFonts w:cs="Calibri" w:cstheme="minorHAnsi"/>
          <w:b/>
          <w:bCs/>
        </w:rPr>
        <w:t>{city}</w:t>
      </w:r>
    </w:p>
    <w:p>
      <w:pPr>
        <w:pStyle w:val="LO-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Familia profesional: </w:t>
      </w:r>
      <w:r>
        <w:rPr>
          <w:rFonts w:cs="Calibri" w:cstheme="minorHAnsi"/>
          <w:b/>
          <w:bCs/>
        </w:rPr>
        <w:t>{familiaProfesional}</w:t>
      </w:r>
    </w:p>
    <w:p>
      <w:pPr>
        <w:pStyle w:val="LO-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</w:p>
    <w:p>
      <w:pPr>
        <w:pStyle w:val="LO-Normal"/>
        <w:spacing w:lineRule="auto" w:line="240" w:before="0" w:after="0"/>
        <w:ind w:firstLine="708"/>
        <w:jc w:val="both"/>
        <w:rPr>
          <w:rFonts w:ascii="Calibri" w:hAnsi="Calibri" w:cs="Calibri" w:asciiTheme="minorHAnsi" w:cstheme="minorHAnsi" w:hAnsiTheme="minorHAnsi"/>
          <w:color w:val="1D1D1B"/>
        </w:rPr>
      </w:pPr>
      <w:r>
        <w:rPr>
          <w:rFonts w:cs="Calibri" w:cstheme="minorHAnsi"/>
        </w:rPr>
        <w:t>Después de la primera entrevista, analizado el perfil profesional y formativo del candidato y comprobados los requisitos de participación establecidos RESOLUCIÓN de 13 de abril de 2021, de la Secretaría Autonómica de Educación y Formación Profesional.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Se propone la continuidad en la actual sede para ser asesorado/a en las siguientes Unidades de Competencia: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{#UCs}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{code}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{/UCs}</w:t>
      </w:r>
    </w:p>
    <w:p>
      <w:pPr>
        <w:pStyle w:val="ListParagraph"/>
        <w:suppressAutoHyphens w:val="false"/>
        <w:spacing w:lineRule="auto" w:line="240" w:before="0" w:after="0"/>
        <w:ind w:left="774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suppressAutoHyphens w:val="false"/>
        <w:spacing w:lineRule="auto" w:line="240" w:before="0" w:after="0"/>
        <w:ind w:left="774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firstLine="708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ind w:right="-458"/>
        <w:jc w:val="both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En {city}, a {endDate}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ab/>
        <w:tab/>
        <w:tab/>
        <w:tab/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/>
          </w:tcPr>
          <w:p>
            <w:pPr>
              <w:pStyle w:val="Normal"/>
              <w:suppressAutoHyphens w:val="false"/>
              <w:spacing w:lineRule="auto" w:line="240" w:before="0" w:after="0"/>
              <w:jc w:val="left"/>
              <w:rPr/>
            </w:pPr>
            <w:r>
              <w:rPr>
                <w:rFonts w:cs="Calibri" w:cstheme="minorHAnsi"/>
                <w:bCs/>
              </w:rPr>
              <w:t xml:space="preserve">Fdo. </w:t>
            </w:r>
            <w:r>
              <w:rPr>
                <w:rFonts w:cs="Calibri" w:cstheme="minorHAnsi"/>
                <w:b/>
                <w:bCs/>
              </w:rPr>
              <w:t>{asesorFullName}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uppressAutoHyphens w:val="false"/>
              <w:spacing w:lineRule="auto" w:line="240" w:before="0" w:after="0"/>
              <w:jc w:val="right"/>
              <w:rPr/>
            </w:pPr>
            <w:r>
              <w:rPr>
                <w:rFonts w:cs="Calibri" w:cstheme="minorHAnsi"/>
              </w:rPr>
              <w:t xml:space="preserve">Fdo. </w:t>
            </w:r>
            <w:r>
              <w:rPr>
                <w:rFonts w:cs="Calibri" w:cstheme="minorHAnsi"/>
                <w:b/>
                <w:bCs/>
              </w:rPr>
              <w:t>{candidateFullName}</w:t>
            </w:r>
          </w:p>
        </w:tc>
      </w:tr>
    </w:tbl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uppressAutoHyphens w:val="false"/>
        <w:spacing w:lineRule="auto" w:line="240" w:before="0" w:after="0"/>
        <w:jc w:val="both"/>
        <w:rPr/>
      </w:pPr>
      <w:r>
        <w:rPr>
          <w:rFonts w:cs="Calibri" w:cstheme="minorHAnsi"/>
        </w:rPr>
        <w:tab/>
        <w:tab/>
        <w:tab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left" w:pos="2835" w:leader="none"/>
        <w:tab w:val="center" w:pos="4252" w:leader="none"/>
        <w:tab w:val="left" w:pos="8504" w:leader="none"/>
      </w:tabs>
      <w:rPr/>
    </w:pPr>
    <w:bookmarkStart w:id="0" w:name="_GoBack"/>
    <w:bookmarkEnd w:id="0"/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paragraph">
            <wp:posOffset>-114935</wp:posOffset>
          </wp:positionV>
          <wp:extent cx="5895975" cy="559435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left" w:pos="2835" w:leader="none"/>
        <w:tab w:val="center" w:pos="4252" w:leader="none"/>
        <w:tab w:val="left" w:pos="8504" w:leader="none"/>
      </w:tabs>
      <w:rPr/>
    </w:pPr>
    <w:bookmarkStart w:id="1" w:name="_GoBack"/>
    <w:bookmarkEnd w:id="1"/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paragraph">
            <wp:posOffset>-114935</wp:posOffset>
          </wp:positionV>
          <wp:extent cx="5895975" cy="559435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6c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ndale Sans UI;Arial Unicode MS" w:cs="Tahoma" w:asciiTheme="minorHAnsi" w:hAnsiTheme="minorHAnsi"/>
      <w:color w:val="auto"/>
      <w:kern w:val="2"/>
      <w:sz w:val="22"/>
      <w:szCs w:val="22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716c3e"/>
    <w:rPr>
      <w:rFonts w:ascii="Calibri" w:hAnsi="Calibri" w:eastAsia="Andale Sans UI;Arial Unicode MS" w:cs="Tahoma"/>
      <w:kern w:val="2"/>
      <w:lang w:eastAsia="zh-CN"/>
    </w:rPr>
  </w:style>
  <w:style w:type="character" w:styleId="PiedepginaCar" w:customStyle="1">
    <w:name w:val="Pie de página Car"/>
    <w:basedOn w:val="DefaultParagraphFont"/>
    <w:uiPriority w:val="99"/>
    <w:qFormat/>
    <w:rsid w:val="00716c3e"/>
    <w:rPr>
      <w:rFonts w:ascii="Calibri" w:hAnsi="Calibri" w:eastAsia="Andale Sans UI;Arial Unicode MS" w:cs="Tahoma"/>
      <w:kern w:val="2"/>
      <w:lang w:eastAsia="zh-CN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e45747"/>
    <w:rPr>
      <w:rFonts w:ascii="Calibri" w:hAnsi="Calibri" w:eastAsia="Andale Sans UI;Arial Unicode MS" w:cs="Tahoma"/>
      <w:kern w:val="2"/>
      <w:sz w:val="20"/>
      <w:szCs w:val="20"/>
      <w:lang w:eastAsia="zh-CN"/>
    </w:rPr>
  </w:style>
  <w:style w:type="character" w:styleId="Caracteresdenotaalpie">
    <w:name w:val="Caracteres de nota al pie"/>
    <w:uiPriority w:val="99"/>
    <w:semiHidden/>
    <w:unhideWhenUsed/>
    <w:qFormat/>
    <w:rsid w:val="00e45747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c4521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bc4521"/>
    <w:rPr>
      <w:rFonts w:ascii="Calibri" w:hAnsi="Calibri" w:eastAsia="Andale Sans UI;Arial Unicode MS" w:cs="Tahoma"/>
      <w:kern w:val="2"/>
      <w:sz w:val="20"/>
      <w:szCs w:val="20"/>
      <w:lang w:eastAsia="zh-CN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bc4521"/>
    <w:rPr>
      <w:rFonts w:ascii="Calibri" w:hAnsi="Calibri" w:eastAsia="Andale Sans UI;Arial Unicode MS" w:cs="Tahoma"/>
      <w:b/>
      <w:bCs/>
      <w:kern w:val="2"/>
      <w:sz w:val="20"/>
      <w:szCs w:val="20"/>
      <w:lang w:eastAsia="zh-C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c4521"/>
    <w:rPr>
      <w:rFonts w:ascii="Segoe UI" w:hAnsi="Segoe UI" w:eastAsia="Andale Sans UI;Arial Unicode MS" w:cs="Segoe UI"/>
      <w:kern w:val="2"/>
      <w:sz w:val="18"/>
      <w:szCs w:val="18"/>
      <w:lang w:eastAsia="zh-C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-Normal" w:customStyle="1">
    <w:name w:val="LO-Normal"/>
    <w:qFormat/>
    <w:rsid w:val="00716c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16c3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16c3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45747"/>
    <w:pPr>
      <w:spacing w:before="0" w:after="200"/>
      <w:ind w:left="720"/>
      <w:contextualSpacing/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e45747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bc452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bc4521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c452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atabla">
    <w:name w:val="Contenido de la tabla"/>
    <w:basedOn w:val="Normal"/>
    <w:qFormat/>
    <w:pPr>
      <w:widowControl w:val="false"/>
      <w:suppressLineNumbers/>
      <w:spacing w:before="0" w:after="0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ed6650-5342-4d98-9c7f-b23638238389">
      <Terms xmlns="http://schemas.microsoft.com/office/infopath/2007/PartnerControls"/>
    </lcf76f155ced4ddcb4097134ff3c332f>
    <TaxCatchAll xmlns="561d3232-41a7-4c36-b250-9ba99df78791" xsi:nil="true"/>
    <SharedWithUsers xmlns="561d3232-41a7-4c36-b250-9ba99df78791">
      <UserInfo>
        <DisplayName/>
        <AccountId xsi:nil="true"/>
        <AccountType/>
      </UserInfo>
    </SharedWithUsers>
    <MediaLengthInSeconds xmlns="7ded6650-5342-4d98-9c7f-b236382383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BDF7E2DFAD2F438D4BF9C63CBBCFA4" ma:contentTypeVersion="17" ma:contentTypeDescription="Crear nuevo documento." ma:contentTypeScope="" ma:versionID="1c3b2482771b509d051f4c95101af714">
  <xsd:schema xmlns:xsd="http://www.w3.org/2001/XMLSchema" xmlns:xs="http://www.w3.org/2001/XMLSchema" xmlns:p="http://schemas.microsoft.com/office/2006/metadata/properties" xmlns:ns2="7ded6650-5342-4d98-9c7f-b23638238389" xmlns:ns3="561d3232-41a7-4c36-b250-9ba99df78791" targetNamespace="http://schemas.microsoft.com/office/2006/metadata/properties" ma:root="true" ma:fieldsID="94c2ff010e78fbf8ea6e85ba9ff13d1e" ns2:_="" ns3:_="">
    <xsd:import namespace="7ded6650-5342-4d98-9c7f-b23638238389"/>
    <xsd:import namespace="561d3232-41a7-4c36-b250-9ba99df78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d6650-5342-4d98-9c7f-b2363823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fed664e4-1461-489c-84c9-3b14bfc5a8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d3232-41a7-4c36-b250-9ba99df787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02f05f-40e8-47e9-9480-260ef15da74d}" ma:internalName="TaxCatchAll" ma:showField="CatchAllData" ma:web="561d3232-41a7-4c36-b250-9ba99df78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D5BF-8C95-4868-B30F-22EFF9AF5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61AD3-C398-4BE8-8209-1E4F3ACD13E0}">
  <ds:schemaRefs>
    <ds:schemaRef ds:uri="http://purl.org/dc/dcmitype/"/>
    <ds:schemaRef ds:uri="http://purl.org/dc/terms/"/>
    <ds:schemaRef ds:uri="4392597a-a6c5-4946-9d6d-c1415049bbbf"/>
    <ds:schemaRef ds:uri="39b89492-fbf7-475d-8dad-db210d2591f9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7E6DE49-6D8C-4FC3-B54C-EDE3F559167D}"/>
</file>

<file path=customXml/itemProps4.xml><?xml version="1.0" encoding="utf-8"?>
<ds:datastoreItem xmlns:ds="http://schemas.openxmlformats.org/officeDocument/2006/customXml" ds:itemID="{BFC0D524-D1D1-4105-8CA3-D1813526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LibreOffice/7.6.4.1$Linux_X86_64 LibreOffice_project/60$Build-1</Application>
  <AppVersion>15.0000</AppVersion>
  <Pages>1</Pages>
  <Words>79</Words>
  <Characters>507</Characters>
  <CharactersWithSpaces>724</CharactersWithSpaces>
  <Paragraphs>19</Paragraphs>
  <Company>Generalitat Valenciana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2021-04-12T19:20:00Z</dcterms:created>
  <dc:creator>VALLE RAMÍREZ, SALVADOR</dc:creator>
  <dc:description/>
  <dc:language>es-ES</dc:language>
  <cp:lastModifiedBy/>
  <dcterms:modified xsi:type="dcterms:W3CDTF">2024-01-30T11:17:55Z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0x010100EEF4069702E0C641AD251059855809D9</vt:lpwstr>
  </property>
  <property fmtid="{D5CDD505-2E9C-101B-9397-08002B2CF9AE}" pid="4" name="MediaServiceImageTags">
    <vt:lpwstr/>
  </property>
  <property fmtid="{D5CDD505-2E9C-101B-9397-08002B2CF9AE}" pid="5" name="Order">
    <vt:r8>841100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xd_ProgID">
    <vt:lpwstr/>
  </property>
  <property fmtid="{D5CDD505-2E9C-101B-9397-08002B2CF9AE}" pid="10" name="xd_Signature">
    <vt:bool>0</vt:bool>
  </property>
</Properties>
</file>