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B9C6" w14:textId="257D21D8" w:rsidR="006F0602" w:rsidRDefault="00F400FC" w:rsidP="007D798F">
      <w:pPr>
        <w:spacing w:line="360" w:lineRule="auto"/>
        <w:jc w:val="center"/>
        <w:rPr>
          <w:rFonts w:ascii="Arial" w:hAnsi="Arial" w:cs="Arial"/>
          <w:b/>
          <w:bCs/>
          <w:sz w:val="28"/>
          <w:szCs w:val="28"/>
        </w:rPr>
      </w:pPr>
      <w:r w:rsidRPr="007D798F">
        <w:rPr>
          <w:rFonts w:ascii="Arial" w:hAnsi="Arial" w:cs="Arial"/>
          <w:b/>
          <w:bCs/>
          <w:sz w:val="28"/>
          <w:szCs w:val="28"/>
        </w:rPr>
        <w:t>PROBLEM STATEMENT</w:t>
      </w:r>
    </w:p>
    <w:p w14:paraId="4442140F" w14:textId="30897C95" w:rsidR="007D798F" w:rsidRPr="007D798F" w:rsidRDefault="007D798F" w:rsidP="007D798F">
      <w:pPr>
        <w:spacing w:line="360" w:lineRule="auto"/>
        <w:jc w:val="center"/>
        <w:rPr>
          <w:rFonts w:ascii="Arial" w:hAnsi="Arial" w:cs="Arial"/>
          <w:b/>
          <w:bCs/>
          <w:sz w:val="28"/>
          <w:szCs w:val="28"/>
        </w:rPr>
      </w:pPr>
      <w:proofErr w:type="spellStart"/>
      <w:r>
        <w:rPr>
          <w:rFonts w:ascii="Arial" w:hAnsi="Arial" w:cs="Arial"/>
          <w:b/>
          <w:bCs/>
          <w:sz w:val="28"/>
          <w:szCs w:val="28"/>
        </w:rPr>
        <w:t>Team</w:t>
      </w:r>
      <w:proofErr w:type="spellEnd"/>
      <w:r>
        <w:rPr>
          <w:rFonts w:ascii="Arial" w:hAnsi="Arial" w:cs="Arial"/>
          <w:b/>
          <w:bCs/>
          <w:sz w:val="28"/>
          <w:szCs w:val="28"/>
        </w:rPr>
        <w:t xml:space="preserve"> 13</w:t>
      </w:r>
    </w:p>
    <w:p w14:paraId="149D5852" w14:textId="3CAF272F" w:rsidR="00616F65" w:rsidRPr="00F400FC" w:rsidRDefault="001D318C" w:rsidP="00B80D7C">
      <w:pPr>
        <w:spacing w:line="360" w:lineRule="auto"/>
        <w:jc w:val="both"/>
        <w:rPr>
          <w:rFonts w:ascii="Arial" w:hAnsi="Arial" w:cs="Arial"/>
          <w:sz w:val="28"/>
          <w:szCs w:val="28"/>
          <w:lang w:val="en-US"/>
        </w:rPr>
      </w:pPr>
      <w:proofErr w:type="spellStart"/>
      <w:r w:rsidRPr="00F400FC">
        <w:rPr>
          <w:rFonts w:ascii="Arial" w:hAnsi="Arial" w:cs="Arial"/>
          <w:sz w:val="28"/>
          <w:szCs w:val="28"/>
          <w:lang w:val="en-US"/>
        </w:rPr>
        <w:t>AirBnB</w:t>
      </w:r>
      <w:proofErr w:type="spellEnd"/>
      <w:r w:rsidRPr="00F400FC">
        <w:rPr>
          <w:rFonts w:ascii="Arial" w:hAnsi="Arial" w:cs="Arial"/>
          <w:sz w:val="28"/>
          <w:szCs w:val="28"/>
          <w:lang w:val="en-US"/>
        </w:rPr>
        <w:t xml:space="preserve"> </w:t>
      </w:r>
      <w:r w:rsidR="00E42A01" w:rsidRPr="00F400FC">
        <w:rPr>
          <w:rFonts w:ascii="Arial" w:hAnsi="Arial" w:cs="Arial"/>
          <w:sz w:val="28"/>
          <w:szCs w:val="28"/>
          <w:lang w:val="en-US"/>
        </w:rPr>
        <w:t xml:space="preserve">is born in </w:t>
      </w:r>
      <w:r w:rsidR="004E27FE" w:rsidRPr="00F400FC">
        <w:rPr>
          <w:rFonts w:ascii="Arial" w:hAnsi="Arial" w:cs="Arial"/>
          <w:sz w:val="28"/>
          <w:szCs w:val="28"/>
          <w:lang w:val="en-US"/>
        </w:rPr>
        <w:t xml:space="preserve">2008 </w:t>
      </w:r>
      <w:r w:rsidR="00E42A01" w:rsidRPr="00F400FC">
        <w:rPr>
          <w:rFonts w:ascii="Arial" w:hAnsi="Arial" w:cs="Arial"/>
          <w:sz w:val="28"/>
          <w:szCs w:val="28"/>
          <w:lang w:val="en-US"/>
        </w:rPr>
        <w:t>when it was founded</w:t>
      </w:r>
      <w:r w:rsidR="00F400FC" w:rsidRPr="00F400FC">
        <w:rPr>
          <w:rFonts w:ascii="Arial" w:hAnsi="Arial" w:cs="Arial"/>
          <w:sz w:val="28"/>
          <w:szCs w:val="28"/>
          <w:lang w:val="en-US"/>
        </w:rPr>
        <w:t xml:space="preserve"> by</w:t>
      </w:r>
      <w:r w:rsidR="00E42A01" w:rsidRPr="00F400FC">
        <w:rPr>
          <w:rFonts w:ascii="Arial" w:hAnsi="Arial" w:cs="Arial"/>
          <w:sz w:val="28"/>
          <w:szCs w:val="28"/>
          <w:lang w:val="en-US"/>
        </w:rPr>
        <w:t xml:space="preserve"> </w:t>
      </w:r>
      <w:r w:rsidR="006B4AC3" w:rsidRPr="00F400FC">
        <w:rPr>
          <w:rFonts w:ascii="Arial" w:hAnsi="Arial" w:cs="Arial"/>
          <w:color w:val="333333"/>
          <w:sz w:val="28"/>
          <w:szCs w:val="28"/>
          <w:shd w:val="clear" w:color="auto" w:fill="FFFFFF"/>
          <w:lang w:val="en-US"/>
        </w:rPr>
        <w:t xml:space="preserve">Brian </w:t>
      </w:r>
      <w:proofErr w:type="spellStart"/>
      <w:r w:rsidR="006B4AC3" w:rsidRPr="00F400FC">
        <w:rPr>
          <w:rFonts w:ascii="Arial" w:hAnsi="Arial" w:cs="Arial"/>
          <w:color w:val="333333"/>
          <w:sz w:val="28"/>
          <w:szCs w:val="28"/>
          <w:shd w:val="clear" w:color="auto" w:fill="FFFFFF"/>
          <w:lang w:val="en-US"/>
        </w:rPr>
        <w:t>Chesky</w:t>
      </w:r>
      <w:proofErr w:type="spellEnd"/>
      <w:r w:rsidR="006B4AC3" w:rsidRPr="00F400FC">
        <w:rPr>
          <w:rFonts w:ascii="Arial" w:hAnsi="Arial" w:cs="Arial"/>
          <w:color w:val="333333"/>
          <w:sz w:val="28"/>
          <w:szCs w:val="28"/>
          <w:shd w:val="clear" w:color="auto" w:fill="FFFFFF"/>
          <w:lang w:val="en-US"/>
        </w:rPr>
        <w:t xml:space="preserve">, Nathan </w:t>
      </w:r>
      <w:proofErr w:type="spellStart"/>
      <w:r w:rsidR="006B4AC3" w:rsidRPr="00F400FC">
        <w:rPr>
          <w:rFonts w:ascii="Arial" w:hAnsi="Arial" w:cs="Arial"/>
          <w:color w:val="333333"/>
          <w:sz w:val="28"/>
          <w:szCs w:val="28"/>
          <w:shd w:val="clear" w:color="auto" w:fill="FFFFFF"/>
          <w:lang w:val="en-US"/>
        </w:rPr>
        <w:t>Blecharczyk</w:t>
      </w:r>
      <w:proofErr w:type="spellEnd"/>
      <w:r w:rsidR="006B4AC3" w:rsidRPr="00F400FC">
        <w:rPr>
          <w:rFonts w:ascii="Arial" w:hAnsi="Arial" w:cs="Arial"/>
          <w:color w:val="333333"/>
          <w:sz w:val="28"/>
          <w:szCs w:val="28"/>
          <w:shd w:val="clear" w:color="auto" w:fill="FFFFFF"/>
          <w:lang w:val="en-US"/>
        </w:rPr>
        <w:t xml:space="preserve"> </w:t>
      </w:r>
      <w:r w:rsidR="00E42A01" w:rsidRPr="00F400FC">
        <w:rPr>
          <w:rFonts w:ascii="Arial" w:hAnsi="Arial" w:cs="Arial"/>
          <w:color w:val="333333"/>
          <w:sz w:val="28"/>
          <w:szCs w:val="28"/>
          <w:shd w:val="clear" w:color="auto" w:fill="FFFFFF"/>
          <w:lang w:val="en-US"/>
        </w:rPr>
        <w:t>and</w:t>
      </w:r>
      <w:r w:rsidR="006B4AC3" w:rsidRPr="00F400FC">
        <w:rPr>
          <w:rFonts w:ascii="Arial" w:hAnsi="Arial" w:cs="Arial"/>
          <w:color w:val="333333"/>
          <w:sz w:val="28"/>
          <w:szCs w:val="28"/>
          <w:shd w:val="clear" w:color="auto" w:fill="FFFFFF"/>
          <w:lang w:val="en-US"/>
        </w:rPr>
        <w:t xml:space="preserve"> Joe </w:t>
      </w:r>
      <w:proofErr w:type="spellStart"/>
      <w:r w:rsidR="006B4AC3" w:rsidRPr="00F400FC">
        <w:rPr>
          <w:rFonts w:ascii="Arial" w:hAnsi="Arial" w:cs="Arial"/>
          <w:color w:val="333333"/>
          <w:sz w:val="28"/>
          <w:szCs w:val="28"/>
          <w:shd w:val="clear" w:color="auto" w:fill="FFFFFF"/>
          <w:lang w:val="en-US"/>
        </w:rPr>
        <w:t>Gebbia</w:t>
      </w:r>
      <w:proofErr w:type="spellEnd"/>
      <w:r w:rsidR="006B4AC3" w:rsidRPr="00F400FC">
        <w:rPr>
          <w:rFonts w:ascii="Arial" w:hAnsi="Arial" w:cs="Arial"/>
          <w:sz w:val="28"/>
          <w:szCs w:val="28"/>
          <w:lang w:val="en-US"/>
        </w:rPr>
        <w:t xml:space="preserve"> </w:t>
      </w:r>
      <w:proofErr w:type="gramStart"/>
      <w:r w:rsidR="00F400FC" w:rsidRPr="00F400FC">
        <w:rPr>
          <w:rFonts w:ascii="Arial" w:hAnsi="Arial" w:cs="Arial"/>
          <w:sz w:val="28"/>
          <w:szCs w:val="28"/>
          <w:lang w:val="en-US"/>
        </w:rPr>
        <w:t>as a means to</w:t>
      </w:r>
      <w:proofErr w:type="gramEnd"/>
      <w:r w:rsidR="00F400FC" w:rsidRPr="00F400FC">
        <w:rPr>
          <w:rFonts w:ascii="Arial" w:hAnsi="Arial" w:cs="Arial"/>
          <w:sz w:val="28"/>
          <w:szCs w:val="28"/>
          <w:lang w:val="en-US"/>
        </w:rPr>
        <w:t xml:space="preserve"> rent free space at home and generate additional income to meet month’s end</w:t>
      </w:r>
      <w:r w:rsidR="00B80D7C">
        <w:rPr>
          <w:rStyle w:val="Refdenotaalfinal"/>
          <w:rFonts w:ascii="Arial" w:hAnsi="Arial" w:cs="Arial"/>
          <w:sz w:val="28"/>
          <w:szCs w:val="28"/>
        </w:rPr>
        <w:endnoteReference w:id="1"/>
      </w:r>
      <w:r w:rsidR="003A5677" w:rsidRPr="00F400FC">
        <w:rPr>
          <w:rFonts w:ascii="Arial" w:hAnsi="Arial" w:cs="Arial"/>
          <w:sz w:val="28"/>
          <w:szCs w:val="28"/>
          <w:lang w:val="en-US"/>
        </w:rPr>
        <w:t xml:space="preserve">. </w:t>
      </w:r>
      <w:r w:rsidR="00F400FC" w:rsidRPr="00F400FC">
        <w:rPr>
          <w:rFonts w:ascii="Arial" w:hAnsi="Arial" w:cs="Arial"/>
          <w:sz w:val="28"/>
          <w:szCs w:val="28"/>
          <w:lang w:val="en-US"/>
        </w:rPr>
        <w:t xml:space="preserve">Today it has grown to a company that </w:t>
      </w:r>
      <w:r w:rsidR="007D798F">
        <w:rPr>
          <w:rFonts w:ascii="Arial" w:hAnsi="Arial" w:cs="Arial"/>
          <w:sz w:val="28"/>
          <w:szCs w:val="28"/>
          <w:lang w:val="en-US"/>
        </w:rPr>
        <w:t>w</w:t>
      </w:r>
      <w:r w:rsidR="00F400FC" w:rsidRPr="00F400FC">
        <w:rPr>
          <w:rFonts w:ascii="Arial" w:hAnsi="Arial" w:cs="Arial"/>
          <w:sz w:val="28"/>
          <w:szCs w:val="28"/>
          <w:lang w:val="en-US"/>
        </w:rPr>
        <w:t xml:space="preserve">ill be going public in </w:t>
      </w:r>
      <w:r w:rsidR="007D798F" w:rsidRPr="00F400FC">
        <w:rPr>
          <w:rFonts w:ascii="Arial" w:hAnsi="Arial" w:cs="Arial"/>
          <w:sz w:val="28"/>
          <w:szCs w:val="28"/>
          <w:lang w:val="en-US"/>
        </w:rPr>
        <w:t>December</w:t>
      </w:r>
      <w:r w:rsidR="00F400FC" w:rsidRPr="00F400FC">
        <w:rPr>
          <w:rFonts w:ascii="Arial" w:hAnsi="Arial" w:cs="Arial"/>
          <w:sz w:val="28"/>
          <w:szCs w:val="28"/>
          <w:lang w:val="en-US"/>
        </w:rPr>
        <w:t xml:space="preserve"> 2020 with an IPO</w:t>
      </w:r>
      <w:r w:rsidR="007D798F">
        <w:rPr>
          <w:rFonts w:ascii="Arial" w:hAnsi="Arial" w:cs="Arial"/>
          <w:sz w:val="28"/>
          <w:szCs w:val="28"/>
          <w:lang w:val="en-US"/>
        </w:rPr>
        <w:t>,</w:t>
      </w:r>
      <w:r w:rsidR="00F400FC" w:rsidRPr="00F400FC">
        <w:rPr>
          <w:rFonts w:ascii="Arial" w:hAnsi="Arial" w:cs="Arial"/>
          <w:sz w:val="28"/>
          <w:szCs w:val="28"/>
          <w:lang w:val="en-US"/>
        </w:rPr>
        <w:t xml:space="preserve"> for which some analysts forecast that the valuation of</w:t>
      </w:r>
      <w:r w:rsidR="00F400FC">
        <w:rPr>
          <w:rFonts w:ascii="Arial" w:hAnsi="Arial" w:cs="Arial"/>
          <w:sz w:val="28"/>
          <w:szCs w:val="28"/>
          <w:lang w:val="en-US"/>
        </w:rPr>
        <w:t xml:space="preserve"> the company will go to </w:t>
      </w:r>
      <w:r w:rsidR="00F04FC2">
        <w:rPr>
          <w:rFonts w:ascii="Arial" w:hAnsi="Arial" w:cs="Arial"/>
          <w:sz w:val="28"/>
          <w:szCs w:val="28"/>
          <w:lang w:val="en-US"/>
        </w:rPr>
        <w:t>$</w:t>
      </w:r>
      <w:r w:rsidR="004E27FE" w:rsidRPr="00F400FC">
        <w:rPr>
          <w:rFonts w:ascii="Arial" w:hAnsi="Arial" w:cs="Arial"/>
          <w:sz w:val="28"/>
          <w:szCs w:val="28"/>
          <w:lang w:val="en-US"/>
        </w:rPr>
        <w:t xml:space="preserve">30 </w:t>
      </w:r>
      <w:r w:rsidR="007D798F" w:rsidRPr="00F400FC">
        <w:rPr>
          <w:rFonts w:ascii="Arial" w:hAnsi="Arial" w:cs="Arial"/>
          <w:sz w:val="28"/>
          <w:szCs w:val="28"/>
          <w:lang w:val="en-US"/>
        </w:rPr>
        <w:t>bill</w:t>
      </w:r>
      <w:r w:rsidR="007D798F">
        <w:rPr>
          <w:rFonts w:ascii="Arial" w:hAnsi="Arial" w:cs="Arial"/>
          <w:sz w:val="28"/>
          <w:szCs w:val="28"/>
          <w:lang w:val="en-US"/>
        </w:rPr>
        <w:t>i</w:t>
      </w:r>
      <w:r w:rsidR="007D798F" w:rsidRPr="00F400FC">
        <w:rPr>
          <w:rFonts w:ascii="Arial" w:hAnsi="Arial" w:cs="Arial"/>
          <w:sz w:val="28"/>
          <w:szCs w:val="28"/>
          <w:lang w:val="en-US"/>
        </w:rPr>
        <w:t>o</w:t>
      </w:r>
      <w:r w:rsidR="007D798F">
        <w:rPr>
          <w:rFonts w:ascii="Arial" w:hAnsi="Arial" w:cs="Arial"/>
          <w:sz w:val="28"/>
          <w:szCs w:val="28"/>
          <w:lang w:val="en-US"/>
        </w:rPr>
        <w:t>n</w:t>
      </w:r>
      <w:r w:rsidR="004E27FE" w:rsidRPr="00F400FC">
        <w:rPr>
          <w:rFonts w:ascii="Arial" w:hAnsi="Arial" w:cs="Arial"/>
          <w:sz w:val="28"/>
          <w:szCs w:val="28"/>
          <w:lang w:val="en-US"/>
        </w:rPr>
        <w:t>.</w:t>
      </w:r>
      <w:r w:rsidR="006B4AC3" w:rsidRPr="00F400FC">
        <w:rPr>
          <w:rFonts w:ascii="Arial" w:hAnsi="Arial" w:cs="Arial"/>
          <w:sz w:val="28"/>
          <w:szCs w:val="28"/>
          <w:lang w:val="en-US"/>
        </w:rPr>
        <w:t xml:space="preserve"> </w:t>
      </w:r>
      <w:r w:rsidR="00B80D7C">
        <w:rPr>
          <w:rStyle w:val="Refdenotaalfinal"/>
          <w:rFonts w:ascii="Arial" w:hAnsi="Arial" w:cs="Arial"/>
          <w:sz w:val="28"/>
          <w:szCs w:val="28"/>
          <w:lang w:val="es-CO"/>
        </w:rPr>
        <w:endnoteReference w:id="2"/>
      </w:r>
      <w:r w:rsidR="003A5677" w:rsidRPr="00F400FC">
        <w:rPr>
          <w:rFonts w:ascii="Arial" w:hAnsi="Arial" w:cs="Arial"/>
          <w:sz w:val="28"/>
          <w:szCs w:val="28"/>
          <w:lang w:val="en-US"/>
        </w:rPr>
        <w:t xml:space="preserve"> </w:t>
      </w:r>
    </w:p>
    <w:p w14:paraId="7487B124" w14:textId="25EDBDA7" w:rsidR="003A624F" w:rsidRPr="0071444D" w:rsidRDefault="007D798F" w:rsidP="0071444D">
      <w:pPr>
        <w:pStyle w:val="Ttulo1"/>
        <w:spacing w:before="225" w:after="225" w:line="360" w:lineRule="auto"/>
        <w:jc w:val="both"/>
        <w:rPr>
          <w:rFonts w:ascii="Arial" w:hAnsi="Arial" w:cs="Arial"/>
          <w:b w:val="0"/>
          <w:bCs w:val="0"/>
          <w:sz w:val="28"/>
          <w:szCs w:val="28"/>
          <w:lang w:val="en-US"/>
        </w:rPr>
      </w:pPr>
      <w:r>
        <w:rPr>
          <w:rFonts w:ascii="Arial" w:eastAsiaTheme="minorHAnsi" w:hAnsi="Arial" w:cs="Arial"/>
          <w:b w:val="0"/>
          <w:bCs w:val="0"/>
          <w:kern w:val="0"/>
          <w:sz w:val="28"/>
          <w:szCs w:val="28"/>
          <w:lang w:val="en-US" w:eastAsia="en-US"/>
        </w:rPr>
        <w:t>Even though it</w:t>
      </w:r>
      <w:r w:rsidR="00F400FC" w:rsidRPr="00F400FC">
        <w:rPr>
          <w:rFonts w:ascii="Arial" w:eastAsiaTheme="minorHAnsi" w:hAnsi="Arial" w:cs="Arial"/>
          <w:b w:val="0"/>
          <w:bCs w:val="0"/>
          <w:kern w:val="0"/>
          <w:sz w:val="28"/>
          <w:szCs w:val="28"/>
          <w:lang w:val="en-US" w:eastAsia="en-US"/>
        </w:rPr>
        <w:t xml:space="preserve"> has been successful</w:t>
      </w:r>
      <w:r>
        <w:rPr>
          <w:rFonts w:ascii="Arial" w:eastAsiaTheme="minorHAnsi" w:hAnsi="Arial" w:cs="Arial"/>
          <w:b w:val="0"/>
          <w:bCs w:val="0"/>
          <w:kern w:val="0"/>
          <w:sz w:val="28"/>
          <w:szCs w:val="28"/>
          <w:lang w:val="en-US" w:eastAsia="en-US"/>
        </w:rPr>
        <w:t>,</w:t>
      </w:r>
      <w:r w:rsidR="00F400FC" w:rsidRPr="00F400FC">
        <w:rPr>
          <w:rFonts w:ascii="Arial" w:eastAsiaTheme="minorHAnsi" w:hAnsi="Arial" w:cs="Arial"/>
          <w:b w:val="0"/>
          <w:bCs w:val="0"/>
          <w:kern w:val="0"/>
          <w:sz w:val="28"/>
          <w:szCs w:val="28"/>
          <w:lang w:val="en-US" w:eastAsia="en-US"/>
        </w:rPr>
        <w:t xml:space="preserve"> and it still </w:t>
      </w:r>
      <w:r w:rsidR="00F400FC">
        <w:rPr>
          <w:rFonts w:ascii="Arial" w:eastAsiaTheme="minorHAnsi" w:hAnsi="Arial" w:cs="Arial"/>
          <w:b w:val="0"/>
          <w:bCs w:val="0"/>
          <w:kern w:val="0"/>
          <w:sz w:val="28"/>
          <w:szCs w:val="28"/>
          <w:lang w:val="en-US" w:eastAsia="en-US"/>
        </w:rPr>
        <w:t>is</w:t>
      </w:r>
      <w:r w:rsidR="0071444D">
        <w:rPr>
          <w:rFonts w:ascii="Arial" w:eastAsiaTheme="minorHAnsi" w:hAnsi="Arial" w:cs="Arial"/>
          <w:b w:val="0"/>
          <w:bCs w:val="0"/>
          <w:kern w:val="0"/>
          <w:sz w:val="28"/>
          <w:szCs w:val="28"/>
          <w:lang w:val="en-US" w:eastAsia="en-US"/>
        </w:rPr>
        <w:t>:</w:t>
      </w:r>
      <w:r w:rsidR="00F400FC">
        <w:rPr>
          <w:rFonts w:ascii="Arial" w:eastAsiaTheme="minorHAnsi" w:hAnsi="Arial" w:cs="Arial"/>
          <w:b w:val="0"/>
          <w:bCs w:val="0"/>
          <w:kern w:val="0"/>
          <w:sz w:val="28"/>
          <w:szCs w:val="28"/>
          <w:lang w:val="en-US" w:eastAsia="en-US"/>
        </w:rPr>
        <w:t xml:space="preserve"> </w:t>
      </w:r>
      <w:r w:rsidR="00F400FC" w:rsidRPr="00F400FC">
        <w:rPr>
          <w:rFonts w:ascii="Arial" w:eastAsiaTheme="minorHAnsi" w:hAnsi="Arial" w:cs="Arial"/>
          <w:b w:val="0"/>
          <w:bCs w:val="0"/>
          <w:kern w:val="0"/>
          <w:sz w:val="28"/>
          <w:szCs w:val="28"/>
          <w:lang w:val="en-US" w:eastAsia="en-US"/>
        </w:rPr>
        <w:t>a report</w:t>
      </w:r>
      <w:r w:rsidR="00F400FC">
        <w:rPr>
          <w:rFonts w:ascii="Arial" w:eastAsiaTheme="minorHAnsi" w:hAnsi="Arial" w:cs="Arial"/>
          <w:b w:val="0"/>
          <w:bCs w:val="0"/>
          <w:kern w:val="0"/>
          <w:sz w:val="28"/>
          <w:szCs w:val="28"/>
          <w:lang w:val="en-US" w:eastAsia="en-US"/>
        </w:rPr>
        <w:t xml:space="preserve"> mentioned in a recent article published in the New York Times in September, </w:t>
      </w:r>
      <w:r w:rsidR="00F400FC" w:rsidRPr="00F400FC">
        <w:rPr>
          <w:rFonts w:ascii="Arial" w:eastAsiaTheme="minorHAnsi" w:hAnsi="Arial" w:cs="Arial"/>
          <w:b w:val="0"/>
          <w:bCs w:val="0"/>
          <w:kern w:val="0"/>
          <w:sz w:val="28"/>
          <w:szCs w:val="28"/>
          <w:lang w:val="en-US" w:eastAsia="en-US"/>
        </w:rPr>
        <w:t>signals that</w:t>
      </w:r>
      <w:r w:rsidR="006B4AC3" w:rsidRPr="00F400FC">
        <w:rPr>
          <w:rFonts w:ascii="Arial" w:eastAsiaTheme="minorHAnsi" w:hAnsi="Arial" w:cs="Arial"/>
          <w:b w:val="0"/>
          <w:bCs w:val="0"/>
          <w:kern w:val="0"/>
          <w:sz w:val="28"/>
          <w:szCs w:val="28"/>
          <w:lang w:val="en-US" w:eastAsia="en-US"/>
        </w:rPr>
        <w:t xml:space="preserve"> </w:t>
      </w:r>
      <w:r w:rsidR="00F400FC">
        <w:rPr>
          <w:rFonts w:ascii="Arial" w:eastAsiaTheme="minorHAnsi" w:hAnsi="Arial" w:cs="Arial"/>
          <w:b w:val="0"/>
          <w:bCs w:val="0"/>
          <w:kern w:val="0"/>
          <w:sz w:val="28"/>
          <w:szCs w:val="28"/>
          <w:lang w:val="en-US" w:eastAsia="en-US"/>
        </w:rPr>
        <w:t>h</w:t>
      </w:r>
      <w:r w:rsidR="006B4AC3" w:rsidRPr="00F400FC">
        <w:rPr>
          <w:rFonts w:ascii="Arial" w:eastAsiaTheme="minorHAnsi" w:hAnsi="Arial" w:cs="Arial"/>
          <w:b w:val="0"/>
          <w:bCs w:val="0"/>
          <w:kern w:val="0"/>
          <w:sz w:val="28"/>
          <w:szCs w:val="28"/>
          <w:lang w:val="en-US" w:eastAsia="en-US"/>
        </w:rPr>
        <w:t>ome rentals have outperformed hotels in 27 global markets since the onset of Covid-19</w:t>
      </w:r>
      <w:r w:rsidR="00B80D7C">
        <w:rPr>
          <w:rStyle w:val="Refdenotaalfinal"/>
          <w:rFonts w:ascii="Arial" w:eastAsiaTheme="minorHAnsi" w:hAnsi="Arial" w:cs="Arial"/>
          <w:b w:val="0"/>
          <w:bCs w:val="0"/>
          <w:kern w:val="0"/>
          <w:sz w:val="28"/>
          <w:szCs w:val="28"/>
          <w:lang w:eastAsia="en-US"/>
        </w:rPr>
        <w:endnoteReference w:id="3"/>
      </w:r>
      <w:r w:rsidR="006B4AC3" w:rsidRPr="00F400FC">
        <w:rPr>
          <w:rFonts w:ascii="Arial" w:eastAsiaTheme="minorHAnsi" w:hAnsi="Arial" w:cs="Arial"/>
          <w:b w:val="0"/>
          <w:bCs w:val="0"/>
          <w:kern w:val="0"/>
          <w:sz w:val="28"/>
          <w:szCs w:val="28"/>
          <w:lang w:val="en-US" w:eastAsia="en-US"/>
        </w:rPr>
        <w:t xml:space="preserve"> </w:t>
      </w:r>
      <w:r w:rsidR="0071444D">
        <w:rPr>
          <w:rFonts w:ascii="Arial" w:eastAsiaTheme="minorHAnsi" w:hAnsi="Arial" w:cs="Arial"/>
          <w:b w:val="0"/>
          <w:bCs w:val="0"/>
          <w:kern w:val="0"/>
          <w:sz w:val="28"/>
          <w:szCs w:val="28"/>
          <w:lang w:val="en-US" w:eastAsia="en-US"/>
        </w:rPr>
        <w:t>i</w:t>
      </w:r>
      <w:r w:rsidR="0071444D" w:rsidRPr="0071444D">
        <w:rPr>
          <w:rFonts w:ascii="Arial" w:eastAsiaTheme="minorHAnsi" w:hAnsi="Arial" w:cs="Arial"/>
          <w:b w:val="0"/>
          <w:bCs w:val="0"/>
          <w:kern w:val="0"/>
          <w:sz w:val="28"/>
          <w:szCs w:val="28"/>
          <w:lang w:val="en-US" w:eastAsia="en-US"/>
        </w:rPr>
        <w:t>t is not without complications: a murder in California on a rental property, charges of racism</w:t>
      </w:r>
      <w:r>
        <w:rPr>
          <w:rFonts w:ascii="Arial" w:eastAsiaTheme="minorHAnsi" w:hAnsi="Arial" w:cs="Arial"/>
          <w:b w:val="0"/>
          <w:bCs w:val="0"/>
          <w:kern w:val="0"/>
          <w:sz w:val="28"/>
          <w:szCs w:val="28"/>
          <w:lang w:val="en-US" w:eastAsia="en-US"/>
        </w:rPr>
        <w:t>,</w:t>
      </w:r>
      <w:r w:rsidR="0071444D" w:rsidRPr="0071444D">
        <w:rPr>
          <w:rFonts w:ascii="Arial" w:eastAsiaTheme="minorHAnsi" w:hAnsi="Arial" w:cs="Arial"/>
          <w:b w:val="0"/>
          <w:bCs w:val="0"/>
          <w:kern w:val="0"/>
          <w:sz w:val="28"/>
          <w:szCs w:val="28"/>
          <w:lang w:val="en-US" w:eastAsia="en-US"/>
        </w:rPr>
        <w:t xml:space="preserve"> its use for scams through fraudulent offers</w:t>
      </w:r>
      <w:r w:rsidR="003226AD" w:rsidRPr="00F400FC">
        <w:rPr>
          <w:rFonts w:ascii="Arial" w:eastAsiaTheme="minorHAnsi" w:hAnsi="Arial" w:cs="Arial"/>
          <w:b w:val="0"/>
          <w:bCs w:val="0"/>
          <w:kern w:val="0"/>
          <w:sz w:val="28"/>
          <w:szCs w:val="28"/>
          <w:lang w:val="en-US" w:eastAsia="en-US"/>
        </w:rPr>
        <w:t xml:space="preserve"> </w:t>
      </w:r>
      <w:r w:rsidR="00B80D7C">
        <w:rPr>
          <w:rStyle w:val="Refdenotaalfinal"/>
          <w:rFonts w:ascii="Arial" w:eastAsiaTheme="minorHAnsi" w:hAnsi="Arial" w:cs="Arial"/>
          <w:b w:val="0"/>
          <w:bCs w:val="0"/>
          <w:kern w:val="0"/>
          <w:sz w:val="28"/>
          <w:szCs w:val="28"/>
          <w:lang w:eastAsia="en-US"/>
        </w:rPr>
        <w:endnoteReference w:id="4"/>
      </w:r>
      <w:r w:rsidRPr="007D798F">
        <w:rPr>
          <w:rFonts w:ascii="Arial" w:eastAsiaTheme="minorHAnsi" w:hAnsi="Arial" w:cs="Arial"/>
          <w:b w:val="0"/>
          <w:bCs w:val="0"/>
          <w:kern w:val="0"/>
          <w:sz w:val="28"/>
          <w:szCs w:val="28"/>
          <w:lang w:val="en-US" w:eastAsia="en-US"/>
        </w:rPr>
        <w:t xml:space="preserve"> </w:t>
      </w:r>
      <w:r>
        <w:rPr>
          <w:rFonts w:ascii="Arial" w:eastAsiaTheme="minorHAnsi" w:hAnsi="Arial" w:cs="Arial"/>
          <w:b w:val="0"/>
          <w:bCs w:val="0"/>
          <w:kern w:val="0"/>
          <w:sz w:val="28"/>
          <w:szCs w:val="28"/>
          <w:lang w:val="en-US" w:eastAsia="en-US"/>
        </w:rPr>
        <w:t xml:space="preserve">are some of their problems they have faced. Other issues are </w:t>
      </w:r>
      <w:r w:rsidR="0076571E">
        <w:rPr>
          <w:rFonts w:ascii="Arial" w:eastAsiaTheme="minorHAnsi" w:hAnsi="Arial" w:cs="Arial"/>
          <w:b w:val="0"/>
          <w:bCs w:val="0"/>
          <w:kern w:val="0"/>
          <w:sz w:val="28"/>
          <w:szCs w:val="28"/>
          <w:lang w:val="en-US" w:eastAsia="en-US"/>
        </w:rPr>
        <w:t>of concern too, a</w:t>
      </w:r>
      <w:r w:rsidR="0071444D" w:rsidRPr="0071444D">
        <w:rPr>
          <w:rFonts w:ascii="Arial" w:eastAsiaTheme="minorHAnsi" w:hAnsi="Arial" w:cs="Arial"/>
          <w:b w:val="0"/>
          <w:bCs w:val="0"/>
          <w:kern w:val="0"/>
          <w:sz w:val="28"/>
          <w:szCs w:val="28"/>
          <w:lang w:val="en-US" w:eastAsia="en-US"/>
        </w:rPr>
        <w:t xml:space="preserve">ccusations of triggering excess tourism in certain countries and transforming residential areas into tourist areas, has resulted in </w:t>
      </w:r>
      <w:r w:rsidR="0071444D">
        <w:rPr>
          <w:rFonts w:ascii="Arial" w:eastAsiaTheme="minorHAnsi" w:hAnsi="Arial" w:cs="Arial"/>
          <w:b w:val="0"/>
          <w:bCs w:val="0"/>
          <w:kern w:val="0"/>
          <w:sz w:val="28"/>
          <w:szCs w:val="28"/>
          <w:lang w:val="en-US" w:eastAsia="en-US"/>
        </w:rPr>
        <w:t>harsher</w:t>
      </w:r>
      <w:r w:rsidR="0071444D" w:rsidRPr="0071444D">
        <w:rPr>
          <w:rFonts w:ascii="Arial" w:eastAsiaTheme="minorHAnsi" w:hAnsi="Arial" w:cs="Arial"/>
          <w:b w:val="0"/>
          <w:bCs w:val="0"/>
          <w:kern w:val="0"/>
          <w:sz w:val="28"/>
          <w:szCs w:val="28"/>
          <w:lang w:val="en-US" w:eastAsia="en-US"/>
        </w:rPr>
        <w:t xml:space="preserve"> regulation and in cities such as Paris, Barcelona, ​​and Santa Monica, California </w:t>
      </w:r>
      <w:r w:rsidR="0071444D">
        <w:rPr>
          <w:rFonts w:ascii="Arial" w:eastAsiaTheme="minorHAnsi" w:hAnsi="Arial" w:cs="Arial"/>
          <w:b w:val="0"/>
          <w:bCs w:val="0"/>
          <w:kern w:val="0"/>
          <w:sz w:val="28"/>
          <w:szCs w:val="28"/>
          <w:lang w:val="en-US" w:eastAsia="en-US"/>
        </w:rPr>
        <w:t xml:space="preserve">short term rental </w:t>
      </w:r>
      <w:r w:rsidR="0071444D" w:rsidRPr="0071444D">
        <w:rPr>
          <w:rFonts w:ascii="Arial" w:eastAsiaTheme="minorHAnsi" w:hAnsi="Arial" w:cs="Arial"/>
          <w:b w:val="0"/>
          <w:bCs w:val="0"/>
          <w:kern w:val="0"/>
          <w:sz w:val="28"/>
          <w:szCs w:val="28"/>
          <w:lang w:val="en-US" w:eastAsia="en-US"/>
        </w:rPr>
        <w:t>has been restricted or even declared illegal</w:t>
      </w:r>
      <w:r w:rsidR="00B80D7C">
        <w:rPr>
          <w:rStyle w:val="Refdenotaalfinal"/>
          <w:rFonts w:ascii="Arial" w:eastAsiaTheme="minorHAnsi" w:hAnsi="Arial" w:cs="Arial"/>
          <w:b w:val="0"/>
          <w:bCs w:val="0"/>
          <w:kern w:val="0"/>
          <w:sz w:val="28"/>
          <w:szCs w:val="28"/>
          <w:lang w:eastAsia="en-US"/>
        </w:rPr>
        <w:endnoteReference w:id="5"/>
      </w:r>
      <w:r w:rsidR="00B80D7C" w:rsidRPr="0071444D">
        <w:rPr>
          <w:rFonts w:ascii="Arial" w:eastAsiaTheme="minorHAnsi" w:hAnsi="Arial" w:cs="Arial"/>
          <w:b w:val="0"/>
          <w:bCs w:val="0"/>
          <w:kern w:val="0"/>
          <w:sz w:val="28"/>
          <w:szCs w:val="28"/>
          <w:lang w:val="en-US" w:eastAsia="en-US"/>
        </w:rPr>
        <w:t>.</w:t>
      </w:r>
      <w:r w:rsidR="0071444D">
        <w:rPr>
          <w:rFonts w:ascii="Arial" w:eastAsiaTheme="minorHAnsi" w:hAnsi="Arial" w:cs="Arial"/>
          <w:b w:val="0"/>
          <w:bCs w:val="0"/>
          <w:kern w:val="0"/>
          <w:sz w:val="28"/>
          <w:szCs w:val="28"/>
          <w:lang w:val="en-US" w:eastAsia="en-US"/>
        </w:rPr>
        <w:t xml:space="preserve"> </w:t>
      </w:r>
      <w:r w:rsidR="0071444D" w:rsidRPr="0071444D">
        <w:rPr>
          <w:rFonts w:ascii="Arial" w:eastAsiaTheme="minorHAnsi" w:hAnsi="Arial" w:cs="Arial"/>
          <w:b w:val="0"/>
          <w:bCs w:val="0"/>
          <w:kern w:val="0"/>
          <w:sz w:val="28"/>
          <w:szCs w:val="28"/>
          <w:lang w:val="en-US" w:eastAsia="en-US"/>
        </w:rPr>
        <w:t xml:space="preserve">However, other cities such as Amsterdam, Berlin, London, </w:t>
      </w:r>
      <w:proofErr w:type="gramStart"/>
      <w:r w:rsidR="0071444D" w:rsidRPr="0071444D">
        <w:rPr>
          <w:rFonts w:ascii="Arial" w:eastAsiaTheme="minorHAnsi" w:hAnsi="Arial" w:cs="Arial"/>
          <w:b w:val="0"/>
          <w:bCs w:val="0"/>
          <w:kern w:val="0"/>
          <w:sz w:val="28"/>
          <w:szCs w:val="28"/>
          <w:lang w:val="en-US" w:eastAsia="en-US"/>
        </w:rPr>
        <w:t>San Francisco</w:t>
      </w:r>
      <w:proofErr w:type="gramEnd"/>
      <w:r w:rsidR="0071444D" w:rsidRPr="0071444D">
        <w:rPr>
          <w:rFonts w:ascii="Arial" w:eastAsiaTheme="minorHAnsi" w:hAnsi="Arial" w:cs="Arial"/>
          <w:b w:val="0"/>
          <w:bCs w:val="0"/>
          <w:kern w:val="0"/>
          <w:sz w:val="28"/>
          <w:szCs w:val="28"/>
          <w:lang w:val="en-US" w:eastAsia="en-US"/>
        </w:rPr>
        <w:t xml:space="preserve"> and New York have more </w:t>
      </w:r>
      <w:r w:rsidR="0076571E" w:rsidRPr="0071444D">
        <w:rPr>
          <w:rFonts w:ascii="Arial" w:eastAsiaTheme="minorHAnsi" w:hAnsi="Arial" w:cs="Arial"/>
          <w:b w:val="0"/>
          <w:bCs w:val="0"/>
          <w:kern w:val="0"/>
          <w:sz w:val="28"/>
          <w:szCs w:val="28"/>
          <w:lang w:val="en-US" w:eastAsia="en-US"/>
        </w:rPr>
        <w:t>permissive</w:t>
      </w:r>
      <w:r w:rsidR="0071444D" w:rsidRPr="0071444D">
        <w:rPr>
          <w:rFonts w:ascii="Arial" w:eastAsiaTheme="minorHAnsi" w:hAnsi="Arial" w:cs="Arial"/>
          <w:b w:val="0"/>
          <w:bCs w:val="0"/>
          <w:kern w:val="0"/>
          <w:sz w:val="28"/>
          <w:szCs w:val="28"/>
          <w:lang w:val="en-US" w:eastAsia="en-US"/>
        </w:rPr>
        <w:t xml:space="preserve"> legislation and renting properties in them is an attractive business.</w:t>
      </w:r>
      <w:r w:rsidR="003A624F" w:rsidRPr="0071444D">
        <w:rPr>
          <w:rFonts w:ascii="Arial" w:hAnsi="Arial" w:cs="Arial"/>
          <w:b w:val="0"/>
          <w:bCs w:val="0"/>
          <w:sz w:val="28"/>
          <w:szCs w:val="28"/>
          <w:lang w:val="en-US"/>
        </w:rPr>
        <w:t xml:space="preserve"> </w:t>
      </w:r>
    </w:p>
    <w:p w14:paraId="0350E71C" w14:textId="3AE51E87" w:rsidR="003A624F" w:rsidRPr="0071444D" w:rsidRDefault="0071444D" w:rsidP="0017241C">
      <w:pPr>
        <w:pStyle w:val="Ttulo1"/>
        <w:spacing w:before="225" w:after="225" w:line="360" w:lineRule="auto"/>
        <w:jc w:val="both"/>
        <w:rPr>
          <w:rFonts w:ascii="Arial" w:hAnsi="Arial" w:cs="Arial"/>
          <w:b w:val="0"/>
          <w:bCs w:val="0"/>
          <w:sz w:val="28"/>
          <w:szCs w:val="28"/>
          <w:lang w:val="en-US"/>
        </w:rPr>
      </w:pPr>
      <w:r w:rsidRPr="0071444D">
        <w:rPr>
          <w:rFonts w:ascii="Arial" w:hAnsi="Arial" w:cs="Arial"/>
          <w:b w:val="0"/>
          <w:bCs w:val="0"/>
          <w:sz w:val="28"/>
          <w:szCs w:val="28"/>
          <w:lang w:val="en-US"/>
        </w:rPr>
        <w:t xml:space="preserve">The </w:t>
      </w:r>
      <w:proofErr w:type="spellStart"/>
      <w:r w:rsidRPr="0071444D">
        <w:rPr>
          <w:rFonts w:ascii="Arial" w:hAnsi="Arial" w:cs="Arial"/>
          <w:b w:val="0"/>
          <w:bCs w:val="0"/>
          <w:sz w:val="28"/>
          <w:szCs w:val="28"/>
          <w:lang w:val="en-US"/>
        </w:rPr>
        <w:t>AirBnB</w:t>
      </w:r>
      <w:proofErr w:type="spellEnd"/>
      <w:r w:rsidRPr="0071444D">
        <w:rPr>
          <w:rFonts w:ascii="Arial" w:hAnsi="Arial" w:cs="Arial"/>
          <w:b w:val="0"/>
          <w:bCs w:val="0"/>
          <w:sz w:val="28"/>
          <w:szCs w:val="28"/>
          <w:lang w:val="en-US"/>
        </w:rPr>
        <w:t xml:space="preserve"> phenomenon has generated a new </w:t>
      </w:r>
      <w:r>
        <w:rPr>
          <w:rFonts w:ascii="Arial" w:hAnsi="Arial" w:cs="Arial"/>
          <w:b w:val="0"/>
          <w:bCs w:val="0"/>
          <w:sz w:val="28"/>
          <w:szCs w:val="28"/>
          <w:lang w:val="en-US"/>
        </w:rPr>
        <w:t xml:space="preserve">type of investment </w:t>
      </w:r>
      <w:r w:rsidRPr="0071444D">
        <w:rPr>
          <w:rFonts w:ascii="Arial" w:hAnsi="Arial" w:cs="Arial"/>
          <w:b w:val="0"/>
          <w:bCs w:val="0"/>
          <w:sz w:val="28"/>
          <w:szCs w:val="28"/>
          <w:lang w:val="en-US"/>
        </w:rPr>
        <w:t>that consists of the purchase of properties to register on these platforms and take advantage of the profitability of short-term leases</w:t>
      </w:r>
      <w:r w:rsidR="003A624F" w:rsidRPr="0071444D">
        <w:rPr>
          <w:rFonts w:ascii="Arial" w:hAnsi="Arial" w:cs="Arial"/>
          <w:b w:val="0"/>
          <w:bCs w:val="0"/>
          <w:sz w:val="28"/>
          <w:szCs w:val="28"/>
          <w:lang w:val="en-US"/>
        </w:rPr>
        <w:t>.</w:t>
      </w:r>
      <w:r w:rsidR="0090290E" w:rsidRPr="0090290E">
        <w:rPr>
          <w:rFonts w:ascii="Arial" w:hAnsi="Arial" w:cs="Arial"/>
          <w:b w:val="0"/>
          <w:bCs w:val="0"/>
          <w:sz w:val="28"/>
          <w:szCs w:val="28"/>
          <w:lang w:val="en-US"/>
        </w:rPr>
        <w:t xml:space="preserve"> </w:t>
      </w:r>
      <w:r w:rsidR="0090290E">
        <w:rPr>
          <w:rFonts w:ascii="Arial" w:hAnsi="Arial" w:cs="Arial"/>
          <w:b w:val="0"/>
          <w:bCs w:val="0"/>
          <w:sz w:val="28"/>
          <w:szCs w:val="28"/>
          <w:lang w:val="en-US"/>
        </w:rPr>
        <w:t xml:space="preserve">In </w:t>
      </w:r>
      <w:r w:rsidR="0090290E">
        <w:rPr>
          <w:rFonts w:ascii="Arial" w:hAnsi="Arial" w:cs="Arial"/>
          <w:b w:val="0"/>
          <w:bCs w:val="0"/>
          <w:sz w:val="28"/>
          <w:szCs w:val="28"/>
          <w:lang w:val="en-US"/>
        </w:rPr>
        <w:t>the research</w:t>
      </w:r>
      <w:r w:rsidR="0090290E">
        <w:rPr>
          <w:rFonts w:ascii="Arial" w:hAnsi="Arial" w:cs="Arial"/>
          <w:b w:val="0"/>
          <w:bCs w:val="0"/>
          <w:sz w:val="28"/>
          <w:szCs w:val="28"/>
          <w:lang w:val="en-US"/>
        </w:rPr>
        <w:t xml:space="preserve"> </w:t>
      </w:r>
      <w:r w:rsidR="0090290E">
        <w:rPr>
          <w:rFonts w:ascii="Arial" w:hAnsi="Arial" w:cs="Arial"/>
          <w:b w:val="0"/>
          <w:bCs w:val="0"/>
          <w:sz w:val="28"/>
          <w:szCs w:val="28"/>
          <w:lang w:val="en-US"/>
        </w:rPr>
        <w:t>of</w:t>
      </w:r>
      <w:r w:rsidR="0090290E" w:rsidRPr="0090290E">
        <w:rPr>
          <w:rFonts w:ascii="Arial" w:hAnsi="Arial" w:cs="Arial"/>
          <w:b w:val="0"/>
          <w:bCs w:val="0"/>
          <w:sz w:val="28"/>
          <w:szCs w:val="28"/>
          <w:lang w:val="en-US"/>
        </w:rPr>
        <w:t xml:space="preserve"> </w:t>
      </w:r>
      <w:proofErr w:type="spellStart"/>
      <w:r w:rsidR="0090290E" w:rsidRPr="0090290E">
        <w:rPr>
          <w:rFonts w:ascii="Arial" w:hAnsi="Arial" w:cs="Arial"/>
          <w:b w:val="0"/>
          <w:bCs w:val="0"/>
          <w:sz w:val="28"/>
          <w:szCs w:val="28"/>
          <w:lang w:val="en-US"/>
        </w:rPr>
        <w:t>Cocola</w:t>
      </w:r>
      <w:proofErr w:type="spellEnd"/>
      <w:r w:rsidR="0090290E" w:rsidRPr="0090290E">
        <w:rPr>
          <w:rFonts w:ascii="Arial" w:hAnsi="Arial" w:cs="Arial"/>
          <w:b w:val="0"/>
          <w:bCs w:val="0"/>
          <w:sz w:val="28"/>
          <w:szCs w:val="28"/>
          <w:lang w:val="en-US"/>
        </w:rPr>
        <w:t xml:space="preserve">-Gant and Gago </w:t>
      </w:r>
      <w:r w:rsidR="003A624F">
        <w:rPr>
          <w:rStyle w:val="Refdenotaalfinal"/>
          <w:rFonts w:ascii="Arial" w:hAnsi="Arial" w:cs="Arial"/>
          <w:b w:val="0"/>
          <w:bCs w:val="0"/>
          <w:sz w:val="28"/>
          <w:szCs w:val="28"/>
        </w:rPr>
        <w:endnoteReference w:id="6"/>
      </w:r>
      <w:r w:rsidR="0090290E" w:rsidRPr="0090290E">
        <w:rPr>
          <w:rFonts w:ascii="Arial" w:hAnsi="Arial" w:cs="Arial"/>
          <w:b w:val="0"/>
          <w:bCs w:val="0"/>
          <w:sz w:val="28"/>
          <w:szCs w:val="28"/>
          <w:lang w:val="en-US"/>
        </w:rPr>
        <w:t xml:space="preserve"> in the </w:t>
      </w:r>
      <w:proofErr w:type="spellStart"/>
      <w:r w:rsidR="0090290E">
        <w:rPr>
          <w:rFonts w:ascii="Arial" w:hAnsi="Arial" w:cs="Arial"/>
          <w:b w:val="0"/>
          <w:bCs w:val="0"/>
          <w:sz w:val="28"/>
          <w:szCs w:val="28"/>
          <w:lang w:val="en-US"/>
        </w:rPr>
        <w:t>Alfama</w:t>
      </w:r>
      <w:proofErr w:type="spellEnd"/>
      <w:r w:rsidR="0090290E">
        <w:rPr>
          <w:rFonts w:ascii="Arial" w:hAnsi="Arial" w:cs="Arial"/>
          <w:b w:val="0"/>
          <w:bCs w:val="0"/>
          <w:sz w:val="28"/>
          <w:szCs w:val="28"/>
          <w:lang w:val="en-US"/>
        </w:rPr>
        <w:t xml:space="preserve"> neighborhood in the </w:t>
      </w:r>
      <w:r w:rsidR="0090290E" w:rsidRPr="0090290E">
        <w:rPr>
          <w:rFonts w:ascii="Arial" w:hAnsi="Arial" w:cs="Arial"/>
          <w:b w:val="0"/>
          <w:bCs w:val="0"/>
          <w:sz w:val="28"/>
          <w:szCs w:val="28"/>
          <w:lang w:val="en-US"/>
        </w:rPr>
        <w:t>city of Lisbo</w:t>
      </w:r>
      <w:r w:rsidR="0090290E">
        <w:rPr>
          <w:rFonts w:ascii="Arial" w:hAnsi="Arial" w:cs="Arial"/>
          <w:b w:val="0"/>
          <w:bCs w:val="0"/>
          <w:sz w:val="28"/>
          <w:szCs w:val="28"/>
          <w:lang w:val="en-US"/>
        </w:rPr>
        <w:t>n they found that the short term rental instead of a sharing economy process, what was taking place was a “</w:t>
      </w:r>
      <w:r w:rsidR="0090290E" w:rsidRPr="0090290E">
        <w:rPr>
          <w:rFonts w:ascii="Arial" w:hAnsi="Arial" w:cs="Arial"/>
          <w:b w:val="0"/>
          <w:bCs w:val="0"/>
          <w:i/>
          <w:iCs/>
          <w:sz w:val="28"/>
          <w:szCs w:val="28"/>
          <w:lang w:val="en-US"/>
        </w:rPr>
        <w:t>buy-to-let investment in which</w:t>
      </w:r>
      <w:r w:rsidR="0090290E" w:rsidRPr="0090290E">
        <w:rPr>
          <w:rFonts w:ascii="Arial" w:hAnsi="Arial" w:cs="Arial"/>
          <w:b w:val="0"/>
          <w:bCs w:val="0"/>
          <w:i/>
          <w:iCs/>
          <w:sz w:val="28"/>
          <w:szCs w:val="28"/>
          <w:lang w:val="en-US"/>
        </w:rPr>
        <w:t xml:space="preserve"> </w:t>
      </w:r>
      <w:r w:rsidR="0090290E" w:rsidRPr="0090290E">
        <w:rPr>
          <w:rFonts w:ascii="Arial" w:hAnsi="Arial" w:cs="Arial"/>
          <w:b w:val="0"/>
          <w:bCs w:val="0"/>
          <w:i/>
          <w:iCs/>
          <w:sz w:val="28"/>
          <w:szCs w:val="28"/>
          <w:lang w:val="en-US"/>
        </w:rPr>
        <w:lastRenderedPageBreak/>
        <w:t>different players make profits from rents</w:t>
      </w:r>
      <w:r w:rsidR="0090290E">
        <w:rPr>
          <w:rFonts w:ascii="Arial" w:hAnsi="Arial" w:cs="Arial"/>
          <w:b w:val="0"/>
          <w:bCs w:val="0"/>
          <w:sz w:val="28"/>
          <w:szCs w:val="28"/>
          <w:lang w:val="en-US"/>
        </w:rPr>
        <w:t xml:space="preserve">”.  </w:t>
      </w:r>
      <w:r w:rsidR="0017241C">
        <w:rPr>
          <w:rFonts w:ascii="Arial" w:hAnsi="Arial" w:cs="Arial"/>
          <w:b w:val="0"/>
          <w:bCs w:val="0"/>
          <w:sz w:val="28"/>
          <w:szCs w:val="28"/>
          <w:lang w:val="en-US"/>
        </w:rPr>
        <w:t xml:space="preserve">They also </w:t>
      </w:r>
      <w:proofErr w:type="gramStart"/>
      <w:r w:rsidR="0017241C">
        <w:rPr>
          <w:rFonts w:ascii="Arial" w:hAnsi="Arial" w:cs="Arial"/>
          <w:b w:val="0"/>
          <w:bCs w:val="0"/>
          <w:sz w:val="28"/>
          <w:szCs w:val="28"/>
          <w:lang w:val="en-US"/>
        </w:rPr>
        <w:t>point :</w:t>
      </w:r>
      <w:proofErr w:type="gramEnd"/>
      <w:r w:rsidR="0017241C" w:rsidRPr="0017241C">
        <w:rPr>
          <w:rFonts w:ascii="Arial" w:hAnsi="Arial" w:cs="Arial"/>
          <w:b w:val="0"/>
          <w:bCs w:val="0"/>
          <w:i/>
          <w:iCs/>
          <w:sz w:val="28"/>
          <w:szCs w:val="28"/>
          <w:lang w:val="en-US"/>
        </w:rPr>
        <w:t xml:space="preserve"> </w:t>
      </w:r>
      <w:r w:rsidR="0017241C">
        <w:rPr>
          <w:rFonts w:ascii="Arial" w:hAnsi="Arial" w:cs="Arial"/>
          <w:b w:val="0"/>
          <w:bCs w:val="0"/>
          <w:i/>
          <w:iCs/>
          <w:sz w:val="28"/>
          <w:szCs w:val="28"/>
          <w:lang w:val="en-US"/>
        </w:rPr>
        <w:t>“</w:t>
      </w:r>
      <w:r w:rsidR="0017241C" w:rsidRPr="0017241C">
        <w:rPr>
          <w:rFonts w:ascii="Arial" w:hAnsi="Arial" w:cs="Arial"/>
          <w:b w:val="0"/>
          <w:bCs w:val="0"/>
          <w:i/>
          <w:iCs/>
          <w:sz w:val="28"/>
          <w:szCs w:val="28"/>
          <w:lang w:val="en-US"/>
        </w:rPr>
        <w:t>Airbnb provides a set of advantages</w:t>
      </w:r>
      <w:r w:rsidR="0017241C" w:rsidRPr="0017241C">
        <w:rPr>
          <w:rFonts w:ascii="Arial" w:hAnsi="Arial" w:cs="Arial"/>
          <w:b w:val="0"/>
          <w:bCs w:val="0"/>
          <w:i/>
          <w:iCs/>
          <w:sz w:val="28"/>
          <w:szCs w:val="28"/>
          <w:lang w:val="en-US"/>
        </w:rPr>
        <w:t xml:space="preserve"> </w:t>
      </w:r>
      <w:r w:rsidR="0017241C" w:rsidRPr="0017241C">
        <w:rPr>
          <w:rFonts w:ascii="Arial" w:hAnsi="Arial" w:cs="Arial"/>
          <w:b w:val="0"/>
          <w:bCs w:val="0"/>
          <w:i/>
          <w:iCs/>
          <w:sz w:val="28"/>
          <w:szCs w:val="28"/>
          <w:lang w:val="en-US"/>
        </w:rPr>
        <w:t>and benefits that makes the STR market increasingly attractive for both local and distant</w:t>
      </w:r>
      <w:r w:rsidR="0017241C" w:rsidRPr="0017241C">
        <w:rPr>
          <w:rFonts w:ascii="Arial" w:hAnsi="Arial" w:cs="Arial"/>
          <w:b w:val="0"/>
          <w:bCs w:val="0"/>
          <w:i/>
          <w:iCs/>
          <w:sz w:val="28"/>
          <w:szCs w:val="28"/>
          <w:lang w:val="en-US"/>
        </w:rPr>
        <w:t xml:space="preserve"> </w:t>
      </w:r>
      <w:r w:rsidR="0017241C" w:rsidRPr="0017241C">
        <w:rPr>
          <w:rFonts w:ascii="Arial" w:hAnsi="Arial" w:cs="Arial"/>
          <w:b w:val="0"/>
          <w:bCs w:val="0"/>
          <w:i/>
          <w:iCs/>
          <w:sz w:val="28"/>
          <w:szCs w:val="28"/>
          <w:lang w:val="en-US"/>
        </w:rPr>
        <w:t>investors</w:t>
      </w:r>
      <w:r w:rsidR="0017241C">
        <w:rPr>
          <w:rFonts w:ascii="Arial" w:hAnsi="Arial" w:cs="Arial"/>
          <w:b w:val="0"/>
          <w:bCs w:val="0"/>
          <w:sz w:val="28"/>
          <w:szCs w:val="28"/>
          <w:lang w:val="en-US"/>
        </w:rPr>
        <w:t>”</w:t>
      </w:r>
      <w:r w:rsidR="0017241C" w:rsidRPr="0017241C">
        <w:rPr>
          <w:rFonts w:ascii="Arial" w:hAnsi="Arial" w:cs="Arial"/>
          <w:b w:val="0"/>
          <w:bCs w:val="0"/>
          <w:sz w:val="28"/>
          <w:szCs w:val="28"/>
          <w:lang w:val="en-US"/>
        </w:rPr>
        <w:t>.</w:t>
      </w:r>
    </w:p>
    <w:p w14:paraId="483355D4" w14:textId="2A1478B1" w:rsidR="003A624F" w:rsidRPr="00221EC8" w:rsidRDefault="0017241C" w:rsidP="003A624F">
      <w:pPr>
        <w:pStyle w:val="Ttulo1"/>
        <w:spacing w:before="225" w:beforeAutospacing="0" w:after="225" w:afterAutospacing="0" w:line="360" w:lineRule="auto"/>
        <w:jc w:val="both"/>
        <w:rPr>
          <w:rFonts w:ascii="Arial" w:hAnsi="Arial" w:cs="Arial"/>
          <w:b w:val="0"/>
          <w:bCs w:val="0"/>
          <w:sz w:val="28"/>
          <w:szCs w:val="28"/>
          <w:lang w:val="en-US"/>
        </w:rPr>
      </w:pPr>
      <w:r>
        <w:rPr>
          <w:rFonts w:ascii="Arial" w:hAnsi="Arial" w:cs="Arial"/>
          <w:b w:val="0"/>
          <w:bCs w:val="0"/>
          <w:sz w:val="28"/>
          <w:szCs w:val="28"/>
          <w:lang w:val="en-US"/>
        </w:rPr>
        <w:t xml:space="preserve">Why is that </w:t>
      </w:r>
      <w:proofErr w:type="gramStart"/>
      <w:r>
        <w:rPr>
          <w:rFonts w:ascii="Arial" w:hAnsi="Arial" w:cs="Arial"/>
          <w:b w:val="0"/>
          <w:bCs w:val="0"/>
          <w:sz w:val="28"/>
          <w:szCs w:val="28"/>
          <w:lang w:val="en-US"/>
        </w:rPr>
        <w:t>so?,</w:t>
      </w:r>
      <w:proofErr w:type="gramEnd"/>
      <w:r>
        <w:rPr>
          <w:rFonts w:ascii="Arial" w:hAnsi="Arial" w:cs="Arial"/>
          <w:b w:val="0"/>
          <w:bCs w:val="0"/>
          <w:sz w:val="28"/>
          <w:szCs w:val="28"/>
          <w:lang w:val="en-US"/>
        </w:rPr>
        <w:t xml:space="preserve"> t</w:t>
      </w:r>
      <w:r w:rsidR="0071444D" w:rsidRPr="0071444D">
        <w:rPr>
          <w:rFonts w:ascii="Arial" w:hAnsi="Arial" w:cs="Arial"/>
          <w:b w:val="0"/>
          <w:bCs w:val="0"/>
          <w:sz w:val="28"/>
          <w:szCs w:val="28"/>
          <w:lang w:val="en-US"/>
        </w:rPr>
        <w:t>here is a lot of money on this type of</w:t>
      </w:r>
      <w:r w:rsidR="0071444D">
        <w:rPr>
          <w:rFonts w:ascii="Arial" w:hAnsi="Arial" w:cs="Arial"/>
          <w:b w:val="0"/>
          <w:bCs w:val="0"/>
          <w:sz w:val="28"/>
          <w:szCs w:val="28"/>
          <w:lang w:val="en-US"/>
        </w:rPr>
        <w:t xml:space="preserve"> business</w:t>
      </w:r>
      <w:r w:rsidR="00221EC8" w:rsidRPr="0071444D">
        <w:rPr>
          <w:rFonts w:ascii="Arial" w:hAnsi="Arial" w:cs="Arial"/>
          <w:b w:val="0"/>
          <w:bCs w:val="0"/>
          <w:sz w:val="28"/>
          <w:szCs w:val="28"/>
          <w:lang w:val="en-US"/>
        </w:rPr>
        <w:t xml:space="preserve">. </w:t>
      </w:r>
      <w:r w:rsidR="0071444D">
        <w:rPr>
          <w:rFonts w:ascii="Arial" w:hAnsi="Arial" w:cs="Arial"/>
          <w:b w:val="0"/>
          <w:bCs w:val="0"/>
          <w:sz w:val="28"/>
          <w:szCs w:val="28"/>
          <w:lang w:val="en-US"/>
        </w:rPr>
        <w:t>An article</w:t>
      </w:r>
      <w:r w:rsidR="00F04FC2">
        <w:rPr>
          <w:rFonts w:ascii="Arial" w:hAnsi="Arial" w:cs="Arial"/>
          <w:b w:val="0"/>
          <w:bCs w:val="0"/>
          <w:sz w:val="28"/>
          <w:szCs w:val="28"/>
          <w:lang w:val="en-US"/>
        </w:rPr>
        <w:t xml:space="preserve"> that</w:t>
      </w:r>
      <w:r w:rsidR="0071444D">
        <w:rPr>
          <w:rFonts w:ascii="Arial" w:hAnsi="Arial" w:cs="Arial"/>
          <w:b w:val="0"/>
          <w:bCs w:val="0"/>
          <w:sz w:val="28"/>
          <w:szCs w:val="28"/>
          <w:lang w:val="en-US"/>
        </w:rPr>
        <w:t xml:space="preserve"> </w:t>
      </w:r>
      <w:r w:rsidR="00F04FC2">
        <w:rPr>
          <w:rFonts w:ascii="Arial" w:hAnsi="Arial" w:cs="Arial"/>
          <w:b w:val="0"/>
          <w:bCs w:val="0"/>
          <w:sz w:val="28"/>
          <w:szCs w:val="28"/>
          <w:lang w:val="en-US"/>
        </w:rPr>
        <w:t>appeared</w:t>
      </w:r>
      <w:r w:rsidR="0071444D">
        <w:rPr>
          <w:rFonts w:ascii="Arial" w:hAnsi="Arial" w:cs="Arial"/>
          <w:b w:val="0"/>
          <w:bCs w:val="0"/>
          <w:sz w:val="28"/>
          <w:szCs w:val="28"/>
          <w:lang w:val="en-US"/>
        </w:rPr>
        <w:t xml:space="preserve"> last </w:t>
      </w:r>
      <w:r w:rsidR="00F04FC2">
        <w:rPr>
          <w:rFonts w:ascii="Arial" w:hAnsi="Arial" w:cs="Arial"/>
          <w:b w:val="0"/>
          <w:bCs w:val="0"/>
          <w:sz w:val="28"/>
          <w:szCs w:val="28"/>
          <w:lang w:val="en-US"/>
        </w:rPr>
        <w:t>January in</w:t>
      </w:r>
      <w:r w:rsidR="0071444D">
        <w:rPr>
          <w:rFonts w:ascii="Arial" w:hAnsi="Arial" w:cs="Arial"/>
          <w:b w:val="0"/>
          <w:bCs w:val="0"/>
          <w:sz w:val="28"/>
          <w:szCs w:val="28"/>
          <w:lang w:val="en-US"/>
        </w:rPr>
        <w:t xml:space="preserve"> </w:t>
      </w:r>
      <w:proofErr w:type="spellStart"/>
      <w:r w:rsidR="00221EC8" w:rsidRPr="00221EC8">
        <w:rPr>
          <w:rFonts w:ascii="Arial" w:hAnsi="Arial" w:cs="Arial"/>
          <w:b w:val="0"/>
          <w:bCs w:val="0"/>
          <w:sz w:val="28"/>
          <w:szCs w:val="28"/>
          <w:lang w:val="en-US"/>
        </w:rPr>
        <w:t>Millionacres</w:t>
      </w:r>
      <w:proofErr w:type="spellEnd"/>
      <w:r w:rsidR="00221EC8">
        <w:rPr>
          <w:rStyle w:val="Refdenotaalfinal"/>
          <w:rFonts w:ascii="Arial" w:hAnsi="Arial" w:cs="Arial"/>
          <w:b w:val="0"/>
          <w:bCs w:val="0"/>
          <w:sz w:val="28"/>
          <w:szCs w:val="28"/>
        </w:rPr>
        <w:endnoteReference w:id="7"/>
      </w:r>
      <w:r w:rsidR="0071444D">
        <w:rPr>
          <w:rFonts w:ascii="Arial" w:hAnsi="Arial" w:cs="Arial"/>
          <w:b w:val="0"/>
          <w:bCs w:val="0"/>
          <w:sz w:val="28"/>
          <w:szCs w:val="28"/>
          <w:lang w:val="en-US"/>
        </w:rPr>
        <w:t xml:space="preserve"> </w:t>
      </w:r>
      <w:proofErr w:type="gramStart"/>
      <w:r w:rsidR="0071444D">
        <w:rPr>
          <w:rFonts w:ascii="Arial" w:hAnsi="Arial" w:cs="Arial"/>
          <w:b w:val="0"/>
          <w:bCs w:val="0"/>
          <w:sz w:val="28"/>
          <w:szCs w:val="28"/>
          <w:lang w:val="en-US"/>
        </w:rPr>
        <w:t xml:space="preserve">states </w:t>
      </w:r>
      <w:r w:rsidR="00221EC8" w:rsidRPr="00221EC8">
        <w:rPr>
          <w:rFonts w:ascii="Arial" w:hAnsi="Arial" w:cs="Arial"/>
          <w:b w:val="0"/>
          <w:bCs w:val="0"/>
          <w:sz w:val="28"/>
          <w:szCs w:val="28"/>
          <w:lang w:val="en-US"/>
        </w:rPr>
        <w:t>:</w:t>
      </w:r>
      <w:proofErr w:type="gramEnd"/>
      <w:r w:rsidR="00221EC8" w:rsidRPr="00221EC8">
        <w:rPr>
          <w:rFonts w:ascii="Arial" w:hAnsi="Arial" w:cs="Arial"/>
          <w:b w:val="0"/>
          <w:bCs w:val="0"/>
          <w:sz w:val="28"/>
          <w:szCs w:val="28"/>
          <w:lang w:val="en-US"/>
        </w:rPr>
        <w:t xml:space="preserve"> “</w:t>
      </w:r>
      <w:r w:rsidR="00221EC8" w:rsidRPr="00221EC8">
        <w:rPr>
          <w:rFonts w:ascii="Arial" w:hAnsi="Arial" w:cs="Arial"/>
          <w:b w:val="0"/>
          <w:bCs w:val="0"/>
          <w:i/>
          <w:iCs/>
          <w:sz w:val="28"/>
          <w:szCs w:val="28"/>
          <w:lang w:val="en-US"/>
        </w:rPr>
        <w:t>Airbnb hosts earn over $20,000 per year on average -- and that's just on two-bedroom properties. In cities like San Diego and Miami, you can even make upwards of $28,000</w:t>
      </w:r>
      <w:r w:rsidR="00221EC8">
        <w:rPr>
          <w:rFonts w:ascii="Arial" w:hAnsi="Arial" w:cs="Arial"/>
          <w:b w:val="0"/>
          <w:bCs w:val="0"/>
          <w:sz w:val="28"/>
          <w:szCs w:val="28"/>
          <w:lang w:val="en-US"/>
        </w:rPr>
        <w:t>”</w:t>
      </w:r>
      <w:r w:rsidR="00221EC8">
        <w:rPr>
          <w:rStyle w:val="Refdenotaalfinal"/>
          <w:rFonts w:ascii="Arial" w:hAnsi="Arial" w:cs="Arial"/>
          <w:b w:val="0"/>
          <w:bCs w:val="0"/>
          <w:sz w:val="28"/>
          <w:szCs w:val="28"/>
          <w:lang w:val="en-US"/>
        </w:rPr>
        <w:endnoteReference w:id="8"/>
      </w:r>
    </w:p>
    <w:p w14:paraId="5A2463DF" w14:textId="31A90560" w:rsidR="003B5F9D" w:rsidRDefault="006F0602" w:rsidP="006F0602">
      <w:pPr>
        <w:pStyle w:val="Ttulo1"/>
        <w:spacing w:before="225" w:beforeAutospacing="0" w:after="225" w:afterAutospacing="0" w:line="360" w:lineRule="auto"/>
        <w:jc w:val="both"/>
        <w:rPr>
          <w:rFonts w:ascii="Arial" w:eastAsiaTheme="minorHAnsi" w:hAnsi="Arial" w:cs="Arial"/>
          <w:b w:val="0"/>
          <w:bCs w:val="0"/>
          <w:kern w:val="0"/>
          <w:sz w:val="28"/>
          <w:szCs w:val="28"/>
          <w:lang w:eastAsia="en-US"/>
        </w:rPr>
      </w:pPr>
      <w:r w:rsidRPr="006F0602">
        <w:rPr>
          <w:rFonts w:ascii="Arial" w:eastAsiaTheme="minorHAnsi" w:hAnsi="Arial" w:cs="Arial"/>
          <w:b w:val="0"/>
          <w:bCs w:val="0"/>
          <w:kern w:val="0"/>
          <w:sz w:val="28"/>
          <w:szCs w:val="28"/>
          <w:lang w:val="en-US" w:eastAsia="en-US"/>
        </w:rPr>
        <w:t xml:space="preserve">In the </w:t>
      </w:r>
      <w:r w:rsidR="0017241C">
        <w:rPr>
          <w:rFonts w:ascii="Arial" w:eastAsiaTheme="minorHAnsi" w:hAnsi="Arial" w:cs="Arial"/>
          <w:b w:val="0"/>
          <w:bCs w:val="0"/>
          <w:kern w:val="0"/>
          <w:sz w:val="28"/>
          <w:szCs w:val="28"/>
          <w:lang w:val="en-US" w:eastAsia="en-US"/>
        </w:rPr>
        <w:t>above-mentioned</w:t>
      </w:r>
      <w:r w:rsidRPr="006F0602">
        <w:rPr>
          <w:rFonts w:ascii="Arial" w:eastAsiaTheme="minorHAnsi" w:hAnsi="Arial" w:cs="Arial"/>
          <w:b w:val="0"/>
          <w:bCs w:val="0"/>
          <w:kern w:val="0"/>
          <w:sz w:val="28"/>
          <w:szCs w:val="28"/>
          <w:lang w:val="en-US" w:eastAsia="en-US"/>
        </w:rPr>
        <w:t xml:space="preserve"> </w:t>
      </w:r>
      <w:r w:rsidR="0076571E" w:rsidRPr="006F0602">
        <w:rPr>
          <w:rFonts w:ascii="Arial" w:eastAsiaTheme="minorHAnsi" w:hAnsi="Arial" w:cs="Arial"/>
          <w:b w:val="0"/>
          <w:bCs w:val="0"/>
          <w:kern w:val="0"/>
          <w:sz w:val="28"/>
          <w:szCs w:val="28"/>
          <w:lang w:val="en-US" w:eastAsia="en-US"/>
        </w:rPr>
        <w:t>publication,</w:t>
      </w:r>
      <w:r w:rsidRPr="006F0602">
        <w:rPr>
          <w:rFonts w:ascii="Arial" w:eastAsiaTheme="minorHAnsi" w:hAnsi="Arial" w:cs="Arial"/>
          <w:b w:val="0"/>
          <w:bCs w:val="0"/>
          <w:kern w:val="0"/>
          <w:sz w:val="28"/>
          <w:szCs w:val="28"/>
          <w:lang w:val="en-US" w:eastAsia="en-US"/>
        </w:rPr>
        <w:t xml:space="preserve"> the author states: “</w:t>
      </w:r>
      <w:r w:rsidR="003B5F9D" w:rsidRPr="006F0602">
        <w:rPr>
          <w:rFonts w:ascii="Arial" w:eastAsiaTheme="minorHAnsi" w:hAnsi="Arial" w:cs="Arial"/>
          <w:b w:val="0"/>
          <w:bCs w:val="0"/>
          <w:i/>
          <w:iCs/>
          <w:kern w:val="0"/>
          <w:sz w:val="28"/>
          <w:szCs w:val="28"/>
          <w:lang w:val="en-US" w:eastAsia="en-US"/>
        </w:rPr>
        <w:t xml:space="preserve">Process-wise, buying property for Airbnb is pretty simple. </w:t>
      </w:r>
      <w:proofErr w:type="spellStart"/>
      <w:r w:rsidR="003B5F9D" w:rsidRPr="006F0602">
        <w:rPr>
          <w:rFonts w:ascii="Arial" w:eastAsiaTheme="minorHAnsi" w:hAnsi="Arial" w:cs="Arial"/>
          <w:b w:val="0"/>
          <w:bCs w:val="0"/>
          <w:i/>
          <w:iCs/>
          <w:kern w:val="0"/>
          <w:sz w:val="28"/>
          <w:szCs w:val="28"/>
          <w:lang w:eastAsia="en-US"/>
        </w:rPr>
        <w:t>You</w:t>
      </w:r>
      <w:proofErr w:type="spellEnd"/>
      <w:r w:rsidR="003B5F9D" w:rsidRPr="006F0602">
        <w:rPr>
          <w:rFonts w:ascii="Arial" w:eastAsiaTheme="minorHAnsi" w:hAnsi="Arial" w:cs="Arial"/>
          <w:b w:val="0"/>
          <w:bCs w:val="0"/>
          <w:i/>
          <w:iCs/>
          <w:kern w:val="0"/>
          <w:sz w:val="28"/>
          <w:szCs w:val="28"/>
          <w:lang w:eastAsia="en-US"/>
        </w:rPr>
        <w:t xml:space="preserve"> </w:t>
      </w:r>
      <w:proofErr w:type="spellStart"/>
      <w:r w:rsidR="003B5F9D" w:rsidRPr="006F0602">
        <w:rPr>
          <w:rFonts w:ascii="Arial" w:eastAsiaTheme="minorHAnsi" w:hAnsi="Arial" w:cs="Arial"/>
          <w:b w:val="0"/>
          <w:bCs w:val="0"/>
          <w:i/>
          <w:iCs/>
          <w:kern w:val="0"/>
          <w:sz w:val="28"/>
          <w:szCs w:val="28"/>
          <w:lang w:eastAsia="en-US"/>
        </w:rPr>
        <w:t>find</w:t>
      </w:r>
      <w:proofErr w:type="spellEnd"/>
      <w:r w:rsidR="003B5F9D" w:rsidRPr="006F0602">
        <w:rPr>
          <w:rFonts w:ascii="Arial" w:eastAsiaTheme="minorHAnsi" w:hAnsi="Arial" w:cs="Arial"/>
          <w:b w:val="0"/>
          <w:bCs w:val="0"/>
          <w:i/>
          <w:iCs/>
          <w:kern w:val="0"/>
          <w:sz w:val="28"/>
          <w:szCs w:val="28"/>
          <w:lang w:eastAsia="en-US"/>
        </w:rPr>
        <w:t xml:space="preserve"> a home, you make an offer, and you </w:t>
      </w:r>
      <w:hyperlink r:id="rId7" w:history="1">
        <w:r w:rsidR="003B5F9D" w:rsidRPr="006F0602">
          <w:rPr>
            <w:rFonts w:ascii="Arial" w:eastAsiaTheme="minorHAnsi" w:hAnsi="Arial" w:cs="Arial"/>
            <w:b w:val="0"/>
            <w:bCs w:val="0"/>
            <w:i/>
            <w:iCs/>
            <w:kern w:val="0"/>
            <w:sz w:val="28"/>
            <w:szCs w:val="28"/>
            <w:lang w:eastAsia="en-US"/>
          </w:rPr>
          <w:t>close</w:t>
        </w:r>
      </w:hyperlink>
      <w:r w:rsidR="003B5F9D" w:rsidRPr="006F0602">
        <w:rPr>
          <w:rFonts w:ascii="Arial" w:eastAsiaTheme="minorHAnsi" w:hAnsi="Arial" w:cs="Arial"/>
          <w:b w:val="0"/>
          <w:bCs w:val="0"/>
          <w:i/>
          <w:iCs/>
          <w:kern w:val="0"/>
          <w:sz w:val="28"/>
          <w:szCs w:val="28"/>
          <w:lang w:eastAsia="en-US"/>
        </w:rPr>
        <w:t xml:space="preserve"> on the property. The hard part? That's in finding the right </w:t>
      </w:r>
      <w:proofErr w:type="spellStart"/>
      <w:r w:rsidR="003B5F9D" w:rsidRPr="006F0602">
        <w:rPr>
          <w:rFonts w:ascii="Arial" w:eastAsiaTheme="minorHAnsi" w:hAnsi="Arial" w:cs="Arial"/>
          <w:b w:val="0"/>
          <w:bCs w:val="0"/>
          <w:i/>
          <w:iCs/>
          <w:kern w:val="0"/>
          <w:sz w:val="28"/>
          <w:szCs w:val="28"/>
          <w:lang w:eastAsia="en-US"/>
        </w:rPr>
        <w:t>property</w:t>
      </w:r>
      <w:proofErr w:type="spellEnd"/>
      <w:r w:rsidR="003B5F9D" w:rsidRPr="006F0602">
        <w:rPr>
          <w:rFonts w:ascii="Arial" w:eastAsiaTheme="minorHAnsi" w:hAnsi="Arial" w:cs="Arial"/>
          <w:b w:val="0"/>
          <w:bCs w:val="0"/>
          <w:i/>
          <w:iCs/>
          <w:kern w:val="0"/>
          <w:sz w:val="28"/>
          <w:szCs w:val="28"/>
          <w:lang w:eastAsia="en-US"/>
        </w:rPr>
        <w:t xml:space="preserve"> </w:t>
      </w:r>
      <w:proofErr w:type="spellStart"/>
      <w:r w:rsidR="003B5F9D" w:rsidRPr="006F0602">
        <w:rPr>
          <w:rFonts w:ascii="Arial" w:eastAsiaTheme="minorHAnsi" w:hAnsi="Arial" w:cs="Arial"/>
          <w:b w:val="0"/>
          <w:bCs w:val="0"/>
          <w:i/>
          <w:iCs/>
          <w:kern w:val="0"/>
          <w:sz w:val="28"/>
          <w:szCs w:val="28"/>
          <w:lang w:eastAsia="en-US"/>
        </w:rPr>
        <w:t>to</w:t>
      </w:r>
      <w:proofErr w:type="spellEnd"/>
      <w:r w:rsidR="003B5F9D" w:rsidRPr="006F0602">
        <w:rPr>
          <w:rFonts w:ascii="Arial" w:eastAsiaTheme="minorHAnsi" w:hAnsi="Arial" w:cs="Arial"/>
          <w:b w:val="0"/>
          <w:bCs w:val="0"/>
          <w:i/>
          <w:iCs/>
          <w:kern w:val="0"/>
          <w:sz w:val="28"/>
          <w:szCs w:val="28"/>
          <w:lang w:eastAsia="en-US"/>
        </w:rPr>
        <w:t xml:space="preserve"> </w:t>
      </w:r>
      <w:proofErr w:type="spellStart"/>
      <w:r w:rsidR="003B5F9D" w:rsidRPr="006F0602">
        <w:rPr>
          <w:rFonts w:ascii="Arial" w:eastAsiaTheme="minorHAnsi" w:hAnsi="Arial" w:cs="Arial"/>
          <w:b w:val="0"/>
          <w:bCs w:val="0"/>
          <w:i/>
          <w:iCs/>
          <w:kern w:val="0"/>
          <w:sz w:val="28"/>
          <w:szCs w:val="28"/>
          <w:lang w:eastAsia="en-US"/>
        </w:rPr>
        <w:t>begin</w:t>
      </w:r>
      <w:proofErr w:type="spellEnd"/>
      <w:r w:rsidR="003B5F9D" w:rsidRPr="006F0602">
        <w:rPr>
          <w:rFonts w:ascii="Arial" w:eastAsiaTheme="minorHAnsi" w:hAnsi="Arial" w:cs="Arial"/>
          <w:b w:val="0"/>
          <w:bCs w:val="0"/>
          <w:i/>
          <w:iCs/>
          <w:kern w:val="0"/>
          <w:sz w:val="28"/>
          <w:szCs w:val="28"/>
          <w:lang w:eastAsia="en-US"/>
        </w:rPr>
        <w:t xml:space="preserve"> </w:t>
      </w:r>
      <w:proofErr w:type="spellStart"/>
      <w:r w:rsidR="003B5F9D" w:rsidRPr="006F0602">
        <w:rPr>
          <w:rFonts w:ascii="Arial" w:eastAsiaTheme="minorHAnsi" w:hAnsi="Arial" w:cs="Arial"/>
          <w:b w:val="0"/>
          <w:bCs w:val="0"/>
          <w:i/>
          <w:iCs/>
          <w:kern w:val="0"/>
          <w:sz w:val="28"/>
          <w:szCs w:val="28"/>
          <w:lang w:eastAsia="en-US"/>
        </w:rPr>
        <w:t>with</w:t>
      </w:r>
      <w:proofErr w:type="spellEnd"/>
      <w:r w:rsidRPr="006F0602">
        <w:rPr>
          <w:rFonts w:ascii="Arial" w:eastAsiaTheme="minorHAnsi" w:hAnsi="Arial" w:cs="Arial"/>
          <w:b w:val="0"/>
          <w:bCs w:val="0"/>
          <w:i/>
          <w:iCs/>
          <w:kern w:val="0"/>
          <w:sz w:val="28"/>
          <w:szCs w:val="28"/>
          <w:lang w:eastAsia="en-US"/>
        </w:rPr>
        <w:t>”</w:t>
      </w:r>
      <w:r w:rsidR="003B5F9D" w:rsidRPr="006F0602">
        <w:rPr>
          <w:rFonts w:ascii="Arial" w:eastAsiaTheme="minorHAnsi" w:hAnsi="Arial" w:cs="Arial"/>
          <w:b w:val="0"/>
          <w:bCs w:val="0"/>
          <w:kern w:val="0"/>
          <w:sz w:val="28"/>
          <w:szCs w:val="28"/>
          <w:lang w:eastAsia="en-US"/>
        </w:rPr>
        <w:t>.</w:t>
      </w:r>
    </w:p>
    <w:p w14:paraId="1D20FA9A" w14:textId="3139275A" w:rsidR="006F0602" w:rsidRDefault="006F0602" w:rsidP="006F060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sidRPr="006F0602">
        <w:rPr>
          <w:rFonts w:ascii="Arial" w:eastAsiaTheme="minorHAnsi" w:hAnsi="Arial" w:cs="Arial"/>
          <w:b w:val="0"/>
          <w:bCs w:val="0"/>
          <w:kern w:val="0"/>
          <w:sz w:val="28"/>
          <w:szCs w:val="28"/>
          <w:lang w:val="en-US" w:eastAsia="en-US"/>
        </w:rPr>
        <w:t>We are going to w</w:t>
      </w:r>
      <w:r>
        <w:rPr>
          <w:rFonts w:ascii="Arial" w:eastAsiaTheme="minorHAnsi" w:hAnsi="Arial" w:cs="Arial"/>
          <w:b w:val="0"/>
          <w:bCs w:val="0"/>
          <w:kern w:val="0"/>
          <w:sz w:val="28"/>
          <w:szCs w:val="28"/>
          <w:lang w:val="en-US" w:eastAsia="en-US"/>
        </w:rPr>
        <w:t xml:space="preserve">ork to solve the question raised on the previous </w:t>
      </w:r>
      <w:r w:rsidR="0076571E">
        <w:rPr>
          <w:rFonts w:ascii="Arial" w:eastAsiaTheme="minorHAnsi" w:hAnsi="Arial" w:cs="Arial"/>
          <w:b w:val="0"/>
          <w:bCs w:val="0"/>
          <w:kern w:val="0"/>
          <w:sz w:val="28"/>
          <w:szCs w:val="28"/>
          <w:lang w:val="en-US" w:eastAsia="en-US"/>
        </w:rPr>
        <w:t>paragraph</w:t>
      </w:r>
      <w:r>
        <w:rPr>
          <w:rFonts w:ascii="Arial" w:eastAsiaTheme="minorHAnsi" w:hAnsi="Arial" w:cs="Arial"/>
          <w:b w:val="0"/>
          <w:bCs w:val="0"/>
          <w:kern w:val="0"/>
          <w:sz w:val="28"/>
          <w:szCs w:val="28"/>
          <w:lang w:val="en-US" w:eastAsia="en-US"/>
        </w:rPr>
        <w:t>. That is</w:t>
      </w:r>
      <w:r w:rsidR="00F04FC2">
        <w:rPr>
          <w:rFonts w:ascii="Arial" w:eastAsiaTheme="minorHAnsi" w:hAnsi="Arial" w:cs="Arial"/>
          <w:b w:val="0"/>
          <w:bCs w:val="0"/>
          <w:kern w:val="0"/>
          <w:sz w:val="28"/>
          <w:szCs w:val="28"/>
          <w:lang w:val="en-US" w:eastAsia="en-US"/>
        </w:rPr>
        <w:t>, the probl</w:t>
      </w:r>
      <w:r>
        <w:rPr>
          <w:rFonts w:ascii="Arial" w:eastAsiaTheme="minorHAnsi" w:hAnsi="Arial" w:cs="Arial"/>
          <w:b w:val="0"/>
          <w:bCs w:val="0"/>
          <w:kern w:val="0"/>
          <w:sz w:val="28"/>
          <w:szCs w:val="28"/>
          <w:lang w:val="en-US" w:eastAsia="en-US"/>
        </w:rPr>
        <w:t>em</w:t>
      </w:r>
      <w:r w:rsidR="00F04FC2">
        <w:rPr>
          <w:rFonts w:ascii="Arial" w:eastAsiaTheme="minorHAnsi" w:hAnsi="Arial" w:cs="Arial"/>
          <w:b w:val="0"/>
          <w:bCs w:val="0"/>
          <w:kern w:val="0"/>
          <w:sz w:val="28"/>
          <w:szCs w:val="28"/>
          <w:lang w:val="en-US" w:eastAsia="en-US"/>
        </w:rPr>
        <w:t xml:space="preserve"> we are going to work will be</w:t>
      </w:r>
      <w:r w:rsidR="00E42A01">
        <w:rPr>
          <w:rFonts w:ascii="Arial" w:eastAsiaTheme="minorHAnsi" w:hAnsi="Arial" w:cs="Arial"/>
          <w:b w:val="0"/>
          <w:bCs w:val="0"/>
          <w:kern w:val="0"/>
          <w:sz w:val="28"/>
          <w:szCs w:val="28"/>
          <w:lang w:val="en-US" w:eastAsia="en-US"/>
        </w:rPr>
        <w:t>:</w:t>
      </w:r>
    </w:p>
    <w:p w14:paraId="4EDFADBA" w14:textId="4E66B490" w:rsidR="00E42A01" w:rsidRDefault="00E42A01" w:rsidP="007D798F">
      <w:pPr>
        <w:pStyle w:val="Ttulo1"/>
        <w:pBdr>
          <w:top w:val="single" w:sz="4" w:space="1" w:color="auto"/>
          <w:left w:val="single" w:sz="4" w:space="4" w:color="auto"/>
          <w:bottom w:val="single" w:sz="4" w:space="1" w:color="auto"/>
          <w:right w:val="single" w:sz="4" w:space="4" w:color="auto"/>
        </w:pBdr>
        <w:spacing w:before="225" w:beforeAutospacing="0" w:after="225" w:afterAutospacing="0" w:line="360" w:lineRule="auto"/>
        <w:jc w:val="both"/>
        <w:rPr>
          <w:rFonts w:ascii="Arial" w:eastAsiaTheme="minorHAnsi" w:hAnsi="Arial" w:cs="Arial"/>
          <w:i/>
          <w:iCs/>
          <w:kern w:val="0"/>
          <w:sz w:val="28"/>
          <w:szCs w:val="28"/>
          <w:lang w:val="en-US" w:eastAsia="en-US"/>
        </w:rPr>
      </w:pPr>
      <w:r w:rsidRPr="00E42A01">
        <w:rPr>
          <w:rFonts w:ascii="Arial" w:eastAsiaTheme="minorHAnsi" w:hAnsi="Arial" w:cs="Arial"/>
          <w:i/>
          <w:iCs/>
          <w:kern w:val="0"/>
          <w:sz w:val="28"/>
          <w:szCs w:val="28"/>
          <w:lang w:val="en-US" w:eastAsia="en-US"/>
        </w:rPr>
        <w:t xml:space="preserve">What are the best recommendations for an investor who has a budget </w:t>
      </w:r>
      <w:r w:rsidR="00053F8A" w:rsidRPr="00E42A01">
        <w:rPr>
          <w:rFonts w:ascii="Arial" w:eastAsiaTheme="minorHAnsi" w:hAnsi="Arial" w:cs="Arial"/>
          <w:i/>
          <w:iCs/>
          <w:kern w:val="0"/>
          <w:sz w:val="28"/>
          <w:szCs w:val="28"/>
          <w:lang w:val="en-US" w:eastAsia="en-US"/>
        </w:rPr>
        <w:t>and wants</w:t>
      </w:r>
      <w:r w:rsidRPr="00E42A01">
        <w:rPr>
          <w:rFonts w:ascii="Arial" w:eastAsiaTheme="minorHAnsi" w:hAnsi="Arial" w:cs="Arial"/>
          <w:i/>
          <w:iCs/>
          <w:kern w:val="0"/>
          <w:sz w:val="28"/>
          <w:szCs w:val="28"/>
          <w:lang w:val="en-US" w:eastAsia="en-US"/>
        </w:rPr>
        <w:t xml:space="preserve"> to buy a property to put it to rent in </w:t>
      </w:r>
      <w:proofErr w:type="spellStart"/>
      <w:proofErr w:type="gramStart"/>
      <w:r w:rsidRPr="00E42A01">
        <w:rPr>
          <w:rFonts w:ascii="Arial" w:eastAsiaTheme="minorHAnsi" w:hAnsi="Arial" w:cs="Arial"/>
          <w:i/>
          <w:iCs/>
          <w:kern w:val="0"/>
          <w:sz w:val="28"/>
          <w:szCs w:val="28"/>
          <w:lang w:val="en-US" w:eastAsia="en-US"/>
        </w:rPr>
        <w:t>AirBnB</w:t>
      </w:r>
      <w:proofErr w:type="spellEnd"/>
      <w:r w:rsidRPr="00E42A01">
        <w:rPr>
          <w:rFonts w:ascii="Arial" w:eastAsiaTheme="minorHAnsi" w:hAnsi="Arial" w:cs="Arial"/>
          <w:i/>
          <w:iCs/>
          <w:kern w:val="0"/>
          <w:sz w:val="28"/>
          <w:szCs w:val="28"/>
          <w:lang w:val="en-US" w:eastAsia="en-US"/>
        </w:rPr>
        <w:t>?</w:t>
      </w:r>
      <w:r w:rsidR="00F04FC2">
        <w:rPr>
          <w:rFonts w:ascii="Arial" w:eastAsiaTheme="minorHAnsi" w:hAnsi="Arial" w:cs="Arial"/>
          <w:i/>
          <w:iCs/>
          <w:kern w:val="0"/>
          <w:sz w:val="28"/>
          <w:szCs w:val="28"/>
          <w:lang w:val="en-US" w:eastAsia="en-US"/>
        </w:rPr>
        <w:t>.</w:t>
      </w:r>
      <w:proofErr w:type="gramEnd"/>
    </w:p>
    <w:p w14:paraId="2096A479" w14:textId="0B095C0E" w:rsidR="00617108" w:rsidRDefault="00617108" w:rsidP="006F060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t xml:space="preserve">The final product scenario is an investor who has a certain amount of dollars to invest and wants to know where he can put his money, buying a property to rent in </w:t>
      </w:r>
      <w:proofErr w:type="spellStart"/>
      <w:r>
        <w:rPr>
          <w:rFonts w:ascii="Arial" w:eastAsiaTheme="minorHAnsi" w:hAnsi="Arial" w:cs="Arial"/>
          <w:b w:val="0"/>
          <w:bCs w:val="0"/>
          <w:kern w:val="0"/>
          <w:sz w:val="28"/>
          <w:szCs w:val="28"/>
          <w:lang w:val="en-US" w:eastAsia="en-US"/>
        </w:rPr>
        <w:t>AirBnB</w:t>
      </w:r>
      <w:proofErr w:type="spellEnd"/>
      <w:r>
        <w:rPr>
          <w:rFonts w:ascii="Arial" w:eastAsiaTheme="minorHAnsi" w:hAnsi="Arial" w:cs="Arial"/>
          <w:b w:val="0"/>
          <w:bCs w:val="0"/>
          <w:kern w:val="0"/>
          <w:sz w:val="28"/>
          <w:szCs w:val="28"/>
          <w:lang w:val="en-US" w:eastAsia="en-US"/>
        </w:rPr>
        <w:t xml:space="preserve">. We foresee that we will have to specify to city where the property will be located, the type of property to work with (condo, apartment, villa) and the details of the property (area, number of bedrooms, bathrooms, amenities…). On the other side we will have to forecast the income he will be getting by forecasting the occupation and the charges he will be perceiving when the property is occupied. We will not go into the detail of the costs of the maintenance, taxes etc. but rather on forecasting the </w:t>
      </w:r>
      <w:r w:rsidR="0090290E">
        <w:rPr>
          <w:rFonts w:ascii="Arial" w:eastAsiaTheme="minorHAnsi" w:hAnsi="Arial" w:cs="Arial"/>
          <w:b w:val="0"/>
          <w:bCs w:val="0"/>
          <w:kern w:val="0"/>
          <w:sz w:val="28"/>
          <w:szCs w:val="28"/>
          <w:lang w:val="en-US" w:eastAsia="en-US"/>
        </w:rPr>
        <w:t xml:space="preserve">property’s </w:t>
      </w:r>
      <w:r>
        <w:rPr>
          <w:rFonts w:ascii="Arial" w:eastAsiaTheme="minorHAnsi" w:hAnsi="Arial" w:cs="Arial"/>
          <w:b w:val="0"/>
          <w:bCs w:val="0"/>
          <w:kern w:val="0"/>
          <w:sz w:val="28"/>
          <w:szCs w:val="28"/>
          <w:lang w:val="en-US" w:eastAsia="en-US"/>
        </w:rPr>
        <w:t>gross income.</w:t>
      </w:r>
      <w:r w:rsidR="0090290E">
        <w:rPr>
          <w:rFonts w:ascii="Arial" w:eastAsiaTheme="minorHAnsi" w:hAnsi="Arial" w:cs="Arial"/>
          <w:b w:val="0"/>
          <w:bCs w:val="0"/>
          <w:kern w:val="0"/>
          <w:sz w:val="28"/>
          <w:szCs w:val="28"/>
          <w:lang w:val="en-US" w:eastAsia="en-US"/>
        </w:rPr>
        <w:t xml:space="preserve"> </w:t>
      </w:r>
      <w:proofErr w:type="gramStart"/>
      <w:r w:rsidR="0090290E">
        <w:rPr>
          <w:rFonts w:ascii="Arial" w:eastAsiaTheme="minorHAnsi" w:hAnsi="Arial" w:cs="Arial"/>
          <w:b w:val="0"/>
          <w:bCs w:val="0"/>
          <w:kern w:val="0"/>
          <w:sz w:val="28"/>
          <w:szCs w:val="28"/>
          <w:lang w:val="en-US" w:eastAsia="en-US"/>
        </w:rPr>
        <w:t>In order to</w:t>
      </w:r>
      <w:proofErr w:type="gramEnd"/>
      <w:r w:rsidR="0090290E">
        <w:rPr>
          <w:rFonts w:ascii="Arial" w:eastAsiaTheme="minorHAnsi" w:hAnsi="Arial" w:cs="Arial"/>
          <w:b w:val="0"/>
          <w:bCs w:val="0"/>
          <w:kern w:val="0"/>
          <w:sz w:val="28"/>
          <w:szCs w:val="28"/>
          <w:lang w:val="en-US" w:eastAsia="en-US"/>
        </w:rPr>
        <w:t xml:space="preserve"> have all the </w:t>
      </w:r>
      <w:r w:rsidR="0090290E">
        <w:rPr>
          <w:rFonts w:ascii="Arial" w:eastAsiaTheme="minorHAnsi" w:hAnsi="Arial" w:cs="Arial"/>
          <w:b w:val="0"/>
          <w:bCs w:val="0"/>
          <w:kern w:val="0"/>
          <w:sz w:val="28"/>
          <w:szCs w:val="28"/>
          <w:lang w:val="en-US" w:eastAsia="en-US"/>
        </w:rPr>
        <w:lastRenderedPageBreak/>
        <w:t>information the investor needs we will also have to establish the real estate prices on specific areas.</w:t>
      </w:r>
    </w:p>
    <w:p w14:paraId="5529E183" w14:textId="1512C810" w:rsidR="00F04FC2" w:rsidRDefault="000D6DF2" w:rsidP="006F060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t>PRELIMINARY DATA ANALYSIS</w:t>
      </w:r>
    </w:p>
    <w:p w14:paraId="5EA99D4C" w14:textId="640479D8" w:rsidR="000D6DF2" w:rsidRDefault="000D6DF2" w:rsidP="006F060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t xml:space="preserve">1.- </w:t>
      </w:r>
      <w:r w:rsidRPr="000D6DF2">
        <w:rPr>
          <w:rFonts w:ascii="Arial" w:eastAsiaTheme="minorHAnsi" w:hAnsi="Arial" w:cs="Arial"/>
          <w:b w:val="0"/>
          <w:bCs w:val="0"/>
          <w:kern w:val="0"/>
          <w:sz w:val="28"/>
          <w:szCs w:val="28"/>
          <w:lang w:val="en-US" w:eastAsia="en-US"/>
        </w:rPr>
        <w:t xml:space="preserve">The </w:t>
      </w:r>
      <w:r w:rsidRPr="000D6DF2">
        <w:rPr>
          <w:rFonts w:ascii="Arial" w:eastAsiaTheme="minorHAnsi" w:hAnsi="Arial" w:cs="Arial"/>
          <w:kern w:val="0"/>
          <w:sz w:val="28"/>
          <w:szCs w:val="28"/>
          <w:lang w:val="en-US" w:eastAsia="en-US"/>
        </w:rPr>
        <w:t>venues</w:t>
      </w:r>
      <w:r w:rsidRPr="000D6DF2">
        <w:rPr>
          <w:rFonts w:ascii="Arial" w:eastAsiaTheme="minorHAnsi" w:hAnsi="Arial" w:cs="Arial"/>
          <w:b w:val="0"/>
          <w:bCs w:val="0"/>
          <w:kern w:val="0"/>
          <w:sz w:val="28"/>
          <w:szCs w:val="28"/>
          <w:lang w:val="en-US" w:eastAsia="en-US"/>
        </w:rPr>
        <w:t xml:space="preserve"> data base has 267.958 rows and 7 variables, this base has some information about some points of interest in five different cities of USA (NY, Chicago, Denver, </w:t>
      </w:r>
      <w:proofErr w:type="gramStart"/>
      <w:r w:rsidRPr="000D6DF2">
        <w:rPr>
          <w:rFonts w:ascii="Arial" w:eastAsiaTheme="minorHAnsi" w:hAnsi="Arial" w:cs="Arial"/>
          <w:b w:val="0"/>
          <w:bCs w:val="0"/>
          <w:kern w:val="0"/>
          <w:sz w:val="28"/>
          <w:szCs w:val="28"/>
          <w:lang w:val="en-US" w:eastAsia="en-US"/>
        </w:rPr>
        <w:t>Washington</w:t>
      </w:r>
      <w:proofErr w:type="gramEnd"/>
      <w:r w:rsidRPr="000D6DF2">
        <w:rPr>
          <w:rFonts w:ascii="Arial" w:eastAsiaTheme="minorHAnsi" w:hAnsi="Arial" w:cs="Arial"/>
          <w:b w:val="0"/>
          <w:bCs w:val="0"/>
          <w:kern w:val="0"/>
          <w:sz w:val="28"/>
          <w:szCs w:val="28"/>
          <w:lang w:val="en-US" w:eastAsia="en-US"/>
        </w:rPr>
        <w:t xml:space="preserve"> and Boston). Each record in the table shows information about a specific place, contains the name of the establishment, the type of services that someone could find there, such as if it is a bus station, or a restaurant, or a clothing store, a grocery store... it has the latitude and longitude from the place, the city where the establishment is located and a rating that is a numeric qualification between 1 and 5 of the establishment.</w:t>
      </w:r>
      <w:r>
        <w:rPr>
          <w:rFonts w:ascii="Arial" w:eastAsiaTheme="minorHAnsi" w:hAnsi="Arial" w:cs="Arial"/>
          <w:b w:val="0"/>
          <w:bCs w:val="0"/>
          <w:kern w:val="0"/>
          <w:sz w:val="28"/>
          <w:szCs w:val="28"/>
          <w:lang w:val="en-US" w:eastAsia="en-US"/>
        </w:rPr>
        <w:t xml:space="preserve"> </w:t>
      </w:r>
      <w:r w:rsidRPr="000D6DF2">
        <w:rPr>
          <w:rFonts w:ascii="Arial" w:eastAsiaTheme="minorHAnsi" w:hAnsi="Arial" w:cs="Arial"/>
          <w:b w:val="0"/>
          <w:bCs w:val="0"/>
          <w:kern w:val="0"/>
          <w:sz w:val="28"/>
          <w:szCs w:val="28"/>
          <w:lang w:val="en-US" w:eastAsia="en-US"/>
        </w:rPr>
        <w:t xml:space="preserve">Some remarks </w:t>
      </w:r>
      <w:r w:rsidR="0017241C">
        <w:rPr>
          <w:rFonts w:ascii="Arial" w:eastAsiaTheme="minorHAnsi" w:hAnsi="Arial" w:cs="Arial"/>
          <w:b w:val="0"/>
          <w:bCs w:val="0"/>
          <w:kern w:val="0"/>
          <w:sz w:val="28"/>
          <w:szCs w:val="28"/>
          <w:lang w:val="en-US" w:eastAsia="en-US"/>
        </w:rPr>
        <w:t xml:space="preserve">about </w:t>
      </w:r>
      <w:r w:rsidRPr="000D6DF2">
        <w:rPr>
          <w:rFonts w:ascii="Arial" w:eastAsiaTheme="minorHAnsi" w:hAnsi="Arial" w:cs="Arial"/>
          <w:b w:val="0"/>
          <w:bCs w:val="0"/>
          <w:kern w:val="0"/>
          <w:sz w:val="28"/>
          <w:szCs w:val="28"/>
          <w:lang w:val="en-US" w:eastAsia="en-US"/>
        </w:rPr>
        <w:t xml:space="preserve">the table are </w:t>
      </w:r>
      <w:r w:rsidR="0017241C">
        <w:rPr>
          <w:rFonts w:ascii="Arial" w:eastAsiaTheme="minorHAnsi" w:hAnsi="Arial" w:cs="Arial"/>
          <w:b w:val="0"/>
          <w:bCs w:val="0"/>
          <w:kern w:val="0"/>
          <w:sz w:val="28"/>
          <w:szCs w:val="28"/>
          <w:lang w:val="en-US" w:eastAsia="en-US"/>
        </w:rPr>
        <w:t xml:space="preserve">that </w:t>
      </w:r>
      <w:r w:rsidRPr="000D6DF2">
        <w:rPr>
          <w:rFonts w:ascii="Arial" w:eastAsiaTheme="minorHAnsi" w:hAnsi="Arial" w:cs="Arial"/>
          <w:b w:val="0"/>
          <w:bCs w:val="0"/>
          <w:kern w:val="0"/>
          <w:sz w:val="28"/>
          <w:szCs w:val="28"/>
          <w:lang w:val="en-US" w:eastAsia="en-US"/>
        </w:rPr>
        <w:t xml:space="preserve">almost a half of the data has some value in the rating </w:t>
      </w:r>
      <w:proofErr w:type="gramStart"/>
      <w:r w:rsidRPr="000D6DF2">
        <w:rPr>
          <w:rFonts w:ascii="Arial" w:eastAsiaTheme="minorHAnsi" w:hAnsi="Arial" w:cs="Arial"/>
          <w:b w:val="0"/>
          <w:bCs w:val="0"/>
          <w:kern w:val="0"/>
          <w:sz w:val="28"/>
          <w:szCs w:val="28"/>
          <w:lang w:val="en-US" w:eastAsia="en-US"/>
        </w:rPr>
        <w:t>column</w:t>
      </w:r>
      <w:proofErr w:type="gramEnd"/>
      <w:r w:rsidRPr="000D6DF2">
        <w:rPr>
          <w:rFonts w:ascii="Arial" w:eastAsiaTheme="minorHAnsi" w:hAnsi="Arial" w:cs="Arial"/>
          <w:b w:val="0"/>
          <w:bCs w:val="0"/>
          <w:kern w:val="0"/>
          <w:sz w:val="28"/>
          <w:szCs w:val="28"/>
          <w:lang w:val="en-US" w:eastAsia="en-US"/>
        </w:rPr>
        <w:t xml:space="preserve"> but the rest have no information, and it also has about 12% duplicate rows. This data doesn't have a </w:t>
      </w:r>
      <w:proofErr w:type="spellStart"/>
      <w:r w:rsidRPr="000D6DF2">
        <w:rPr>
          <w:rFonts w:ascii="Arial" w:eastAsiaTheme="minorHAnsi" w:hAnsi="Arial" w:cs="Arial"/>
          <w:b w:val="0"/>
          <w:bCs w:val="0"/>
          <w:kern w:val="0"/>
          <w:sz w:val="28"/>
          <w:szCs w:val="28"/>
          <w:lang w:val="en-US" w:eastAsia="en-US"/>
        </w:rPr>
        <w:t>zipcode</w:t>
      </w:r>
      <w:proofErr w:type="spellEnd"/>
      <w:r w:rsidRPr="000D6DF2">
        <w:rPr>
          <w:rFonts w:ascii="Arial" w:eastAsiaTheme="minorHAnsi" w:hAnsi="Arial" w:cs="Arial"/>
          <w:b w:val="0"/>
          <w:bCs w:val="0"/>
          <w:kern w:val="0"/>
          <w:sz w:val="28"/>
          <w:szCs w:val="28"/>
          <w:lang w:val="en-US" w:eastAsia="en-US"/>
        </w:rPr>
        <w:t xml:space="preserve"> or some kind of date either, because of</w:t>
      </w:r>
      <w:r w:rsidR="0017241C">
        <w:rPr>
          <w:rFonts w:ascii="Arial" w:eastAsiaTheme="minorHAnsi" w:hAnsi="Arial" w:cs="Arial"/>
          <w:b w:val="0"/>
          <w:bCs w:val="0"/>
          <w:kern w:val="0"/>
          <w:sz w:val="28"/>
          <w:szCs w:val="28"/>
          <w:lang w:val="en-US" w:eastAsia="en-US"/>
        </w:rPr>
        <w:t xml:space="preserve"> </w:t>
      </w:r>
      <w:proofErr w:type="gramStart"/>
      <w:r w:rsidR="0017241C">
        <w:rPr>
          <w:rFonts w:ascii="Arial" w:eastAsiaTheme="minorHAnsi" w:hAnsi="Arial" w:cs="Arial"/>
          <w:b w:val="0"/>
          <w:bCs w:val="0"/>
          <w:kern w:val="0"/>
          <w:sz w:val="28"/>
          <w:szCs w:val="28"/>
          <w:lang w:val="en-US" w:eastAsia="en-US"/>
        </w:rPr>
        <w:t xml:space="preserve">that </w:t>
      </w:r>
      <w:r w:rsidRPr="000D6DF2">
        <w:rPr>
          <w:rFonts w:ascii="Arial" w:eastAsiaTheme="minorHAnsi" w:hAnsi="Arial" w:cs="Arial"/>
          <w:b w:val="0"/>
          <w:bCs w:val="0"/>
          <w:kern w:val="0"/>
          <w:sz w:val="28"/>
          <w:szCs w:val="28"/>
          <w:lang w:val="en-US" w:eastAsia="en-US"/>
        </w:rPr>
        <w:t xml:space="preserve"> it</w:t>
      </w:r>
      <w:proofErr w:type="gramEnd"/>
      <w:r w:rsidRPr="000D6DF2">
        <w:rPr>
          <w:rFonts w:ascii="Arial" w:eastAsiaTheme="minorHAnsi" w:hAnsi="Arial" w:cs="Arial"/>
          <w:b w:val="0"/>
          <w:bCs w:val="0"/>
          <w:kern w:val="0"/>
          <w:sz w:val="28"/>
          <w:szCs w:val="28"/>
          <w:lang w:val="en-US" w:eastAsia="en-US"/>
        </w:rPr>
        <w:t xml:space="preserve"> is difficult to know how recent the data is.</w:t>
      </w:r>
    </w:p>
    <w:p w14:paraId="45F5A195" w14:textId="00FB38D4" w:rsidR="000D6DF2" w:rsidRDefault="000D6DF2" w:rsidP="00A965E7">
      <w:pPr>
        <w:pStyle w:val="Ttulo1"/>
        <w:spacing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t xml:space="preserve">2.- The </w:t>
      </w:r>
      <w:r w:rsidRPr="000D6DF2">
        <w:rPr>
          <w:rFonts w:ascii="Arial" w:eastAsiaTheme="minorHAnsi" w:hAnsi="Arial" w:cs="Arial"/>
          <w:kern w:val="0"/>
          <w:sz w:val="28"/>
          <w:szCs w:val="28"/>
          <w:lang w:val="en-US" w:eastAsia="en-US"/>
        </w:rPr>
        <w:t>Real Estate</w:t>
      </w:r>
      <w:r w:rsidRPr="000D6DF2">
        <w:rPr>
          <w:rFonts w:ascii="Arial" w:eastAsiaTheme="minorHAnsi" w:hAnsi="Arial" w:cs="Arial"/>
          <w:b w:val="0"/>
          <w:bCs w:val="0"/>
          <w:kern w:val="0"/>
          <w:sz w:val="28"/>
          <w:szCs w:val="28"/>
          <w:lang w:val="en-US" w:eastAsia="en-US"/>
        </w:rPr>
        <w:t xml:space="preserve"> </w:t>
      </w:r>
      <w:r>
        <w:rPr>
          <w:rFonts w:ascii="Arial" w:eastAsiaTheme="minorHAnsi" w:hAnsi="Arial" w:cs="Arial"/>
          <w:b w:val="0"/>
          <w:bCs w:val="0"/>
          <w:kern w:val="0"/>
          <w:sz w:val="28"/>
          <w:szCs w:val="28"/>
          <w:lang w:val="en-US" w:eastAsia="en-US"/>
        </w:rPr>
        <w:t>data</w:t>
      </w:r>
      <w:r w:rsidR="00A965E7">
        <w:rPr>
          <w:rFonts w:ascii="Arial" w:eastAsiaTheme="minorHAnsi" w:hAnsi="Arial" w:cs="Arial"/>
          <w:b w:val="0"/>
          <w:bCs w:val="0"/>
          <w:kern w:val="0"/>
          <w:sz w:val="28"/>
          <w:szCs w:val="28"/>
          <w:lang w:val="en-US" w:eastAsia="en-US"/>
        </w:rPr>
        <w:t xml:space="preserve"> base has </w:t>
      </w:r>
      <w:r w:rsidRPr="000D6DF2">
        <w:rPr>
          <w:rFonts w:ascii="Arial" w:eastAsiaTheme="minorHAnsi" w:hAnsi="Arial" w:cs="Arial"/>
          <w:b w:val="0"/>
          <w:bCs w:val="0"/>
          <w:kern w:val="0"/>
          <w:sz w:val="28"/>
          <w:szCs w:val="28"/>
          <w:lang w:val="en-US" w:eastAsia="en-US"/>
        </w:rPr>
        <w:t>29111</w:t>
      </w:r>
      <w:r w:rsidR="00A965E7">
        <w:rPr>
          <w:rFonts w:ascii="Arial" w:eastAsiaTheme="minorHAnsi" w:hAnsi="Arial" w:cs="Arial"/>
          <w:b w:val="0"/>
          <w:bCs w:val="0"/>
          <w:kern w:val="0"/>
          <w:sz w:val="28"/>
          <w:szCs w:val="28"/>
          <w:lang w:val="en-US" w:eastAsia="en-US"/>
        </w:rPr>
        <w:t xml:space="preserve"> rows and</w:t>
      </w:r>
      <w:r w:rsidRPr="000D6DF2">
        <w:rPr>
          <w:rFonts w:ascii="Arial" w:eastAsiaTheme="minorHAnsi" w:hAnsi="Arial" w:cs="Arial"/>
          <w:b w:val="0"/>
          <w:bCs w:val="0"/>
          <w:kern w:val="0"/>
          <w:sz w:val="28"/>
          <w:szCs w:val="28"/>
          <w:lang w:val="en-US" w:eastAsia="en-US"/>
        </w:rPr>
        <w:t xml:space="preserve"> 262</w:t>
      </w:r>
      <w:r w:rsidR="00A965E7">
        <w:rPr>
          <w:rFonts w:ascii="Arial" w:eastAsiaTheme="minorHAnsi" w:hAnsi="Arial" w:cs="Arial"/>
          <w:b w:val="0"/>
          <w:bCs w:val="0"/>
          <w:kern w:val="0"/>
          <w:sz w:val="28"/>
          <w:szCs w:val="28"/>
          <w:lang w:val="en-US" w:eastAsia="en-US"/>
        </w:rPr>
        <w:t xml:space="preserve"> attributes.</w:t>
      </w:r>
    </w:p>
    <w:p w14:paraId="12BC10A6" w14:textId="1B017430"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The list of available features is as follow</w:t>
      </w:r>
      <w:r w:rsidR="00A965E7">
        <w:rPr>
          <w:rFonts w:ascii="Arial" w:eastAsiaTheme="minorHAnsi" w:hAnsi="Arial" w:cs="Arial"/>
          <w:b w:val="0"/>
          <w:bCs w:val="0"/>
          <w:kern w:val="0"/>
          <w:sz w:val="28"/>
          <w:szCs w:val="28"/>
          <w:lang w:val="en-US" w:eastAsia="en-US"/>
        </w:rPr>
        <w:t>s</w:t>
      </w:r>
      <w:r w:rsidRPr="000D6DF2">
        <w:rPr>
          <w:rFonts w:ascii="Arial" w:eastAsiaTheme="minorHAnsi" w:hAnsi="Arial" w:cs="Arial"/>
          <w:b w:val="0"/>
          <w:bCs w:val="0"/>
          <w:kern w:val="0"/>
          <w:sz w:val="28"/>
          <w:szCs w:val="28"/>
          <w:lang w:val="en-US" w:eastAsia="en-US"/>
        </w:rPr>
        <w:t>:</w:t>
      </w:r>
    </w:p>
    <w:p w14:paraId="0CF894D8" w14:textId="21D3205E"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Type (ZHAVI – ZRI): Rent Indexes (Zillow Home Value Index and Zillow Rental Index) represents Zillow’s median estimate (“Zestimate”) valuation or a house or apartment of a certain zip or neighborhood.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Object</w:t>
      </w:r>
    </w:p>
    <w:p w14:paraId="4BBA3442" w14:textId="069DF772" w:rsid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proofErr w:type="spellStart"/>
      <w:r w:rsidRPr="000D6DF2">
        <w:rPr>
          <w:rFonts w:ascii="Arial" w:eastAsiaTheme="minorHAnsi" w:hAnsi="Arial" w:cs="Arial"/>
          <w:b w:val="0"/>
          <w:bCs w:val="0"/>
          <w:kern w:val="0"/>
          <w:sz w:val="28"/>
          <w:szCs w:val="28"/>
          <w:lang w:val="en-US" w:eastAsia="en-US"/>
        </w:rPr>
        <w:t>Zipcode</w:t>
      </w:r>
      <w:proofErr w:type="spellEnd"/>
      <w:r w:rsidRPr="000D6DF2">
        <w:rPr>
          <w:rFonts w:ascii="Arial" w:eastAsiaTheme="minorHAnsi" w:hAnsi="Arial" w:cs="Arial"/>
          <w:b w:val="0"/>
          <w:bCs w:val="0"/>
          <w:kern w:val="0"/>
          <w:sz w:val="28"/>
          <w:szCs w:val="28"/>
          <w:lang w:val="en-US" w:eastAsia="en-US"/>
        </w:rPr>
        <w:t xml:space="preserve">: postal code used to designate a specific location of a Real estate properties: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xml:space="preserve">: Int64 </w:t>
      </w:r>
    </w:p>
    <w:p w14:paraId="0C641CFB"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City: Settlement to define the location of the Real Estate properties.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xml:space="preserve">: Object  </w:t>
      </w:r>
    </w:p>
    <w:p w14:paraId="7B76725B" w14:textId="6B7E25C3" w:rsidR="000D6DF2" w:rsidRPr="000D6DF2" w:rsidRDefault="00A965E7" w:rsidP="000D6DF2">
      <w:pPr>
        <w:pStyle w:val="Ttulo1"/>
        <w:spacing w:before="225" w:after="225"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lastRenderedPageBreak/>
        <w:t>S</w:t>
      </w:r>
      <w:r w:rsidR="000D6DF2" w:rsidRPr="000D6DF2">
        <w:rPr>
          <w:rFonts w:ascii="Arial" w:eastAsiaTheme="minorHAnsi" w:hAnsi="Arial" w:cs="Arial"/>
          <w:b w:val="0"/>
          <w:bCs w:val="0"/>
          <w:kern w:val="0"/>
          <w:sz w:val="28"/>
          <w:szCs w:val="28"/>
          <w:lang w:val="en-US" w:eastAsia="en-US"/>
        </w:rPr>
        <w:t xml:space="preserve">tate: Territory organization where the Real Estates properties are located. </w:t>
      </w:r>
      <w:proofErr w:type="spellStart"/>
      <w:r w:rsidR="000D6DF2" w:rsidRPr="000D6DF2">
        <w:rPr>
          <w:rFonts w:ascii="Arial" w:eastAsiaTheme="minorHAnsi" w:hAnsi="Arial" w:cs="Arial"/>
          <w:b w:val="0"/>
          <w:bCs w:val="0"/>
          <w:kern w:val="0"/>
          <w:sz w:val="28"/>
          <w:szCs w:val="28"/>
          <w:lang w:val="en-US" w:eastAsia="en-US"/>
        </w:rPr>
        <w:t>Dtype</w:t>
      </w:r>
      <w:proofErr w:type="spellEnd"/>
      <w:r w:rsidR="000D6DF2" w:rsidRPr="000D6DF2">
        <w:rPr>
          <w:rFonts w:ascii="Arial" w:eastAsiaTheme="minorHAnsi" w:hAnsi="Arial" w:cs="Arial"/>
          <w:b w:val="0"/>
          <w:bCs w:val="0"/>
          <w:kern w:val="0"/>
          <w:sz w:val="28"/>
          <w:szCs w:val="28"/>
          <w:lang w:val="en-US" w:eastAsia="en-US"/>
        </w:rPr>
        <w:t xml:space="preserve">: Object      </w:t>
      </w:r>
    </w:p>
    <w:p w14:paraId="587B90F2" w14:textId="5ECFE9FB"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 Metro: Metropolitan Area Definitions designed to identify the location of Real Estate Properties.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xml:space="preserve">: Object        </w:t>
      </w:r>
    </w:p>
    <w:p w14:paraId="6CD94649"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County: Territorial division of the countries to identify where is located the Real Estate property.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xml:space="preserve">: Object   </w:t>
      </w:r>
    </w:p>
    <w:p w14:paraId="180EA469"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proofErr w:type="spellStart"/>
      <w:r w:rsidRPr="000D6DF2">
        <w:rPr>
          <w:rFonts w:ascii="Arial" w:eastAsiaTheme="minorHAnsi" w:hAnsi="Arial" w:cs="Arial"/>
          <w:b w:val="0"/>
          <w:bCs w:val="0"/>
          <w:kern w:val="0"/>
          <w:sz w:val="28"/>
          <w:szCs w:val="28"/>
          <w:lang w:val="en-US" w:eastAsia="en-US"/>
        </w:rPr>
        <w:t>Size_rank</w:t>
      </w:r>
      <w:proofErr w:type="spellEnd"/>
      <w:r w:rsidRPr="000D6DF2">
        <w:rPr>
          <w:rFonts w:ascii="Arial" w:eastAsiaTheme="minorHAnsi" w:hAnsi="Arial" w:cs="Arial"/>
          <w:b w:val="0"/>
          <w:bCs w:val="0"/>
          <w:kern w:val="0"/>
          <w:sz w:val="28"/>
          <w:szCs w:val="28"/>
          <w:lang w:val="en-US" w:eastAsia="en-US"/>
        </w:rPr>
        <w:t xml:space="preserve">: Ranking established for the Real Estate to bring </w:t>
      </w:r>
      <w:proofErr w:type="gramStart"/>
      <w:r w:rsidRPr="000D6DF2">
        <w:rPr>
          <w:rFonts w:ascii="Arial" w:eastAsiaTheme="minorHAnsi" w:hAnsi="Arial" w:cs="Arial"/>
          <w:b w:val="0"/>
          <w:bCs w:val="0"/>
          <w:kern w:val="0"/>
          <w:sz w:val="28"/>
          <w:szCs w:val="28"/>
          <w:lang w:val="en-US" w:eastAsia="en-US"/>
        </w:rPr>
        <w:t>a</w:t>
      </w:r>
      <w:proofErr w:type="gramEnd"/>
      <w:r w:rsidRPr="000D6DF2">
        <w:rPr>
          <w:rFonts w:ascii="Arial" w:eastAsiaTheme="minorHAnsi" w:hAnsi="Arial" w:cs="Arial"/>
          <w:b w:val="0"/>
          <w:bCs w:val="0"/>
          <w:kern w:val="0"/>
          <w:sz w:val="28"/>
          <w:szCs w:val="28"/>
          <w:lang w:val="en-US" w:eastAsia="en-US"/>
        </w:rPr>
        <w:t xml:space="preserve"> identification.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Int64</w:t>
      </w:r>
    </w:p>
    <w:p w14:paraId="3CB94E99" w14:textId="4F604422"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Real Estate cost </w:t>
      </w:r>
      <w:r w:rsidR="0017241C">
        <w:rPr>
          <w:rFonts w:ascii="Arial" w:eastAsiaTheme="minorHAnsi" w:hAnsi="Arial" w:cs="Arial"/>
          <w:b w:val="0"/>
          <w:bCs w:val="0"/>
          <w:kern w:val="0"/>
          <w:sz w:val="28"/>
          <w:szCs w:val="28"/>
          <w:lang w:val="en-US" w:eastAsia="en-US"/>
        </w:rPr>
        <w:t>range</w:t>
      </w:r>
      <w:r w:rsidRPr="000D6DF2">
        <w:rPr>
          <w:rFonts w:ascii="Arial" w:eastAsiaTheme="minorHAnsi" w:hAnsi="Arial" w:cs="Arial"/>
          <w:b w:val="0"/>
          <w:bCs w:val="0"/>
          <w:kern w:val="0"/>
          <w:sz w:val="28"/>
          <w:szCs w:val="28"/>
          <w:lang w:val="en-US" w:eastAsia="en-US"/>
        </w:rPr>
        <w:t xml:space="preserve"> from 1996 to 2017 by Months: Real estate valuations that estimates the price a buyer should pay for a piece of property, these columns are organized by years and also by months.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xml:space="preserve">: Int64 and Float64. </w:t>
      </w:r>
      <w:proofErr w:type="spellStart"/>
      <w:r w:rsidRPr="000D6DF2">
        <w:rPr>
          <w:rFonts w:ascii="Arial" w:eastAsiaTheme="minorHAnsi" w:hAnsi="Arial" w:cs="Arial"/>
          <w:b w:val="0"/>
          <w:bCs w:val="0"/>
          <w:kern w:val="0"/>
          <w:sz w:val="28"/>
          <w:szCs w:val="28"/>
          <w:lang w:val="en-US" w:eastAsia="en-US"/>
        </w:rPr>
        <w:t>Dtype</w:t>
      </w:r>
      <w:proofErr w:type="spellEnd"/>
      <w:r w:rsidRPr="000D6DF2">
        <w:rPr>
          <w:rFonts w:ascii="Arial" w:eastAsiaTheme="minorHAnsi" w:hAnsi="Arial" w:cs="Arial"/>
          <w:b w:val="0"/>
          <w:bCs w:val="0"/>
          <w:kern w:val="0"/>
          <w:sz w:val="28"/>
          <w:szCs w:val="28"/>
          <w:lang w:val="en-US" w:eastAsia="en-US"/>
        </w:rPr>
        <w:t>: Object</w:t>
      </w:r>
    </w:p>
    <w:p w14:paraId="71D20B66"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Real Este Info:</w:t>
      </w:r>
    </w:p>
    <w:p w14:paraId="4B260A58"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proofErr w:type="spellStart"/>
      <w:r w:rsidRPr="000D6DF2">
        <w:rPr>
          <w:rFonts w:ascii="Arial" w:eastAsiaTheme="minorHAnsi" w:hAnsi="Arial" w:cs="Arial"/>
          <w:b w:val="0"/>
          <w:bCs w:val="0"/>
          <w:kern w:val="0"/>
          <w:sz w:val="28"/>
          <w:szCs w:val="28"/>
          <w:lang w:val="en-US" w:eastAsia="en-US"/>
        </w:rPr>
        <w:t>RangeIndex</w:t>
      </w:r>
      <w:proofErr w:type="spellEnd"/>
      <w:r w:rsidRPr="000D6DF2">
        <w:rPr>
          <w:rFonts w:ascii="Arial" w:eastAsiaTheme="minorHAnsi" w:hAnsi="Arial" w:cs="Arial"/>
          <w:b w:val="0"/>
          <w:bCs w:val="0"/>
          <w:kern w:val="0"/>
          <w:sz w:val="28"/>
          <w:szCs w:val="28"/>
          <w:lang w:val="en-US" w:eastAsia="en-US"/>
        </w:rPr>
        <w:t>: 29111 entries, 0 to 29110</w:t>
      </w:r>
    </w:p>
    <w:p w14:paraId="0D67A30B"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Columns: 262 entries, type to 2017-06</w:t>
      </w:r>
    </w:p>
    <w:p w14:paraId="5BE6A500" w14:textId="77777777" w:rsidR="000D6DF2" w:rsidRPr="000D6DF2" w:rsidRDefault="000D6DF2" w:rsidP="000D6DF2">
      <w:pPr>
        <w:pStyle w:val="Ttulo1"/>
        <w:spacing w:before="225" w:after="225" w:line="360" w:lineRule="auto"/>
        <w:jc w:val="both"/>
        <w:rPr>
          <w:rFonts w:ascii="Arial" w:eastAsiaTheme="minorHAnsi" w:hAnsi="Arial" w:cs="Arial"/>
          <w:b w:val="0"/>
          <w:bCs w:val="0"/>
          <w:kern w:val="0"/>
          <w:sz w:val="28"/>
          <w:szCs w:val="28"/>
          <w:lang w:val="en-US" w:eastAsia="en-US"/>
        </w:rPr>
      </w:pPr>
      <w:proofErr w:type="spellStart"/>
      <w:r w:rsidRPr="000D6DF2">
        <w:rPr>
          <w:rFonts w:ascii="Arial" w:eastAsiaTheme="minorHAnsi" w:hAnsi="Arial" w:cs="Arial"/>
          <w:b w:val="0"/>
          <w:bCs w:val="0"/>
          <w:kern w:val="0"/>
          <w:sz w:val="28"/>
          <w:szCs w:val="28"/>
          <w:lang w:val="en-US" w:eastAsia="en-US"/>
        </w:rPr>
        <w:t>dtypes</w:t>
      </w:r>
      <w:proofErr w:type="spellEnd"/>
      <w:r w:rsidRPr="000D6DF2">
        <w:rPr>
          <w:rFonts w:ascii="Arial" w:eastAsiaTheme="minorHAnsi" w:hAnsi="Arial" w:cs="Arial"/>
          <w:b w:val="0"/>
          <w:bCs w:val="0"/>
          <w:kern w:val="0"/>
          <w:sz w:val="28"/>
          <w:szCs w:val="28"/>
          <w:lang w:val="en-US" w:eastAsia="en-US"/>
        </w:rPr>
        <w:t xml:space="preserve">: float64(216), int64(41), </w:t>
      </w:r>
      <w:proofErr w:type="gramStart"/>
      <w:r w:rsidRPr="000D6DF2">
        <w:rPr>
          <w:rFonts w:ascii="Arial" w:eastAsiaTheme="minorHAnsi" w:hAnsi="Arial" w:cs="Arial"/>
          <w:b w:val="0"/>
          <w:bCs w:val="0"/>
          <w:kern w:val="0"/>
          <w:sz w:val="28"/>
          <w:szCs w:val="28"/>
          <w:lang w:val="en-US" w:eastAsia="en-US"/>
        </w:rPr>
        <w:t>object(</w:t>
      </w:r>
      <w:proofErr w:type="gramEnd"/>
      <w:r w:rsidRPr="000D6DF2">
        <w:rPr>
          <w:rFonts w:ascii="Arial" w:eastAsiaTheme="minorHAnsi" w:hAnsi="Arial" w:cs="Arial"/>
          <w:b w:val="0"/>
          <w:bCs w:val="0"/>
          <w:kern w:val="0"/>
          <w:sz w:val="28"/>
          <w:szCs w:val="28"/>
          <w:lang w:val="en-US" w:eastAsia="en-US"/>
        </w:rPr>
        <w:t>5)</w:t>
      </w:r>
    </w:p>
    <w:p w14:paraId="471530E6" w14:textId="37E5E234" w:rsidR="000D6DF2" w:rsidRDefault="000D6DF2" w:rsidP="000D6DF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sidRPr="000D6DF2">
        <w:rPr>
          <w:rFonts w:ascii="Arial" w:eastAsiaTheme="minorHAnsi" w:hAnsi="Arial" w:cs="Arial"/>
          <w:b w:val="0"/>
          <w:bCs w:val="0"/>
          <w:kern w:val="0"/>
          <w:sz w:val="28"/>
          <w:szCs w:val="28"/>
          <w:lang w:val="en-US" w:eastAsia="en-US"/>
        </w:rPr>
        <w:t xml:space="preserve">The following table, we can define it as an informative table that offers information of the prices through time of the real estate established in the rent of </w:t>
      </w:r>
      <w:r w:rsidR="00A965E7">
        <w:rPr>
          <w:rFonts w:ascii="Arial" w:eastAsiaTheme="minorHAnsi" w:hAnsi="Arial" w:cs="Arial"/>
          <w:b w:val="0"/>
          <w:bCs w:val="0"/>
          <w:kern w:val="0"/>
          <w:sz w:val="28"/>
          <w:szCs w:val="28"/>
          <w:lang w:val="en-US" w:eastAsia="en-US"/>
        </w:rPr>
        <w:t>A</w:t>
      </w:r>
      <w:r w:rsidRPr="000D6DF2">
        <w:rPr>
          <w:rFonts w:ascii="Arial" w:eastAsiaTheme="minorHAnsi" w:hAnsi="Arial" w:cs="Arial"/>
          <w:b w:val="0"/>
          <w:bCs w:val="0"/>
          <w:kern w:val="0"/>
          <w:sz w:val="28"/>
          <w:szCs w:val="28"/>
          <w:lang w:val="en-US" w:eastAsia="en-US"/>
        </w:rPr>
        <w:t>irbnb, these are organized by Indexes of rent and sale like by the corresponding zip code, city, county, metropolitan area and ranking of size, being a suitable table to be able to infer the reach of the defined project, to be able to give to an investor the necessary information to make purchase of real estate for investment and to generate utilities from the application Airbnb</w:t>
      </w:r>
      <w:r w:rsidR="00A965E7">
        <w:rPr>
          <w:rFonts w:ascii="Arial" w:eastAsiaTheme="minorHAnsi" w:hAnsi="Arial" w:cs="Arial"/>
          <w:b w:val="0"/>
          <w:bCs w:val="0"/>
          <w:kern w:val="0"/>
          <w:sz w:val="28"/>
          <w:szCs w:val="28"/>
          <w:lang w:val="en-US" w:eastAsia="en-US"/>
        </w:rPr>
        <w:t>.</w:t>
      </w:r>
    </w:p>
    <w:p w14:paraId="646DD6CF" w14:textId="5F0DCDA3" w:rsidR="00A965E7" w:rsidRPr="000D6DF2" w:rsidRDefault="00A965E7" w:rsidP="000D6DF2">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lastRenderedPageBreak/>
        <w:t xml:space="preserve">3.- The </w:t>
      </w:r>
      <w:r w:rsidRPr="00783A96">
        <w:rPr>
          <w:rFonts w:ascii="Arial" w:eastAsiaTheme="minorHAnsi" w:hAnsi="Arial" w:cs="Arial"/>
          <w:kern w:val="0"/>
          <w:sz w:val="28"/>
          <w:szCs w:val="28"/>
          <w:lang w:val="en-US" w:eastAsia="en-US"/>
        </w:rPr>
        <w:t>demographics</w:t>
      </w:r>
      <w:r>
        <w:rPr>
          <w:rFonts w:ascii="Arial" w:eastAsiaTheme="minorHAnsi" w:hAnsi="Arial" w:cs="Arial"/>
          <w:b w:val="0"/>
          <w:bCs w:val="0"/>
          <w:kern w:val="0"/>
          <w:sz w:val="28"/>
          <w:szCs w:val="28"/>
          <w:lang w:val="en-US" w:eastAsia="en-US"/>
        </w:rPr>
        <w:t xml:space="preserve"> table has the following variables:</w:t>
      </w:r>
    </w:p>
    <w:tbl>
      <w:tblPr>
        <w:tblStyle w:val="Tablaconcuadrcula"/>
        <w:tblpPr w:leftFromText="141" w:rightFromText="141" w:horzAnchor="margin" w:tblpY="572"/>
        <w:tblW w:w="0" w:type="auto"/>
        <w:tblInd w:w="0" w:type="dxa"/>
        <w:tblLook w:val="04A0" w:firstRow="1" w:lastRow="0" w:firstColumn="1" w:lastColumn="0" w:noHBand="0" w:noVBand="1"/>
      </w:tblPr>
      <w:tblGrid>
        <w:gridCol w:w="3114"/>
        <w:gridCol w:w="1843"/>
      </w:tblGrid>
      <w:tr w:rsidR="00A965E7" w14:paraId="32BF817C" w14:textId="77777777" w:rsidTr="00A965E7">
        <w:tc>
          <w:tcPr>
            <w:tcW w:w="3114" w:type="dxa"/>
            <w:tcBorders>
              <w:top w:val="single" w:sz="4" w:space="0" w:color="auto"/>
              <w:left w:val="single" w:sz="4" w:space="0" w:color="auto"/>
              <w:bottom w:val="single" w:sz="4" w:space="0" w:color="auto"/>
              <w:right w:val="single" w:sz="4" w:space="0" w:color="auto"/>
            </w:tcBorders>
            <w:hideMark/>
          </w:tcPr>
          <w:p w14:paraId="64D6AF05" w14:textId="77777777" w:rsidR="00A965E7" w:rsidRDefault="00A965E7" w:rsidP="00CA34EE">
            <w:pPr>
              <w:rPr>
                <w:lang w:val="en-US"/>
              </w:rPr>
            </w:pPr>
            <w:proofErr w:type="spellStart"/>
            <w:r>
              <w:rPr>
                <w:lang w:val="en-US"/>
              </w:rPr>
              <w:t>Mean_household_income</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1B053B45" w14:textId="77777777" w:rsidR="00A965E7" w:rsidRDefault="00A965E7" w:rsidP="00CA34EE">
            <w:pPr>
              <w:rPr>
                <w:lang w:val="en-US"/>
              </w:rPr>
            </w:pPr>
            <w:r>
              <w:rPr>
                <w:lang w:val="en-US"/>
              </w:rPr>
              <w:t>Integer</w:t>
            </w:r>
          </w:p>
        </w:tc>
      </w:tr>
    </w:tbl>
    <w:p w14:paraId="56098329" w14:textId="348C1A4D" w:rsidR="00A965E7" w:rsidRDefault="00A965E7" w:rsidP="00A965E7">
      <w:pPr>
        <w:rPr>
          <w:lang w:val="en-US"/>
        </w:rPr>
      </w:pPr>
      <w:r w:rsidRPr="00A965E7">
        <w:drawing>
          <wp:inline distT="0" distB="0" distL="0" distR="0" wp14:anchorId="60B0491E" wp14:editId="448B7173">
            <wp:extent cx="5486400" cy="1718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718945"/>
                    </a:xfrm>
                    <a:prstGeom prst="rect">
                      <a:avLst/>
                    </a:prstGeom>
                    <a:noFill/>
                    <a:ln>
                      <a:noFill/>
                    </a:ln>
                  </pic:spPr>
                </pic:pic>
              </a:graphicData>
            </a:graphic>
          </wp:inline>
        </w:drawing>
      </w:r>
    </w:p>
    <w:p w14:paraId="7A7E972D" w14:textId="5361F884" w:rsidR="00A965E7" w:rsidRDefault="00A965E7" w:rsidP="00A965E7">
      <w:pPr>
        <w:spacing w:line="360" w:lineRule="auto"/>
        <w:jc w:val="both"/>
        <w:rPr>
          <w:rFonts w:ascii="Arial" w:hAnsi="Arial" w:cs="Arial"/>
          <w:sz w:val="28"/>
          <w:szCs w:val="28"/>
          <w:lang w:val="en-US"/>
        </w:rPr>
      </w:pPr>
      <w:r w:rsidRPr="00A965E7">
        <w:rPr>
          <w:rFonts w:ascii="Arial" w:hAnsi="Arial" w:cs="Arial"/>
          <w:sz w:val="28"/>
          <w:szCs w:val="28"/>
          <w:lang w:val="en-US"/>
        </w:rPr>
        <w:t xml:space="preserve">In the review of the demographic table, </w:t>
      </w:r>
      <w:r w:rsidR="0017241C">
        <w:rPr>
          <w:rFonts w:ascii="Arial" w:hAnsi="Arial" w:cs="Arial"/>
          <w:sz w:val="28"/>
          <w:szCs w:val="28"/>
          <w:lang w:val="en-US"/>
        </w:rPr>
        <w:t>we</w:t>
      </w:r>
      <w:r w:rsidRPr="00A965E7">
        <w:rPr>
          <w:rFonts w:ascii="Arial" w:hAnsi="Arial" w:cs="Arial"/>
          <w:sz w:val="28"/>
          <w:szCs w:val="28"/>
          <w:lang w:val="en-US"/>
        </w:rPr>
        <w:t xml:space="preserve"> consider</w:t>
      </w:r>
      <w:r w:rsidR="0017241C">
        <w:rPr>
          <w:rFonts w:ascii="Arial" w:hAnsi="Arial" w:cs="Arial"/>
          <w:sz w:val="28"/>
          <w:szCs w:val="28"/>
          <w:lang w:val="en-US"/>
        </w:rPr>
        <w:t xml:space="preserve"> that it will be</w:t>
      </w:r>
      <w:r w:rsidRPr="00A965E7">
        <w:rPr>
          <w:rFonts w:ascii="Arial" w:hAnsi="Arial" w:cs="Arial"/>
          <w:sz w:val="28"/>
          <w:szCs w:val="28"/>
          <w:lang w:val="en-US"/>
        </w:rPr>
        <w:t xml:space="preserve"> </w:t>
      </w:r>
      <w:proofErr w:type="gramStart"/>
      <w:r w:rsidRPr="00A965E7">
        <w:rPr>
          <w:rFonts w:ascii="Arial" w:hAnsi="Arial" w:cs="Arial"/>
          <w:sz w:val="28"/>
          <w:szCs w:val="28"/>
          <w:lang w:val="en-US"/>
        </w:rPr>
        <w:t>useful  to</w:t>
      </w:r>
      <w:proofErr w:type="gramEnd"/>
      <w:r w:rsidRPr="00A965E7">
        <w:rPr>
          <w:rFonts w:ascii="Arial" w:hAnsi="Arial" w:cs="Arial"/>
          <w:sz w:val="28"/>
          <w:szCs w:val="28"/>
          <w:lang w:val="en-US"/>
        </w:rPr>
        <w:t xml:space="preserve"> generate a description by region through the population and the level income. In this way and having presented the investigation focus, the investor would take decisions with more tools according to their preferences. The key</w:t>
      </w:r>
      <w:r w:rsidR="0017241C">
        <w:rPr>
          <w:rFonts w:ascii="Arial" w:hAnsi="Arial" w:cs="Arial"/>
          <w:sz w:val="28"/>
          <w:szCs w:val="28"/>
          <w:lang w:val="en-US"/>
        </w:rPr>
        <w:t xml:space="preserve"> field</w:t>
      </w:r>
      <w:r w:rsidRPr="00A965E7">
        <w:rPr>
          <w:rFonts w:ascii="Arial" w:hAnsi="Arial" w:cs="Arial"/>
          <w:sz w:val="28"/>
          <w:szCs w:val="28"/>
          <w:lang w:val="en-US"/>
        </w:rPr>
        <w:t xml:space="preserve"> to the table will be the zip code. </w:t>
      </w:r>
      <w:r w:rsidR="0017241C">
        <w:rPr>
          <w:rFonts w:ascii="Arial" w:hAnsi="Arial" w:cs="Arial"/>
          <w:sz w:val="28"/>
          <w:szCs w:val="28"/>
          <w:lang w:val="en-US"/>
        </w:rPr>
        <w:t xml:space="preserve">We are considering </w:t>
      </w:r>
      <w:proofErr w:type="gramStart"/>
      <w:r w:rsidR="0017241C">
        <w:rPr>
          <w:rFonts w:ascii="Arial" w:hAnsi="Arial" w:cs="Arial"/>
          <w:sz w:val="28"/>
          <w:szCs w:val="28"/>
          <w:lang w:val="en-US"/>
        </w:rPr>
        <w:t>to build</w:t>
      </w:r>
      <w:proofErr w:type="gramEnd"/>
      <w:r w:rsidRPr="00A965E7">
        <w:rPr>
          <w:rFonts w:ascii="Arial" w:hAnsi="Arial" w:cs="Arial"/>
          <w:sz w:val="28"/>
          <w:szCs w:val="28"/>
          <w:lang w:val="en-US"/>
        </w:rPr>
        <w:t xml:space="preserve"> new variables that </w:t>
      </w:r>
      <w:r w:rsidR="0017241C">
        <w:rPr>
          <w:rFonts w:ascii="Arial" w:hAnsi="Arial" w:cs="Arial"/>
          <w:sz w:val="28"/>
          <w:szCs w:val="28"/>
          <w:lang w:val="en-US"/>
        </w:rPr>
        <w:t xml:space="preserve">will </w:t>
      </w:r>
      <w:r w:rsidRPr="00A965E7">
        <w:rPr>
          <w:rFonts w:ascii="Arial" w:hAnsi="Arial" w:cs="Arial"/>
          <w:sz w:val="28"/>
          <w:szCs w:val="28"/>
          <w:lang w:val="en-US"/>
        </w:rPr>
        <w:t xml:space="preserve">generate ranges greater than those presented for age and income, in this way </w:t>
      </w:r>
      <w:r w:rsidR="0017241C">
        <w:rPr>
          <w:rFonts w:ascii="Arial" w:hAnsi="Arial" w:cs="Arial"/>
          <w:sz w:val="28"/>
          <w:szCs w:val="28"/>
          <w:lang w:val="en-US"/>
        </w:rPr>
        <w:t xml:space="preserve">we will </w:t>
      </w:r>
      <w:r w:rsidRPr="00A965E7">
        <w:rPr>
          <w:rFonts w:ascii="Arial" w:hAnsi="Arial" w:cs="Arial"/>
          <w:sz w:val="28"/>
          <w:szCs w:val="28"/>
          <w:lang w:val="en-US"/>
        </w:rPr>
        <w:t>approach another dataset that provides principal information of the investigation</w:t>
      </w:r>
    </w:p>
    <w:p w14:paraId="517F2D5B" w14:textId="563EEC6B" w:rsidR="00783A96" w:rsidRPr="00783A96" w:rsidRDefault="00783A96" w:rsidP="00783A96">
      <w:pPr>
        <w:spacing w:line="360" w:lineRule="auto"/>
        <w:jc w:val="both"/>
        <w:rPr>
          <w:rFonts w:ascii="Arial" w:hAnsi="Arial" w:cs="Arial"/>
          <w:sz w:val="28"/>
          <w:szCs w:val="28"/>
          <w:lang w:val="en-US"/>
        </w:rPr>
      </w:pPr>
      <w:r>
        <w:rPr>
          <w:rFonts w:ascii="Arial" w:hAnsi="Arial" w:cs="Arial"/>
          <w:sz w:val="28"/>
          <w:szCs w:val="28"/>
          <w:lang w:val="en-US"/>
        </w:rPr>
        <w:t xml:space="preserve">4.- The </w:t>
      </w:r>
      <w:r w:rsidRPr="0076571E">
        <w:rPr>
          <w:rFonts w:ascii="Arial" w:hAnsi="Arial" w:cs="Arial"/>
          <w:b/>
          <w:bCs/>
          <w:sz w:val="28"/>
          <w:szCs w:val="28"/>
          <w:lang w:val="en-US"/>
        </w:rPr>
        <w:t>Calendar</w:t>
      </w:r>
      <w:r w:rsidRPr="00783A96">
        <w:rPr>
          <w:rFonts w:ascii="Arial" w:hAnsi="Arial" w:cs="Arial"/>
          <w:sz w:val="28"/>
          <w:szCs w:val="28"/>
          <w:lang w:val="en-US"/>
        </w:rPr>
        <w:t xml:space="preserve"> Data</w:t>
      </w:r>
      <w:r>
        <w:rPr>
          <w:rFonts w:ascii="Arial" w:hAnsi="Arial" w:cs="Arial"/>
          <w:sz w:val="28"/>
          <w:szCs w:val="28"/>
          <w:lang w:val="en-US"/>
        </w:rPr>
        <w:t xml:space="preserve"> Base:</w:t>
      </w:r>
    </w:p>
    <w:p w14:paraId="7FACE893" w14:textId="77777777" w:rsid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This dataset includes 5 variables as follows:</w:t>
      </w:r>
    </w:p>
    <w:p w14:paraId="48942E8D" w14:textId="7D17DDB4" w:rsidR="00783A96" w:rsidRDefault="00783A96" w:rsidP="00783A96">
      <w:pPr>
        <w:spacing w:line="360" w:lineRule="auto"/>
        <w:jc w:val="both"/>
        <w:rPr>
          <w:rFonts w:ascii="Arial" w:hAnsi="Arial" w:cs="Arial"/>
          <w:sz w:val="28"/>
          <w:szCs w:val="28"/>
          <w:lang w:val="en-US"/>
        </w:rPr>
      </w:pPr>
      <w:r w:rsidRPr="00783A96">
        <w:drawing>
          <wp:inline distT="0" distB="0" distL="0" distR="0" wp14:anchorId="7827971B" wp14:editId="57EB7554">
            <wp:extent cx="5398770" cy="1353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1353185"/>
                    </a:xfrm>
                    <a:prstGeom prst="rect">
                      <a:avLst/>
                    </a:prstGeom>
                    <a:noFill/>
                    <a:ln>
                      <a:noFill/>
                    </a:ln>
                  </pic:spPr>
                </pic:pic>
              </a:graphicData>
            </a:graphic>
          </wp:inline>
        </w:drawing>
      </w:r>
      <w:r w:rsidRPr="00783A96">
        <w:rPr>
          <w:rFonts w:ascii="Arial" w:hAnsi="Arial" w:cs="Arial"/>
          <w:sz w:val="28"/>
          <w:szCs w:val="28"/>
          <w:lang w:val="en-US"/>
        </w:rPr>
        <w:t xml:space="preserve"> </w:t>
      </w:r>
    </w:p>
    <w:p w14:paraId="478436AD" w14:textId="6E0CD36D" w:rsidR="00783A96" w:rsidRPr="00783A96" w:rsidRDefault="00783A96" w:rsidP="00783A96">
      <w:pPr>
        <w:spacing w:line="360" w:lineRule="auto"/>
        <w:jc w:val="both"/>
        <w:rPr>
          <w:rFonts w:ascii="Arial" w:hAnsi="Arial" w:cs="Arial"/>
          <w:sz w:val="28"/>
          <w:szCs w:val="28"/>
          <w:lang w:val="en-US"/>
        </w:rPr>
      </w:pPr>
      <w:r>
        <w:rPr>
          <w:rFonts w:ascii="Arial" w:hAnsi="Arial" w:cs="Arial"/>
          <w:sz w:val="28"/>
          <w:szCs w:val="28"/>
          <w:lang w:val="en-US"/>
        </w:rPr>
        <w:t xml:space="preserve">It </w:t>
      </w:r>
      <w:r w:rsidRPr="00783A96">
        <w:rPr>
          <w:rFonts w:ascii="Arial" w:hAnsi="Arial" w:cs="Arial"/>
          <w:sz w:val="28"/>
          <w:szCs w:val="28"/>
          <w:lang w:val="en-US"/>
        </w:rPr>
        <w:t>has 21 million of rows roughly. A brief description of each variable can be found below:</w:t>
      </w:r>
    </w:p>
    <w:p w14:paraId="36327519" w14:textId="77777777" w:rsidR="00783A96" w:rsidRPr="00783A96" w:rsidRDefault="00783A96" w:rsidP="00783A96">
      <w:pPr>
        <w:spacing w:line="360" w:lineRule="auto"/>
        <w:jc w:val="both"/>
        <w:rPr>
          <w:rFonts w:ascii="Arial" w:hAnsi="Arial" w:cs="Arial"/>
          <w:sz w:val="28"/>
          <w:szCs w:val="28"/>
          <w:lang w:val="en-US"/>
        </w:rPr>
      </w:pPr>
      <w:proofErr w:type="spellStart"/>
      <w:r w:rsidRPr="00783A96">
        <w:rPr>
          <w:rFonts w:ascii="Arial" w:hAnsi="Arial" w:cs="Arial"/>
          <w:sz w:val="28"/>
          <w:szCs w:val="28"/>
          <w:lang w:val="en-US"/>
        </w:rPr>
        <w:t>Listing_ID</w:t>
      </w:r>
      <w:proofErr w:type="spellEnd"/>
      <w:r w:rsidRPr="00783A96">
        <w:rPr>
          <w:rFonts w:ascii="Arial" w:hAnsi="Arial" w:cs="Arial"/>
          <w:sz w:val="28"/>
          <w:szCs w:val="28"/>
          <w:lang w:val="en-US"/>
        </w:rPr>
        <w:t xml:space="preserve">: It is </w:t>
      </w:r>
      <w:proofErr w:type="gramStart"/>
      <w:r w:rsidRPr="00783A96">
        <w:rPr>
          <w:rFonts w:ascii="Arial" w:hAnsi="Arial" w:cs="Arial"/>
          <w:sz w:val="28"/>
          <w:szCs w:val="28"/>
          <w:lang w:val="en-US"/>
        </w:rPr>
        <w:t>an</w:t>
      </w:r>
      <w:proofErr w:type="gramEnd"/>
      <w:r w:rsidRPr="00783A96">
        <w:rPr>
          <w:rFonts w:ascii="Arial" w:hAnsi="Arial" w:cs="Arial"/>
          <w:sz w:val="28"/>
          <w:szCs w:val="28"/>
          <w:lang w:val="en-US"/>
        </w:rPr>
        <w:t xml:space="preserve"> unique ID by estate.</w:t>
      </w:r>
    </w:p>
    <w:p w14:paraId="48C30949"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Date: It is the sample date.</w:t>
      </w:r>
    </w:p>
    <w:p w14:paraId="7D48211D"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lastRenderedPageBreak/>
        <w:t xml:space="preserve">Available: This field indicates if the estate is </w:t>
      </w:r>
      <w:proofErr w:type="spellStart"/>
      <w:r w:rsidRPr="00783A96">
        <w:rPr>
          <w:rFonts w:ascii="Arial" w:hAnsi="Arial" w:cs="Arial"/>
          <w:sz w:val="28"/>
          <w:szCs w:val="28"/>
          <w:lang w:val="en-US"/>
        </w:rPr>
        <w:t>avaiable</w:t>
      </w:r>
      <w:proofErr w:type="spellEnd"/>
      <w:r w:rsidRPr="00783A96">
        <w:rPr>
          <w:rFonts w:ascii="Arial" w:hAnsi="Arial" w:cs="Arial"/>
          <w:sz w:val="28"/>
          <w:szCs w:val="28"/>
          <w:lang w:val="en-US"/>
        </w:rPr>
        <w:t xml:space="preserve"> or not.</w:t>
      </w:r>
    </w:p>
    <w:p w14:paraId="532B4F71"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Price: It is the estate Price per night.</w:t>
      </w:r>
    </w:p>
    <w:p w14:paraId="3F939045" w14:textId="77777777" w:rsidR="00783A96" w:rsidRPr="00783A96" w:rsidRDefault="00783A96" w:rsidP="00783A96">
      <w:pPr>
        <w:spacing w:line="360" w:lineRule="auto"/>
        <w:jc w:val="both"/>
        <w:rPr>
          <w:rFonts w:ascii="Arial" w:hAnsi="Arial" w:cs="Arial"/>
          <w:sz w:val="28"/>
          <w:szCs w:val="28"/>
          <w:lang w:val="en-US"/>
        </w:rPr>
      </w:pPr>
      <w:proofErr w:type="spellStart"/>
      <w:r w:rsidRPr="00783A96">
        <w:rPr>
          <w:rFonts w:ascii="Arial" w:hAnsi="Arial" w:cs="Arial"/>
          <w:sz w:val="28"/>
          <w:szCs w:val="28"/>
          <w:lang w:val="en-US"/>
        </w:rPr>
        <w:t>Metro_area</w:t>
      </w:r>
      <w:proofErr w:type="spellEnd"/>
      <w:r w:rsidRPr="00783A96">
        <w:rPr>
          <w:rFonts w:ascii="Arial" w:hAnsi="Arial" w:cs="Arial"/>
          <w:sz w:val="28"/>
          <w:szCs w:val="28"/>
          <w:lang w:val="en-US"/>
        </w:rPr>
        <w:t>: City</w:t>
      </w:r>
    </w:p>
    <w:p w14:paraId="3104A927"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First approach remarks:</w:t>
      </w:r>
    </w:p>
    <w:p w14:paraId="1AD9FE35"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Only the rows with availability True has a Price data.</w:t>
      </w:r>
    </w:p>
    <w:p w14:paraId="37FA0435"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13M of rows are not available in the sample date.</w:t>
      </w:r>
    </w:p>
    <w:p w14:paraId="0D802DA3"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The data was got between May 2016 and May 2018.</w:t>
      </w:r>
    </w:p>
    <w:p w14:paraId="09638B87"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The Price distribution looks like heavy tailed distribution.</w:t>
      </w:r>
    </w:p>
    <w:p w14:paraId="4AEC6E31" w14:textId="77777777" w:rsidR="00783A96" w:rsidRPr="00783A96"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 xml:space="preserve">The most expensive estates </w:t>
      </w:r>
      <w:proofErr w:type="gramStart"/>
      <w:r w:rsidRPr="00783A96">
        <w:rPr>
          <w:rFonts w:ascii="Arial" w:hAnsi="Arial" w:cs="Arial"/>
          <w:sz w:val="28"/>
          <w:szCs w:val="28"/>
          <w:lang w:val="en-US"/>
        </w:rPr>
        <w:t>are located in</w:t>
      </w:r>
      <w:proofErr w:type="gramEnd"/>
      <w:r w:rsidRPr="00783A96">
        <w:rPr>
          <w:rFonts w:ascii="Arial" w:hAnsi="Arial" w:cs="Arial"/>
          <w:sz w:val="28"/>
          <w:szCs w:val="28"/>
          <w:lang w:val="en-US"/>
        </w:rPr>
        <w:t xml:space="preserve"> NY.</w:t>
      </w:r>
    </w:p>
    <w:p w14:paraId="6C155401" w14:textId="1D1ABA48" w:rsidR="00783A96" w:rsidRPr="00A965E7" w:rsidRDefault="00783A96" w:rsidP="00783A96">
      <w:pPr>
        <w:spacing w:line="360" w:lineRule="auto"/>
        <w:jc w:val="both"/>
        <w:rPr>
          <w:rFonts w:ascii="Arial" w:hAnsi="Arial" w:cs="Arial"/>
          <w:sz w:val="28"/>
          <w:szCs w:val="28"/>
          <w:lang w:val="en-US"/>
        </w:rPr>
      </w:pPr>
      <w:r w:rsidRPr="00783A96">
        <w:rPr>
          <w:rFonts w:ascii="Arial" w:hAnsi="Arial" w:cs="Arial"/>
          <w:sz w:val="28"/>
          <w:szCs w:val="28"/>
          <w:lang w:val="en-US"/>
        </w:rPr>
        <w:t>•</w:t>
      </w:r>
      <w:r w:rsidRPr="00783A96">
        <w:rPr>
          <w:rFonts w:ascii="Arial" w:hAnsi="Arial" w:cs="Arial"/>
          <w:sz w:val="28"/>
          <w:szCs w:val="28"/>
          <w:lang w:val="en-US"/>
        </w:rPr>
        <w:tab/>
        <w:t>There are 5 cities (classes) in the metro</w:t>
      </w:r>
      <w:r>
        <w:rPr>
          <w:rFonts w:ascii="Arial" w:hAnsi="Arial" w:cs="Arial"/>
          <w:sz w:val="28"/>
          <w:szCs w:val="28"/>
          <w:lang w:val="en-US"/>
        </w:rPr>
        <w:t xml:space="preserve"> </w:t>
      </w:r>
      <w:r w:rsidRPr="00783A96">
        <w:rPr>
          <w:rFonts w:ascii="Arial" w:hAnsi="Arial" w:cs="Arial"/>
          <w:sz w:val="28"/>
          <w:szCs w:val="28"/>
          <w:lang w:val="en-US"/>
        </w:rPr>
        <w:t>area column.</w:t>
      </w:r>
    </w:p>
    <w:p w14:paraId="67531C47" w14:textId="4960847B" w:rsidR="0017241C" w:rsidRPr="0017241C" w:rsidRDefault="0017241C" w:rsidP="0017241C">
      <w:pPr>
        <w:pStyle w:val="Ttulo1"/>
        <w:spacing w:before="225" w:after="225" w:line="360" w:lineRule="auto"/>
        <w:jc w:val="both"/>
        <w:rPr>
          <w:rFonts w:ascii="Arial" w:eastAsiaTheme="minorHAnsi" w:hAnsi="Arial" w:cs="Arial"/>
          <w:b w:val="0"/>
          <w:bCs w:val="0"/>
          <w:kern w:val="0"/>
          <w:sz w:val="28"/>
          <w:szCs w:val="28"/>
          <w:lang w:val="en-US" w:eastAsia="en-US"/>
        </w:rPr>
      </w:pPr>
      <w:r>
        <w:rPr>
          <w:rFonts w:ascii="Arial" w:eastAsiaTheme="minorHAnsi" w:hAnsi="Arial" w:cs="Arial"/>
          <w:b w:val="0"/>
          <w:bCs w:val="0"/>
          <w:kern w:val="0"/>
          <w:sz w:val="28"/>
          <w:szCs w:val="28"/>
          <w:lang w:val="en-US" w:eastAsia="en-US"/>
        </w:rPr>
        <w:t xml:space="preserve">5.- The </w:t>
      </w:r>
      <w:r w:rsidRPr="0017241C">
        <w:rPr>
          <w:rFonts w:ascii="Arial" w:eastAsiaTheme="minorHAnsi" w:hAnsi="Arial" w:cs="Arial"/>
          <w:kern w:val="0"/>
          <w:sz w:val="28"/>
          <w:szCs w:val="28"/>
          <w:lang w:val="en-US" w:eastAsia="en-US"/>
        </w:rPr>
        <w:t>listings</w:t>
      </w:r>
      <w:r>
        <w:rPr>
          <w:rFonts w:ascii="Arial" w:eastAsiaTheme="minorHAnsi" w:hAnsi="Arial" w:cs="Arial"/>
          <w:b w:val="0"/>
          <w:bCs w:val="0"/>
          <w:kern w:val="0"/>
          <w:sz w:val="28"/>
          <w:szCs w:val="28"/>
          <w:lang w:val="en-US" w:eastAsia="en-US"/>
        </w:rPr>
        <w:t xml:space="preserve"> database</w:t>
      </w:r>
    </w:p>
    <w:p w14:paraId="7A70B7CA" w14:textId="77777777" w:rsidR="0017241C" w:rsidRPr="0017241C" w:rsidRDefault="0017241C" w:rsidP="0017241C">
      <w:pPr>
        <w:pStyle w:val="Ttulo1"/>
        <w:spacing w:before="225" w:after="225" w:line="360" w:lineRule="auto"/>
        <w:jc w:val="both"/>
        <w:rPr>
          <w:rFonts w:ascii="Arial" w:eastAsiaTheme="minorHAnsi" w:hAnsi="Arial" w:cs="Arial"/>
          <w:b w:val="0"/>
          <w:bCs w:val="0"/>
          <w:kern w:val="0"/>
          <w:sz w:val="28"/>
          <w:szCs w:val="28"/>
          <w:lang w:val="en-US" w:eastAsia="en-US"/>
        </w:rPr>
      </w:pPr>
      <w:r w:rsidRPr="0017241C">
        <w:rPr>
          <w:rFonts w:ascii="Arial" w:eastAsiaTheme="minorHAnsi" w:hAnsi="Arial" w:cs="Arial"/>
          <w:b w:val="0"/>
          <w:bCs w:val="0"/>
          <w:kern w:val="0"/>
          <w:sz w:val="28"/>
          <w:szCs w:val="28"/>
          <w:lang w:val="en-US" w:eastAsia="en-US"/>
        </w:rPr>
        <w:t xml:space="preserve">This data source contains information about 58.824 Airbnb locations along the U.S. West coast. Each row gives relevant information about the property, number of bedrooms, number of bathrooms, type of property and other amenities that the property might have.  With this data it is possible to get important insights out for possible investors. As we know the price of the property and its conditions it is possible to think on possible correlations between those and see if a certain property yield more revenue in comparison with the needed invest to make it ready to rent. </w:t>
      </w:r>
    </w:p>
    <w:p w14:paraId="0923AC00" w14:textId="1F800312" w:rsidR="00A965E7" w:rsidRPr="000D6DF2" w:rsidRDefault="0017241C" w:rsidP="0017241C">
      <w:pPr>
        <w:pStyle w:val="Ttulo1"/>
        <w:spacing w:before="225" w:beforeAutospacing="0" w:after="225" w:afterAutospacing="0" w:line="360" w:lineRule="auto"/>
        <w:jc w:val="both"/>
        <w:rPr>
          <w:rFonts w:ascii="Arial" w:eastAsiaTheme="minorHAnsi" w:hAnsi="Arial" w:cs="Arial"/>
          <w:b w:val="0"/>
          <w:bCs w:val="0"/>
          <w:kern w:val="0"/>
          <w:sz w:val="28"/>
          <w:szCs w:val="28"/>
          <w:lang w:val="en-US" w:eastAsia="en-US"/>
        </w:rPr>
      </w:pPr>
      <w:r w:rsidRPr="0017241C">
        <w:rPr>
          <w:rFonts w:ascii="Arial" w:eastAsiaTheme="minorHAnsi" w:hAnsi="Arial" w:cs="Arial"/>
          <w:b w:val="0"/>
          <w:bCs w:val="0"/>
          <w:kern w:val="0"/>
          <w:sz w:val="28"/>
          <w:szCs w:val="28"/>
          <w:lang w:val="en-US" w:eastAsia="en-US"/>
        </w:rPr>
        <w:t xml:space="preserve">Other information as </w:t>
      </w:r>
      <w:proofErr w:type="spellStart"/>
      <w:r w:rsidRPr="0017241C">
        <w:rPr>
          <w:rFonts w:ascii="Arial" w:eastAsiaTheme="minorHAnsi" w:hAnsi="Arial" w:cs="Arial"/>
          <w:b w:val="0"/>
          <w:bCs w:val="0"/>
          <w:kern w:val="0"/>
          <w:sz w:val="28"/>
          <w:szCs w:val="28"/>
          <w:lang w:val="en-US" w:eastAsia="en-US"/>
        </w:rPr>
        <w:t>zipcode</w:t>
      </w:r>
      <w:proofErr w:type="spellEnd"/>
      <w:r w:rsidRPr="0017241C">
        <w:rPr>
          <w:rFonts w:ascii="Arial" w:eastAsiaTheme="minorHAnsi" w:hAnsi="Arial" w:cs="Arial"/>
          <w:b w:val="0"/>
          <w:bCs w:val="0"/>
          <w:kern w:val="0"/>
          <w:sz w:val="28"/>
          <w:szCs w:val="28"/>
          <w:lang w:val="en-US" w:eastAsia="en-US"/>
        </w:rPr>
        <w:t xml:space="preserve"> </w:t>
      </w:r>
      <w:r>
        <w:rPr>
          <w:rFonts w:ascii="Arial" w:eastAsiaTheme="minorHAnsi" w:hAnsi="Arial" w:cs="Arial"/>
          <w:b w:val="0"/>
          <w:bCs w:val="0"/>
          <w:kern w:val="0"/>
          <w:sz w:val="28"/>
          <w:szCs w:val="28"/>
          <w:lang w:val="en-US" w:eastAsia="en-US"/>
        </w:rPr>
        <w:t xml:space="preserve">will </w:t>
      </w:r>
      <w:r w:rsidRPr="0017241C">
        <w:rPr>
          <w:rFonts w:ascii="Arial" w:eastAsiaTheme="minorHAnsi" w:hAnsi="Arial" w:cs="Arial"/>
          <w:b w:val="0"/>
          <w:bCs w:val="0"/>
          <w:kern w:val="0"/>
          <w:sz w:val="28"/>
          <w:szCs w:val="28"/>
          <w:lang w:val="en-US" w:eastAsia="en-US"/>
        </w:rPr>
        <w:t xml:space="preserve">let us connect this database with the other ones used in this case. Information related with latitude, longitude, metropolitan and state let us plot information in graphics and see where property yield more revenue in comparison with other cities or counties in the US.  </w:t>
      </w:r>
    </w:p>
    <w:sectPr w:rsidR="00A965E7" w:rsidRPr="000D6D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5939A" w14:textId="77777777" w:rsidR="00A902C5" w:rsidRDefault="00A902C5" w:rsidP="003A5677">
      <w:pPr>
        <w:spacing w:after="0" w:line="240" w:lineRule="auto"/>
      </w:pPr>
      <w:r>
        <w:separator/>
      </w:r>
    </w:p>
  </w:endnote>
  <w:endnote w:type="continuationSeparator" w:id="0">
    <w:p w14:paraId="0042B80F" w14:textId="77777777" w:rsidR="00A902C5" w:rsidRDefault="00A902C5" w:rsidP="003A5677">
      <w:pPr>
        <w:spacing w:after="0" w:line="240" w:lineRule="auto"/>
      </w:pPr>
      <w:r>
        <w:continuationSeparator/>
      </w:r>
    </w:p>
  </w:endnote>
  <w:endnote w:id="1">
    <w:p w14:paraId="2A540B36" w14:textId="5EC768CA" w:rsidR="00B80D7C" w:rsidRDefault="00B80D7C">
      <w:pPr>
        <w:pStyle w:val="Textonotaalfinal"/>
      </w:pPr>
      <w:r>
        <w:rPr>
          <w:rStyle w:val="Refdenotaalfinal"/>
        </w:rPr>
        <w:endnoteRef/>
      </w:r>
      <w:r>
        <w:t xml:space="preserve"> </w:t>
      </w:r>
      <w:hyperlink r:id="rId1" w:history="1">
        <w:r w:rsidRPr="003A5677">
          <w:t>https://www.nytimes.com/2020/08/19/technology/airbnb-ipo.html</w:t>
        </w:r>
      </w:hyperlink>
    </w:p>
  </w:endnote>
  <w:endnote w:id="2">
    <w:p w14:paraId="05E95671" w14:textId="0ECB9A53" w:rsidR="00B80D7C" w:rsidRDefault="00B80D7C">
      <w:pPr>
        <w:pStyle w:val="Textonotaalfinal"/>
      </w:pPr>
      <w:r>
        <w:rPr>
          <w:rStyle w:val="Refdenotaalfinal"/>
        </w:rPr>
        <w:endnoteRef/>
      </w:r>
      <w:r>
        <w:t xml:space="preserve"> </w:t>
      </w:r>
      <w:r w:rsidRPr="003A5677">
        <w:t>https://www.forbes.com/sites/petercohan/2020/11/19/at-30-billion-valuation-airbnb-stock-will-pop-on-its-ipo/?sh=3a9370c21c80</w:t>
      </w:r>
    </w:p>
  </w:endnote>
  <w:endnote w:id="3">
    <w:p w14:paraId="18D93B96" w14:textId="4C7C69AE" w:rsidR="00B80D7C" w:rsidRDefault="00B80D7C">
      <w:pPr>
        <w:pStyle w:val="Textonotaalfinal"/>
      </w:pPr>
      <w:r>
        <w:rPr>
          <w:rStyle w:val="Refdenotaalfinal"/>
        </w:rPr>
        <w:endnoteRef/>
      </w:r>
      <w:r>
        <w:t xml:space="preserve"> </w:t>
      </w:r>
      <w:r>
        <w:t xml:space="preserve"> </w:t>
      </w:r>
      <w:hyperlink r:id="rId2" w:history="1">
        <w:r w:rsidRPr="003A5677">
          <w:rPr>
            <w:b/>
            <w:bCs/>
            <w:lang w:val="es-CO"/>
          </w:rPr>
          <w:t>https://www.nytimes.com/2020/09/24/travel/airbnb-pandemic.html</w:t>
        </w:r>
      </w:hyperlink>
    </w:p>
  </w:endnote>
  <w:endnote w:id="4">
    <w:p w14:paraId="3F8DA8DA" w14:textId="53E80419" w:rsidR="00B80D7C" w:rsidRPr="00B80D7C" w:rsidRDefault="00B80D7C">
      <w:pPr>
        <w:pStyle w:val="Textonotaalfinal"/>
        <w:rPr>
          <w:lang w:val="en-US"/>
        </w:rPr>
      </w:pPr>
      <w:r>
        <w:rPr>
          <w:rStyle w:val="Refdenotaalfinal"/>
        </w:rPr>
        <w:endnoteRef/>
      </w:r>
      <w:r w:rsidRPr="00B80D7C">
        <w:rPr>
          <w:lang w:val="en-US"/>
        </w:rPr>
        <w:t xml:space="preserve"> </w:t>
      </w:r>
      <w:hyperlink r:id="rId3" w:history="1">
        <w:r w:rsidRPr="00B80D7C">
          <w:rPr>
            <w:lang w:val="en-US"/>
          </w:rPr>
          <w:t>AMES TEMPERTON</w:t>
        </w:r>
      </w:hyperlink>
      <w:r w:rsidRPr="00B80D7C">
        <w:rPr>
          <w:lang w:val="en-US"/>
        </w:rPr>
        <w:t>, “</w:t>
      </w:r>
      <w:r w:rsidRPr="00B80D7C">
        <w:rPr>
          <w:i/>
          <w:iCs/>
          <w:lang w:val="en-US"/>
        </w:rPr>
        <w:t>I stumbled across a huge Airbnb scam that’s taking over London”</w:t>
      </w:r>
      <w:r w:rsidRPr="00B80D7C">
        <w:rPr>
          <w:lang w:val="en-US"/>
        </w:rPr>
        <w:t>, Wired</w:t>
      </w:r>
      <w:r>
        <w:rPr>
          <w:lang w:val="en-US"/>
        </w:rPr>
        <w:t>,</w:t>
      </w:r>
      <w:r w:rsidRPr="00B80D7C">
        <w:rPr>
          <w:lang w:val="en-US"/>
        </w:rPr>
        <w:t xml:space="preserve"> published 11 </w:t>
      </w:r>
      <w:proofErr w:type="spellStart"/>
      <w:r w:rsidRPr="00B80D7C">
        <w:rPr>
          <w:lang w:val="en-US"/>
        </w:rPr>
        <w:t>february</w:t>
      </w:r>
      <w:proofErr w:type="spellEnd"/>
      <w:r w:rsidRPr="00B80D7C">
        <w:rPr>
          <w:lang w:val="en-US"/>
        </w:rPr>
        <w:t xml:space="preserve"> 2020, </w:t>
      </w:r>
      <w:proofErr w:type="spellStart"/>
      <w:r w:rsidRPr="00B80D7C">
        <w:rPr>
          <w:lang w:val="en-US"/>
        </w:rPr>
        <w:t>accesed</w:t>
      </w:r>
      <w:proofErr w:type="spellEnd"/>
      <w:r w:rsidRPr="00B80D7C">
        <w:rPr>
          <w:lang w:val="en-US"/>
        </w:rPr>
        <w:t xml:space="preserve"> 27 November 2020</w:t>
      </w:r>
    </w:p>
  </w:endnote>
  <w:endnote w:id="5">
    <w:p w14:paraId="4D808793" w14:textId="62FDC816" w:rsidR="00B80D7C" w:rsidRDefault="00B80D7C">
      <w:pPr>
        <w:pStyle w:val="Textonotaalfinal"/>
      </w:pPr>
      <w:r>
        <w:rPr>
          <w:rStyle w:val="Refdenotaalfinal"/>
        </w:rPr>
        <w:endnoteRef/>
      </w:r>
      <w:r>
        <w:t xml:space="preserve"> </w:t>
      </w:r>
      <w:hyperlink r:id="rId4" w:history="1">
        <w:r w:rsidRPr="00B1209B">
          <w:rPr>
            <w:rStyle w:val="Hipervnculo"/>
            <w:lang w:val="es-CO"/>
          </w:rPr>
          <w:t>https://www.investopedia.com/articles/investing/083115/top-cities-where-airbnb-legal-or-illegal.asp</w:t>
        </w:r>
      </w:hyperlink>
    </w:p>
  </w:endnote>
  <w:endnote w:id="6">
    <w:p w14:paraId="31B344B3" w14:textId="66203A22" w:rsidR="003A624F" w:rsidRPr="003A624F" w:rsidRDefault="003A624F" w:rsidP="003A624F">
      <w:pPr>
        <w:pStyle w:val="Textonotaalfinal"/>
        <w:rPr>
          <w:lang w:val="en-US"/>
        </w:rPr>
      </w:pPr>
      <w:r>
        <w:rPr>
          <w:rStyle w:val="Refdenotaalfinal"/>
        </w:rPr>
        <w:endnoteRef/>
      </w:r>
      <w:r>
        <w:t xml:space="preserve"> </w:t>
      </w:r>
      <w:r w:rsidRPr="003A624F">
        <w:t>Cocola-</w:t>
      </w:r>
      <w:proofErr w:type="spellStart"/>
      <w:r w:rsidRPr="003A624F">
        <w:t>Gant</w:t>
      </w:r>
      <w:proofErr w:type="spellEnd"/>
      <w:r w:rsidRPr="003A624F">
        <w:t xml:space="preserve">, Agustín &amp; Gago, Ana. </w:t>
      </w:r>
      <w:r w:rsidRPr="003A624F">
        <w:rPr>
          <w:lang w:val="en-US"/>
        </w:rPr>
        <w:t xml:space="preserve">(2019). </w:t>
      </w:r>
      <w:r w:rsidRPr="003A624F">
        <w:rPr>
          <w:i/>
          <w:iCs/>
          <w:lang w:val="en-US"/>
        </w:rPr>
        <w:t xml:space="preserve">Airbnb, buy-to-let </w:t>
      </w:r>
      <w:proofErr w:type="gramStart"/>
      <w:r w:rsidRPr="003A624F">
        <w:rPr>
          <w:i/>
          <w:iCs/>
          <w:lang w:val="en-US"/>
        </w:rPr>
        <w:t>investment</w:t>
      </w:r>
      <w:proofErr w:type="gramEnd"/>
      <w:r w:rsidRPr="003A624F">
        <w:rPr>
          <w:i/>
          <w:iCs/>
          <w:lang w:val="en-US"/>
        </w:rPr>
        <w:t xml:space="preserve"> and tourism-driven displacement. A case study in Lisbon</w:t>
      </w:r>
      <w:r w:rsidRPr="003A624F">
        <w:rPr>
          <w:lang w:val="en-US"/>
        </w:rPr>
        <w:t>. Environment and Planning A. 10.1177/0308518X19869012.</w:t>
      </w:r>
      <w:r>
        <w:rPr>
          <w:lang w:val="en-US"/>
        </w:rPr>
        <w:t xml:space="preserve"> &lt;</w:t>
      </w:r>
      <w:r w:rsidRPr="003A624F">
        <w:rPr>
          <w:lang w:val="en-US"/>
        </w:rPr>
        <w:t>https://www.researchgate.net/publication/334731376_Airbnb_buy-to-let_investment_and_tourism-driven_displacement_A_case_study_in_Lisbon</w:t>
      </w:r>
      <w:r>
        <w:rPr>
          <w:lang w:val="en-US"/>
        </w:rPr>
        <w:t>&gt;</w:t>
      </w:r>
    </w:p>
  </w:endnote>
  <w:endnote w:id="7">
    <w:p w14:paraId="4AF6AA90" w14:textId="2242F252" w:rsidR="00221EC8" w:rsidRPr="00221EC8" w:rsidRDefault="00221EC8">
      <w:pPr>
        <w:pStyle w:val="Textonotaalfinal"/>
        <w:rPr>
          <w:lang w:val="en-US"/>
        </w:rPr>
      </w:pPr>
      <w:r>
        <w:rPr>
          <w:rStyle w:val="Refdenotaalfinal"/>
        </w:rPr>
        <w:endnoteRef/>
      </w:r>
      <w:r w:rsidRPr="00221EC8">
        <w:rPr>
          <w:lang w:val="en-US"/>
        </w:rPr>
        <w:t xml:space="preserve"> </w:t>
      </w:r>
      <w:proofErr w:type="spellStart"/>
      <w:r w:rsidRPr="00221EC8">
        <w:rPr>
          <w:lang w:val="en-US"/>
        </w:rPr>
        <w:t>Millionacres</w:t>
      </w:r>
      <w:proofErr w:type="spellEnd"/>
      <w:r w:rsidRPr="00221EC8">
        <w:rPr>
          <w:lang w:val="en-US"/>
        </w:rPr>
        <w:t xml:space="preserve"> is a service of t</w:t>
      </w:r>
      <w:r>
        <w:rPr>
          <w:lang w:val="en-US"/>
        </w:rPr>
        <w:t xml:space="preserve">he </w:t>
      </w:r>
      <w:r w:rsidR="0071444D">
        <w:rPr>
          <w:lang w:val="en-US"/>
        </w:rPr>
        <w:t>well-known</w:t>
      </w:r>
      <w:r>
        <w:rPr>
          <w:lang w:val="en-US"/>
        </w:rPr>
        <w:t xml:space="preserve"> stock adviser Motley Fool </w:t>
      </w:r>
    </w:p>
  </w:endnote>
  <w:endnote w:id="8">
    <w:p w14:paraId="47D32CE8" w14:textId="07E1DA6D" w:rsidR="00221EC8" w:rsidRPr="00221EC8" w:rsidRDefault="00221EC8">
      <w:pPr>
        <w:pStyle w:val="Textonotaalfinal"/>
        <w:rPr>
          <w:i/>
          <w:iCs/>
          <w:lang w:val="en-US"/>
        </w:rPr>
      </w:pPr>
      <w:r>
        <w:rPr>
          <w:rStyle w:val="Refdenotaalfinal"/>
        </w:rPr>
        <w:endnoteRef/>
      </w:r>
      <w:r w:rsidRPr="00221EC8">
        <w:rPr>
          <w:lang w:val="en-US"/>
        </w:rPr>
        <w:t xml:space="preserve"> </w:t>
      </w:r>
      <w:r w:rsidRPr="00221EC8">
        <w:rPr>
          <w:lang w:val="en-US"/>
        </w:rPr>
        <w:t>Aly J. Yale</w:t>
      </w:r>
      <w:r>
        <w:rPr>
          <w:lang w:val="en-US"/>
        </w:rPr>
        <w:t>, “</w:t>
      </w:r>
      <w:r w:rsidRPr="00221EC8">
        <w:rPr>
          <w:i/>
          <w:iCs/>
          <w:lang w:val="en-US"/>
        </w:rPr>
        <w:t>Buying an Investment Property for Airbnb</w:t>
      </w:r>
      <w:r>
        <w:rPr>
          <w:lang w:val="en-US"/>
        </w:rPr>
        <w:t xml:space="preserve">”, </w:t>
      </w:r>
      <w:proofErr w:type="spellStart"/>
      <w:r>
        <w:rPr>
          <w:lang w:val="en-US"/>
        </w:rPr>
        <w:t>Millioacres</w:t>
      </w:r>
      <w:proofErr w:type="spellEnd"/>
      <w:r>
        <w:rPr>
          <w:lang w:val="en-US"/>
        </w:rPr>
        <w:t xml:space="preserve">, published January 22, 2020. Visited 27 </w:t>
      </w:r>
      <w:proofErr w:type="spellStart"/>
      <w:r>
        <w:rPr>
          <w:lang w:val="en-US"/>
        </w:rPr>
        <w:t>november</w:t>
      </w:r>
      <w:proofErr w:type="spellEnd"/>
      <w:r>
        <w:rPr>
          <w:lang w:val="en-US"/>
        </w:rPr>
        <w:t xml:space="preserve"> 2020</w:t>
      </w:r>
    </w:p>
    <w:p w14:paraId="6BE60377" w14:textId="1B3B2A51" w:rsidR="00221EC8" w:rsidRPr="00221EC8" w:rsidRDefault="00221EC8">
      <w:pPr>
        <w:pStyle w:val="Textonotaalfinal"/>
        <w:rPr>
          <w:lang w:val="en-US"/>
        </w:rPr>
      </w:pPr>
      <w:r>
        <w:rPr>
          <w:lang w:val="en-US"/>
        </w:rPr>
        <w:t>&lt;</w:t>
      </w:r>
      <w:r w:rsidRPr="00221EC8">
        <w:rPr>
          <w:lang w:val="en-US"/>
        </w:rPr>
        <w:t>https://www.fool.com/millionacres/real-estate-investing/rental-properties/buying-property-airbnb</w:t>
      </w:r>
      <w:r>
        <w:rPr>
          <w:lang w:val="en-US"/>
        </w:rPr>
        <w:t>&gt;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DC56A" w14:textId="77777777" w:rsidR="00A902C5" w:rsidRDefault="00A902C5" w:rsidP="003A5677">
      <w:pPr>
        <w:spacing w:after="0" w:line="240" w:lineRule="auto"/>
      </w:pPr>
      <w:r>
        <w:separator/>
      </w:r>
    </w:p>
  </w:footnote>
  <w:footnote w:type="continuationSeparator" w:id="0">
    <w:p w14:paraId="53ADEE7E" w14:textId="77777777" w:rsidR="00A902C5" w:rsidRDefault="00A902C5" w:rsidP="003A56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8C"/>
    <w:rsid w:val="00053F8A"/>
    <w:rsid w:val="000D6DF2"/>
    <w:rsid w:val="000E210A"/>
    <w:rsid w:val="0017241C"/>
    <w:rsid w:val="001D318C"/>
    <w:rsid w:val="00221EC8"/>
    <w:rsid w:val="003226AD"/>
    <w:rsid w:val="003A5677"/>
    <w:rsid w:val="003A624F"/>
    <w:rsid w:val="003B5F9D"/>
    <w:rsid w:val="0047572A"/>
    <w:rsid w:val="004E27FE"/>
    <w:rsid w:val="00616F65"/>
    <w:rsid w:val="00617108"/>
    <w:rsid w:val="006B4AC3"/>
    <w:rsid w:val="006F0602"/>
    <w:rsid w:val="0071444D"/>
    <w:rsid w:val="0076571E"/>
    <w:rsid w:val="00783A96"/>
    <w:rsid w:val="007D798F"/>
    <w:rsid w:val="0090290E"/>
    <w:rsid w:val="00A902C5"/>
    <w:rsid w:val="00A965E7"/>
    <w:rsid w:val="00B80D7C"/>
    <w:rsid w:val="00DD24D2"/>
    <w:rsid w:val="00E42A01"/>
    <w:rsid w:val="00E84870"/>
    <w:rsid w:val="00F04FC2"/>
    <w:rsid w:val="00F400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0046"/>
  <w15:chartTrackingRefBased/>
  <w15:docId w15:val="{96C526B8-4759-433E-84CD-00194105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26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18C"/>
    <w:rPr>
      <w:color w:val="0563C1" w:themeColor="hyperlink"/>
      <w:u w:val="single"/>
    </w:rPr>
  </w:style>
  <w:style w:type="character" w:styleId="Mencinsinresolver">
    <w:name w:val="Unresolved Mention"/>
    <w:basedOn w:val="Fuentedeprrafopredeter"/>
    <w:uiPriority w:val="99"/>
    <w:semiHidden/>
    <w:unhideWhenUsed/>
    <w:rsid w:val="001D318C"/>
    <w:rPr>
      <w:color w:val="605E5C"/>
      <w:shd w:val="clear" w:color="auto" w:fill="E1DFDD"/>
    </w:rPr>
  </w:style>
  <w:style w:type="character" w:styleId="nfasis">
    <w:name w:val="Emphasis"/>
    <w:basedOn w:val="Fuentedeprrafopredeter"/>
    <w:uiPriority w:val="20"/>
    <w:qFormat/>
    <w:rsid w:val="0047572A"/>
    <w:rPr>
      <w:i/>
      <w:iCs/>
    </w:rPr>
  </w:style>
  <w:style w:type="character" w:styleId="Hipervnculovisitado">
    <w:name w:val="FollowedHyperlink"/>
    <w:basedOn w:val="Fuentedeprrafopredeter"/>
    <w:uiPriority w:val="99"/>
    <w:semiHidden/>
    <w:unhideWhenUsed/>
    <w:rsid w:val="004E27FE"/>
    <w:rPr>
      <w:color w:val="954F72" w:themeColor="followedHyperlink"/>
      <w:u w:val="single"/>
    </w:rPr>
  </w:style>
  <w:style w:type="character" w:customStyle="1" w:styleId="Ttulo1Car">
    <w:name w:val="Título 1 Car"/>
    <w:basedOn w:val="Fuentedeprrafopredeter"/>
    <w:link w:val="Ttulo1"/>
    <w:uiPriority w:val="9"/>
    <w:rsid w:val="003226AD"/>
    <w:rPr>
      <w:rFonts w:ascii="Times New Roman" w:eastAsia="Times New Roman" w:hAnsi="Times New Roman" w:cs="Times New Roman"/>
      <w:b/>
      <w:bCs/>
      <w:kern w:val="36"/>
      <w:sz w:val="48"/>
      <w:szCs w:val="48"/>
      <w:lang w:val="es-CO" w:eastAsia="es-CO"/>
    </w:rPr>
  </w:style>
  <w:style w:type="paragraph" w:styleId="Textonotapie">
    <w:name w:val="footnote text"/>
    <w:basedOn w:val="Normal"/>
    <w:link w:val="TextonotapieCar"/>
    <w:uiPriority w:val="99"/>
    <w:semiHidden/>
    <w:unhideWhenUsed/>
    <w:rsid w:val="003A56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5677"/>
    <w:rPr>
      <w:sz w:val="20"/>
      <w:szCs w:val="20"/>
    </w:rPr>
  </w:style>
  <w:style w:type="character" w:styleId="Refdenotaalpie">
    <w:name w:val="footnote reference"/>
    <w:basedOn w:val="Fuentedeprrafopredeter"/>
    <w:uiPriority w:val="99"/>
    <w:semiHidden/>
    <w:unhideWhenUsed/>
    <w:rsid w:val="003A5677"/>
    <w:rPr>
      <w:vertAlign w:val="superscript"/>
    </w:rPr>
  </w:style>
  <w:style w:type="paragraph" w:styleId="Textonotaalfinal">
    <w:name w:val="endnote text"/>
    <w:basedOn w:val="Normal"/>
    <w:link w:val="TextonotaalfinalCar"/>
    <w:uiPriority w:val="99"/>
    <w:unhideWhenUsed/>
    <w:rsid w:val="00B80D7C"/>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B80D7C"/>
    <w:rPr>
      <w:sz w:val="20"/>
      <w:szCs w:val="20"/>
    </w:rPr>
  </w:style>
  <w:style w:type="character" w:styleId="Refdenotaalfinal">
    <w:name w:val="endnote reference"/>
    <w:basedOn w:val="Fuentedeprrafopredeter"/>
    <w:uiPriority w:val="99"/>
    <w:semiHidden/>
    <w:unhideWhenUsed/>
    <w:rsid w:val="00B80D7C"/>
    <w:rPr>
      <w:vertAlign w:val="superscript"/>
    </w:rPr>
  </w:style>
  <w:style w:type="table" w:styleId="Tablaconcuadrcula">
    <w:name w:val="Table Grid"/>
    <w:basedOn w:val="Tablanormal"/>
    <w:uiPriority w:val="39"/>
    <w:rsid w:val="00A965E7"/>
    <w:pPr>
      <w:spacing w:after="0" w:line="240" w:lineRule="auto"/>
    </w:pPr>
    <w:rPr>
      <w:sz w:val="24"/>
      <w:szCs w:val="24"/>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80853">
      <w:bodyDiv w:val="1"/>
      <w:marLeft w:val="0"/>
      <w:marRight w:val="0"/>
      <w:marTop w:val="0"/>
      <w:marBottom w:val="0"/>
      <w:divBdr>
        <w:top w:val="none" w:sz="0" w:space="0" w:color="auto"/>
        <w:left w:val="none" w:sz="0" w:space="0" w:color="auto"/>
        <w:bottom w:val="none" w:sz="0" w:space="0" w:color="auto"/>
        <w:right w:val="none" w:sz="0" w:space="0" w:color="auto"/>
      </w:divBdr>
    </w:div>
    <w:div w:id="309409122">
      <w:bodyDiv w:val="1"/>
      <w:marLeft w:val="0"/>
      <w:marRight w:val="0"/>
      <w:marTop w:val="0"/>
      <w:marBottom w:val="0"/>
      <w:divBdr>
        <w:top w:val="none" w:sz="0" w:space="0" w:color="auto"/>
        <w:left w:val="none" w:sz="0" w:space="0" w:color="auto"/>
        <w:bottom w:val="none" w:sz="0" w:space="0" w:color="auto"/>
        <w:right w:val="none" w:sz="0" w:space="0" w:color="auto"/>
      </w:divBdr>
      <w:divsChild>
        <w:div w:id="1367632941">
          <w:marLeft w:val="0"/>
          <w:marRight w:val="0"/>
          <w:marTop w:val="0"/>
          <w:marBottom w:val="0"/>
          <w:divBdr>
            <w:top w:val="none" w:sz="0" w:space="0" w:color="auto"/>
            <w:left w:val="none" w:sz="0" w:space="0" w:color="auto"/>
            <w:bottom w:val="none" w:sz="0" w:space="0" w:color="auto"/>
            <w:right w:val="none" w:sz="0" w:space="0" w:color="auto"/>
          </w:divBdr>
          <w:divsChild>
            <w:div w:id="613755659">
              <w:marLeft w:val="0"/>
              <w:marRight w:val="0"/>
              <w:marTop w:val="0"/>
              <w:marBottom w:val="0"/>
              <w:divBdr>
                <w:top w:val="none" w:sz="0" w:space="0" w:color="auto"/>
                <w:left w:val="none" w:sz="0" w:space="0" w:color="auto"/>
                <w:bottom w:val="none" w:sz="0" w:space="0" w:color="auto"/>
                <w:right w:val="none" w:sz="0" w:space="0" w:color="auto"/>
              </w:divBdr>
              <w:divsChild>
                <w:div w:id="957953475">
                  <w:marLeft w:val="0"/>
                  <w:marRight w:val="0"/>
                  <w:marTop w:val="0"/>
                  <w:marBottom w:val="0"/>
                  <w:divBdr>
                    <w:top w:val="none" w:sz="0" w:space="0" w:color="auto"/>
                    <w:left w:val="none" w:sz="0" w:space="0" w:color="auto"/>
                    <w:bottom w:val="none" w:sz="0" w:space="0" w:color="auto"/>
                    <w:right w:val="none" w:sz="0" w:space="0" w:color="auto"/>
                  </w:divBdr>
                  <w:divsChild>
                    <w:div w:id="948585962">
                      <w:marLeft w:val="0"/>
                      <w:marRight w:val="0"/>
                      <w:marTop w:val="0"/>
                      <w:marBottom w:val="0"/>
                      <w:divBdr>
                        <w:top w:val="none" w:sz="0" w:space="0" w:color="auto"/>
                        <w:left w:val="none" w:sz="0" w:space="0" w:color="auto"/>
                        <w:bottom w:val="none" w:sz="0" w:space="0" w:color="auto"/>
                        <w:right w:val="none" w:sz="0" w:space="0" w:color="auto"/>
                      </w:divBdr>
                      <w:divsChild>
                        <w:div w:id="840967822">
                          <w:marLeft w:val="0"/>
                          <w:marRight w:val="0"/>
                          <w:marTop w:val="0"/>
                          <w:marBottom w:val="0"/>
                          <w:divBdr>
                            <w:top w:val="none" w:sz="0" w:space="0" w:color="auto"/>
                            <w:left w:val="none" w:sz="0" w:space="0" w:color="auto"/>
                            <w:bottom w:val="none" w:sz="0" w:space="0" w:color="auto"/>
                            <w:right w:val="none" w:sz="0" w:space="0" w:color="auto"/>
                          </w:divBdr>
                          <w:divsChild>
                            <w:div w:id="700936581">
                              <w:marLeft w:val="0"/>
                              <w:marRight w:val="0"/>
                              <w:marTop w:val="0"/>
                              <w:marBottom w:val="0"/>
                              <w:divBdr>
                                <w:top w:val="none" w:sz="0" w:space="0" w:color="auto"/>
                                <w:left w:val="none" w:sz="0" w:space="0" w:color="auto"/>
                                <w:bottom w:val="none" w:sz="0" w:space="0" w:color="auto"/>
                                <w:right w:val="none" w:sz="0" w:space="0" w:color="auto"/>
                              </w:divBdr>
                              <w:divsChild>
                                <w:div w:id="1523206517">
                                  <w:marLeft w:val="0"/>
                                  <w:marRight w:val="0"/>
                                  <w:marTop w:val="0"/>
                                  <w:marBottom w:val="0"/>
                                  <w:divBdr>
                                    <w:top w:val="none" w:sz="0" w:space="0" w:color="auto"/>
                                    <w:left w:val="none" w:sz="0" w:space="0" w:color="auto"/>
                                    <w:bottom w:val="none" w:sz="0" w:space="0" w:color="auto"/>
                                    <w:right w:val="none" w:sz="0" w:space="0" w:color="auto"/>
                                  </w:divBdr>
                                  <w:divsChild>
                                    <w:div w:id="1793477673">
                                      <w:marLeft w:val="0"/>
                                      <w:marRight w:val="0"/>
                                      <w:marTop w:val="0"/>
                                      <w:marBottom w:val="0"/>
                                      <w:divBdr>
                                        <w:top w:val="none" w:sz="0" w:space="0" w:color="auto"/>
                                        <w:left w:val="none" w:sz="0" w:space="0" w:color="auto"/>
                                        <w:bottom w:val="none" w:sz="0" w:space="0" w:color="auto"/>
                                        <w:right w:val="none" w:sz="0" w:space="0" w:color="auto"/>
                                      </w:divBdr>
                                      <w:divsChild>
                                        <w:div w:id="748886107">
                                          <w:marLeft w:val="0"/>
                                          <w:marRight w:val="0"/>
                                          <w:marTop w:val="0"/>
                                          <w:marBottom w:val="0"/>
                                          <w:divBdr>
                                            <w:top w:val="none" w:sz="0" w:space="0" w:color="auto"/>
                                            <w:left w:val="none" w:sz="0" w:space="0" w:color="auto"/>
                                            <w:bottom w:val="none" w:sz="0" w:space="0" w:color="auto"/>
                                            <w:right w:val="none" w:sz="0" w:space="0" w:color="auto"/>
                                          </w:divBdr>
                                          <w:divsChild>
                                            <w:div w:id="2078165879">
                                              <w:marLeft w:val="0"/>
                                              <w:marRight w:val="0"/>
                                              <w:marTop w:val="0"/>
                                              <w:marBottom w:val="0"/>
                                              <w:divBdr>
                                                <w:top w:val="none" w:sz="0" w:space="0" w:color="auto"/>
                                                <w:left w:val="none" w:sz="0" w:space="0" w:color="auto"/>
                                                <w:bottom w:val="none" w:sz="0" w:space="0" w:color="auto"/>
                                                <w:right w:val="none" w:sz="0" w:space="0" w:color="auto"/>
                                              </w:divBdr>
                                              <w:divsChild>
                                                <w:div w:id="832843556">
                                                  <w:marLeft w:val="0"/>
                                                  <w:marRight w:val="0"/>
                                                  <w:marTop w:val="0"/>
                                                  <w:marBottom w:val="0"/>
                                                  <w:divBdr>
                                                    <w:top w:val="none" w:sz="0" w:space="0" w:color="auto"/>
                                                    <w:left w:val="none" w:sz="0" w:space="0" w:color="auto"/>
                                                    <w:bottom w:val="none" w:sz="0" w:space="0" w:color="auto"/>
                                                    <w:right w:val="none" w:sz="0" w:space="0" w:color="auto"/>
                                                  </w:divBdr>
                                                  <w:divsChild>
                                                    <w:div w:id="306515934">
                                                      <w:marLeft w:val="0"/>
                                                      <w:marRight w:val="0"/>
                                                      <w:marTop w:val="0"/>
                                                      <w:marBottom w:val="0"/>
                                                      <w:divBdr>
                                                        <w:top w:val="none" w:sz="0" w:space="0" w:color="auto"/>
                                                        <w:left w:val="none" w:sz="0" w:space="0" w:color="auto"/>
                                                        <w:bottom w:val="none" w:sz="0" w:space="0" w:color="auto"/>
                                                        <w:right w:val="none" w:sz="0" w:space="0" w:color="auto"/>
                                                      </w:divBdr>
                                                      <w:divsChild>
                                                        <w:div w:id="1363021422">
                                                          <w:marLeft w:val="0"/>
                                                          <w:marRight w:val="0"/>
                                                          <w:marTop w:val="0"/>
                                                          <w:marBottom w:val="0"/>
                                                          <w:divBdr>
                                                            <w:top w:val="none" w:sz="0" w:space="0" w:color="auto"/>
                                                            <w:left w:val="none" w:sz="0" w:space="0" w:color="auto"/>
                                                            <w:bottom w:val="none" w:sz="0" w:space="0" w:color="auto"/>
                                                            <w:right w:val="none" w:sz="0" w:space="0" w:color="auto"/>
                                                          </w:divBdr>
                                                          <w:divsChild>
                                                            <w:div w:id="19582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4506480">
      <w:bodyDiv w:val="1"/>
      <w:marLeft w:val="0"/>
      <w:marRight w:val="0"/>
      <w:marTop w:val="0"/>
      <w:marBottom w:val="0"/>
      <w:divBdr>
        <w:top w:val="none" w:sz="0" w:space="0" w:color="auto"/>
        <w:left w:val="none" w:sz="0" w:space="0" w:color="auto"/>
        <w:bottom w:val="none" w:sz="0" w:space="0" w:color="auto"/>
        <w:right w:val="none" w:sz="0" w:space="0" w:color="auto"/>
      </w:divBdr>
    </w:div>
    <w:div w:id="650913690">
      <w:bodyDiv w:val="1"/>
      <w:marLeft w:val="0"/>
      <w:marRight w:val="0"/>
      <w:marTop w:val="0"/>
      <w:marBottom w:val="0"/>
      <w:divBdr>
        <w:top w:val="none" w:sz="0" w:space="0" w:color="auto"/>
        <w:left w:val="none" w:sz="0" w:space="0" w:color="auto"/>
        <w:bottom w:val="none" w:sz="0" w:space="0" w:color="auto"/>
        <w:right w:val="none" w:sz="0" w:space="0" w:color="auto"/>
      </w:divBdr>
    </w:div>
    <w:div w:id="687562305">
      <w:bodyDiv w:val="1"/>
      <w:marLeft w:val="0"/>
      <w:marRight w:val="0"/>
      <w:marTop w:val="0"/>
      <w:marBottom w:val="0"/>
      <w:divBdr>
        <w:top w:val="none" w:sz="0" w:space="0" w:color="auto"/>
        <w:left w:val="none" w:sz="0" w:space="0" w:color="auto"/>
        <w:bottom w:val="none" w:sz="0" w:space="0" w:color="auto"/>
        <w:right w:val="none" w:sz="0" w:space="0" w:color="auto"/>
      </w:divBdr>
    </w:div>
    <w:div w:id="1834175770">
      <w:bodyDiv w:val="1"/>
      <w:marLeft w:val="0"/>
      <w:marRight w:val="0"/>
      <w:marTop w:val="0"/>
      <w:marBottom w:val="0"/>
      <w:divBdr>
        <w:top w:val="none" w:sz="0" w:space="0" w:color="auto"/>
        <w:left w:val="none" w:sz="0" w:space="0" w:color="auto"/>
        <w:bottom w:val="none" w:sz="0" w:space="0" w:color="auto"/>
        <w:right w:val="none" w:sz="0" w:space="0" w:color="auto"/>
      </w:divBdr>
    </w:div>
    <w:div w:id="20922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fool.com/millionacres/real-estate-market/homebuying/who-pays-closing-costs-when-you-buy-h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wired.co.uk/profile/james-temperton" TargetMode="External"/><Relationship Id="rId2" Type="http://schemas.openxmlformats.org/officeDocument/2006/relationships/hyperlink" Target="https://www.nytimes.com/2020/09/24/travel/airbnb-pandemic.html" TargetMode="External"/><Relationship Id="rId1" Type="http://schemas.openxmlformats.org/officeDocument/2006/relationships/hyperlink" Target="https://www.nytimes.com/2020/08/19/technology/airbnb-ipo.html" TargetMode="External"/><Relationship Id="rId4" Type="http://schemas.openxmlformats.org/officeDocument/2006/relationships/hyperlink" Target="https://www.investopedia.com/articles/investing/083115/top-cities-where-airbnb-legal-or-illegal.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EEC06-23C5-401D-A3FF-74891CAA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1352</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Perez Velez</dc:creator>
  <cp:keywords/>
  <dc:description/>
  <cp:lastModifiedBy>Ignacio Perez Velez</cp:lastModifiedBy>
  <cp:revision>4</cp:revision>
  <dcterms:created xsi:type="dcterms:W3CDTF">2020-11-28T18:43:00Z</dcterms:created>
  <dcterms:modified xsi:type="dcterms:W3CDTF">2020-11-29T01:33:00Z</dcterms:modified>
</cp:coreProperties>
</file>