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Trabalho de Sistematização — App Híbrido Low-Code</w:t>
      </w:r>
    </w:p>
    <w:p>
      <w:r>
        <w:br/>
        <w:br/>
      </w:r>
    </w:p>
    <w:p>
      <w:r>
        <w:t>App: Concurseiro Pro</w:t>
      </w:r>
    </w:p>
    <w:p>
      <w:r>
        <w:t>Aluna: Gerciane</w:t>
      </w:r>
    </w:p>
    <w:p>
      <w:r>
        <w:t>Curso: Administração e Gestão Financeira | UniCEUB</w:t>
      </w:r>
    </w:p>
    <w:p>
      <w:pPr>
        <w:pStyle w:val="Heading2"/>
      </w:pPr>
      <w:r>
        <w:t>Problema Resolvido</w:t>
      </w:r>
    </w:p>
    <w:p>
      <w:r>
        <w:t>A curva de esquecimento. Concurseiros perdem muito tempo apenas lendo resumos e esquecem o conteúdo rapidamente. Faltam ferramentas mobile simples para revisão ativa focada em questões de bancas, que permitam estudar em qualquer intervalo da rotina administrativa.</w:t>
      </w:r>
    </w:p>
    <w:p>
      <w:pPr>
        <w:pStyle w:val="Heading2"/>
      </w:pPr>
      <w:r>
        <w:t>Público-alvo</w:t>
      </w:r>
    </w:p>
    <w:p>
      <w:r>
        <w:t>Candidatos a concursos públicos com pouco tempo livre, que precisam de um método eficiente de memorização no celular utilizando repetição espaçada.</w:t>
      </w:r>
    </w:p>
    <w:p>
      <w:r>
        <w:br w:type="page"/>
      </w:r>
    </w:p>
    <w:p>
      <w:pPr>
        <w:pStyle w:val="Heading1"/>
      </w:pPr>
      <w:r>
        <w:t>Links do Projeto</w:t>
      </w:r>
    </w:p>
    <w:p>
      <w:r>
        <w:rPr>
          <w:b/>
        </w:rPr>
        <w:t xml:space="preserve">Link do Figma: </w:t>
      </w:r>
      <w:r>
        <w:t>[COLE SEU LINK DO FIGMA AQUI]</w:t>
      </w:r>
    </w:p>
    <w:p>
      <w:r>
        <w:rPr>
          <w:b/>
        </w:rPr>
        <w:t xml:space="preserve">Link do Aplicativo (Vercel): </w:t>
      </w:r>
      <w:r>
        <w:t>https://concurseiropro.vercel.app [CONFIRME O SEU LINK EXATO]</w:t>
      </w:r>
    </w:p>
    <w:p>
      <w:r>
        <w:br/>
      </w:r>
    </w:p>
    <w:p>
      <w:pPr>
        <w:pStyle w:val="Heading1"/>
      </w:pPr>
      <w:r>
        <w:t>Relatório de Testes (Operações CRUD)</w:t>
      </w:r>
    </w:p>
    <w:p>
      <w:r>
        <w:t>As funcionalidades de criação, leitura, atualização e exclusão (CRUD) foram implementadas utilizando o front-end em React + Vercel, e o back-end utilizando o Make (Integromat) integrado ao Google Sheets.</w:t>
      </w:r>
    </w:p>
    <w:p>
      <w:pPr>
        <w:pStyle w:val="Heading2"/>
      </w:pPr>
      <w:r>
        <w:t>1. Operação CREATE (Criação)</w:t>
      </w:r>
    </w:p>
    <w:p>
      <w:r>
        <w:t>Os dados inseridos no formulário do aplicativo são enviados via Webhook e salvos perfeitamente em uma nova linha no Google Sheets.</w:t>
      </w:r>
    </w:p>
    <w:p>
      <w:r>
        <w:rPr>
          <w:b/>
        </w:rPr>
        <w:t>[COLE O PRINT DO CREATE AQUI (Ex: Tela de novo flashcard preenchida ou a linha sendo adicionada no Sheets)]</w:t>
        <w:br/>
      </w:r>
      <w:r>
        <w:rPr>
          <w:i/>
        </w:rPr>
        <w:t>Figura 1 – Operação CREATE: novo item sendo salvo no banco.</w:t>
      </w:r>
    </w:p>
    <w:p>
      <w:pPr>
        <w:pStyle w:val="Heading2"/>
      </w:pPr>
      <w:r>
        <w:t>2. Operação READ (Leitura)</w:t>
      </w:r>
    </w:p>
    <w:p>
      <w:r>
        <w:t>A listagem exibe em tempo real os registros lidos do Google Sheets, trazendo as informações integradas para a tela de gerenciamento.</w:t>
      </w:r>
    </w:p>
    <w:p>
      <w:r>
        <w:rPr>
          <w:b/>
        </w:rPr>
        <w:t>[COLE O PRINT DO READ AQUI (Ex: Tela "Meus Flashcards" listando os cards)]</w:t>
        <w:br/>
      </w:r>
      <w:r>
        <w:rPr>
          <w:i/>
        </w:rPr>
        <w:t>Figura 2 – Operação READ: listagem exibindo os registros em tempo real.</w:t>
      </w:r>
    </w:p>
    <w:p>
      <w:pPr>
        <w:pStyle w:val="Heading2"/>
      </w:pPr>
      <w:r>
        <w:t>3. Operação UPDATE (Atualização)</w:t>
      </w:r>
    </w:p>
    <w:p>
      <w:r>
        <w:t>Ao interagir com a dificuldade do flashcard (Errei, Bom, Fácil) na tela de revisão, o app recalcula a data de espaçamento e edita o registro existente no Google Sheets.</w:t>
      </w:r>
    </w:p>
    <w:p>
      <w:r>
        <w:rPr>
          <w:b/>
        </w:rPr>
        <w:t>[COLE O PRINT DO UPDATE AQUI (Ex: Tela de revisão apertando um dos botões ou a data atualizada no Sheets)]</w:t>
        <w:br/>
      </w:r>
      <w:r>
        <w:rPr>
          <w:i/>
        </w:rPr>
        <w:t>Figura 3 – Operação UPDATE: edição de registro existente funcionando sem erros.</w:t>
      </w:r>
    </w:p>
    <w:p>
      <w:pPr>
        <w:pStyle w:val="Heading2"/>
      </w:pPr>
      <w:r>
        <w:t>4. Operação DELETE (Exclusão)</w:t>
      </w:r>
    </w:p>
    <w:p>
      <w:r>
        <w:t>A exclusão de um flashcard conta com um modal de confirmação. Ao confirmar, o registro é removido em tempo real da planilha e da tela.</w:t>
      </w:r>
    </w:p>
    <w:p>
      <w:r>
        <w:rPr>
          <w:b/>
        </w:rPr>
        <w:t>[COLE O PRINT DO DELETE AQUI (Ex: Modal de confirmação vermelho antes de excluir)]</w:t>
        <w:br/>
      </w:r>
      <w:r>
        <w:rPr>
          <w:i/>
        </w:rPr>
        <w:t>Figura 4 – Operação DELETE: exclusão removendo o registro do banco com confirmação.</w:t>
      </w:r>
    </w:p>
    <w:p>
      <w:r>
        <w:br w:type="page"/>
      </w:r>
    </w:p>
    <w:p>
      <w:pPr>
        <w:pStyle w:val="Heading1"/>
      </w:pPr>
      <w:r>
        <w:t>Conclusão e Aprendizados</w:t>
      </w:r>
    </w:p>
    <w:p>
      <w:r>
        <w:t xml:space="preserve">O desenvolvimento do Concurseiro Pro foi extremamente enriquecedor. Durante o projeto, o principal desafio foi orquestrar a lógica de "Optimistic UI" para que a interface não piscasse ou omitisse flashcards devido aos tempos de resposta ou filtros (como o filtro "menor que hoje") do Webhook do Make. </w:t>
      </w:r>
      <w:r>
        <w:t>A dificuldade foi resolvida adaptando o código front-end para usar o LocalStorage como fonte de verdade primária, enquanto a integração com o Google Sheets corria em background para persistir os dados.</w:t>
        <w:br/>
        <w:br/>
      </w:r>
      <w:r>
        <w:t>O aprendizado obtido consolida que ferramentas Low-Code como o Make, quando combinadas com uma interface bem desenvolvida no Figma e em código, permitem entregar valor rapidamente resolvendo o problema real da curva de esquecimento, demonstrando o poder de arquiteturas híbridas.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