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5498B" w14:textId="53F25A6E" w:rsidR="00DD7BED" w:rsidRPr="00A20D25" w:rsidRDefault="005F67D2" w:rsidP="00DD7BED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2</w:t>
      </w:r>
      <w:r w:rsidR="00DD7BED" w:rsidRPr="00A20D25">
        <w:rPr>
          <w:rFonts w:asciiTheme="majorHAnsi" w:hAnsiTheme="majorHAnsi"/>
          <w:b/>
          <w:sz w:val="26"/>
          <w:szCs w:val="26"/>
          <w:u w:val="single"/>
        </w:rPr>
        <w:t xml:space="preserve">. </w:t>
      </w:r>
      <w:proofErr w:type="spellStart"/>
      <w:r>
        <w:rPr>
          <w:rFonts w:asciiTheme="majorHAnsi" w:hAnsiTheme="majorHAnsi"/>
          <w:b/>
          <w:sz w:val="26"/>
          <w:szCs w:val="26"/>
          <w:u w:val="single"/>
        </w:rPr>
        <w:t>Concurrency</w:t>
      </w:r>
      <w:proofErr w:type="spellEnd"/>
      <w:r>
        <w:rPr>
          <w:rFonts w:asciiTheme="majorHAnsi" w:hAnsiTheme="majorHAnsi"/>
          <w:b/>
          <w:sz w:val="26"/>
          <w:szCs w:val="26"/>
          <w:u w:val="single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sz w:val="26"/>
          <w:szCs w:val="26"/>
          <w:u w:val="single"/>
        </w:rPr>
        <w:t>Control</w:t>
      </w:r>
      <w:proofErr w:type="spellEnd"/>
      <w:proofErr w:type="gramEnd"/>
    </w:p>
    <w:p w14:paraId="2003343D" w14:textId="77777777" w:rsidR="00DD7BED" w:rsidRDefault="00DD7BED" w:rsidP="00DD7BED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14:paraId="3550B9F2" w14:textId="4F5F22D8" w:rsidR="00D37723" w:rsidRDefault="005F67D2" w:rsidP="005F67D2">
      <w:pPr>
        <w:ind w:left="704" w:hanging="704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2.1.</w:t>
      </w:r>
      <w:r>
        <w:rPr>
          <w:rFonts w:asciiTheme="majorHAnsi" w:hAnsiTheme="majorHAnsi"/>
          <w:sz w:val="22"/>
          <w:szCs w:val="22"/>
        </w:rPr>
        <w:tab/>
        <w:t xml:space="preserve">a) O escalonamento apresentado não seria permitido em </w:t>
      </w:r>
      <w:proofErr w:type="spellStart"/>
      <w:r>
        <w:rPr>
          <w:rFonts w:asciiTheme="majorHAnsi" w:hAnsiTheme="majorHAnsi"/>
          <w:sz w:val="22"/>
          <w:szCs w:val="22"/>
        </w:rPr>
        <w:t>Strict</w:t>
      </w:r>
      <w:proofErr w:type="spellEnd"/>
      <w:r>
        <w:rPr>
          <w:rFonts w:asciiTheme="majorHAnsi" w:hAnsiTheme="majorHAnsi"/>
          <w:sz w:val="22"/>
          <w:szCs w:val="22"/>
        </w:rPr>
        <w:t xml:space="preserve"> 2-Phase </w:t>
      </w:r>
      <w:proofErr w:type="spellStart"/>
      <w:r>
        <w:rPr>
          <w:rFonts w:asciiTheme="majorHAnsi" w:hAnsiTheme="majorHAnsi"/>
          <w:sz w:val="22"/>
          <w:szCs w:val="22"/>
        </w:rPr>
        <w:t>Locking</w:t>
      </w:r>
      <w:proofErr w:type="spellEnd"/>
      <w:r>
        <w:rPr>
          <w:rFonts w:asciiTheme="majorHAnsi" w:hAnsiTheme="majorHAnsi"/>
          <w:sz w:val="22"/>
          <w:szCs w:val="22"/>
        </w:rPr>
        <w:t xml:space="preserve">, uma vez que a transação T1 efetua uma escrita de A antes da transação T2 efetuar também ela uma escrita sobre A. Assim, para que não houvesse conflitos, T1 teria que fazer </w:t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lock</w:t>
      </w:r>
      <w:proofErr w:type="spellEnd"/>
      <w:r>
        <w:rPr>
          <w:rFonts w:asciiTheme="majorHAnsi" w:hAnsiTheme="majorHAnsi"/>
          <w:sz w:val="22"/>
          <w:szCs w:val="22"/>
        </w:rPr>
        <w:t>(A</w:t>
      </w:r>
      <w:proofErr w:type="gramEnd"/>
      <w:r>
        <w:rPr>
          <w:rFonts w:asciiTheme="majorHAnsi" w:hAnsiTheme="majorHAnsi"/>
          <w:sz w:val="22"/>
          <w:szCs w:val="22"/>
        </w:rPr>
        <w:t xml:space="preserve">) antes de fazer </w:t>
      </w:r>
      <w:proofErr w:type="spellStart"/>
      <w:r>
        <w:rPr>
          <w:rFonts w:asciiTheme="majorHAnsi" w:hAnsiTheme="majorHAnsi"/>
          <w:sz w:val="22"/>
          <w:szCs w:val="22"/>
        </w:rPr>
        <w:t>write</w:t>
      </w:r>
      <w:proofErr w:type="spellEnd"/>
      <w:r>
        <w:rPr>
          <w:rFonts w:asciiTheme="majorHAnsi" w:hAnsiTheme="majorHAnsi"/>
          <w:sz w:val="22"/>
          <w:szCs w:val="22"/>
        </w:rPr>
        <w:t xml:space="preserve">(A) e fazer </w:t>
      </w:r>
      <w:proofErr w:type="spellStart"/>
      <w:r>
        <w:rPr>
          <w:rFonts w:asciiTheme="majorHAnsi" w:hAnsiTheme="majorHAnsi"/>
          <w:sz w:val="22"/>
          <w:szCs w:val="22"/>
        </w:rPr>
        <w:t>unlock</w:t>
      </w:r>
      <w:proofErr w:type="spellEnd"/>
      <w:r>
        <w:rPr>
          <w:rFonts w:asciiTheme="majorHAnsi" w:hAnsiTheme="majorHAnsi"/>
          <w:sz w:val="22"/>
          <w:szCs w:val="22"/>
        </w:rPr>
        <w:t xml:space="preserve">(A) depois disso. Como T1 faz uma escrita de B depois de T2 fazer uma escrita de A, isto significa que T1 teria que fazer </w:t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lock</w:t>
      </w:r>
      <w:proofErr w:type="spellEnd"/>
      <w:r>
        <w:rPr>
          <w:rFonts w:asciiTheme="majorHAnsi" w:hAnsiTheme="majorHAnsi"/>
          <w:sz w:val="22"/>
          <w:szCs w:val="22"/>
        </w:rPr>
        <w:t>(B</w:t>
      </w:r>
      <w:proofErr w:type="gramEnd"/>
      <w:r>
        <w:rPr>
          <w:rFonts w:asciiTheme="majorHAnsi" w:hAnsiTheme="majorHAnsi"/>
          <w:sz w:val="22"/>
          <w:szCs w:val="22"/>
        </w:rPr>
        <w:t xml:space="preserve">) antes de fazer </w:t>
      </w:r>
      <w:proofErr w:type="spellStart"/>
      <w:r>
        <w:rPr>
          <w:rFonts w:asciiTheme="majorHAnsi" w:hAnsiTheme="majorHAnsi"/>
          <w:sz w:val="22"/>
          <w:szCs w:val="22"/>
        </w:rPr>
        <w:t>write</w:t>
      </w:r>
      <w:proofErr w:type="spellEnd"/>
      <w:r>
        <w:rPr>
          <w:rFonts w:asciiTheme="majorHAnsi" w:hAnsiTheme="majorHAnsi"/>
          <w:sz w:val="22"/>
          <w:szCs w:val="22"/>
        </w:rPr>
        <w:t xml:space="preserve">(B) e fazer </w:t>
      </w:r>
      <w:proofErr w:type="spellStart"/>
      <w:r>
        <w:rPr>
          <w:rFonts w:asciiTheme="majorHAnsi" w:hAnsiTheme="majorHAnsi"/>
          <w:sz w:val="22"/>
          <w:szCs w:val="22"/>
        </w:rPr>
        <w:t>unlock</w:t>
      </w:r>
      <w:proofErr w:type="spellEnd"/>
      <w:r>
        <w:rPr>
          <w:rFonts w:asciiTheme="majorHAnsi" w:hAnsiTheme="majorHAnsi"/>
          <w:sz w:val="22"/>
          <w:szCs w:val="22"/>
        </w:rPr>
        <w:t xml:space="preserve">(B) depois disso. Concluindo, como T1 fazia </w:t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unlock</w:t>
      </w:r>
      <w:proofErr w:type="spellEnd"/>
      <w:r>
        <w:rPr>
          <w:rFonts w:asciiTheme="majorHAnsi" w:hAnsiTheme="majorHAnsi"/>
          <w:sz w:val="22"/>
          <w:szCs w:val="22"/>
        </w:rPr>
        <w:t>(A</w:t>
      </w:r>
      <w:proofErr w:type="gramEnd"/>
      <w:r>
        <w:rPr>
          <w:rFonts w:asciiTheme="majorHAnsi" w:hAnsiTheme="majorHAnsi"/>
          <w:sz w:val="22"/>
          <w:szCs w:val="22"/>
        </w:rPr>
        <w:t xml:space="preserve">) depois de fazer </w:t>
      </w:r>
      <w:proofErr w:type="spellStart"/>
      <w:r>
        <w:rPr>
          <w:rFonts w:asciiTheme="majorHAnsi" w:hAnsiTheme="majorHAnsi"/>
          <w:sz w:val="22"/>
          <w:szCs w:val="22"/>
        </w:rPr>
        <w:t>write</w:t>
      </w:r>
      <w:proofErr w:type="spellEnd"/>
      <w:r>
        <w:rPr>
          <w:rFonts w:asciiTheme="majorHAnsi" w:hAnsiTheme="majorHAnsi"/>
          <w:sz w:val="22"/>
          <w:szCs w:val="22"/>
        </w:rPr>
        <w:t xml:space="preserve">(A) e antes de fazer </w:t>
      </w:r>
      <w:proofErr w:type="spellStart"/>
      <w:r>
        <w:rPr>
          <w:rFonts w:asciiTheme="majorHAnsi" w:hAnsiTheme="majorHAnsi"/>
          <w:sz w:val="22"/>
          <w:szCs w:val="22"/>
        </w:rPr>
        <w:t>lock</w:t>
      </w:r>
      <w:proofErr w:type="spellEnd"/>
      <w:r>
        <w:rPr>
          <w:rFonts w:asciiTheme="majorHAnsi" w:hAnsiTheme="majorHAnsi"/>
          <w:sz w:val="22"/>
          <w:szCs w:val="22"/>
        </w:rPr>
        <w:t xml:space="preserve">(B), os </w:t>
      </w:r>
      <w:proofErr w:type="spellStart"/>
      <w:r>
        <w:rPr>
          <w:rFonts w:asciiTheme="majorHAnsi" w:hAnsiTheme="majorHAnsi"/>
          <w:sz w:val="22"/>
          <w:szCs w:val="22"/>
        </w:rPr>
        <w:t>unlocks</w:t>
      </w:r>
      <w:proofErr w:type="spellEnd"/>
      <w:r>
        <w:rPr>
          <w:rFonts w:asciiTheme="majorHAnsi" w:hAnsiTheme="majorHAnsi"/>
          <w:sz w:val="22"/>
          <w:szCs w:val="22"/>
        </w:rPr>
        <w:t xml:space="preserve"> dessa transação não seriam todos efetuados no final da mesma e, como tal, não cumpririam os requisitos de </w:t>
      </w:r>
      <w:proofErr w:type="spellStart"/>
      <w:r>
        <w:rPr>
          <w:rFonts w:asciiTheme="majorHAnsi" w:hAnsiTheme="majorHAnsi"/>
          <w:sz w:val="22"/>
          <w:szCs w:val="22"/>
        </w:rPr>
        <w:t>Strict</w:t>
      </w:r>
      <w:proofErr w:type="spellEnd"/>
      <w:r>
        <w:rPr>
          <w:rFonts w:asciiTheme="majorHAnsi" w:hAnsiTheme="majorHAnsi"/>
          <w:sz w:val="22"/>
          <w:szCs w:val="22"/>
        </w:rPr>
        <w:t xml:space="preserve"> 2-Phase </w:t>
      </w:r>
      <w:proofErr w:type="spellStart"/>
      <w:r>
        <w:rPr>
          <w:rFonts w:asciiTheme="majorHAnsi" w:hAnsiTheme="majorHAnsi"/>
          <w:sz w:val="22"/>
          <w:szCs w:val="22"/>
        </w:rPr>
        <w:t>Locking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14:paraId="29E453BC" w14:textId="77777777" w:rsidR="005F67D2" w:rsidRDefault="005F67D2" w:rsidP="005F67D2">
      <w:pPr>
        <w:ind w:left="704" w:hanging="704"/>
        <w:jc w:val="both"/>
        <w:rPr>
          <w:rFonts w:asciiTheme="majorHAnsi" w:hAnsiTheme="majorHAnsi"/>
          <w:sz w:val="22"/>
          <w:szCs w:val="22"/>
        </w:rPr>
      </w:pPr>
    </w:p>
    <w:p w14:paraId="6DDA5DE4" w14:textId="42EFC17B" w:rsidR="005F67D2" w:rsidRDefault="005F67D2" w:rsidP="005F67D2">
      <w:pPr>
        <w:ind w:left="704" w:hanging="704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b) Admitindo que T1 entrou no sistema antes de T2, que entrou no sistema antes de T3, entã</w:t>
      </w:r>
      <w:r w:rsidR="00D34713">
        <w:rPr>
          <w:rFonts w:asciiTheme="majorHAnsi" w:hAnsiTheme="majorHAnsi"/>
          <w:sz w:val="22"/>
          <w:szCs w:val="22"/>
        </w:rPr>
        <w:t xml:space="preserve">o sabe-se que o valor de </w:t>
      </w:r>
      <w:proofErr w:type="gramStart"/>
      <w:r w:rsidR="00D34713">
        <w:rPr>
          <w:rFonts w:asciiTheme="majorHAnsi" w:hAnsiTheme="majorHAnsi"/>
          <w:sz w:val="22"/>
          <w:szCs w:val="22"/>
        </w:rPr>
        <w:t>TS(T1</w:t>
      </w:r>
      <w:proofErr w:type="gramEnd"/>
      <w:r w:rsidR="00D34713">
        <w:rPr>
          <w:rFonts w:asciiTheme="majorHAnsi" w:hAnsiTheme="majorHAnsi"/>
          <w:sz w:val="22"/>
          <w:szCs w:val="22"/>
        </w:rPr>
        <w:t xml:space="preserve">)-1 </w:t>
      </w:r>
      <w:r>
        <w:rPr>
          <w:rFonts w:asciiTheme="majorHAnsi" w:hAnsiTheme="majorHAnsi"/>
          <w:sz w:val="22"/>
          <w:szCs w:val="22"/>
        </w:rPr>
        <w:t>&lt; TS(T2)</w:t>
      </w:r>
      <w:r w:rsidR="00D34713">
        <w:rPr>
          <w:rFonts w:asciiTheme="majorHAnsi" w:hAnsiTheme="majorHAnsi"/>
          <w:sz w:val="22"/>
          <w:szCs w:val="22"/>
        </w:rPr>
        <w:t>-2</w:t>
      </w:r>
      <w:r>
        <w:rPr>
          <w:rFonts w:asciiTheme="majorHAnsi" w:hAnsiTheme="majorHAnsi"/>
          <w:sz w:val="22"/>
          <w:szCs w:val="22"/>
        </w:rPr>
        <w:t xml:space="preserve"> &lt; TS(T3)</w:t>
      </w:r>
      <w:r w:rsidR="00D34713">
        <w:rPr>
          <w:rFonts w:asciiTheme="majorHAnsi" w:hAnsiTheme="majorHAnsi"/>
          <w:sz w:val="22"/>
          <w:szCs w:val="22"/>
        </w:rPr>
        <w:t>-3</w:t>
      </w:r>
      <w:r>
        <w:rPr>
          <w:rFonts w:asciiTheme="majorHAnsi" w:hAnsiTheme="majorHAnsi"/>
          <w:sz w:val="22"/>
          <w:szCs w:val="22"/>
        </w:rPr>
        <w:t>.</w:t>
      </w:r>
      <w:r w:rsidR="00D34713">
        <w:rPr>
          <w:rFonts w:asciiTheme="majorHAnsi" w:hAnsiTheme="majorHAnsi"/>
          <w:sz w:val="22"/>
          <w:szCs w:val="22"/>
        </w:rPr>
        <w:t xml:space="preserve"> Quando T3 efetua </w:t>
      </w:r>
      <w:proofErr w:type="spellStart"/>
      <w:proofErr w:type="gramStart"/>
      <w:r w:rsidR="00D34713">
        <w:rPr>
          <w:rFonts w:asciiTheme="majorHAnsi" w:hAnsiTheme="majorHAnsi"/>
          <w:sz w:val="22"/>
          <w:szCs w:val="22"/>
        </w:rPr>
        <w:t>write</w:t>
      </w:r>
      <w:proofErr w:type="spellEnd"/>
      <w:r w:rsidR="00D34713">
        <w:rPr>
          <w:rFonts w:asciiTheme="majorHAnsi" w:hAnsiTheme="majorHAnsi"/>
          <w:sz w:val="22"/>
          <w:szCs w:val="22"/>
        </w:rPr>
        <w:t>(B</w:t>
      </w:r>
      <w:proofErr w:type="gramEnd"/>
      <w:r w:rsidR="00D34713">
        <w:rPr>
          <w:rFonts w:asciiTheme="majorHAnsi" w:hAnsiTheme="majorHAnsi"/>
          <w:sz w:val="22"/>
          <w:szCs w:val="22"/>
        </w:rPr>
        <w:t>) com sucesso, então W-</w:t>
      </w:r>
      <w:proofErr w:type="spellStart"/>
      <w:r w:rsidR="00D34713">
        <w:rPr>
          <w:rFonts w:asciiTheme="majorHAnsi" w:hAnsiTheme="majorHAnsi"/>
          <w:sz w:val="22"/>
          <w:szCs w:val="22"/>
        </w:rPr>
        <w:t>timestamp</w:t>
      </w:r>
      <w:proofErr w:type="spellEnd"/>
      <w:r w:rsidR="00D34713">
        <w:rPr>
          <w:rFonts w:asciiTheme="majorHAnsi" w:hAnsiTheme="majorHAnsi"/>
          <w:sz w:val="22"/>
          <w:szCs w:val="22"/>
        </w:rPr>
        <w:t xml:space="preserve">(B) passa a ser 3. De seguida, quando T1 deseja efetuar </w:t>
      </w:r>
      <w:proofErr w:type="spellStart"/>
      <w:proofErr w:type="gramStart"/>
      <w:r w:rsidR="00D34713">
        <w:rPr>
          <w:rFonts w:asciiTheme="majorHAnsi" w:hAnsiTheme="majorHAnsi"/>
          <w:sz w:val="22"/>
          <w:szCs w:val="22"/>
        </w:rPr>
        <w:t>write</w:t>
      </w:r>
      <w:proofErr w:type="spellEnd"/>
      <w:r w:rsidR="00D34713">
        <w:rPr>
          <w:rFonts w:asciiTheme="majorHAnsi" w:hAnsiTheme="majorHAnsi"/>
          <w:sz w:val="22"/>
          <w:szCs w:val="22"/>
        </w:rPr>
        <w:t>(B</w:t>
      </w:r>
      <w:proofErr w:type="gramEnd"/>
      <w:r w:rsidR="00D34713">
        <w:rPr>
          <w:rFonts w:asciiTheme="majorHAnsi" w:hAnsiTheme="majorHAnsi"/>
          <w:sz w:val="22"/>
          <w:szCs w:val="22"/>
        </w:rPr>
        <w:t>), como TS(T1), que é 1, é menor do que W-</w:t>
      </w:r>
      <w:proofErr w:type="spellStart"/>
      <w:r w:rsidR="00D34713">
        <w:rPr>
          <w:rFonts w:asciiTheme="majorHAnsi" w:hAnsiTheme="majorHAnsi"/>
          <w:sz w:val="22"/>
          <w:szCs w:val="22"/>
        </w:rPr>
        <w:t>timestamp</w:t>
      </w:r>
      <w:proofErr w:type="spellEnd"/>
      <w:r w:rsidR="00D34713">
        <w:rPr>
          <w:rFonts w:asciiTheme="majorHAnsi" w:hAnsiTheme="majorHAnsi"/>
          <w:sz w:val="22"/>
          <w:szCs w:val="22"/>
        </w:rPr>
        <w:t xml:space="preserve">(B), que é 3, a operação é rejeitada e é efetuado um </w:t>
      </w:r>
      <w:proofErr w:type="spellStart"/>
      <w:r w:rsidR="00D34713">
        <w:rPr>
          <w:rFonts w:asciiTheme="majorHAnsi" w:hAnsiTheme="majorHAnsi"/>
          <w:sz w:val="22"/>
          <w:szCs w:val="22"/>
        </w:rPr>
        <w:t>rollback</w:t>
      </w:r>
      <w:proofErr w:type="spellEnd"/>
      <w:r w:rsidR="00D34713">
        <w:rPr>
          <w:rFonts w:asciiTheme="majorHAnsi" w:hAnsiTheme="majorHAnsi"/>
          <w:sz w:val="22"/>
          <w:szCs w:val="22"/>
        </w:rPr>
        <w:t xml:space="preserve"> sobre T1. Como tal, o escalonamento não é permitido no protocolo </w:t>
      </w:r>
      <w:proofErr w:type="spellStart"/>
      <w:r w:rsidR="00D34713">
        <w:rPr>
          <w:rFonts w:asciiTheme="majorHAnsi" w:hAnsiTheme="majorHAnsi"/>
          <w:sz w:val="22"/>
          <w:szCs w:val="22"/>
        </w:rPr>
        <w:t>timestamp-based</w:t>
      </w:r>
      <w:proofErr w:type="spellEnd"/>
      <w:r w:rsidR="00D34713">
        <w:rPr>
          <w:rFonts w:asciiTheme="majorHAnsi" w:hAnsiTheme="majorHAnsi"/>
          <w:sz w:val="22"/>
          <w:szCs w:val="22"/>
        </w:rPr>
        <w:t>.</w:t>
      </w:r>
    </w:p>
    <w:p w14:paraId="53644309" w14:textId="77777777" w:rsidR="005F67D2" w:rsidRDefault="005F67D2" w:rsidP="005F67D2">
      <w:pPr>
        <w:ind w:left="704" w:hanging="704"/>
        <w:jc w:val="both"/>
        <w:rPr>
          <w:rFonts w:asciiTheme="majorHAnsi" w:hAnsiTheme="majorHAnsi"/>
          <w:sz w:val="22"/>
          <w:szCs w:val="22"/>
        </w:rPr>
      </w:pPr>
    </w:p>
    <w:p w14:paraId="0779A028" w14:textId="77777777" w:rsidR="005F67D2" w:rsidRDefault="005F67D2" w:rsidP="005F67D2">
      <w:pPr>
        <w:ind w:left="704" w:hanging="704"/>
        <w:jc w:val="both"/>
        <w:rPr>
          <w:rFonts w:asciiTheme="majorHAnsi" w:hAnsiTheme="majorHAnsi"/>
          <w:sz w:val="22"/>
          <w:szCs w:val="22"/>
        </w:rPr>
      </w:pPr>
    </w:p>
    <w:p w14:paraId="6001DC0C" w14:textId="4087203A" w:rsidR="005F67D2" w:rsidRDefault="005F67D2" w:rsidP="005F67D2">
      <w:pPr>
        <w:ind w:left="704" w:hanging="704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2.2</w:t>
      </w:r>
      <w:r>
        <w:rPr>
          <w:rFonts w:asciiTheme="majorHAnsi" w:hAnsiTheme="majorHAnsi"/>
          <w:sz w:val="22"/>
          <w:szCs w:val="22"/>
        </w:rPr>
        <w:tab/>
        <w:t xml:space="preserve">a) Este escalonamento também não seria permitido em </w:t>
      </w:r>
      <w:proofErr w:type="spellStart"/>
      <w:r>
        <w:rPr>
          <w:rFonts w:asciiTheme="majorHAnsi" w:hAnsiTheme="majorHAnsi"/>
          <w:sz w:val="22"/>
          <w:szCs w:val="22"/>
        </w:rPr>
        <w:t>Strict</w:t>
      </w:r>
      <w:proofErr w:type="spellEnd"/>
      <w:r>
        <w:rPr>
          <w:rFonts w:asciiTheme="majorHAnsi" w:hAnsiTheme="majorHAnsi"/>
          <w:sz w:val="22"/>
          <w:szCs w:val="22"/>
        </w:rPr>
        <w:t xml:space="preserve"> 2-Phase </w:t>
      </w:r>
      <w:proofErr w:type="spellStart"/>
      <w:r>
        <w:rPr>
          <w:rFonts w:asciiTheme="majorHAnsi" w:hAnsiTheme="majorHAnsi"/>
          <w:sz w:val="22"/>
          <w:szCs w:val="22"/>
        </w:rPr>
        <w:t>Locking</w:t>
      </w:r>
      <w:proofErr w:type="spellEnd"/>
      <w:r>
        <w:rPr>
          <w:rFonts w:asciiTheme="majorHAnsi" w:hAnsiTheme="majorHAnsi"/>
          <w:sz w:val="22"/>
          <w:szCs w:val="22"/>
        </w:rPr>
        <w:t xml:space="preserve">, uma vez que um dos requisitos é que todos os </w:t>
      </w:r>
      <w:proofErr w:type="spellStart"/>
      <w:r>
        <w:rPr>
          <w:rFonts w:asciiTheme="majorHAnsi" w:hAnsiTheme="majorHAnsi"/>
          <w:sz w:val="22"/>
          <w:szCs w:val="22"/>
        </w:rPr>
        <w:t>unlocks</w:t>
      </w:r>
      <w:proofErr w:type="spellEnd"/>
      <w:r>
        <w:rPr>
          <w:rFonts w:asciiTheme="majorHAnsi" w:hAnsiTheme="majorHAnsi"/>
          <w:sz w:val="22"/>
          <w:szCs w:val="22"/>
        </w:rPr>
        <w:t xml:space="preserve"> sejam feitos no fim da transação. Como a transação T1 realiza </w:t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unlock</w:t>
      </w:r>
      <w:proofErr w:type="spellEnd"/>
      <w:r>
        <w:rPr>
          <w:rFonts w:asciiTheme="majorHAnsi" w:hAnsiTheme="majorHAnsi"/>
          <w:sz w:val="22"/>
          <w:szCs w:val="22"/>
        </w:rPr>
        <w:t>(A</w:t>
      </w:r>
      <w:proofErr w:type="gramEnd"/>
      <w:r>
        <w:rPr>
          <w:rFonts w:asciiTheme="majorHAnsi" w:hAnsiTheme="majorHAnsi"/>
          <w:sz w:val="22"/>
          <w:szCs w:val="22"/>
        </w:rPr>
        <w:t xml:space="preserve">) antes de fazer </w:t>
      </w:r>
      <w:proofErr w:type="spellStart"/>
      <w:r>
        <w:rPr>
          <w:rFonts w:asciiTheme="majorHAnsi" w:hAnsiTheme="majorHAnsi"/>
          <w:sz w:val="22"/>
          <w:szCs w:val="22"/>
        </w:rPr>
        <w:t>lock</w:t>
      </w:r>
      <w:proofErr w:type="spellEnd"/>
      <w:r>
        <w:rPr>
          <w:rFonts w:asciiTheme="majorHAnsi" w:hAnsiTheme="majorHAnsi"/>
          <w:sz w:val="22"/>
          <w:szCs w:val="22"/>
        </w:rPr>
        <w:t>-S(B), este requisito não é cumprido.</w:t>
      </w:r>
    </w:p>
    <w:p w14:paraId="42639712" w14:textId="77777777" w:rsidR="005F67D2" w:rsidRDefault="005F67D2" w:rsidP="005F67D2">
      <w:pPr>
        <w:ind w:left="704" w:hanging="704"/>
        <w:jc w:val="both"/>
        <w:rPr>
          <w:rFonts w:asciiTheme="majorHAnsi" w:hAnsiTheme="majorHAnsi"/>
          <w:sz w:val="22"/>
          <w:szCs w:val="22"/>
        </w:rPr>
      </w:pPr>
    </w:p>
    <w:p w14:paraId="0BDFE0D0" w14:textId="07F24AC7" w:rsidR="005F67D2" w:rsidRPr="005F67D2" w:rsidRDefault="005F67D2" w:rsidP="005F67D2">
      <w:pPr>
        <w:ind w:left="704" w:hanging="704"/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b) </w:t>
      </w:r>
      <w:r w:rsidR="00D34713">
        <w:rPr>
          <w:rFonts w:asciiTheme="majorHAnsi" w:hAnsiTheme="majorHAnsi"/>
          <w:sz w:val="22"/>
          <w:szCs w:val="22"/>
        </w:rPr>
        <w:t>Admitindo que T1 entrou no sistema antes de T2</w:t>
      </w:r>
      <w:r w:rsidR="00D34713">
        <w:rPr>
          <w:rFonts w:asciiTheme="majorHAnsi" w:hAnsiTheme="majorHAnsi"/>
          <w:sz w:val="22"/>
          <w:szCs w:val="22"/>
        </w:rPr>
        <w:t xml:space="preserve">, </w:t>
      </w:r>
      <w:r w:rsidR="00D34713">
        <w:rPr>
          <w:rFonts w:asciiTheme="majorHAnsi" w:hAnsiTheme="majorHAnsi"/>
          <w:sz w:val="22"/>
          <w:szCs w:val="22"/>
        </w:rPr>
        <w:t xml:space="preserve">então sabe-se que o valor de </w:t>
      </w:r>
      <w:proofErr w:type="gramStart"/>
      <w:r w:rsidR="00D34713">
        <w:rPr>
          <w:rFonts w:asciiTheme="majorHAnsi" w:hAnsiTheme="majorHAnsi"/>
          <w:sz w:val="22"/>
          <w:szCs w:val="22"/>
        </w:rPr>
        <w:t>TS(T1</w:t>
      </w:r>
      <w:proofErr w:type="gramEnd"/>
      <w:r w:rsidR="00D34713">
        <w:rPr>
          <w:rFonts w:asciiTheme="majorHAnsi" w:hAnsiTheme="majorHAnsi"/>
          <w:sz w:val="22"/>
          <w:szCs w:val="22"/>
        </w:rPr>
        <w:t>)-1 &lt; TS(T2)-</w:t>
      </w:r>
      <w:r w:rsidR="00D34713">
        <w:rPr>
          <w:rFonts w:asciiTheme="majorHAnsi" w:hAnsiTheme="majorHAnsi"/>
          <w:sz w:val="22"/>
          <w:szCs w:val="22"/>
        </w:rPr>
        <w:t>2</w:t>
      </w:r>
      <w:r w:rsidR="00D34713">
        <w:rPr>
          <w:rFonts w:asciiTheme="majorHAnsi" w:hAnsiTheme="majorHAnsi"/>
          <w:sz w:val="22"/>
          <w:szCs w:val="22"/>
        </w:rPr>
        <w:t>.</w:t>
      </w:r>
      <w:r w:rsidR="00D34713">
        <w:rPr>
          <w:rFonts w:asciiTheme="majorHAnsi" w:hAnsiTheme="majorHAnsi"/>
          <w:sz w:val="22"/>
          <w:szCs w:val="22"/>
        </w:rPr>
        <w:t xml:space="preserve"> Quando T2</w:t>
      </w:r>
      <w:r w:rsidR="00D34713">
        <w:rPr>
          <w:rFonts w:asciiTheme="majorHAnsi" w:hAnsiTheme="majorHAnsi"/>
          <w:sz w:val="22"/>
          <w:szCs w:val="22"/>
        </w:rPr>
        <w:t xml:space="preserve"> efetua </w:t>
      </w:r>
      <w:proofErr w:type="spellStart"/>
      <w:proofErr w:type="gramStart"/>
      <w:r w:rsidR="00D34713">
        <w:rPr>
          <w:rFonts w:asciiTheme="majorHAnsi" w:hAnsiTheme="majorHAnsi"/>
          <w:sz w:val="22"/>
          <w:szCs w:val="22"/>
        </w:rPr>
        <w:t>write</w:t>
      </w:r>
      <w:proofErr w:type="spellEnd"/>
      <w:r w:rsidR="00D34713">
        <w:rPr>
          <w:rFonts w:asciiTheme="majorHAnsi" w:hAnsiTheme="majorHAnsi"/>
          <w:sz w:val="22"/>
          <w:szCs w:val="22"/>
        </w:rPr>
        <w:t>(B</w:t>
      </w:r>
      <w:proofErr w:type="gramEnd"/>
      <w:r w:rsidR="00D34713">
        <w:rPr>
          <w:rFonts w:asciiTheme="majorHAnsi" w:hAnsiTheme="majorHAnsi"/>
          <w:sz w:val="22"/>
          <w:szCs w:val="22"/>
        </w:rPr>
        <w:t xml:space="preserve">) com sucesso, então </w:t>
      </w:r>
      <w:r w:rsidR="00D34713">
        <w:rPr>
          <w:rFonts w:asciiTheme="majorHAnsi" w:hAnsiTheme="majorHAnsi"/>
          <w:sz w:val="22"/>
          <w:szCs w:val="22"/>
        </w:rPr>
        <w:t>W-</w:t>
      </w:r>
      <w:proofErr w:type="spellStart"/>
      <w:r w:rsidR="00D34713">
        <w:rPr>
          <w:rFonts w:asciiTheme="majorHAnsi" w:hAnsiTheme="majorHAnsi"/>
          <w:sz w:val="22"/>
          <w:szCs w:val="22"/>
        </w:rPr>
        <w:t>timestamp</w:t>
      </w:r>
      <w:proofErr w:type="spellEnd"/>
      <w:r w:rsidR="00D34713">
        <w:rPr>
          <w:rFonts w:asciiTheme="majorHAnsi" w:hAnsiTheme="majorHAnsi"/>
          <w:sz w:val="22"/>
          <w:szCs w:val="22"/>
        </w:rPr>
        <w:t>(B) passa a ser 2</w:t>
      </w:r>
      <w:r w:rsidR="00D34713">
        <w:rPr>
          <w:rFonts w:asciiTheme="majorHAnsi" w:hAnsiTheme="majorHAnsi"/>
          <w:sz w:val="22"/>
          <w:szCs w:val="22"/>
        </w:rPr>
        <w:t xml:space="preserve">. De seguida, quando T1 deseja efetuar </w:t>
      </w:r>
      <w:proofErr w:type="spellStart"/>
      <w:proofErr w:type="gramStart"/>
      <w:r w:rsidR="00D34713">
        <w:rPr>
          <w:rFonts w:asciiTheme="majorHAnsi" w:hAnsiTheme="majorHAnsi"/>
          <w:sz w:val="22"/>
          <w:szCs w:val="22"/>
        </w:rPr>
        <w:t>read</w:t>
      </w:r>
      <w:proofErr w:type="spellEnd"/>
      <w:r w:rsidR="00D34713">
        <w:rPr>
          <w:rFonts w:asciiTheme="majorHAnsi" w:hAnsiTheme="majorHAnsi"/>
          <w:sz w:val="22"/>
          <w:szCs w:val="22"/>
        </w:rPr>
        <w:t>(B</w:t>
      </w:r>
      <w:proofErr w:type="gramEnd"/>
      <w:r w:rsidR="00D34713">
        <w:rPr>
          <w:rFonts w:asciiTheme="majorHAnsi" w:hAnsiTheme="majorHAnsi"/>
          <w:sz w:val="22"/>
          <w:szCs w:val="22"/>
        </w:rPr>
        <w:t xml:space="preserve">), como TS(T1), que é 1, é menor </w:t>
      </w:r>
      <w:r w:rsidR="00D34713">
        <w:rPr>
          <w:rFonts w:asciiTheme="majorHAnsi" w:hAnsiTheme="majorHAnsi"/>
          <w:sz w:val="22"/>
          <w:szCs w:val="22"/>
        </w:rPr>
        <w:t>ou igual do que W-</w:t>
      </w:r>
      <w:proofErr w:type="spellStart"/>
      <w:r w:rsidR="00D34713">
        <w:rPr>
          <w:rFonts w:asciiTheme="majorHAnsi" w:hAnsiTheme="majorHAnsi"/>
          <w:sz w:val="22"/>
          <w:szCs w:val="22"/>
        </w:rPr>
        <w:t>timestamp</w:t>
      </w:r>
      <w:proofErr w:type="spellEnd"/>
      <w:r w:rsidR="00D34713">
        <w:rPr>
          <w:rFonts w:asciiTheme="majorHAnsi" w:hAnsiTheme="majorHAnsi"/>
          <w:sz w:val="22"/>
          <w:szCs w:val="22"/>
        </w:rPr>
        <w:t>(B), que é 2</w:t>
      </w:r>
      <w:r w:rsidR="00D34713">
        <w:rPr>
          <w:rFonts w:asciiTheme="majorHAnsi" w:hAnsiTheme="majorHAnsi"/>
          <w:sz w:val="22"/>
          <w:szCs w:val="22"/>
        </w:rPr>
        <w:t xml:space="preserve">, a operação é rejeitada e é efetuado um </w:t>
      </w:r>
      <w:proofErr w:type="spellStart"/>
      <w:r w:rsidR="00D34713">
        <w:rPr>
          <w:rFonts w:asciiTheme="majorHAnsi" w:hAnsiTheme="majorHAnsi"/>
          <w:sz w:val="22"/>
          <w:szCs w:val="22"/>
        </w:rPr>
        <w:t>rollback</w:t>
      </w:r>
      <w:proofErr w:type="spellEnd"/>
      <w:r w:rsidR="00D34713">
        <w:rPr>
          <w:rFonts w:asciiTheme="majorHAnsi" w:hAnsiTheme="majorHAnsi"/>
          <w:sz w:val="22"/>
          <w:szCs w:val="22"/>
        </w:rPr>
        <w:t xml:space="preserve"> sobre T1. Como tal, o escalonamento não é permitido no protocolo </w:t>
      </w:r>
      <w:proofErr w:type="spellStart"/>
      <w:r w:rsidR="00D34713">
        <w:rPr>
          <w:rFonts w:asciiTheme="majorHAnsi" w:hAnsiTheme="majorHAnsi"/>
          <w:sz w:val="22"/>
          <w:szCs w:val="22"/>
        </w:rPr>
        <w:t>timestamp-based</w:t>
      </w:r>
      <w:proofErr w:type="spellEnd"/>
      <w:r w:rsidR="00D34713">
        <w:rPr>
          <w:rFonts w:asciiTheme="majorHAnsi" w:hAnsiTheme="majorHAnsi"/>
          <w:sz w:val="22"/>
          <w:szCs w:val="22"/>
        </w:rPr>
        <w:t>.</w:t>
      </w:r>
      <w:bookmarkStart w:id="0" w:name="_GoBack"/>
      <w:bookmarkEnd w:id="0"/>
    </w:p>
    <w:sectPr w:rsidR="005F67D2" w:rsidRPr="005F67D2" w:rsidSect="00CD4B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510FA"/>
    <w:multiLevelType w:val="hybridMultilevel"/>
    <w:tmpl w:val="57FE35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A28"/>
    <w:multiLevelType w:val="hybridMultilevel"/>
    <w:tmpl w:val="1504BF90"/>
    <w:lvl w:ilvl="0" w:tplc="9CF011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10E73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26D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5A5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E6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8A1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C03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B68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927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06ED3"/>
    <w:multiLevelType w:val="hybridMultilevel"/>
    <w:tmpl w:val="6C18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75CAE"/>
    <w:multiLevelType w:val="hybridMultilevel"/>
    <w:tmpl w:val="ED86C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5D7D"/>
    <w:multiLevelType w:val="hybridMultilevel"/>
    <w:tmpl w:val="940275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0435B"/>
    <w:multiLevelType w:val="hybridMultilevel"/>
    <w:tmpl w:val="A99EABCC"/>
    <w:lvl w:ilvl="0" w:tplc="B232D6C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072B3"/>
    <w:multiLevelType w:val="hybridMultilevel"/>
    <w:tmpl w:val="68027DE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03B5A"/>
    <w:multiLevelType w:val="multilevel"/>
    <w:tmpl w:val="5DA8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E435D"/>
    <w:multiLevelType w:val="hybridMultilevel"/>
    <w:tmpl w:val="760C239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86B0D"/>
    <w:multiLevelType w:val="hybridMultilevel"/>
    <w:tmpl w:val="3988A4D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7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E6"/>
    <w:rsid w:val="00003D16"/>
    <w:rsid w:val="000366C3"/>
    <w:rsid w:val="0004313C"/>
    <w:rsid w:val="000624C7"/>
    <w:rsid w:val="000712FC"/>
    <w:rsid w:val="00071F04"/>
    <w:rsid w:val="00084895"/>
    <w:rsid w:val="000A5F87"/>
    <w:rsid w:val="000C49D0"/>
    <w:rsid w:val="000C4CAA"/>
    <w:rsid w:val="000E21B6"/>
    <w:rsid w:val="00103B69"/>
    <w:rsid w:val="00104024"/>
    <w:rsid w:val="001124F2"/>
    <w:rsid w:val="00112AE1"/>
    <w:rsid w:val="00122C1F"/>
    <w:rsid w:val="00144243"/>
    <w:rsid w:val="0015497E"/>
    <w:rsid w:val="00161073"/>
    <w:rsid w:val="00161219"/>
    <w:rsid w:val="0017512D"/>
    <w:rsid w:val="00180264"/>
    <w:rsid w:val="0019465B"/>
    <w:rsid w:val="001967F9"/>
    <w:rsid w:val="001A4013"/>
    <w:rsid w:val="001B6E03"/>
    <w:rsid w:val="001C250B"/>
    <w:rsid w:val="001E5783"/>
    <w:rsid w:val="001F1865"/>
    <w:rsid w:val="001F682F"/>
    <w:rsid w:val="00210E4A"/>
    <w:rsid w:val="00211040"/>
    <w:rsid w:val="00235013"/>
    <w:rsid w:val="00240B01"/>
    <w:rsid w:val="0024455F"/>
    <w:rsid w:val="002471F3"/>
    <w:rsid w:val="00252A1F"/>
    <w:rsid w:val="002666F8"/>
    <w:rsid w:val="002B40F6"/>
    <w:rsid w:val="002E55A7"/>
    <w:rsid w:val="003106D9"/>
    <w:rsid w:val="003372F3"/>
    <w:rsid w:val="00354258"/>
    <w:rsid w:val="00374316"/>
    <w:rsid w:val="00383356"/>
    <w:rsid w:val="003840D6"/>
    <w:rsid w:val="003A15AC"/>
    <w:rsid w:val="003A7584"/>
    <w:rsid w:val="003A7E4F"/>
    <w:rsid w:val="003B098F"/>
    <w:rsid w:val="003E0418"/>
    <w:rsid w:val="003F2407"/>
    <w:rsid w:val="00404EBA"/>
    <w:rsid w:val="0042384B"/>
    <w:rsid w:val="00442378"/>
    <w:rsid w:val="00456C75"/>
    <w:rsid w:val="00493756"/>
    <w:rsid w:val="004A1AEB"/>
    <w:rsid w:val="004A5A29"/>
    <w:rsid w:val="004B489E"/>
    <w:rsid w:val="004C24B6"/>
    <w:rsid w:val="004C4820"/>
    <w:rsid w:val="004C4B8C"/>
    <w:rsid w:val="004C7356"/>
    <w:rsid w:val="004D36E3"/>
    <w:rsid w:val="0050182D"/>
    <w:rsid w:val="00504F9D"/>
    <w:rsid w:val="00515DDE"/>
    <w:rsid w:val="00524178"/>
    <w:rsid w:val="00530CEA"/>
    <w:rsid w:val="005366F4"/>
    <w:rsid w:val="00552BFD"/>
    <w:rsid w:val="005B48BE"/>
    <w:rsid w:val="005F67D2"/>
    <w:rsid w:val="00615124"/>
    <w:rsid w:val="00623A5D"/>
    <w:rsid w:val="006431AE"/>
    <w:rsid w:val="00644EBD"/>
    <w:rsid w:val="0068109F"/>
    <w:rsid w:val="00696707"/>
    <w:rsid w:val="006A6458"/>
    <w:rsid w:val="006C35F6"/>
    <w:rsid w:val="006D44E3"/>
    <w:rsid w:val="00701EA0"/>
    <w:rsid w:val="00706081"/>
    <w:rsid w:val="00721A6E"/>
    <w:rsid w:val="00747204"/>
    <w:rsid w:val="007612E3"/>
    <w:rsid w:val="00794B20"/>
    <w:rsid w:val="007B1FA9"/>
    <w:rsid w:val="007C248C"/>
    <w:rsid w:val="007D60EF"/>
    <w:rsid w:val="007F18B2"/>
    <w:rsid w:val="008010BC"/>
    <w:rsid w:val="00805D3C"/>
    <w:rsid w:val="00814BEA"/>
    <w:rsid w:val="008242A7"/>
    <w:rsid w:val="00836FFB"/>
    <w:rsid w:val="00851D1E"/>
    <w:rsid w:val="008A1A2A"/>
    <w:rsid w:val="008E16A9"/>
    <w:rsid w:val="008F2D70"/>
    <w:rsid w:val="0092661B"/>
    <w:rsid w:val="00950EB2"/>
    <w:rsid w:val="00970B30"/>
    <w:rsid w:val="00974C90"/>
    <w:rsid w:val="0099708B"/>
    <w:rsid w:val="009E56AA"/>
    <w:rsid w:val="009E5827"/>
    <w:rsid w:val="00A20D25"/>
    <w:rsid w:val="00A6092B"/>
    <w:rsid w:val="00A63B77"/>
    <w:rsid w:val="00AD2B52"/>
    <w:rsid w:val="00AE501D"/>
    <w:rsid w:val="00AE6960"/>
    <w:rsid w:val="00AF3A30"/>
    <w:rsid w:val="00B206E9"/>
    <w:rsid w:val="00B22A4A"/>
    <w:rsid w:val="00B26496"/>
    <w:rsid w:val="00B26F5E"/>
    <w:rsid w:val="00B449FD"/>
    <w:rsid w:val="00B8661F"/>
    <w:rsid w:val="00BB3560"/>
    <w:rsid w:val="00BC46DD"/>
    <w:rsid w:val="00BD6257"/>
    <w:rsid w:val="00BE113A"/>
    <w:rsid w:val="00BF7BC8"/>
    <w:rsid w:val="00C11C4B"/>
    <w:rsid w:val="00C401E0"/>
    <w:rsid w:val="00C40EBC"/>
    <w:rsid w:val="00C41662"/>
    <w:rsid w:val="00C5524C"/>
    <w:rsid w:val="00C61BD3"/>
    <w:rsid w:val="00C72657"/>
    <w:rsid w:val="00C77A9B"/>
    <w:rsid w:val="00CC6436"/>
    <w:rsid w:val="00CD26AF"/>
    <w:rsid w:val="00CF1A31"/>
    <w:rsid w:val="00D00955"/>
    <w:rsid w:val="00D14603"/>
    <w:rsid w:val="00D205E6"/>
    <w:rsid w:val="00D219FB"/>
    <w:rsid w:val="00D3101F"/>
    <w:rsid w:val="00D34713"/>
    <w:rsid w:val="00D37723"/>
    <w:rsid w:val="00D518DA"/>
    <w:rsid w:val="00D737F5"/>
    <w:rsid w:val="00D87645"/>
    <w:rsid w:val="00D90453"/>
    <w:rsid w:val="00D93768"/>
    <w:rsid w:val="00D93DE6"/>
    <w:rsid w:val="00DA5295"/>
    <w:rsid w:val="00DD0719"/>
    <w:rsid w:val="00DD3CAC"/>
    <w:rsid w:val="00DD48A7"/>
    <w:rsid w:val="00DD7BED"/>
    <w:rsid w:val="00DE52CD"/>
    <w:rsid w:val="00DF05E1"/>
    <w:rsid w:val="00DF4AA2"/>
    <w:rsid w:val="00DF6769"/>
    <w:rsid w:val="00E4338F"/>
    <w:rsid w:val="00E52080"/>
    <w:rsid w:val="00E55914"/>
    <w:rsid w:val="00E576E3"/>
    <w:rsid w:val="00E61C5C"/>
    <w:rsid w:val="00E63096"/>
    <w:rsid w:val="00E74CF4"/>
    <w:rsid w:val="00E87D92"/>
    <w:rsid w:val="00EA7480"/>
    <w:rsid w:val="00EB2045"/>
    <w:rsid w:val="00ED244D"/>
    <w:rsid w:val="00ED3CD7"/>
    <w:rsid w:val="00ED47BB"/>
    <w:rsid w:val="00EE106B"/>
    <w:rsid w:val="00EF4FEF"/>
    <w:rsid w:val="00EF6F9F"/>
    <w:rsid w:val="00EF74DE"/>
    <w:rsid w:val="00F07B37"/>
    <w:rsid w:val="00F10298"/>
    <w:rsid w:val="00F157FD"/>
    <w:rsid w:val="00F17CB9"/>
    <w:rsid w:val="00F20587"/>
    <w:rsid w:val="00F45C24"/>
    <w:rsid w:val="00F52309"/>
    <w:rsid w:val="00F54538"/>
    <w:rsid w:val="00F55ADE"/>
    <w:rsid w:val="00F66FC4"/>
    <w:rsid w:val="00F726E3"/>
    <w:rsid w:val="00F84CDD"/>
    <w:rsid w:val="00F90724"/>
    <w:rsid w:val="00F976C4"/>
    <w:rsid w:val="00FC7D1D"/>
    <w:rsid w:val="00FE21C8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E6EFA6"/>
  <w15:docId w15:val="{7A279A3B-25D0-4AE9-9AD2-8D780BC4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5E6"/>
    <w:pPr>
      <w:spacing w:line="240" w:lineRule="auto"/>
    </w:pPr>
    <w:rPr>
      <w:rFonts w:eastAsiaTheme="minorEastAsia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20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205E6"/>
    <w:rPr>
      <w:rFonts w:ascii="Courier" w:eastAsiaTheme="minorEastAsia" w:hAnsi="Courier" w:cs="Courier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D205E6"/>
    <w:pPr>
      <w:ind w:left="720"/>
      <w:contextualSpacing/>
    </w:pPr>
  </w:style>
  <w:style w:type="table" w:styleId="Tabelacomgrelha">
    <w:name w:val="Table Grid"/>
    <w:basedOn w:val="Tabelanormal"/>
    <w:uiPriority w:val="59"/>
    <w:rsid w:val="00D205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205E6"/>
    <w:pPr>
      <w:spacing w:after="200"/>
    </w:pPr>
    <w:rPr>
      <w:rFonts w:eastAsiaTheme="minorHAns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0D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61073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61073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Monteiro</dc:creator>
  <cp:keywords/>
  <dc:description/>
  <cp:lastModifiedBy>João Monteiro</cp:lastModifiedBy>
  <cp:revision>24</cp:revision>
  <cp:lastPrinted>2015-04-22T13:49:00Z</cp:lastPrinted>
  <dcterms:created xsi:type="dcterms:W3CDTF">2015-04-20T16:20:00Z</dcterms:created>
  <dcterms:modified xsi:type="dcterms:W3CDTF">2015-05-23T21:22:00Z</dcterms:modified>
</cp:coreProperties>
</file>