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Pr="00826EFB" w:rsidRDefault="00C07943" w:rsidP="001D4AA4">
      <w:pPr>
        <w:spacing w:line="240" w:lineRule="auto"/>
        <w:contextualSpacing/>
        <w:rPr>
          <w:rFonts w:ascii="Times New Roman" w:hAnsi="Times New Roman" w:cs="Times New Roman"/>
          <w:sz w:val="40"/>
        </w:rPr>
      </w:pPr>
    </w:p>
    <w:p w14:paraId="4336EFEC" w14:textId="77777777" w:rsidR="00745B6B"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Budget Proposal</w:t>
      </w:r>
    </w:p>
    <w:p w14:paraId="2D9F0D59" w14:textId="77777777" w:rsidR="00DB4F5D" w:rsidRPr="00826EFB" w:rsidRDefault="00DB4F5D" w:rsidP="001D4AA4">
      <w:pPr>
        <w:spacing w:line="240" w:lineRule="auto"/>
        <w:contextualSpacing/>
        <w:rPr>
          <w:rFonts w:ascii="Times New Roman" w:hAnsi="Times New Roman" w:cs="Times New Roman"/>
          <w:sz w:val="40"/>
        </w:rPr>
      </w:pPr>
      <w:proofErr w:type="gramStart"/>
      <w:r w:rsidRPr="00826EFB">
        <w:rPr>
          <w:rFonts w:ascii="Times New Roman" w:hAnsi="Times New Roman" w:cs="Times New Roman"/>
          <w:sz w:val="40"/>
        </w:rPr>
        <w:t>for</w:t>
      </w:r>
      <w:proofErr w:type="gramEnd"/>
      <w:r w:rsidRPr="00826EFB">
        <w:rPr>
          <w:rFonts w:ascii="Times New Roman" w:hAnsi="Times New Roman" w:cs="Times New Roman"/>
          <w:sz w:val="40"/>
        </w:rPr>
        <w:t xml:space="preserve"> Autonomous Panda System</w:t>
      </w:r>
    </w:p>
    <w:p w14:paraId="49CFD64A" w14:textId="77777777" w:rsidR="00DB4F5D" w:rsidRPr="00826EFB" w:rsidRDefault="00DB4F5D" w:rsidP="001D4AA4">
      <w:pPr>
        <w:spacing w:line="240" w:lineRule="auto"/>
        <w:contextualSpacing/>
        <w:rPr>
          <w:rFonts w:ascii="Times New Roman" w:hAnsi="Times New Roman" w:cs="Times New Roman"/>
        </w:rPr>
      </w:pPr>
    </w:p>
    <w:p w14:paraId="09FC665C" w14:textId="76B28A9E" w:rsidR="008D0946" w:rsidRPr="00826EFB" w:rsidRDefault="009C4FD2" w:rsidP="001D4AA4">
      <w:pPr>
        <w:spacing w:line="240" w:lineRule="auto"/>
        <w:contextualSpacing/>
        <w:rPr>
          <w:rFonts w:ascii="Times New Roman" w:hAnsi="Times New Roman" w:cs="Times New Roman"/>
        </w:rPr>
      </w:pPr>
      <w:r>
        <w:rPr>
          <w:rFonts w:ascii="Times New Roman" w:hAnsi="Times New Roman" w:cs="Times New Roman"/>
        </w:rPr>
        <w:t xml:space="preserve"> </w:t>
      </w:r>
      <w:bookmarkStart w:id="0" w:name="_GoBack"/>
      <w:bookmarkEnd w:id="0"/>
    </w:p>
    <w:p w14:paraId="32EF8D4C" w14:textId="77777777" w:rsidR="008D0946" w:rsidRPr="00826EFB" w:rsidRDefault="008D0946" w:rsidP="001D4AA4">
      <w:pPr>
        <w:spacing w:line="240" w:lineRule="auto"/>
        <w:contextualSpacing/>
        <w:rPr>
          <w:rFonts w:ascii="Times New Roman" w:hAnsi="Times New Roman" w:cs="Times New Roman"/>
        </w:rPr>
      </w:pPr>
    </w:p>
    <w:p w14:paraId="2B0C6717" w14:textId="77777777" w:rsidR="008D0946" w:rsidRPr="00826EFB" w:rsidRDefault="008D0946" w:rsidP="001D4AA4">
      <w:pPr>
        <w:spacing w:line="240" w:lineRule="auto"/>
        <w:contextualSpacing/>
        <w:rPr>
          <w:rFonts w:ascii="Times New Roman" w:hAnsi="Times New Roman" w:cs="Times New Roman"/>
        </w:rPr>
      </w:pPr>
    </w:p>
    <w:p w14:paraId="15DBA5F7" w14:textId="77777777" w:rsidR="008D0946" w:rsidRPr="00826EFB" w:rsidRDefault="008D0946" w:rsidP="001D4AA4">
      <w:pPr>
        <w:spacing w:line="240" w:lineRule="auto"/>
        <w:contextualSpacing/>
        <w:rPr>
          <w:rFonts w:ascii="Times New Roman" w:hAnsi="Times New Roman" w:cs="Times New Roman"/>
        </w:rPr>
      </w:pPr>
    </w:p>
    <w:p w14:paraId="267AA895" w14:textId="77777777" w:rsidR="008D0946" w:rsidRPr="00826EFB" w:rsidRDefault="008D0946" w:rsidP="001D4AA4">
      <w:pPr>
        <w:spacing w:line="240" w:lineRule="auto"/>
        <w:contextualSpacing/>
        <w:rPr>
          <w:rFonts w:ascii="Times New Roman" w:hAnsi="Times New Roman" w:cs="Times New Roman"/>
        </w:rPr>
      </w:pPr>
    </w:p>
    <w:p w14:paraId="4AA22A47" w14:textId="77777777" w:rsidR="008D0946" w:rsidRPr="00826EFB" w:rsidRDefault="008D0946" w:rsidP="001D4AA4">
      <w:pPr>
        <w:spacing w:line="240" w:lineRule="auto"/>
        <w:contextualSpacing/>
        <w:rPr>
          <w:rFonts w:ascii="Times New Roman" w:hAnsi="Times New Roman" w:cs="Times New Roman"/>
        </w:rPr>
      </w:pPr>
    </w:p>
    <w:p w14:paraId="0FBBDFFA" w14:textId="535F3F36"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Sponsor</w:t>
      </w:r>
      <w:r w:rsidR="00D4002F" w:rsidRPr="00826EFB">
        <w:rPr>
          <w:rFonts w:ascii="Times New Roman" w:hAnsi="Times New Roman" w:cs="Times New Roman"/>
        </w:rPr>
        <w:t xml:space="preserve">: </w:t>
      </w:r>
      <w:r w:rsidRPr="00826EFB">
        <w:rPr>
          <w:rFonts w:ascii="Times New Roman" w:hAnsi="Times New Roman" w:cs="Times New Roman"/>
        </w:rPr>
        <w:t>The Department of Electrical, Computer, Software &amp; Systems Engineering at Embry Riddle Aeronautical University</w:t>
      </w:r>
    </w:p>
    <w:p w14:paraId="358C365D" w14:textId="77777777" w:rsidR="00DB4F5D" w:rsidRPr="00826EFB" w:rsidRDefault="00DB4F5D" w:rsidP="001D4AA4">
      <w:pPr>
        <w:spacing w:line="240" w:lineRule="auto"/>
        <w:contextualSpacing/>
        <w:rPr>
          <w:rFonts w:ascii="Times New Roman" w:hAnsi="Times New Roman" w:cs="Times New Roman"/>
        </w:rPr>
      </w:pPr>
    </w:p>
    <w:p w14:paraId="5F0E5EA2" w14:textId="0808CD44"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Released</w:t>
      </w:r>
      <w:r w:rsidR="00D4002F" w:rsidRPr="00826EFB">
        <w:rPr>
          <w:rFonts w:ascii="Times New Roman" w:hAnsi="Times New Roman" w:cs="Times New Roman"/>
        </w:rPr>
        <w:t>:</w:t>
      </w:r>
      <w:r w:rsidRPr="00826EFB">
        <w:rPr>
          <w:rFonts w:ascii="Times New Roman" w:hAnsi="Times New Roman" w:cs="Times New Roman"/>
        </w:rPr>
        <w:t xml:space="preserve"> October 7, 2014</w:t>
      </w:r>
    </w:p>
    <w:p w14:paraId="45514651"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Funky Town Fancy Pandas Development Team</w:t>
      </w:r>
    </w:p>
    <w:p w14:paraId="5A03669E" w14:textId="77777777" w:rsidR="00DB4F5D" w:rsidRPr="00826EFB" w:rsidRDefault="00DB4F5D" w:rsidP="001D4AA4">
      <w:pPr>
        <w:spacing w:line="240" w:lineRule="auto"/>
        <w:contextualSpacing/>
        <w:rPr>
          <w:rFonts w:ascii="Times New Roman" w:hAnsi="Times New Roman" w:cs="Times New Roman"/>
        </w:rPr>
      </w:pPr>
    </w:p>
    <w:p w14:paraId="4F84A964"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b/>
        </w:rPr>
        <w:t>Abstract:</w:t>
      </w:r>
      <w:r w:rsidRPr="00826EF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09C075C" w14:textId="77777777" w:rsidR="00DB4F5D" w:rsidRPr="00826EFB" w:rsidRDefault="00DB4F5D" w:rsidP="001D4AA4">
      <w:pPr>
        <w:pStyle w:val="Heading1"/>
        <w:numPr>
          <w:ilvl w:val="0"/>
          <w:numId w:val="0"/>
        </w:numPr>
        <w:spacing w:line="240" w:lineRule="auto"/>
        <w:ind w:left="432" w:hanging="432"/>
        <w:contextualSpacing/>
        <w:rPr>
          <w:rFonts w:cs="Times New Roman"/>
          <w:szCs w:val="22"/>
        </w:rPr>
      </w:pPr>
      <w:bookmarkStart w:id="1" w:name="_Toc399974138"/>
      <w:r w:rsidRPr="00826EFB">
        <w:rPr>
          <w:rFonts w:cs="Times New Roman"/>
          <w:szCs w:val="22"/>
        </w:rPr>
        <w:lastRenderedPageBreak/>
        <w:t>Revision History</w:t>
      </w:r>
      <w:bookmarkEnd w:id="1"/>
    </w:p>
    <w:p w14:paraId="5DD76597" w14:textId="77777777" w:rsidR="00C07943" w:rsidRPr="00826EFB" w:rsidRDefault="00C07943" w:rsidP="001D4AA4">
      <w:pPr>
        <w:contextualSpacing/>
        <w:rPr>
          <w:rFonts w:ascii="Times New Roman" w:hAnsi="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826EFB" w14:paraId="228614C1" w14:textId="77777777" w:rsidTr="00D4002F">
        <w:trPr>
          <w:jc w:val="center"/>
        </w:trPr>
        <w:tc>
          <w:tcPr>
            <w:tcW w:w="1121" w:type="dxa"/>
            <w:shd w:val="clear" w:color="auto" w:fill="A5A5A5" w:themeFill="accent3"/>
          </w:tcPr>
          <w:p w14:paraId="4CD31456"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Version</w:t>
            </w:r>
          </w:p>
        </w:tc>
        <w:tc>
          <w:tcPr>
            <w:tcW w:w="1659" w:type="dxa"/>
            <w:shd w:val="clear" w:color="auto" w:fill="A5A5A5" w:themeFill="accent3"/>
          </w:tcPr>
          <w:p w14:paraId="58BFFEC2"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Date</w:t>
            </w:r>
          </w:p>
        </w:tc>
        <w:tc>
          <w:tcPr>
            <w:tcW w:w="3241" w:type="dxa"/>
            <w:shd w:val="clear" w:color="auto" w:fill="A5A5A5" w:themeFill="accent3"/>
          </w:tcPr>
          <w:p w14:paraId="589D384F" w14:textId="77777777" w:rsidR="00D6723A"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Description</w:t>
            </w:r>
          </w:p>
        </w:tc>
      </w:tr>
      <w:tr w:rsidR="00D6723A" w:rsidRPr="00826EFB" w14:paraId="3BD9EE82" w14:textId="77777777" w:rsidTr="00D4002F">
        <w:trPr>
          <w:jc w:val="center"/>
        </w:trPr>
        <w:tc>
          <w:tcPr>
            <w:tcW w:w="1121" w:type="dxa"/>
          </w:tcPr>
          <w:p w14:paraId="0CD6F2BA"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0.1.0</w:t>
            </w:r>
          </w:p>
        </w:tc>
        <w:tc>
          <w:tcPr>
            <w:tcW w:w="1659" w:type="dxa"/>
          </w:tcPr>
          <w:p w14:paraId="2D2A8F6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Sept. 28, 2014</w:t>
            </w:r>
          </w:p>
        </w:tc>
        <w:tc>
          <w:tcPr>
            <w:tcW w:w="3241" w:type="dxa"/>
          </w:tcPr>
          <w:p w14:paraId="54CC475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Initial draft of the document</w:t>
            </w:r>
          </w:p>
        </w:tc>
      </w:tr>
      <w:tr w:rsidR="0069119B" w:rsidRPr="00826EFB" w14:paraId="6CAAE442" w14:textId="77777777" w:rsidTr="00D4002F">
        <w:trPr>
          <w:jc w:val="center"/>
        </w:trPr>
        <w:tc>
          <w:tcPr>
            <w:tcW w:w="1121" w:type="dxa"/>
          </w:tcPr>
          <w:p w14:paraId="329FCE83"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0.2.0</w:t>
            </w:r>
          </w:p>
        </w:tc>
        <w:tc>
          <w:tcPr>
            <w:tcW w:w="1659" w:type="dxa"/>
          </w:tcPr>
          <w:p w14:paraId="37C256E6"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Sept. 30, 2014</w:t>
            </w:r>
          </w:p>
        </w:tc>
        <w:tc>
          <w:tcPr>
            <w:tcW w:w="3241" w:type="dxa"/>
          </w:tcPr>
          <w:p w14:paraId="358C9131"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Continuation of budget proposal</w:t>
            </w:r>
          </w:p>
        </w:tc>
      </w:tr>
      <w:tr w:rsidR="001D4AA4" w:rsidRPr="00826EFB" w14:paraId="62586D19" w14:textId="77777777" w:rsidTr="00D4002F">
        <w:trPr>
          <w:jc w:val="center"/>
        </w:trPr>
        <w:tc>
          <w:tcPr>
            <w:tcW w:w="1121" w:type="dxa"/>
          </w:tcPr>
          <w:p w14:paraId="4398A31A" w14:textId="755E4207"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 xml:space="preserve">0.3.0 </w:t>
            </w:r>
          </w:p>
        </w:tc>
        <w:tc>
          <w:tcPr>
            <w:tcW w:w="1659" w:type="dxa"/>
          </w:tcPr>
          <w:p w14:paraId="51B5FBD4" w14:textId="3C18009A"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1, 2014</w:t>
            </w:r>
          </w:p>
        </w:tc>
        <w:tc>
          <w:tcPr>
            <w:tcW w:w="3241" w:type="dxa"/>
          </w:tcPr>
          <w:p w14:paraId="4D8AD69F" w14:textId="2A13B6D2"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Formatting</w:t>
            </w:r>
          </w:p>
        </w:tc>
      </w:tr>
      <w:tr w:rsidR="001D4AA4" w:rsidRPr="00826EFB" w14:paraId="758D3C0B" w14:textId="77777777" w:rsidTr="00D4002F">
        <w:trPr>
          <w:jc w:val="center"/>
        </w:trPr>
        <w:tc>
          <w:tcPr>
            <w:tcW w:w="1121" w:type="dxa"/>
          </w:tcPr>
          <w:p w14:paraId="0F3FE0DF" w14:textId="51594F29"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0.4.0</w:t>
            </w:r>
          </w:p>
        </w:tc>
        <w:tc>
          <w:tcPr>
            <w:tcW w:w="1659" w:type="dxa"/>
          </w:tcPr>
          <w:p w14:paraId="20A29724" w14:textId="6A3EAC90"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2, 2014</w:t>
            </w:r>
          </w:p>
        </w:tc>
        <w:tc>
          <w:tcPr>
            <w:tcW w:w="3241" w:type="dxa"/>
          </w:tcPr>
          <w:p w14:paraId="188D0889" w14:textId="4A8B4414"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Continuation of budget proposal</w:t>
            </w:r>
          </w:p>
        </w:tc>
      </w:tr>
    </w:tbl>
    <w:p w14:paraId="7303A18C" w14:textId="77777777" w:rsidR="00C40F3B" w:rsidRPr="00826EFB" w:rsidRDefault="00C40F3B" w:rsidP="001D4AA4">
      <w:pPr>
        <w:spacing w:line="240" w:lineRule="auto"/>
        <w:contextualSpacing/>
        <w:rPr>
          <w:rFonts w:ascii="Times New Roman" w:hAnsi="Times New Roman" w:cs="Times New Roman"/>
        </w:rPr>
      </w:pPr>
    </w:p>
    <w:p w14:paraId="6D597583" w14:textId="77777777" w:rsidR="00C40F3B" w:rsidRPr="00826EFB" w:rsidRDefault="00C40F3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26EFB" w:rsidRDefault="0069119B" w:rsidP="001D4AA4">
          <w:pPr>
            <w:pStyle w:val="TOCHeading"/>
            <w:numPr>
              <w:ilvl w:val="0"/>
              <w:numId w:val="0"/>
            </w:numPr>
            <w:spacing w:line="240" w:lineRule="auto"/>
            <w:ind w:left="432" w:hanging="432"/>
            <w:contextualSpacing/>
            <w:rPr>
              <w:rFonts w:cs="Times New Roman"/>
              <w:szCs w:val="22"/>
            </w:rPr>
          </w:pPr>
          <w:r w:rsidRPr="00826EFB">
            <w:rPr>
              <w:rFonts w:cs="Times New Roman"/>
              <w:szCs w:val="22"/>
            </w:rPr>
            <w:t>Table of Contents</w:t>
          </w:r>
        </w:p>
        <w:p w14:paraId="4566D16B" w14:textId="77777777" w:rsidR="00BF416C" w:rsidRPr="00826EFB"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826EFB">
            <w:rPr>
              <w:rFonts w:ascii="Times New Roman" w:hAnsi="Times New Roman" w:cs="Times New Roman"/>
              <w:b w:val="0"/>
              <w:sz w:val="22"/>
              <w:szCs w:val="22"/>
            </w:rPr>
            <w:fldChar w:fldCharType="begin"/>
          </w:r>
          <w:r w:rsidRPr="00826EFB">
            <w:rPr>
              <w:rFonts w:ascii="Times New Roman" w:hAnsi="Times New Roman" w:cs="Times New Roman"/>
              <w:sz w:val="22"/>
              <w:szCs w:val="22"/>
            </w:rPr>
            <w:instrText xml:space="preserve"> TOC \o "1-3" \h \z \u </w:instrText>
          </w:r>
          <w:r w:rsidRPr="00826EFB">
            <w:rPr>
              <w:rFonts w:ascii="Times New Roman" w:hAnsi="Times New Roman" w:cs="Times New Roman"/>
              <w:b w:val="0"/>
              <w:sz w:val="22"/>
              <w:szCs w:val="22"/>
            </w:rPr>
            <w:fldChar w:fldCharType="separate"/>
          </w:r>
          <w:hyperlink w:anchor="_Toc399974138" w:history="1">
            <w:r w:rsidR="00BF416C" w:rsidRPr="00826EFB">
              <w:rPr>
                <w:rStyle w:val="Hyperlink"/>
                <w:rFonts w:ascii="Times New Roman" w:hAnsi="Times New Roman" w:cs="Times New Roman"/>
                <w:noProof/>
                <w:sz w:val="22"/>
                <w:szCs w:val="22"/>
              </w:rPr>
              <w:t>Revision History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_Toc399974138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w:t>
            </w:r>
            <w:r w:rsidR="00BF416C" w:rsidRPr="00826EFB">
              <w:rPr>
                <w:rFonts w:ascii="Times New Roman" w:hAnsi="Times New Roman" w:cs="Times New Roman"/>
                <w:noProof/>
                <w:webHidden/>
                <w:sz w:val="22"/>
                <w:szCs w:val="22"/>
              </w:rPr>
              <w:fldChar w:fldCharType="end"/>
            </w:r>
          </w:hyperlink>
        </w:p>
        <w:p w14:paraId="147CBD95" w14:textId="77777777" w:rsidR="00BF416C" w:rsidRPr="00826EFB" w:rsidRDefault="009C4FD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826EFB">
              <w:rPr>
                <w:rStyle w:val="Hyperlink"/>
                <w:rFonts w:ascii="Times New Roman" w:hAnsi="Times New Roman" w:cs="Times New Roman"/>
                <w:noProof/>
                <w:sz w:val="22"/>
                <w:szCs w:val="22"/>
              </w:rPr>
              <w:t>1.</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Introduction</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_Toc399974139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5</w:t>
            </w:r>
            <w:r w:rsidR="00BF416C" w:rsidRPr="00826EFB">
              <w:rPr>
                <w:rFonts w:ascii="Times New Roman" w:hAnsi="Times New Roman" w:cs="Times New Roman"/>
                <w:noProof/>
                <w:webHidden/>
                <w:sz w:val="22"/>
                <w:szCs w:val="22"/>
              </w:rPr>
              <w:fldChar w:fldCharType="end"/>
            </w:r>
          </w:hyperlink>
        </w:p>
        <w:p w14:paraId="1081C118"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826EFB">
              <w:rPr>
                <w:rStyle w:val="Hyperlink"/>
                <w:rFonts w:ascii="Times New Roman" w:hAnsi="Times New Roman" w:cs="Times New Roman"/>
                <w:noProof/>
              </w:rPr>
              <w:t>1.1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Purpose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5CD95F87"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826EFB">
              <w:rPr>
                <w:rStyle w:val="Hyperlink"/>
                <w:rFonts w:ascii="Times New Roman" w:hAnsi="Times New Roman" w:cs="Times New Roman"/>
                <w:noProof/>
              </w:rPr>
              <w:t>1.2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Scope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1A32A586"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826EFB">
              <w:rPr>
                <w:rStyle w:val="Hyperlink"/>
                <w:rFonts w:ascii="Times New Roman" w:hAnsi="Times New Roman" w:cs="Times New Roman"/>
                <w:noProof/>
              </w:rPr>
              <w:t>1.3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Team Information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2404B33D" w14:textId="77777777" w:rsidR="00BF416C" w:rsidRPr="00826EFB" w:rsidRDefault="009C4FD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826EFB">
              <w:rPr>
                <w:rStyle w:val="Hyperlink"/>
                <w:rFonts w:ascii="Times New Roman" w:hAnsi="Times New Roman" w:cs="Times New Roman"/>
                <w:noProof/>
                <w:sz w:val="22"/>
                <w:szCs w:val="22"/>
              </w:rPr>
              <w:t>2.</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Functional Decomposition System</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6</w:t>
            </w:r>
            <w:r w:rsidR="00BF416C" w:rsidRPr="00826EFB">
              <w:rPr>
                <w:rFonts w:ascii="Times New Roman" w:hAnsi="Times New Roman" w:cs="Times New Roman"/>
                <w:noProof/>
                <w:webHidden/>
                <w:sz w:val="22"/>
                <w:szCs w:val="22"/>
              </w:rPr>
              <w:fldChar w:fldCharType="end"/>
            </w:r>
          </w:hyperlink>
        </w:p>
        <w:p w14:paraId="635CEF6B"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826EFB">
              <w:rPr>
                <w:rStyle w:val="Hyperlink"/>
                <w:rFonts w:ascii="Times New Roman" w:hAnsi="Times New Roman" w:cs="Times New Roman"/>
                <w:noProof/>
              </w:rPr>
              <w:t>2.1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High-Level Architecture of System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7F59C7EA"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826EFB">
              <w:rPr>
                <w:rStyle w:val="Hyperlink"/>
                <w:rFonts w:ascii="Times New Roman" w:hAnsi="Times New Roman" w:cs="Times New Roman"/>
                <w:noProof/>
              </w:rPr>
              <w:t>2.2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Vehicle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3257595D"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826EFB">
              <w:rPr>
                <w:rStyle w:val="Hyperlink"/>
                <w:rFonts w:ascii="Times New Roman" w:hAnsi="Times New Roman" w:cs="Times New Roman"/>
                <w:noProof/>
              </w:rPr>
              <w:t>2.3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Communication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5C0C1A47" w14:textId="77777777" w:rsidR="00BF416C" w:rsidRPr="00826EFB" w:rsidRDefault="009C4FD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826EFB">
              <w:rPr>
                <w:rStyle w:val="Hyperlink"/>
                <w:rFonts w:ascii="Times New Roman" w:hAnsi="Times New Roman" w:cs="Times New Roman"/>
                <w:noProof/>
                <w:sz w:val="22"/>
                <w:szCs w:val="22"/>
              </w:rPr>
              <w:t>3.</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Requirements Traceability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_Toc399974147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7</w:t>
            </w:r>
            <w:r w:rsidR="00BF416C" w:rsidRPr="00826EFB">
              <w:rPr>
                <w:rFonts w:ascii="Times New Roman" w:hAnsi="Times New Roman" w:cs="Times New Roman"/>
                <w:noProof/>
                <w:webHidden/>
                <w:sz w:val="22"/>
                <w:szCs w:val="22"/>
              </w:rPr>
              <w:fldChar w:fldCharType="end"/>
            </w:r>
          </w:hyperlink>
        </w:p>
        <w:p w14:paraId="5758F94C"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826EFB">
              <w:rPr>
                <w:rStyle w:val="Hyperlink"/>
                <w:rFonts w:ascii="Times New Roman" w:hAnsi="Times New Roman" w:cs="Times New Roman"/>
                <w:noProof/>
              </w:rPr>
              <w:t>3.1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B60BAD8"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826EFB">
              <w:rPr>
                <w:rStyle w:val="Hyperlink"/>
                <w:rFonts w:ascii="Times New Roman" w:hAnsi="Times New Roman" w:cs="Times New Roman"/>
                <w:noProof/>
              </w:rPr>
              <w:t>3.2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18ECA8F8"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826EFB">
              <w:rPr>
                <w:rStyle w:val="Hyperlink"/>
                <w:rFonts w:ascii="Times New Roman" w:hAnsi="Times New Roman" w:cs="Times New Roman"/>
                <w:noProof/>
              </w:rPr>
              <w:t>3.3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4A1AE3EC"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826EFB">
              <w:rPr>
                <w:rStyle w:val="Hyperlink"/>
                <w:rFonts w:ascii="Times New Roman" w:hAnsi="Times New Roman" w:cs="Times New Roman"/>
                <w:noProof/>
              </w:rPr>
              <w:t>3.4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4A6A68F"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826EFB">
              <w:rPr>
                <w:rStyle w:val="Hyperlink"/>
                <w:rFonts w:ascii="Times New Roman" w:hAnsi="Times New Roman" w:cs="Times New Roman"/>
                <w:noProof/>
              </w:rPr>
              <w:t>3.5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8507CEA"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826EFB">
              <w:rPr>
                <w:rStyle w:val="Hyperlink"/>
                <w:rFonts w:ascii="Times New Roman" w:hAnsi="Times New Roman" w:cs="Times New Roman"/>
                <w:noProof/>
              </w:rPr>
              <w:t>3.6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8</w:t>
            </w:r>
            <w:r w:rsidR="00BF416C" w:rsidRPr="00826EFB">
              <w:rPr>
                <w:rFonts w:ascii="Times New Roman" w:hAnsi="Times New Roman" w:cs="Times New Roman"/>
                <w:noProof/>
                <w:webHidden/>
              </w:rPr>
              <w:fldChar w:fldCharType="end"/>
            </w:r>
          </w:hyperlink>
        </w:p>
        <w:p w14:paraId="12D4E2FE" w14:textId="77777777" w:rsidR="00BF416C" w:rsidRPr="00826EFB" w:rsidRDefault="009C4FD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826EFB">
              <w:rPr>
                <w:rStyle w:val="Hyperlink"/>
                <w:rFonts w:ascii="Times New Roman" w:hAnsi="Times New Roman" w:cs="Times New Roman"/>
                <w:noProof/>
                <w:sz w:val="22"/>
                <w:szCs w:val="22"/>
              </w:rPr>
              <w:t>4.</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Budget Decision Matrices and Justifications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_Toc399974154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9</w:t>
            </w:r>
            <w:r w:rsidR="00BF416C" w:rsidRPr="00826EFB">
              <w:rPr>
                <w:rFonts w:ascii="Times New Roman" w:hAnsi="Times New Roman" w:cs="Times New Roman"/>
                <w:noProof/>
                <w:webHidden/>
                <w:sz w:val="22"/>
                <w:szCs w:val="22"/>
              </w:rPr>
              <w:fldChar w:fldCharType="end"/>
            </w:r>
          </w:hyperlink>
        </w:p>
        <w:p w14:paraId="0C14F6C7"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826EFB">
              <w:rPr>
                <w:rStyle w:val="Hyperlink"/>
                <w:rFonts w:ascii="Times New Roman" w:hAnsi="Times New Roman" w:cs="Times New Roman"/>
                <w:noProof/>
              </w:rPr>
              <w:t>4.1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1B4BF53B"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826EFB">
              <w:rPr>
                <w:rStyle w:val="Hyperlink"/>
                <w:rFonts w:ascii="Times New Roman" w:hAnsi="Times New Roman" w:cs="Times New Roman"/>
                <w:noProof/>
              </w:rPr>
              <w:t>4.1.1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4C0B901B"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826EFB">
              <w:rPr>
                <w:rStyle w:val="Hyperlink"/>
                <w:rFonts w:ascii="Times New Roman" w:hAnsi="Times New Roman" w:cs="Times New Roman"/>
                <w:noProof/>
              </w:rPr>
              <w:t>4.1.2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72A43412"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826EFB">
              <w:rPr>
                <w:rStyle w:val="Hyperlink"/>
                <w:rFonts w:ascii="Times New Roman" w:hAnsi="Times New Roman" w:cs="Times New Roman"/>
                <w:noProof/>
              </w:rPr>
              <w:t>4.1.3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206E95B2"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826EFB">
              <w:rPr>
                <w:rStyle w:val="Hyperlink"/>
                <w:rFonts w:ascii="Times New Roman" w:hAnsi="Times New Roman" w:cs="Times New Roman"/>
                <w:noProof/>
              </w:rPr>
              <w:t>4.2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D718A95"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826EFB">
              <w:rPr>
                <w:rStyle w:val="Hyperlink"/>
                <w:rFonts w:ascii="Times New Roman" w:hAnsi="Times New Roman" w:cs="Times New Roman"/>
                <w:noProof/>
              </w:rPr>
              <w:t>4.2.1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17DE4375"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826EFB">
              <w:rPr>
                <w:rStyle w:val="Hyperlink"/>
                <w:rFonts w:ascii="Times New Roman" w:hAnsi="Times New Roman" w:cs="Times New Roman"/>
                <w:noProof/>
              </w:rPr>
              <w:t>4.2.2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4CEA45D"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826EFB">
              <w:rPr>
                <w:rStyle w:val="Hyperlink"/>
                <w:rFonts w:ascii="Times New Roman" w:hAnsi="Times New Roman" w:cs="Times New Roman"/>
                <w:noProof/>
              </w:rPr>
              <w:t>4.2.3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6845ADA"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826EFB">
              <w:rPr>
                <w:rStyle w:val="Hyperlink"/>
                <w:rFonts w:ascii="Times New Roman" w:hAnsi="Times New Roman" w:cs="Times New Roman"/>
                <w:noProof/>
              </w:rPr>
              <w:t>4.3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E9E3995"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826EFB">
              <w:rPr>
                <w:rStyle w:val="Hyperlink"/>
                <w:rFonts w:ascii="Times New Roman" w:hAnsi="Times New Roman" w:cs="Times New Roman"/>
                <w:noProof/>
              </w:rPr>
              <w:t>4.3.1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7713E18B"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826EFB">
              <w:rPr>
                <w:rStyle w:val="Hyperlink"/>
                <w:rFonts w:ascii="Times New Roman" w:hAnsi="Times New Roman" w:cs="Times New Roman"/>
                <w:noProof/>
              </w:rPr>
              <w:t>4.3.2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0C07839"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826EFB">
              <w:rPr>
                <w:rStyle w:val="Hyperlink"/>
                <w:rFonts w:ascii="Times New Roman" w:hAnsi="Times New Roman" w:cs="Times New Roman"/>
                <w:noProof/>
              </w:rPr>
              <w:t>4.3.3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02D0FDC0"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826EFB">
              <w:rPr>
                <w:rStyle w:val="Hyperlink"/>
                <w:rFonts w:ascii="Times New Roman" w:hAnsi="Times New Roman" w:cs="Times New Roman"/>
                <w:noProof/>
              </w:rPr>
              <w:t>4.4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26A35677"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826EFB">
              <w:rPr>
                <w:rStyle w:val="Hyperlink"/>
                <w:rFonts w:ascii="Times New Roman" w:hAnsi="Times New Roman" w:cs="Times New Roman"/>
                <w:noProof/>
              </w:rPr>
              <w:t>4.4.1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338D10C"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826EFB">
              <w:rPr>
                <w:rStyle w:val="Hyperlink"/>
                <w:rFonts w:ascii="Times New Roman" w:hAnsi="Times New Roman" w:cs="Times New Roman"/>
                <w:noProof/>
              </w:rPr>
              <w:t>4.4.2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15B8A496"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826EFB">
              <w:rPr>
                <w:rStyle w:val="Hyperlink"/>
                <w:rFonts w:ascii="Times New Roman" w:hAnsi="Times New Roman" w:cs="Times New Roman"/>
                <w:noProof/>
              </w:rPr>
              <w:t>4.4.3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78EBF32"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826EFB">
              <w:rPr>
                <w:rStyle w:val="Hyperlink"/>
                <w:rFonts w:ascii="Times New Roman" w:hAnsi="Times New Roman" w:cs="Times New Roman"/>
                <w:noProof/>
              </w:rPr>
              <w:t>4.5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A49BD8C"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826EFB">
              <w:rPr>
                <w:rStyle w:val="Hyperlink"/>
                <w:rFonts w:ascii="Times New Roman" w:hAnsi="Times New Roman" w:cs="Times New Roman"/>
                <w:noProof/>
              </w:rPr>
              <w:t>4.5.1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9F9A2A4"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826EFB">
              <w:rPr>
                <w:rStyle w:val="Hyperlink"/>
                <w:rFonts w:ascii="Times New Roman" w:hAnsi="Times New Roman" w:cs="Times New Roman"/>
                <w:noProof/>
              </w:rPr>
              <w:t>4.5.2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8E12DF0"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826EFB">
              <w:rPr>
                <w:rStyle w:val="Hyperlink"/>
                <w:rFonts w:ascii="Times New Roman" w:hAnsi="Times New Roman" w:cs="Times New Roman"/>
                <w:noProof/>
              </w:rPr>
              <w:t>4.5.3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1AC5184"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826EFB">
              <w:rPr>
                <w:rStyle w:val="Hyperlink"/>
                <w:rFonts w:ascii="Times New Roman" w:hAnsi="Times New Roman" w:cs="Times New Roman"/>
                <w:noProof/>
              </w:rPr>
              <w:t>4.6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ABFFC0F"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826EFB">
              <w:rPr>
                <w:rStyle w:val="Hyperlink"/>
                <w:rFonts w:ascii="Times New Roman" w:hAnsi="Times New Roman" w:cs="Times New Roman"/>
                <w:noProof/>
              </w:rPr>
              <w:t>4.6.1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235B3BF"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826EFB">
              <w:rPr>
                <w:rStyle w:val="Hyperlink"/>
                <w:rFonts w:ascii="Times New Roman" w:hAnsi="Times New Roman" w:cs="Times New Roman"/>
                <w:noProof/>
              </w:rPr>
              <w:t>4.6.2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413DA098"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826EFB">
              <w:rPr>
                <w:rStyle w:val="Hyperlink"/>
                <w:rFonts w:ascii="Times New Roman" w:hAnsi="Times New Roman" w:cs="Times New Roman"/>
                <w:noProof/>
              </w:rPr>
              <w:t>4.6.3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7446CADF"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826EFB">
              <w:rPr>
                <w:rStyle w:val="Hyperlink"/>
                <w:rFonts w:ascii="Times New Roman" w:hAnsi="Times New Roman" w:cs="Times New Roman"/>
                <w:noProof/>
              </w:rPr>
              <w:t>4.7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5AE1BD2E"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826EFB">
              <w:rPr>
                <w:rStyle w:val="Hyperlink"/>
                <w:rFonts w:ascii="Times New Roman" w:hAnsi="Times New Roman" w:cs="Times New Roman"/>
                <w:noProof/>
              </w:rPr>
              <w:t>4.7.1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21236468"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826EFB">
              <w:rPr>
                <w:rStyle w:val="Hyperlink"/>
                <w:rFonts w:ascii="Times New Roman" w:hAnsi="Times New Roman" w:cs="Times New Roman"/>
                <w:noProof/>
              </w:rPr>
              <w:t>4.7.2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5CFA353" w14:textId="77777777" w:rsidR="00BF416C" w:rsidRPr="00826EFB" w:rsidRDefault="009C4FD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826EFB">
              <w:rPr>
                <w:rStyle w:val="Hyperlink"/>
                <w:rFonts w:ascii="Times New Roman" w:hAnsi="Times New Roman" w:cs="Times New Roman"/>
                <w:noProof/>
              </w:rPr>
              <w:t>4.7.3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9B9942C" w14:textId="77777777" w:rsidR="00BF416C" w:rsidRPr="00826EFB" w:rsidRDefault="009C4FD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826EFB">
              <w:rPr>
                <w:rStyle w:val="Hyperlink"/>
                <w:rFonts w:ascii="Times New Roman" w:hAnsi="Times New Roman" w:cs="Times New Roman"/>
                <w:noProof/>
                <w:sz w:val="22"/>
                <w:szCs w:val="22"/>
              </w:rPr>
              <w:t>5.</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Risk Analysis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_Toc399974183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16</w:t>
            </w:r>
            <w:r w:rsidR="00BF416C" w:rsidRPr="00826EFB">
              <w:rPr>
                <w:rFonts w:ascii="Times New Roman" w:hAnsi="Times New Roman" w:cs="Times New Roman"/>
                <w:noProof/>
                <w:webHidden/>
                <w:sz w:val="22"/>
                <w:szCs w:val="22"/>
              </w:rPr>
              <w:fldChar w:fldCharType="end"/>
            </w:r>
          </w:hyperlink>
        </w:p>
        <w:p w14:paraId="0F7640D7"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826EFB">
              <w:rPr>
                <w:rStyle w:val="Hyperlink"/>
                <w:rFonts w:ascii="Times New Roman" w:hAnsi="Times New Roman" w:cs="Times New Roman"/>
                <w:noProof/>
              </w:rPr>
              <w:t>5.1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46A23E50"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826EFB">
              <w:rPr>
                <w:rStyle w:val="Hyperlink"/>
                <w:rFonts w:ascii="Times New Roman" w:hAnsi="Times New Roman" w:cs="Times New Roman"/>
                <w:noProof/>
              </w:rPr>
              <w:t>5.2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593D6478"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826EFB">
              <w:rPr>
                <w:rStyle w:val="Hyperlink"/>
                <w:rFonts w:ascii="Times New Roman" w:hAnsi="Times New Roman" w:cs="Times New Roman"/>
                <w:noProof/>
              </w:rPr>
              <w:t>5.3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23442E88"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826EFB">
              <w:rPr>
                <w:rStyle w:val="Hyperlink"/>
                <w:rFonts w:ascii="Times New Roman" w:hAnsi="Times New Roman" w:cs="Times New Roman"/>
                <w:noProof/>
              </w:rPr>
              <w:t>5.4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9B9D035"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826EFB">
              <w:rPr>
                <w:rStyle w:val="Hyperlink"/>
                <w:rFonts w:ascii="Times New Roman" w:hAnsi="Times New Roman" w:cs="Times New Roman"/>
                <w:noProof/>
              </w:rPr>
              <w:t>5.5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38752898"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826EFB">
              <w:rPr>
                <w:rStyle w:val="Hyperlink"/>
                <w:rFonts w:ascii="Times New Roman" w:hAnsi="Times New Roman" w:cs="Times New Roman"/>
                <w:noProof/>
              </w:rPr>
              <w:t>5.6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1A3108F" w14:textId="77777777" w:rsidR="00BF416C" w:rsidRPr="00826EFB" w:rsidRDefault="009C4FD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826EFB">
              <w:rPr>
                <w:rStyle w:val="Hyperlink"/>
                <w:rFonts w:ascii="Times New Roman" w:hAnsi="Times New Roman" w:cs="Times New Roman"/>
                <w:noProof/>
              </w:rPr>
              <w:t>5.7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_Toc399974190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67BF0069" w14:textId="77777777" w:rsidR="00BF416C" w:rsidRPr="00826EFB" w:rsidRDefault="009C4FD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826EFB">
              <w:rPr>
                <w:rStyle w:val="Hyperlink"/>
                <w:rFonts w:ascii="Times New Roman" w:hAnsi="Times New Roman" w:cs="Times New Roman"/>
                <w:noProof/>
                <w:sz w:val="22"/>
                <w:szCs w:val="22"/>
              </w:rPr>
              <w:t>6.</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Total System Budget</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_Toc399974191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17</w:t>
            </w:r>
            <w:r w:rsidR="00BF416C" w:rsidRPr="00826EFB">
              <w:rPr>
                <w:rFonts w:ascii="Times New Roman" w:hAnsi="Times New Roman" w:cs="Times New Roman"/>
                <w:noProof/>
                <w:webHidden/>
                <w:sz w:val="22"/>
                <w:szCs w:val="22"/>
              </w:rPr>
              <w:fldChar w:fldCharType="end"/>
            </w:r>
          </w:hyperlink>
        </w:p>
        <w:p w14:paraId="257F9A68" w14:textId="77777777" w:rsidR="00BF416C" w:rsidRPr="00826EFB" w:rsidRDefault="009C4FD2"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826EFB">
              <w:rPr>
                <w:rStyle w:val="Hyperlink"/>
                <w:rFonts w:ascii="Times New Roman" w:hAnsi="Times New Roman" w:cs="Times New Roman"/>
                <w:noProof/>
                <w:sz w:val="22"/>
                <w:szCs w:val="22"/>
              </w:rPr>
              <w:t>Glossary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_Toc399974192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18</w:t>
            </w:r>
            <w:r w:rsidR="00BF416C" w:rsidRPr="00826EFB">
              <w:rPr>
                <w:rFonts w:ascii="Times New Roman" w:hAnsi="Times New Roman" w:cs="Times New Roman"/>
                <w:noProof/>
                <w:webHidden/>
                <w:sz w:val="22"/>
                <w:szCs w:val="22"/>
              </w:rPr>
              <w:fldChar w:fldCharType="end"/>
            </w:r>
          </w:hyperlink>
        </w:p>
        <w:p w14:paraId="2B535A0E" w14:textId="77777777" w:rsidR="00BF416C" w:rsidRPr="00826EFB" w:rsidRDefault="009C4FD2"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826EFB">
              <w:rPr>
                <w:rStyle w:val="Hyperlink"/>
                <w:rFonts w:ascii="Times New Roman" w:hAnsi="Times New Roman" w:cs="Times New Roman"/>
                <w:noProof/>
                <w:sz w:val="22"/>
                <w:szCs w:val="22"/>
              </w:rPr>
              <w:t>Acronyms &amp; Abbreviations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19</w:t>
            </w:r>
            <w:r w:rsidR="00BF416C" w:rsidRPr="00826EFB">
              <w:rPr>
                <w:rFonts w:ascii="Times New Roman" w:hAnsi="Times New Roman" w:cs="Times New Roman"/>
                <w:noProof/>
                <w:webHidden/>
                <w:sz w:val="22"/>
                <w:szCs w:val="22"/>
              </w:rPr>
              <w:fldChar w:fldCharType="end"/>
            </w:r>
          </w:hyperlink>
        </w:p>
        <w:p w14:paraId="37B28F7F" w14:textId="77777777" w:rsidR="00BF416C" w:rsidRPr="00826EFB" w:rsidRDefault="009C4FD2"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826EFB">
              <w:rPr>
                <w:rStyle w:val="Hyperlink"/>
                <w:rFonts w:ascii="Times New Roman" w:hAnsi="Times New Roman" w:cs="Times New Roman"/>
                <w:noProof/>
                <w:sz w:val="22"/>
                <w:szCs w:val="22"/>
              </w:rPr>
              <w:t>References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20</w:t>
            </w:r>
            <w:r w:rsidR="00BF416C" w:rsidRPr="00826EFB">
              <w:rPr>
                <w:rFonts w:ascii="Times New Roman" w:hAnsi="Times New Roman" w:cs="Times New Roman"/>
                <w:noProof/>
                <w:webHidden/>
                <w:sz w:val="22"/>
                <w:szCs w:val="22"/>
              </w:rPr>
              <w:fldChar w:fldCharType="end"/>
            </w:r>
          </w:hyperlink>
        </w:p>
        <w:p w14:paraId="76BAA2E9"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b/>
              <w:bCs/>
              <w:noProof/>
            </w:rPr>
            <w:fldChar w:fldCharType="end"/>
          </w:r>
        </w:p>
      </w:sdtContent>
    </w:sdt>
    <w:p w14:paraId="4B28601F" w14:textId="77777777" w:rsidR="00045BBD" w:rsidRPr="00826EFB" w:rsidRDefault="00C40F3B" w:rsidP="001D4AA4">
      <w:pPr>
        <w:pStyle w:val="Heading1"/>
        <w:spacing w:line="240" w:lineRule="auto"/>
        <w:contextualSpacing/>
        <w:rPr>
          <w:rFonts w:cs="Times New Roman"/>
          <w:noProof/>
          <w:szCs w:val="22"/>
        </w:rPr>
      </w:pPr>
      <w:r w:rsidRPr="00826EFB">
        <w:rPr>
          <w:rFonts w:cs="Times New Roman"/>
          <w:noProof/>
          <w:szCs w:val="22"/>
        </w:rPr>
        <w:br w:type="page"/>
      </w:r>
      <w:bookmarkStart w:id="2" w:name="_Toc399953028"/>
      <w:bookmarkStart w:id="3" w:name="_Toc399974139"/>
      <w:r w:rsidR="00045BBD" w:rsidRPr="00826EFB">
        <w:rPr>
          <w:rFonts w:cs="Times New Roman"/>
          <w:noProof/>
          <w:szCs w:val="22"/>
        </w:rPr>
        <w:lastRenderedPageBreak/>
        <w:t>Introduction</w:t>
      </w:r>
      <w:bookmarkEnd w:id="2"/>
      <w:bookmarkEnd w:id="3"/>
    </w:p>
    <w:p w14:paraId="17C2C446" w14:textId="77777777" w:rsidR="0069307B" w:rsidRPr="00826EFB" w:rsidRDefault="0069307B" w:rsidP="001D4AA4">
      <w:pPr>
        <w:spacing w:line="240" w:lineRule="auto"/>
        <w:contextualSpacing/>
        <w:rPr>
          <w:rFonts w:ascii="Times New Roman" w:hAnsi="Times New Roman" w:cs="Times New Roman"/>
        </w:rPr>
      </w:pPr>
    </w:p>
    <w:p w14:paraId="66FC6325"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introduction of this document defines the purpose, scope, and team information for the project.</w:t>
      </w:r>
    </w:p>
    <w:p w14:paraId="3699202E" w14:textId="77777777" w:rsidR="0069307B" w:rsidRPr="00826EFB" w:rsidRDefault="0069307B" w:rsidP="001D4AA4">
      <w:pPr>
        <w:spacing w:line="240" w:lineRule="auto"/>
        <w:contextualSpacing/>
        <w:rPr>
          <w:rFonts w:ascii="Times New Roman" w:hAnsi="Times New Roman" w:cs="Times New Roman"/>
        </w:rPr>
      </w:pPr>
    </w:p>
    <w:p w14:paraId="7B747321" w14:textId="77777777" w:rsidR="00045BBD" w:rsidRPr="00826EFB" w:rsidRDefault="00045BBD" w:rsidP="001D4AA4">
      <w:pPr>
        <w:pStyle w:val="Heading2"/>
        <w:spacing w:line="240" w:lineRule="auto"/>
        <w:contextualSpacing/>
        <w:rPr>
          <w:rFonts w:cs="Times New Roman"/>
          <w:szCs w:val="22"/>
        </w:rPr>
      </w:pPr>
      <w:bookmarkStart w:id="4" w:name="_Toc399953029"/>
      <w:bookmarkStart w:id="5" w:name="_Toc399974140"/>
      <w:r w:rsidRPr="00826EFB">
        <w:rPr>
          <w:rFonts w:cs="Times New Roman"/>
          <w:szCs w:val="22"/>
        </w:rPr>
        <w:t>Purpose</w:t>
      </w:r>
      <w:bookmarkEnd w:id="4"/>
      <w:bookmarkEnd w:id="5"/>
    </w:p>
    <w:p w14:paraId="732AEBEE" w14:textId="77777777" w:rsidR="0069307B" w:rsidRPr="00826EFB" w:rsidRDefault="0069307B" w:rsidP="001D4AA4">
      <w:pPr>
        <w:spacing w:line="240" w:lineRule="auto"/>
        <w:contextualSpacing/>
        <w:rPr>
          <w:rFonts w:ascii="Times New Roman" w:hAnsi="Times New Roman" w:cs="Times New Roman"/>
        </w:rPr>
      </w:pPr>
    </w:p>
    <w:p w14:paraId="3D71C062"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26EFB" w:rsidRDefault="0069307B" w:rsidP="001D4AA4">
      <w:pPr>
        <w:spacing w:line="240" w:lineRule="auto"/>
        <w:contextualSpacing/>
        <w:rPr>
          <w:rFonts w:ascii="Times New Roman" w:hAnsi="Times New Roman" w:cs="Times New Roman"/>
        </w:rPr>
      </w:pPr>
    </w:p>
    <w:p w14:paraId="4FEE5222" w14:textId="77777777" w:rsidR="00045BBD" w:rsidRPr="00826EFB" w:rsidRDefault="00045BBD" w:rsidP="001D4AA4">
      <w:pPr>
        <w:pStyle w:val="Heading2"/>
        <w:spacing w:line="240" w:lineRule="auto"/>
        <w:contextualSpacing/>
        <w:rPr>
          <w:rFonts w:cs="Times New Roman"/>
          <w:szCs w:val="22"/>
        </w:rPr>
      </w:pPr>
      <w:bookmarkStart w:id="6" w:name="_Toc399953030"/>
      <w:bookmarkStart w:id="7" w:name="_Toc399974141"/>
      <w:r w:rsidRPr="00826EFB">
        <w:rPr>
          <w:rFonts w:cs="Times New Roman"/>
          <w:szCs w:val="22"/>
        </w:rPr>
        <w:t>Scope</w:t>
      </w:r>
      <w:bookmarkEnd w:id="6"/>
      <w:bookmarkEnd w:id="7"/>
    </w:p>
    <w:p w14:paraId="6A7B433C" w14:textId="77777777" w:rsidR="0069307B" w:rsidRPr="00826EFB" w:rsidRDefault="0069307B" w:rsidP="001D4AA4">
      <w:pPr>
        <w:spacing w:line="240" w:lineRule="auto"/>
        <w:contextualSpacing/>
        <w:rPr>
          <w:rFonts w:ascii="Times New Roman" w:hAnsi="Times New Roman" w:cs="Times New Roman"/>
        </w:rPr>
      </w:pPr>
    </w:p>
    <w:p w14:paraId="04D1B6BA"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26EFB">
        <w:rPr>
          <w:rFonts w:ascii="Times New Roman" w:hAnsi="Times New Roman" w:cs="Times New Roman"/>
          <w:b/>
        </w:rPr>
        <w:t>citation</w:t>
      </w:r>
      <w:r w:rsidRPr="00826EFB">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26EFB" w:rsidRDefault="0069307B" w:rsidP="001D4AA4">
      <w:pPr>
        <w:spacing w:line="240" w:lineRule="auto"/>
        <w:contextualSpacing/>
        <w:rPr>
          <w:rFonts w:ascii="Times New Roman" w:hAnsi="Times New Roman" w:cs="Times New Roman"/>
        </w:rPr>
      </w:pPr>
    </w:p>
    <w:p w14:paraId="7C5B9EE9" w14:textId="77777777" w:rsidR="00045BBD" w:rsidRPr="00826EFB" w:rsidRDefault="00045BBD" w:rsidP="001D4AA4">
      <w:pPr>
        <w:pStyle w:val="Heading2"/>
        <w:spacing w:line="240" w:lineRule="auto"/>
        <w:contextualSpacing/>
        <w:rPr>
          <w:rFonts w:cs="Times New Roman"/>
          <w:szCs w:val="22"/>
        </w:rPr>
      </w:pPr>
      <w:bookmarkStart w:id="8" w:name="_Toc399953031"/>
      <w:bookmarkStart w:id="9" w:name="_Toc399974142"/>
      <w:r w:rsidRPr="00826EFB">
        <w:rPr>
          <w:rFonts w:cs="Times New Roman"/>
          <w:szCs w:val="22"/>
        </w:rPr>
        <w:t>Team Information</w:t>
      </w:r>
      <w:bookmarkEnd w:id="8"/>
      <w:bookmarkEnd w:id="9"/>
    </w:p>
    <w:p w14:paraId="0553150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26EFB" w14:paraId="45093FC4" w14:textId="77777777" w:rsidTr="00045BBD">
        <w:trPr>
          <w:jc w:val="center"/>
        </w:trPr>
        <w:tc>
          <w:tcPr>
            <w:tcW w:w="4315" w:type="dxa"/>
            <w:shd w:val="clear" w:color="auto" w:fill="A5A5A5" w:themeFill="accent3"/>
          </w:tcPr>
          <w:p w14:paraId="61EC4A54"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Name</w:t>
            </w:r>
          </w:p>
        </w:tc>
        <w:tc>
          <w:tcPr>
            <w:tcW w:w="4315" w:type="dxa"/>
            <w:shd w:val="clear" w:color="auto" w:fill="A5A5A5" w:themeFill="accent3"/>
          </w:tcPr>
          <w:p w14:paraId="40EC51C1"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Role</w:t>
            </w:r>
          </w:p>
        </w:tc>
      </w:tr>
      <w:tr w:rsidR="00045BBD" w:rsidRPr="00826EFB" w14:paraId="023F6D0B" w14:textId="77777777" w:rsidTr="0069307B">
        <w:trPr>
          <w:jc w:val="center"/>
        </w:trPr>
        <w:tc>
          <w:tcPr>
            <w:tcW w:w="4315" w:type="dxa"/>
          </w:tcPr>
          <w:p w14:paraId="0EE01633"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Kurt Pedrosa</w:t>
            </w:r>
          </w:p>
        </w:tc>
        <w:tc>
          <w:tcPr>
            <w:tcW w:w="4315" w:type="dxa"/>
          </w:tcPr>
          <w:p w14:paraId="45C06DC1"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Team Leader/Scrum Master</w:t>
            </w:r>
          </w:p>
        </w:tc>
      </w:tr>
      <w:tr w:rsidR="00045BBD" w:rsidRPr="00826EFB" w14:paraId="02BFB37E" w14:textId="77777777" w:rsidTr="0069307B">
        <w:trPr>
          <w:jc w:val="center"/>
        </w:trPr>
        <w:tc>
          <w:tcPr>
            <w:tcW w:w="4315" w:type="dxa"/>
          </w:tcPr>
          <w:p w14:paraId="5646F000"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Merissa Roth</w:t>
            </w:r>
          </w:p>
        </w:tc>
        <w:tc>
          <w:tcPr>
            <w:tcW w:w="4315" w:type="dxa"/>
          </w:tcPr>
          <w:p w14:paraId="7A7201E5"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Software Leader</w:t>
            </w:r>
          </w:p>
        </w:tc>
      </w:tr>
      <w:tr w:rsidR="00045BBD" w:rsidRPr="00826EFB" w14:paraId="6BF55A41" w14:textId="77777777" w:rsidTr="0069307B">
        <w:trPr>
          <w:jc w:val="center"/>
        </w:trPr>
        <w:tc>
          <w:tcPr>
            <w:tcW w:w="4315" w:type="dxa"/>
          </w:tcPr>
          <w:p w14:paraId="0F55A1A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 xml:space="preserve">Mary </w:t>
            </w:r>
            <w:proofErr w:type="spellStart"/>
            <w:r w:rsidRPr="00826EFB">
              <w:rPr>
                <w:rFonts w:ascii="Times New Roman" w:hAnsi="Times New Roman" w:cs="Times New Roman"/>
              </w:rPr>
              <w:t>Luongo</w:t>
            </w:r>
            <w:proofErr w:type="spellEnd"/>
          </w:p>
        </w:tc>
        <w:tc>
          <w:tcPr>
            <w:tcW w:w="4315" w:type="dxa"/>
          </w:tcPr>
          <w:p w14:paraId="63270B9C"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Hardware Leader/Product Owner</w:t>
            </w:r>
          </w:p>
        </w:tc>
      </w:tr>
      <w:tr w:rsidR="00045BBD" w:rsidRPr="00826EFB" w14:paraId="33267BA4" w14:textId="77777777" w:rsidTr="0069307B">
        <w:trPr>
          <w:jc w:val="center"/>
        </w:trPr>
        <w:tc>
          <w:tcPr>
            <w:tcW w:w="4315" w:type="dxa"/>
          </w:tcPr>
          <w:p w14:paraId="3E944FBF"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 xml:space="preserve">Luis </w:t>
            </w:r>
            <w:proofErr w:type="spellStart"/>
            <w:r w:rsidRPr="00826EFB">
              <w:rPr>
                <w:rFonts w:ascii="Times New Roman" w:hAnsi="Times New Roman" w:cs="Times New Roman"/>
              </w:rPr>
              <w:t>Bogran</w:t>
            </w:r>
            <w:proofErr w:type="spellEnd"/>
          </w:p>
        </w:tc>
        <w:tc>
          <w:tcPr>
            <w:tcW w:w="4315" w:type="dxa"/>
          </w:tcPr>
          <w:p w14:paraId="5AC42E0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Development Leader</w:t>
            </w:r>
          </w:p>
        </w:tc>
      </w:tr>
      <w:tr w:rsidR="00045BBD" w:rsidRPr="00826EFB" w14:paraId="5B9BF0E7" w14:textId="77777777" w:rsidTr="0069307B">
        <w:trPr>
          <w:jc w:val="center"/>
        </w:trPr>
        <w:tc>
          <w:tcPr>
            <w:tcW w:w="4315" w:type="dxa"/>
          </w:tcPr>
          <w:p w14:paraId="666205C9" w14:textId="77777777" w:rsidR="00045BBD" w:rsidRPr="00826EFB" w:rsidRDefault="00045BBD" w:rsidP="001D4AA4">
            <w:pPr>
              <w:contextualSpacing/>
              <w:jc w:val="center"/>
              <w:rPr>
                <w:rFonts w:ascii="Times New Roman" w:hAnsi="Times New Roman" w:cs="Times New Roman"/>
              </w:rPr>
            </w:pPr>
            <w:proofErr w:type="spellStart"/>
            <w:r w:rsidRPr="00826EFB">
              <w:rPr>
                <w:rFonts w:ascii="Times New Roman" w:hAnsi="Times New Roman" w:cs="Times New Roman"/>
              </w:rPr>
              <w:t>Kok</w:t>
            </w:r>
            <w:proofErr w:type="spellEnd"/>
            <w:r w:rsidRPr="00826EFB">
              <w:rPr>
                <w:rFonts w:ascii="Times New Roman" w:hAnsi="Times New Roman" w:cs="Times New Roman"/>
              </w:rPr>
              <w:t xml:space="preserve"> Peng Tan</w:t>
            </w:r>
          </w:p>
        </w:tc>
        <w:tc>
          <w:tcPr>
            <w:tcW w:w="4315" w:type="dxa"/>
          </w:tcPr>
          <w:p w14:paraId="5984ED9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Developer</w:t>
            </w:r>
          </w:p>
        </w:tc>
      </w:tr>
    </w:tbl>
    <w:p w14:paraId="4E5869F7" w14:textId="30E60F3C" w:rsidR="00AE5AAF" w:rsidRPr="00826EFB" w:rsidRDefault="00045BBD" w:rsidP="001D4AA4">
      <w:pPr>
        <w:pStyle w:val="Heading1"/>
        <w:numPr>
          <w:ilvl w:val="0"/>
          <w:numId w:val="0"/>
        </w:numPr>
        <w:spacing w:line="240" w:lineRule="auto"/>
        <w:contextualSpacing/>
        <w:rPr>
          <w:rFonts w:cs="Times New Roman"/>
          <w:szCs w:val="22"/>
        </w:rPr>
      </w:pPr>
      <w:r w:rsidRPr="00826EFB">
        <w:rPr>
          <w:rFonts w:cs="Times New Roman"/>
          <w:szCs w:val="22"/>
        </w:rPr>
        <w:br w:type="page"/>
      </w:r>
    </w:p>
    <w:p w14:paraId="23C3D6D2" w14:textId="77777777" w:rsidR="00D6723A" w:rsidRPr="00826EFB" w:rsidRDefault="00D6723A" w:rsidP="001D4AA4">
      <w:pPr>
        <w:pStyle w:val="Heading1"/>
        <w:spacing w:line="240" w:lineRule="auto"/>
        <w:contextualSpacing/>
        <w:rPr>
          <w:rFonts w:cs="Times New Roman"/>
          <w:szCs w:val="22"/>
        </w:rPr>
      </w:pPr>
      <w:bookmarkStart w:id="10" w:name="_Toc399974143"/>
      <w:r w:rsidRPr="00826EFB">
        <w:rPr>
          <w:rFonts w:cs="Times New Roman"/>
          <w:szCs w:val="22"/>
        </w:rPr>
        <w:lastRenderedPageBreak/>
        <w:t>Functional Decomposition System</w:t>
      </w:r>
      <w:bookmarkEnd w:id="10"/>
    </w:p>
    <w:p w14:paraId="2B14EC2A" w14:textId="77777777" w:rsidR="00D6723A" w:rsidRPr="00826EFB" w:rsidRDefault="00D6723A" w:rsidP="001D4AA4">
      <w:pPr>
        <w:pStyle w:val="Heading2"/>
        <w:spacing w:line="240" w:lineRule="auto"/>
        <w:contextualSpacing/>
        <w:rPr>
          <w:rFonts w:cs="Times New Roman"/>
          <w:szCs w:val="22"/>
        </w:rPr>
      </w:pPr>
      <w:bookmarkStart w:id="11" w:name="_Toc399974144"/>
      <w:r w:rsidRPr="00826EFB">
        <w:rPr>
          <w:rFonts w:cs="Times New Roman"/>
          <w:szCs w:val="22"/>
        </w:rPr>
        <w:t>High-Level Architecture of System</w:t>
      </w:r>
      <w:bookmarkEnd w:id="11"/>
    </w:p>
    <w:p w14:paraId="5CB4D1BC" w14:textId="77777777" w:rsidR="00D6723A" w:rsidRPr="00826EFB" w:rsidRDefault="00D6723A" w:rsidP="001D4AA4">
      <w:pPr>
        <w:pStyle w:val="Heading2"/>
        <w:spacing w:line="240" w:lineRule="auto"/>
        <w:contextualSpacing/>
        <w:rPr>
          <w:rFonts w:cs="Times New Roman"/>
          <w:szCs w:val="22"/>
        </w:rPr>
      </w:pPr>
      <w:bookmarkStart w:id="12" w:name="_Toc399974145"/>
      <w:r w:rsidRPr="00826EFB">
        <w:rPr>
          <w:rFonts w:cs="Times New Roman"/>
          <w:szCs w:val="22"/>
        </w:rPr>
        <w:t>Decomposition of Vehicle Hardware Layer</w:t>
      </w:r>
      <w:bookmarkEnd w:id="12"/>
    </w:p>
    <w:p w14:paraId="1FDF0845" w14:textId="77777777" w:rsidR="00AE5AAF" w:rsidRPr="00826EFB" w:rsidRDefault="00AE5AAF" w:rsidP="001D4AA4">
      <w:pPr>
        <w:pStyle w:val="Heading2"/>
        <w:spacing w:line="240" w:lineRule="auto"/>
        <w:contextualSpacing/>
        <w:rPr>
          <w:rFonts w:cs="Times New Roman"/>
          <w:szCs w:val="22"/>
        </w:rPr>
      </w:pPr>
      <w:bookmarkStart w:id="13" w:name="_Toc399974146"/>
      <w:r w:rsidRPr="00826EFB">
        <w:rPr>
          <w:rFonts w:cs="Times New Roman"/>
          <w:szCs w:val="22"/>
        </w:rPr>
        <w:t>Decomposition of Communication Hardware Layer</w:t>
      </w:r>
      <w:bookmarkEnd w:id="13"/>
    </w:p>
    <w:p w14:paraId="4A4CF2EB"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050FEF86" w14:textId="77777777" w:rsidR="00450276" w:rsidRPr="00826EFB" w:rsidRDefault="00450276" w:rsidP="001D4AA4">
      <w:pPr>
        <w:pStyle w:val="Heading1"/>
        <w:spacing w:line="240" w:lineRule="auto"/>
        <w:contextualSpacing/>
        <w:rPr>
          <w:rFonts w:cs="Times New Roman"/>
          <w:szCs w:val="22"/>
        </w:rPr>
      </w:pPr>
      <w:bookmarkStart w:id="14" w:name="_Toc399974147"/>
      <w:r w:rsidRPr="00826EFB">
        <w:rPr>
          <w:rFonts w:cs="Times New Roman"/>
          <w:szCs w:val="22"/>
        </w:rPr>
        <w:lastRenderedPageBreak/>
        <w:t>Requirements Traceability</w:t>
      </w:r>
      <w:bookmarkEnd w:id="14"/>
    </w:p>
    <w:p w14:paraId="5F5B4925" w14:textId="77777777" w:rsidR="0069307B" w:rsidRPr="00826EFB" w:rsidRDefault="0069307B" w:rsidP="001D4AA4">
      <w:pPr>
        <w:spacing w:line="240" w:lineRule="auto"/>
        <w:contextualSpacing/>
        <w:rPr>
          <w:rFonts w:ascii="Times New Roman" w:hAnsi="Times New Roman" w:cs="Times New Roman"/>
        </w:rPr>
      </w:pPr>
    </w:p>
    <w:p w14:paraId="4F64AC77" w14:textId="77777777" w:rsidR="00450276" w:rsidRPr="00826EFB" w:rsidRDefault="00450276" w:rsidP="001D4AA4">
      <w:pPr>
        <w:pStyle w:val="Heading2"/>
        <w:spacing w:line="240" w:lineRule="auto"/>
        <w:contextualSpacing/>
        <w:rPr>
          <w:rFonts w:cs="Times New Roman"/>
          <w:szCs w:val="22"/>
        </w:rPr>
      </w:pPr>
      <w:bookmarkStart w:id="15" w:name="_Toc399974148"/>
      <w:r w:rsidRPr="00826EFB">
        <w:rPr>
          <w:rFonts w:cs="Times New Roman"/>
          <w:szCs w:val="22"/>
        </w:rPr>
        <w:t>Microcontroller</w:t>
      </w:r>
      <w:bookmarkEnd w:id="15"/>
    </w:p>
    <w:p w14:paraId="4C11FDD6"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26EFB" w14:paraId="200668AB" w14:textId="77777777" w:rsidTr="00D4002F">
        <w:trPr>
          <w:jc w:val="center"/>
        </w:trPr>
        <w:tc>
          <w:tcPr>
            <w:tcW w:w="632" w:type="dxa"/>
            <w:shd w:val="clear" w:color="auto" w:fill="A5A5A5" w:themeFill="accent3"/>
          </w:tcPr>
          <w:p w14:paraId="64392154"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2104" w:type="dxa"/>
            <w:shd w:val="clear" w:color="auto" w:fill="A5A5A5" w:themeFill="accent3"/>
          </w:tcPr>
          <w:p w14:paraId="7EC0740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1439" w:type="dxa"/>
            <w:shd w:val="clear" w:color="auto" w:fill="A5A5A5" w:themeFill="accent3"/>
          </w:tcPr>
          <w:p w14:paraId="382FE23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0A964B40" w14:textId="77777777" w:rsidTr="00D4002F">
        <w:trPr>
          <w:jc w:val="center"/>
        </w:trPr>
        <w:tc>
          <w:tcPr>
            <w:tcW w:w="632" w:type="dxa"/>
          </w:tcPr>
          <w:p w14:paraId="30EA384C" w14:textId="77777777" w:rsidR="00450276" w:rsidRPr="00826EFB" w:rsidRDefault="00450276" w:rsidP="001D4AA4">
            <w:pPr>
              <w:contextualSpacing/>
              <w:rPr>
                <w:rFonts w:ascii="Times New Roman" w:hAnsi="Times New Roman" w:cs="Times New Roman"/>
              </w:rPr>
            </w:pPr>
          </w:p>
        </w:tc>
        <w:tc>
          <w:tcPr>
            <w:tcW w:w="2104" w:type="dxa"/>
          </w:tcPr>
          <w:p w14:paraId="247E7CB9" w14:textId="77777777" w:rsidR="00450276" w:rsidRPr="00826EFB" w:rsidRDefault="00450276" w:rsidP="001D4AA4">
            <w:pPr>
              <w:contextualSpacing/>
              <w:rPr>
                <w:rFonts w:ascii="Times New Roman" w:hAnsi="Times New Roman" w:cs="Times New Roman"/>
              </w:rPr>
            </w:pPr>
          </w:p>
        </w:tc>
        <w:tc>
          <w:tcPr>
            <w:tcW w:w="1439" w:type="dxa"/>
          </w:tcPr>
          <w:p w14:paraId="23839921" w14:textId="77777777" w:rsidR="00450276" w:rsidRPr="00826EFB" w:rsidRDefault="00450276" w:rsidP="001D4AA4">
            <w:pPr>
              <w:contextualSpacing/>
              <w:rPr>
                <w:rFonts w:ascii="Times New Roman" w:hAnsi="Times New Roman" w:cs="Times New Roman"/>
              </w:rPr>
            </w:pPr>
          </w:p>
        </w:tc>
      </w:tr>
    </w:tbl>
    <w:p w14:paraId="42D19BEF" w14:textId="77777777" w:rsidR="00450276" w:rsidRPr="00826EFB" w:rsidRDefault="00450276" w:rsidP="001D4AA4">
      <w:pPr>
        <w:spacing w:line="240" w:lineRule="auto"/>
        <w:contextualSpacing/>
        <w:rPr>
          <w:rFonts w:ascii="Times New Roman" w:hAnsi="Times New Roman" w:cs="Times New Roman"/>
        </w:rPr>
      </w:pPr>
    </w:p>
    <w:p w14:paraId="7E57F6D0" w14:textId="77777777" w:rsidR="00450276" w:rsidRPr="00826EFB" w:rsidRDefault="00450276" w:rsidP="001D4AA4">
      <w:pPr>
        <w:pStyle w:val="Heading2"/>
        <w:spacing w:line="240" w:lineRule="auto"/>
        <w:contextualSpacing/>
        <w:rPr>
          <w:rFonts w:cs="Times New Roman"/>
          <w:szCs w:val="22"/>
        </w:rPr>
      </w:pPr>
      <w:bookmarkStart w:id="16" w:name="_Toc399974149"/>
      <w:r w:rsidRPr="00826EFB">
        <w:rPr>
          <w:rFonts w:cs="Times New Roman"/>
          <w:szCs w:val="22"/>
        </w:rPr>
        <w:t>Sensors</w:t>
      </w:r>
      <w:bookmarkEnd w:id="16"/>
    </w:p>
    <w:p w14:paraId="6943DC12" w14:textId="77777777" w:rsidR="0069307B" w:rsidRPr="00826EFB"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26EFB" w14:paraId="29FA9077" w14:textId="77777777" w:rsidTr="00D4002F">
        <w:trPr>
          <w:jc w:val="center"/>
        </w:trPr>
        <w:tc>
          <w:tcPr>
            <w:tcW w:w="993" w:type="dxa"/>
            <w:shd w:val="clear" w:color="auto" w:fill="A5A5A5" w:themeFill="accent3"/>
          </w:tcPr>
          <w:p w14:paraId="0FA4855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702" w:type="dxa"/>
            <w:shd w:val="clear" w:color="auto" w:fill="A5A5A5" w:themeFill="accent3"/>
          </w:tcPr>
          <w:p w14:paraId="359C5D8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4ABC0437"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62561C05" w14:textId="77777777" w:rsidTr="00D4002F">
        <w:trPr>
          <w:jc w:val="center"/>
        </w:trPr>
        <w:tc>
          <w:tcPr>
            <w:tcW w:w="993" w:type="dxa"/>
          </w:tcPr>
          <w:p w14:paraId="0C8500F2"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4.1.3</w:t>
            </w:r>
          </w:p>
        </w:tc>
        <w:tc>
          <w:tcPr>
            <w:tcW w:w="5702" w:type="dxa"/>
          </w:tcPr>
          <w:p w14:paraId="658203FA"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monitor the red LED on the floor.</w:t>
            </w:r>
          </w:p>
        </w:tc>
        <w:tc>
          <w:tcPr>
            <w:tcW w:w="3117" w:type="dxa"/>
          </w:tcPr>
          <w:p w14:paraId="47DF7346" w14:textId="77777777" w:rsidR="00450276" w:rsidRPr="00826EFB" w:rsidRDefault="00450276" w:rsidP="001D4AA4">
            <w:pPr>
              <w:contextualSpacing/>
              <w:rPr>
                <w:rFonts w:ascii="Times New Roman" w:hAnsi="Times New Roman" w:cs="Times New Roman"/>
              </w:rPr>
            </w:pPr>
          </w:p>
        </w:tc>
      </w:tr>
      <w:tr w:rsidR="00A231DF" w:rsidRPr="00826EFB" w14:paraId="2B178AF6" w14:textId="77777777" w:rsidTr="00D4002F">
        <w:trPr>
          <w:jc w:val="center"/>
        </w:trPr>
        <w:tc>
          <w:tcPr>
            <w:tcW w:w="993" w:type="dxa"/>
          </w:tcPr>
          <w:p w14:paraId="1C7DD29F"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4.1.5</w:t>
            </w:r>
          </w:p>
        </w:tc>
        <w:tc>
          <w:tcPr>
            <w:tcW w:w="5702" w:type="dxa"/>
          </w:tcPr>
          <w:p w14:paraId="2205D955"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follow the line on the floor.</w:t>
            </w:r>
          </w:p>
        </w:tc>
        <w:tc>
          <w:tcPr>
            <w:tcW w:w="3117" w:type="dxa"/>
          </w:tcPr>
          <w:p w14:paraId="556F54DD" w14:textId="77777777" w:rsidR="00A231DF" w:rsidRPr="00826EFB" w:rsidRDefault="00A231DF" w:rsidP="001D4AA4">
            <w:pPr>
              <w:contextualSpacing/>
              <w:rPr>
                <w:rFonts w:ascii="Times New Roman" w:hAnsi="Times New Roman" w:cs="Times New Roman"/>
              </w:rPr>
            </w:pPr>
          </w:p>
        </w:tc>
      </w:tr>
      <w:tr w:rsidR="00A231DF" w:rsidRPr="00826EFB" w14:paraId="75D817E2" w14:textId="77777777" w:rsidTr="00D4002F">
        <w:trPr>
          <w:jc w:val="center"/>
        </w:trPr>
        <w:tc>
          <w:tcPr>
            <w:tcW w:w="993" w:type="dxa"/>
          </w:tcPr>
          <w:p w14:paraId="413ACFB1"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702" w:type="dxa"/>
          </w:tcPr>
          <w:p w14:paraId="083E885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6201B05F" w14:textId="77777777" w:rsidR="00A231DF" w:rsidRPr="00826EFB" w:rsidRDefault="00A231DF" w:rsidP="001D4AA4">
            <w:pPr>
              <w:contextualSpacing/>
              <w:rPr>
                <w:rFonts w:ascii="Times New Roman" w:hAnsi="Times New Roman" w:cs="Times New Roman"/>
              </w:rPr>
            </w:pPr>
          </w:p>
        </w:tc>
      </w:tr>
      <w:tr w:rsidR="00A231DF" w:rsidRPr="00826EFB" w14:paraId="37877064" w14:textId="77777777" w:rsidTr="00D4002F">
        <w:trPr>
          <w:jc w:val="center"/>
        </w:trPr>
        <w:tc>
          <w:tcPr>
            <w:tcW w:w="993" w:type="dxa"/>
          </w:tcPr>
          <w:p w14:paraId="7E191E1A"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4.1.7.1</w:t>
            </w:r>
          </w:p>
        </w:tc>
        <w:tc>
          <w:tcPr>
            <w:tcW w:w="5702" w:type="dxa"/>
          </w:tcPr>
          <w:p w14:paraId="24A4C5F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identify the game station.</w:t>
            </w:r>
          </w:p>
        </w:tc>
        <w:tc>
          <w:tcPr>
            <w:tcW w:w="3117" w:type="dxa"/>
          </w:tcPr>
          <w:p w14:paraId="604AFAE1" w14:textId="77777777" w:rsidR="00A231DF" w:rsidRPr="00826EFB" w:rsidRDefault="00A231DF" w:rsidP="001D4AA4">
            <w:pPr>
              <w:contextualSpacing/>
              <w:rPr>
                <w:rFonts w:ascii="Times New Roman" w:hAnsi="Times New Roman" w:cs="Times New Roman"/>
              </w:rPr>
            </w:pPr>
          </w:p>
        </w:tc>
      </w:tr>
      <w:tr w:rsidR="00A231DF" w:rsidRPr="00826EFB" w14:paraId="78DD029F" w14:textId="77777777" w:rsidTr="00D4002F">
        <w:trPr>
          <w:jc w:val="center"/>
        </w:trPr>
        <w:tc>
          <w:tcPr>
            <w:tcW w:w="993" w:type="dxa"/>
          </w:tcPr>
          <w:p w14:paraId="61EF80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702" w:type="dxa"/>
          </w:tcPr>
          <w:p w14:paraId="3C1ABB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68936029" w14:textId="77777777" w:rsidR="00A231DF" w:rsidRPr="00826EFB" w:rsidRDefault="00A231DF" w:rsidP="001D4AA4">
            <w:pPr>
              <w:contextualSpacing/>
              <w:rPr>
                <w:rFonts w:ascii="Times New Roman" w:hAnsi="Times New Roman" w:cs="Times New Roman"/>
              </w:rPr>
            </w:pPr>
          </w:p>
        </w:tc>
      </w:tr>
      <w:tr w:rsidR="005E12C1" w:rsidRPr="00826EFB" w14:paraId="54FD2DD2" w14:textId="77777777" w:rsidTr="00D4002F">
        <w:trPr>
          <w:jc w:val="center"/>
        </w:trPr>
        <w:tc>
          <w:tcPr>
            <w:tcW w:w="993" w:type="dxa"/>
          </w:tcPr>
          <w:p w14:paraId="51BA860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4.2.2</w:t>
            </w:r>
          </w:p>
        </w:tc>
        <w:tc>
          <w:tcPr>
            <w:tcW w:w="5702" w:type="dxa"/>
          </w:tcPr>
          <w:p w14:paraId="7BB45C2F"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51416644" w14:textId="77777777" w:rsidR="005E12C1" w:rsidRPr="00826EFB" w:rsidRDefault="005E12C1" w:rsidP="001D4AA4">
            <w:pPr>
              <w:contextualSpacing/>
              <w:rPr>
                <w:rFonts w:ascii="Times New Roman" w:hAnsi="Times New Roman" w:cs="Times New Roman"/>
              </w:rPr>
            </w:pPr>
          </w:p>
        </w:tc>
      </w:tr>
      <w:tr w:rsidR="005E12C1" w:rsidRPr="00826EFB" w14:paraId="112431FA" w14:textId="77777777" w:rsidTr="00D4002F">
        <w:trPr>
          <w:jc w:val="center"/>
        </w:trPr>
        <w:tc>
          <w:tcPr>
            <w:tcW w:w="993" w:type="dxa"/>
          </w:tcPr>
          <w:p w14:paraId="0FD3B971"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702" w:type="dxa"/>
          </w:tcPr>
          <w:p w14:paraId="487DE9F5"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218547E7" w14:textId="77777777" w:rsidR="005E12C1" w:rsidRPr="00826EFB" w:rsidRDefault="005E12C1" w:rsidP="001D4AA4">
            <w:pPr>
              <w:contextualSpacing/>
              <w:rPr>
                <w:rFonts w:ascii="Times New Roman" w:hAnsi="Times New Roman" w:cs="Times New Roman"/>
              </w:rPr>
            </w:pPr>
          </w:p>
        </w:tc>
      </w:tr>
      <w:tr w:rsidR="005E12C1" w:rsidRPr="00826EFB" w14:paraId="524E6A6D" w14:textId="77777777" w:rsidTr="00D4002F">
        <w:trPr>
          <w:jc w:val="center"/>
        </w:trPr>
        <w:tc>
          <w:tcPr>
            <w:tcW w:w="993" w:type="dxa"/>
          </w:tcPr>
          <w:p w14:paraId="349DFB1E"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702" w:type="dxa"/>
          </w:tcPr>
          <w:p w14:paraId="2BB789B0"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3B29EBF8" w14:textId="77777777" w:rsidR="005E12C1" w:rsidRPr="00826EFB" w:rsidRDefault="005E12C1" w:rsidP="001D4AA4">
            <w:pPr>
              <w:contextualSpacing/>
              <w:rPr>
                <w:rFonts w:ascii="Times New Roman" w:hAnsi="Times New Roman" w:cs="Times New Roman"/>
              </w:rPr>
            </w:pPr>
          </w:p>
        </w:tc>
      </w:tr>
    </w:tbl>
    <w:p w14:paraId="2555AF91" w14:textId="77777777" w:rsidR="00450276" w:rsidRPr="00826EFB" w:rsidRDefault="00450276" w:rsidP="001D4AA4">
      <w:pPr>
        <w:spacing w:line="240" w:lineRule="auto"/>
        <w:contextualSpacing/>
        <w:rPr>
          <w:rFonts w:ascii="Times New Roman" w:hAnsi="Times New Roman" w:cs="Times New Roman"/>
        </w:rPr>
      </w:pPr>
    </w:p>
    <w:p w14:paraId="633D0A97" w14:textId="77777777" w:rsidR="00450276" w:rsidRPr="00826EFB" w:rsidRDefault="00450276" w:rsidP="001D4AA4">
      <w:pPr>
        <w:pStyle w:val="Heading2"/>
        <w:spacing w:line="240" w:lineRule="auto"/>
        <w:contextualSpacing/>
        <w:rPr>
          <w:rFonts w:cs="Times New Roman"/>
          <w:szCs w:val="22"/>
        </w:rPr>
      </w:pPr>
      <w:bookmarkStart w:id="17" w:name="_Toc399974150"/>
      <w:r w:rsidRPr="00826EFB">
        <w:rPr>
          <w:rFonts w:cs="Times New Roman"/>
          <w:szCs w:val="22"/>
        </w:rPr>
        <w:t>Motors</w:t>
      </w:r>
      <w:bookmarkEnd w:id="17"/>
    </w:p>
    <w:p w14:paraId="6B5E9CDE" w14:textId="77777777" w:rsidR="0069307B" w:rsidRPr="00826EFB"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26EFB" w14:paraId="5422F108" w14:textId="77777777" w:rsidTr="00D4002F">
        <w:trPr>
          <w:jc w:val="center"/>
        </w:trPr>
        <w:tc>
          <w:tcPr>
            <w:tcW w:w="828" w:type="dxa"/>
            <w:shd w:val="clear" w:color="auto" w:fill="A5A5A5" w:themeFill="accent3"/>
          </w:tcPr>
          <w:p w14:paraId="37CC368C"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551" w:type="dxa"/>
            <w:shd w:val="clear" w:color="auto" w:fill="A5A5A5" w:themeFill="accent3"/>
          </w:tcPr>
          <w:p w14:paraId="30555DB8"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5F932E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A231DF" w:rsidRPr="00826EFB" w14:paraId="6DA9807A" w14:textId="77777777" w:rsidTr="00D4002F">
        <w:trPr>
          <w:trHeight w:val="242"/>
          <w:jc w:val="center"/>
        </w:trPr>
        <w:tc>
          <w:tcPr>
            <w:tcW w:w="828" w:type="dxa"/>
          </w:tcPr>
          <w:p w14:paraId="5B8598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4.1.4</w:t>
            </w:r>
          </w:p>
        </w:tc>
        <w:tc>
          <w:tcPr>
            <w:tcW w:w="5551" w:type="dxa"/>
          </w:tcPr>
          <w:p w14:paraId="2F31688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start moving when the red LED powers off.</w:t>
            </w:r>
          </w:p>
        </w:tc>
        <w:tc>
          <w:tcPr>
            <w:tcW w:w="3117" w:type="dxa"/>
          </w:tcPr>
          <w:p w14:paraId="15836AEB" w14:textId="77777777" w:rsidR="00A231DF" w:rsidRPr="00826EFB" w:rsidRDefault="00A231DF" w:rsidP="001D4AA4">
            <w:pPr>
              <w:contextualSpacing/>
              <w:rPr>
                <w:rFonts w:ascii="Times New Roman" w:hAnsi="Times New Roman" w:cs="Times New Roman"/>
              </w:rPr>
            </w:pPr>
          </w:p>
        </w:tc>
      </w:tr>
      <w:tr w:rsidR="00A231DF" w:rsidRPr="00826EFB" w14:paraId="7AADE588" w14:textId="77777777" w:rsidTr="00D4002F">
        <w:trPr>
          <w:trHeight w:val="242"/>
          <w:jc w:val="center"/>
        </w:trPr>
        <w:tc>
          <w:tcPr>
            <w:tcW w:w="828" w:type="dxa"/>
          </w:tcPr>
          <w:p w14:paraId="1AB2B0A0"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551" w:type="dxa"/>
          </w:tcPr>
          <w:p w14:paraId="542E979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1A7AF8F7" w14:textId="77777777" w:rsidR="00A231DF" w:rsidRPr="00826EFB" w:rsidRDefault="00A231DF" w:rsidP="001D4AA4">
            <w:pPr>
              <w:contextualSpacing/>
              <w:rPr>
                <w:rFonts w:ascii="Times New Roman" w:hAnsi="Times New Roman" w:cs="Times New Roman"/>
              </w:rPr>
            </w:pPr>
          </w:p>
        </w:tc>
      </w:tr>
      <w:tr w:rsidR="00A231DF" w:rsidRPr="00826EFB" w14:paraId="66F65FDF" w14:textId="77777777" w:rsidTr="00D4002F">
        <w:trPr>
          <w:trHeight w:val="242"/>
          <w:jc w:val="center"/>
        </w:trPr>
        <w:tc>
          <w:tcPr>
            <w:tcW w:w="828" w:type="dxa"/>
          </w:tcPr>
          <w:p w14:paraId="7C4B8F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551" w:type="dxa"/>
          </w:tcPr>
          <w:p w14:paraId="79C8A1E7"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20F80C23" w14:textId="77777777" w:rsidR="00A231DF" w:rsidRPr="00826EFB" w:rsidRDefault="00A231DF" w:rsidP="001D4AA4">
            <w:pPr>
              <w:contextualSpacing/>
              <w:rPr>
                <w:rFonts w:ascii="Times New Roman" w:hAnsi="Times New Roman" w:cs="Times New Roman"/>
              </w:rPr>
            </w:pPr>
          </w:p>
        </w:tc>
      </w:tr>
    </w:tbl>
    <w:p w14:paraId="27B4D3EE" w14:textId="77777777" w:rsidR="0069307B" w:rsidRPr="00826EFB" w:rsidRDefault="0069307B" w:rsidP="001D4AA4">
      <w:pPr>
        <w:spacing w:line="240" w:lineRule="auto"/>
        <w:contextualSpacing/>
        <w:rPr>
          <w:rFonts w:ascii="Times New Roman" w:hAnsi="Times New Roman" w:cs="Times New Roman"/>
        </w:rPr>
      </w:pPr>
    </w:p>
    <w:p w14:paraId="796ABC8A" w14:textId="77777777" w:rsidR="00450276" w:rsidRPr="00826EFB" w:rsidRDefault="00450276" w:rsidP="001D4AA4">
      <w:pPr>
        <w:pStyle w:val="Heading2"/>
        <w:spacing w:line="240" w:lineRule="auto"/>
        <w:contextualSpacing/>
        <w:rPr>
          <w:rFonts w:cs="Times New Roman"/>
          <w:szCs w:val="22"/>
        </w:rPr>
      </w:pPr>
      <w:bookmarkStart w:id="18" w:name="_Toc399974151"/>
      <w:r w:rsidRPr="00826EFB">
        <w:rPr>
          <w:rFonts w:cs="Times New Roman"/>
          <w:szCs w:val="22"/>
        </w:rPr>
        <w:t>Arm</w:t>
      </w:r>
      <w:bookmarkEnd w:id="18"/>
    </w:p>
    <w:p w14:paraId="5F331ED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7BFE9F7B" w14:textId="77777777" w:rsidTr="00D4002F">
        <w:trPr>
          <w:jc w:val="center"/>
        </w:trPr>
        <w:tc>
          <w:tcPr>
            <w:tcW w:w="828" w:type="dxa"/>
            <w:shd w:val="clear" w:color="auto" w:fill="A5A5A5" w:themeFill="accent3"/>
          </w:tcPr>
          <w:p w14:paraId="0ECFFA6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5BC666C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6562024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7B52CD40" w14:textId="77777777" w:rsidTr="00D4002F">
        <w:trPr>
          <w:jc w:val="center"/>
        </w:trPr>
        <w:tc>
          <w:tcPr>
            <w:tcW w:w="828" w:type="dxa"/>
          </w:tcPr>
          <w:p w14:paraId="72392046"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4.2.1</w:t>
            </w:r>
          </w:p>
        </w:tc>
        <w:tc>
          <w:tcPr>
            <w:tcW w:w="5631" w:type="dxa"/>
          </w:tcPr>
          <w:p w14:paraId="14982188" w14:textId="77777777" w:rsidR="00450276"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press the middle button on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to start playing. </w:t>
            </w:r>
          </w:p>
        </w:tc>
        <w:tc>
          <w:tcPr>
            <w:tcW w:w="3117" w:type="dxa"/>
          </w:tcPr>
          <w:p w14:paraId="2B4B1AE0" w14:textId="77777777" w:rsidR="00450276" w:rsidRPr="00826EFB" w:rsidRDefault="00450276" w:rsidP="001D4AA4">
            <w:pPr>
              <w:contextualSpacing/>
              <w:rPr>
                <w:rFonts w:ascii="Times New Roman" w:hAnsi="Times New Roman" w:cs="Times New Roman"/>
              </w:rPr>
            </w:pPr>
          </w:p>
        </w:tc>
      </w:tr>
      <w:tr w:rsidR="00A231DF" w:rsidRPr="00826EFB" w14:paraId="7ACF41E4" w14:textId="77777777" w:rsidTr="00D4002F">
        <w:trPr>
          <w:jc w:val="center"/>
        </w:trPr>
        <w:tc>
          <w:tcPr>
            <w:tcW w:w="828" w:type="dxa"/>
          </w:tcPr>
          <w:p w14:paraId="32991433"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4.2.2</w:t>
            </w:r>
          </w:p>
        </w:tc>
        <w:tc>
          <w:tcPr>
            <w:tcW w:w="5631" w:type="dxa"/>
          </w:tcPr>
          <w:p w14:paraId="35A8BD6C" w14:textId="77777777" w:rsidR="00A231DF"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2577AA5C" w14:textId="77777777" w:rsidR="00A231DF" w:rsidRPr="00826EFB" w:rsidRDefault="00A231DF" w:rsidP="001D4AA4">
            <w:pPr>
              <w:contextualSpacing/>
              <w:rPr>
                <w:rFonts w:ascii="Times New Roman" w:hAnsi="Times New Roman" w:cs="Times New Roman"/>
              </w:rPr>
            </w:pPr>
          </w:p>
        </w:tc>
      </w:tr>
      <w:tr w:rsidR="005E12C1" w:rsidRPr="00826EFB" w14:paraId="0B468CE3" w14:textId="77777777" w:rsidTr="00D4002F">
        <w:trPr>
          <w:jc w:val="center"/>
        </w:trPr>
        <w:tc>
          <w:tcPr>
            <w:tcW w:w="828" w:type="dxa"/>
          </w:tcPr>
          <w:p w14:paraId="7C1FCA0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631" w:type="dxa"/>
          </w:tcPr>
          <w:p w14:paraId="6A97493C"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48E16E05" w14:textId="77777777" w:rsidR="005E12C1" w:rsidRPr="00826EFB" w:rsidRDefault="005E12C1" w:rsidP="001D4AA4">
            <w:pPr>
              <w:contextualSpacing/>
              <w:rPr>
                <w:rFonts w:ascii="Times New Roman" w:hAnsi="Times New Roman" w:cs="Times New Roman"/>
              </w:rPr>
            </w:pPr>
          </w:p>
        </w:tc>
      </w:tr>
      <w:tr w:rsidR="005E12C1" w:rsidRPr="00826EFB" w14:paraId="4C7D0E33" w14:textId="77777777" w:rsidTr="00D4002F">
        <w:trPr>
          <w:jc w:val="center"/>
        </w:trPr>
        <w:tc>
          <w:tcPr>
            <w:tcW w:w="828" w:type="dxa"/>
          </w:tcPr>
          <w:p w14:paraId="2C97967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4.2.6</w:t>
            </w:r>
          </w:p>
        </w:tc>
        <w:tc>
          <w:tcPr>
            <w:tcW w:w="5631" w:type="dxa"/>
          </w:tcPr>
          <w:p w14:paraId="4E7511D3"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26EFB" w:rsidRDefault="005E12C1" w:rsidP="001D4AA4">
            <w:pPr>
              <w:contextualSpacing/>
              <w:rPr>
                <w:rFonts w:ascii="Times New Roman" w:hAnsi="Times New Roman" w:cs="Times New Roman"/>
              </w:rPr>
            </w:pPr>
          </w:p>
        </w:tc>
      </w:tr>
      <w:tr w:rsidR="005E12C1" w:rsidRPr="00826EFB" w14:paraId="593A06B5" w14:textId="77777777" w:rsidTr="00D4002F">
        <w:trPr>
          <w:jc w:val="center"/>
        </w:trPr>
        <w:tc>
          <w:tcPr>
            <w:tcW w:w="828" w:type="dxa"/>
          </w:tcPr>
          <w:p w14:paraId="7496A82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631" w:type="dxa"/>
          </w:tcPr>
          <w:p w14:paraId="52BD89AD"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4C57A3F7" w14:textId="77777777" w:rsidR="005E12C1" w:rsidRPr="00826EFB" w:rsidRDefault="005E12C1" w:rsidP="001D4AA4">
            <w:pPr>
              <w:contextualSpacing/>
              <w:rPr>
                <w:rFonts w:ascii="Times New Roman" w:hAnsi="Times New Roman" w:cs="Times New Roman"/>
              </w:rPr>
            </w:pPr>
          </w:p>
        </w:tc>
      </w:tr>
    </w:tbl>
    <w:p w14:paraId="22202EA3" w14:textId="77777777" w:rsidR="00450276" w:rsidRPr="00826EFB" w:rsidRDefault="00450276" w:rsidP="001D4AA4">
      <w:pPr>
        <w:spacing w:line="240" w:lineRule="auto"/>
        <w:contextualSpacing/>
        <w:rPr>
          <w:rFonts w:ascii="Times New Roman" w:hAnsi="Times New Roman" w:cs="Times New Roman"/>
        </w:rPr>
      </w:pPr>
    </w:p>
    <w:p w14:paraId="47A9F7BC" w14:textId="77777777" w:rsidR="00450276" w:rsidRPr="00826EFB" w:rsidRDefault="00450276" w:rsidP="001D4AA4">
      <w:pPr>
        <w:pStyle w:val="Heading2"/>
        <w:spacing w:line="240" w:lineRule="auto"/>
        <w:contextualSpacing/>
        <w:rPr>
          <w:rFonts w:cs="Times New Roman"/>
          <w:szCs w:val="22"/>
        </w:rPr>
      </w:pPr>
      <w:bookmarkStart w:id="19" w:name="_Toc399974152"/>
      <w:r w:rsidRPr="00826EFB">
        <w:rPr>
          <w:rFonts w:cs="Times New Roman"/>
          <w:szCs w:val="22"/>
        </w:rPr>
        <w:t>Frame</w:t>
      </w:r>
      <w:bookmarkEnd w:id="19"/>
    </w:p>
    <w:p w14:paraId="4733D01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26EFB" w14:paraId="2910CDEE" w14:textId="77777777" w:rsidTr="00D4002F">
        <w:trPr>
          <w:jc w:val="right"/>
        </w:trPr>
        <w:tc>
          <w:tcPr>
            <w:tcW w:w="3116" w:type="dxa"/>
            <w:shd w:val="clear" w:color="auto" w:fill="A5A5A5" w:themeFill="accent3"/>
          </w:tcPr>
          <w:p w14:paraId="5E91BCF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3117" w:type="dxa"/>
            <w:shd w:val="clear" w:color="auto" w:fill="A5A5A5" w:themeFill="accent3"/>
          </w:tcPr>
          <w:p w14:paraId="180A34A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A91DE7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5790FE95" w14:textId="77777777" w:rsidTr="00D4002F">
        <w:trPr>
          <w:jc w:val="right"/>
        </w:trPr>
        <w:tc>
          <w:tcPr>
            <w:tcW w:w="3116" w:type="dxa"/>
          </w:tcPr>
          <w:p w14:paraId="04B8F49D" w14:textId="77777777" w:rsidR="00450276" w:rsidRPr="00826EFB" w:rsidRDefault="00450276" w:rsidP="001D4AA4">
            <w:pPr>
              <w:contextualSpacing/>
              <w:rPr>
                <w:rFonts w:ascii="Times New Roman" w:hAnsi="Times New Roman" w:cs="Times New Roman"/>
              </w:rPr>
            </w:pPr>
          </w:p>
        </w:tc>
        <w:tc>
          <w:tcPr>
            <w:tcW w:w="3117" w:type="dxa"/>
          </w:tcPr>
          <w:p w14:paraId="468CD3A5" w14:textId="77777777" w:rsidR="00450276" w:rsidRPr="00826EFB" w:rsidRDefault="00450276" w:rsidP="001D4AA4">
            <w:pPr>
              <w:contextualSpacing/>
              <w:rPr>
                <w:rFonts w:ascii="Times New Roman" w:hAnsi="Times New Roman" w:cs="Times New Roman"/>
              </w:rPr>
            </w:pPr>
          </w:p>
        </w:tc>
        <w:tc>
          <w:tcPr>
            <w:tcW w:w="3117" w:type="dxa"/>
          </w:tcPr>
          <w:p w14:paraId="23A04C04" w14:textId="77777777" w:rsidR="00450276" w:rsidRPr="00826EFB" w:rsidRDefault="00450276" w:rsidP="001D4AA4">
            <w:pPr>
              <w:contextualSpacing/>
              <w:rPr>
                <w:rFonts w:ascii="Times New Roman" w:hAnsi="Times New Roman" w:cs="Times New Roman"/>
              </w:rPr>
            </w:pPr>
          </w:p>
        </w:tc>
      </w:tr>
    </w:tbl>
    <w:p w14:paraId="70837EC1" w14:textId="77777777" w:rsidR="00450276" w:rsidRPr="00826EFB" w:rsidRDefault="00450276" w:rsidP="001D4AA4">
      <w:pPr>
        <w:spacing w:line="240" w:lineRule="auto"/>
        <w:contextualSpacing/>
        <w:rPr>
          <w:rFonts w:ascii="Times New Roman" w:hAnsi="Times New Roman" w:cs="Times New Roman"/>
        </w:rPr>
      </w:pPr>
    </w:p>
    <w:p w14:paraId="7FA2B024" w14:textId="77777777" w:rsidR="00450276" w:rsidRPr="00826EFB" w:rsidRDefault="00450276" w:rsidP="001D4AA4">
      <w:pPr>
        <w:pStyle w:val="Heading2"/>
        <w:spacing w:line="240" w:lineRule="auto"/>
        <w:contextualSpacing/>
        <w:rPr>
          <w:rFonts w:cs="Times New Roman"/>
          <w:szCs w:val="22"/>
        </w:rPr>
      </w:pPr>
      <w:bookmarkStart w:id="20" w:name="_Toc399974153"/>
      <w:r w:rsidRPr="00826EFB">
        <w:rPr>
          <w:rFonts w:cs="Times New Roman"/>
          <w:szCs w:val="22"/>
        </w:rPr>
        <w:t>Batteries</w:t>
      </w:r>
      <w:bookmarkEnd w:id="20"/>
    </w:p>
    <w:p w14:paraId="29C3BB7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092D1E6D" w14:textId="77777777" w:rsidTr="00D4002F">
        <w:trPr>
          <w:trHeight w:val="63"/>
          <w:jc w:val="center"/>
        </w:trPr>
        <w:tc>
          <w:tcPr>
            <w:tcW w:w="828" w:type="dxa"/>
            <w:shd w:val="clear" w:color="auto" w:fill="A5A5A5" w:themeFill="accent3"/>
          </w:tcPr>
          <w:p w14:paraId="1F4C430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4BB31C7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31579CF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15A8533B" w14:textId="77777777" w:rsidTr="00D4002F">
        <w:trPr>
          <w:jc w:val="center"/>
        </w:trPr>
        <w:tc>
          <w:tcPr>
            <w:tcW w:w="828" w:type="dxa"/>
          </w:tcPr>
          <w:p w14:paraId="22F4F0A6"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4.1.1</w:t>
            </w:r>
          </w:p>
        </w:tc>
        <w:tc>
          <w:tcPr>
            <w:tcW w:w="5631" w:type="dxa"/>
          </w:tcPr>
          <w:p w14:paraId="29C0DADC"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The APS shall receive power from an independent, on-board, battery.</w:t>
            </w:r>
          </w:p>
        </w:tc>
        <w:tc>
          <w:tcPr>
            <w:tcW w:w="3117" w:type="dxa"/>
          </w:tcPr>
          <w:p w14:paraId="6698F97E" w14:textId="77777777" w:rsidR="00450276" w:rsidRPr="00826EFB" w:rsidRDefault="00450276" w:rsidP="001D4AA4">
            <w:pPr>
              <w:contextualSpacing/>
              <w:rPr>
                <w:rFonts w:ascii="Times New Roman" w:hAnsi="Times New Roman" w:cs="Times New Roman"/>
              </w:rPr>
            </w:pPr>
          </w:p>
        </w:tc>
      </w:tr>
    </w:tbl>
    <w:p w14:paraId="50266D66" w14:textId="6D3FC1D0" w:rsidR="00450276"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BFCBAA1" w14:textId="77777777" w:rsidR="00D6723A" w:rsidRPr="00826EFB" w:rsidRDefault="00D6723A" w:rsidP="001D4AA4">
      <w:pPr>
        <w:pStyle w:val="Heading1"/>
        <w:spacing w:line="240" w:lineRule="auto"/>
        <w:contextualSpacing/>
        <w:rPr>
          <w:rFonts w:cs="Times New Roman"/>
          <w:szCs w:val="22"/>
        </w:rPr>
      </w:pPr>
      <w:bookmarkStart w:id="21" w:name="_Toc399974154"/>
      <w:r w:rsidRPr="00826EFB">
        <w:rPr>
          <w:rFonts w:cs="Times New Roman"/>
          <w:szCs w:val="22"/>
        </w:rPr>
        <w:lastRenderedPageBreak/>
        <w:t>Budget Decision Matrices and Justifications</w:t>
      </w:r>
      <w:bookmarkEnd w:id="21"/>
    </w:p>
    <w:p w14:paraId="54FC3A72" w14:textId="77777777" w:rsidR="0069307B" w:rsidRPr="00826EFB" w:rsidRDefault="0069307B" w:rsidP="001D4AA4">
      <w:pPr>
        <w:spacing w:line="240" w:lineRule="auto"/>
        <w:contextualSpacing/>
        <w:rPr>
          <w:rFonts w:ascii="Times New Roman" w:hAnsi="Times New Roman" w:cs="Times New Roman"/>
        </w:rPr>
      </w:pPr>
    </w:p>
    <w:p w14:paraId="059BB7F8" w14:textId="5FDE3246"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26EFB" w:rsidRDefault="008D42D4" w:rsidP="001D4AA4">
      <w:pPr>
        <w:spacing w:line="240" w:lineRule="auto"/>
        <w:contextualSpacing/>
        <w:rPr>
          <w:rFonts w:ascii="Times New Roman" w:hAnsi="Times New Roman" w:cs="Times New Roman"/>
        </w:rPr>
      </w:pPr>
    </w:p>
    <w:p w14:paraId="0990946C" w14:textId="77777777" w:rsidR="00D6723A" w:rsidRPr="00826EFB" w:rsidRDefault="00D6723A" w:rsidP="001D4AA4">
      <w:pPr>
        <w:pStyle w:val="Heading2"/>
        <w:spacing w:line="240" w:lineRule="auto"/>
        <w:contextualSpacing/>
        <w:rPr>
          <w:rFonts w:cs="Times New Roman"/>
          <w:szCs w:val="22"/>
        </w:rPr>
      </w:pPr>
      <w:bookmarkStart w:id="22" w:name="_Toc399974155"/>
      <w:r w:rsidRPr="00826EFB">
        <w:rPr>
          <w:rFonts w:cs="Times New Roman"/>
          <w:szCs w:val="22"/>
        </w:rPr>
        <w:t>Micro</w:t>
      </w:r>
      <w:r w:rsidR="00AE5AAF" w:rsidRPr="00826EFB">
        <w:rPr>
          <w:rFonts w:cs="Times New Roman"/>
          <w:szCs w:val="22"/>
        </w:rPr>
        <w:t>controller</w:t>
      </w:r>
      <w:bookmarkEnd w:id="22"/>
    </w:p>
    <w:p w14:paraId="6FA7D4CD" w14:textId="26B8AFBA"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microcontrollers considered and </w:t>
      </w:r>
      <w:r w:rsidR="00B453B0" w:rsidRPr="00826EFB">
        <w:rPr>
          <w:rFonts w:ascii="Times New Roman" w:hAnsi="Times New Roman" w:cs="Times New Roman"/>
        </w:rPr>
        <w:t>descriptions of the decision process are</w:t>
      </w:r>
      <w:r w:rsidRPr="00826EFB">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26EFB" w:rsidRDefault="00D6723A" w:rsidP="001D4AA4">
      <w:pPr>
        <w:pStyle w:val="Heading3"/>
        <w:spacing w:line="240" w:lineRule="auto"/>
        <w:contextualSpacing/>
        <w:rPr>
          <w:rFonts w:cs="Times New Roman"/>
          <w:szCs w:val="22"/>
        </w:rPr>
      </w:pPr>
      <w:bookmarkStart w:id="23" w:name="_Toc399974156"/>
      <w:r w:rsidRPr="00826EFB">
        <w:rPr>
          <w:rFonts w:cs="Times New Roman"/>
          <w:szCs w:val="22"/>
        </w:rPr>
        <w:t>Items Under Consideration</w:t>
      </w:r>
      <w:bookmarkEnd w:id="23"/>
    </w:p>
    <w:p w14:paraId="677DDE87" w14:textId="7D2B6224"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following items were considered as the microcontroller used to operate the subsystems of the APS. </w:t>
      </w:r>
      <w:r w:rsidR="00352EA5" w:rsidRPr="00826EFB">
        <w:rPr>
          <w:rFonts w:ascii="Times New Roman" w:hAnsi="Times New Roman" w:cs="Times New Roman"/>
        </w:rPr>
        <w:t xml:space="preserve">All of the items have been characterized on </w:t>
      </w:r>
      <w:r w:rsidR="00352EA5" w:rsidRPr="00826EFB">
        <w:rPr>
          <w:rFonts w:ascii="Times New Roman" w:hAnsi="Times New Roman" w:cs="Times New Roman"/>
          <w:b/>
        </w:rPr>
        <w:t>table x</w:t>
      </w:r>
      <w:r w:rsidR="00352EA5" w:rsidRPr="00826EFB">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26EFB" w14:paraId="3DD76D50" w14:textId="77777777" w:rsidTr="00816A58">
        <w:tc>
          <w:tcPr>
            <w:tcW w:w="3192" w:type="dxa"/>
          </w:tcPr>
          <w:p w14:paraId="4B27D08B" w14:textId="0E60536D"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Item ID</w:t>
            </w:r>
          </w:p>
        </w:tc>
        <w:tc>
          <w:tcPr>
            <w:tcW w:w="3192" w:type="dxa"/>
          </w:tcPr>
          <w:p w14:paraId="5178315F" w14:textId="206D453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Vendor</w:t>
            </w:r>
          </w:p>
        </w:tc>
        <w:tc>
          <w:tcPr>
            <w:tcW w:w="3192" w:type="dxa"/>
          </w:tcPr>
          <w:p w14:paraId="0B0AF14A" w14:textId="1B04B61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Description</w:t>
            </w:r>
          </w:p>
        </w:tc>
      </w:tr>
      <w:tr w:rsidR="00816A58" w:rsidRPr="00826EFB" w14:paraId="10DF23ED" w14:textId="77777777" w:rsidTr="00816A58">
        <w:tc>
          <w:tcPr>
            <w:tcW w:w="3192" w:type="dxa"/>
          </w:tcPr>
          <w:p w14:paraId="0C897034" w14:textId="1ECAF7F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Arduino Uno</w:t>
            </w:r>
          </w:p>
        </w:tc>
        <w:tc>
          <w:tcPr>
            <w:tcW w:w="3192" w:type="dxa"/>
          </w:tcPr>
          <w:p w14:paraId="0FA24213" w14:textId="6B975D2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5ECD9BCE" w14:textId="68BDBCB0" w:rsidR="00816A58" w:rsidRPr="00826EFB" w:rsidRDefault="00116606" w:rsidP="001D4AA4">
            <w:pPr>
              <w:contextualSpacing/>
              <w:rPr>
                <w:rFonts w:ascii="Times New Roman" w:hAnsi="Times New Roman" w:cs="Times New Roman"/>
              </w:rPr>
            </w:pPr>
            <w:r w:rsidRPr="00826EFB">
              <w:rPr>
                <w:rFonts w:ascii="Times New Roman" w:hAnsi="Times New Roman" w:cs="Times New Roman"/>
              </w:rPr>
              <w:t>A microcontroller board based on the ATmega328. It contains 14 digital I/O pins, with 6 of them providing pulse width modulation (PWM) output.</w:t>
            </w:r>
            <w:r w:rsidR="003F5E89" w:rsidRPr="00826EFB">
              <w:rPr>
                <w:rFonts w:ascii="Times New Roman" w:hAnsi="Times New Roman" w:cs="Times New Roman"/>
              </w:rPr>
              <w:t xml:space="preserve"> It has a 5V operating voltage with input voltage recommendation between 7V and 12V.</w:t>
            </w:r>
          </w:p>
        </w:tc>
      </w:tr>
      <w:tr w:rsidR="00816A58" w:rsidRPr="00826EFB" w14:paraId="697D580C" w14:textId="77777777" w:rsidTr="00816A58">
        <w:tc>
          <w:tcPr>
            <w:tcW w:w="3192" w:type="dxa"/>
          </w:tcPr>
          <w:p w14:paraId="5B71F8C3" w14:textId="28DD714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 xml:space="preserve">Raspberry Pi </w:t>
            </w:r>
            <w:proofErr w:type="spellStart"/>
            <w:r w:rsidRPr="00826EFB">
              <w:rPr>
                <w:rFonts w:ascii="Times New Roman" w:hAnsi="Times New Roman" w:cs="Times New Roman"/>
              </w:rPr>
              <w:t>Modle</w:t>
            </w:r>
            <w:proofErr w:type="spellEnd"/>
            <w:r w:rsidRPr="00826EFB">
              <w:rPr>
                <w:rFonts w:ascii="Times New Roman" w:hAnsi="Times New Roman" w:cs="Times New Roman"/>
              </w:rPr>
              <w:t xml:space="preserve"> B+</w:t>
            </w:r>
          </w:p>
        </w:tc>
        <w:tc>
          <w:tcPr>
            <w:tcW w:w="3192" w:type="dxa"/>
          </w:tcPr>
          <w:p w14:paraId="3E613D7C" w14:textId="3D2FD2B9"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3380A66C" w14:textId="77777777" w:rsidR="00816A58" w:rsidRPr="00826EFB" w:rsidRDefault="00816A58" w:rsidP="001D4AA4">
            <w:pPr>
              <w:contextualSpacing/>
              <w:rPr>
                <w:rFonts w:ascii="Times New Roman" w:hAnsi="Times New Roman" w:cs="Times New Roman"/>
              </w:rPr>
            </w:pPr>
          </w:p>
        </w:tc>
      </w:tr>
      <w:tr w:rsidR="00816A58" w:rsidRPr="00826EFB" w14:paraId="37BBFA02" w14:textId="77777777" w:rsidTr="00816A58">
        <w:tc>
          <w:tcPr>
            <w:tcW w:w="3192" w:type="dxa"/>
          </w:tcPr>
          <w:p w14:paraId="08A7A3E6" w14:textId="4049B587"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 Quad</w:t>
            </w:r>
          </w:p>
        </w:tc>
        <w:tc>
          <w:tcPr>
            <w:tcW w:w="3192" w:type="dxa"/>
          </w:tcPr>
          <w:p w14:paraId="2247525F" w14:textId="66C5E22B"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Udoo</w:t>
            </w:r>
            <w:proofErr w:type="spellEnd"/>
          </w:p>
        </w:tc>
        <w:tc>
          <w:tcPr>
            <w:tcW w:w="3192" w:type="dxa"/>
          </w:tcPr>
          <w:p w14:paraId="252FD99C" w14:textId="77777777" w:rsidR="00816A58" w:rsidRPr="00826EFB" w:rsidRDefault="00816A58" w:rsidP="001D4AA4">
            <w:pPr>
              <w:contextualSpacing/>
              <w:rPr>
                <w:rFonts w:ascii="Times New Roman" w:hAnsi="Times New Roman" w:cs="Times New Roman"/>
              </w:rPr>
            </w:pPr>
          </w:p>
        </w:tc>
      </w:tr>
      <w:tr w:rsidR="00816A58" w:rsidRPr="00826EFB" w14:paraId="56A93AD2" w14:textId="77777777" w:rsidTr="00816A58">
        <w:tc>
          <w:tcPr>
            <w:tcW w:w="3192" w:type="dxa"/>
          </w:tcPr>
          <w:p w14:paraId="4172EB61" w14:textId="50827B90"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BeagleBone</w:t>
            </w:r>
            <w:proofErr w:type="spellEnd"/>
            <w:r w:rsidRPr="00826EFB">
              <w:rPr>
                <w:rFonts w:ascii="Times New Roman" w:hAnsi="Times New Roman" w:cs="Times New Roman"/>
              </w:rPr>
              <w:t xml:space="preserve"> Black</w:t>
            </w:r>
          </w:p>
        </w:tc>
        <w:tc>
          <w:tcPr>
            <w:tcW w:w="3192" w:type="dxa"/>
          </w:tcPr>
          <w:p w14:paraId="70BCBB1B" w14:textId="38CB2B63"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1362F6F8" w14:textId="77777777" w:rsidR="00816A58" w:rsidRPr="00826EFB" w:rsidRDefault="00816A58" w:rsidP="001D4AA4">
            <w:pPr>
              <w:contextualSpacing/>
              <w:rPr>
                <w:rFonts w:ascii="Times New Roman" w:hAnsi="Times New Roman" w:cs="Times New Roman"/>
              </w:rPr>
            </w:pPr>
          </w:p>
        </w:tc>
      </w:tr>
    </w:tbl>
    <w:p w14:paraId="16A3C3CE" w14:textId="239B7980" w:rsidR="00352EA5" w:rsidRPr="00826EFB" w:rsidRDefault="00B453B0" w:rsidP="001D4AA4">
      <w:pPr>
        <w:contextualSpacing/>
        <w:rPr>
          <w:rFonts w:ascii="Times New Roman" w:hAnsi="Times New Roman" w:cs="Times New Roman"/>
        </w:rPr>
      </w:pPr>
      <w:r w:rsidRPr="00826EFB">
        <w:rPr>
          <w:rFonts w:ascii="Times New Roman" w:hAnsi="Times New Roman" w:cs="Times New Roman"/>
        </w:rPr>
        <w:br w:type="page"/>
      </w:r>
    </w:p>
    <w:p w14:paraId="6C4D6B04" w14:textId="77777777" w:rsidR="0069119B" w:rsidRPr="00826EFB" w:rsidRDefault="00D6723A" w:rsidP="001D4AA4">
      <w:pPr>
        <w:pStyle w:val="Heading3"/>
        <w:spacing w:line="240" w:lineRule="auto"/>
        <w:contextualSpacing/>
        <w:rPr>
          <w:rFonts w:cs="Times New Roman"/>
          <w:szCs w:val="22"/>
        </w:rPr>
      </w:pPr>
      <w:bookmarkStart w:id="24" w:name="_Toc399974157"/>
      <w:r w:rsidRPr="00826EFB">
        <w:rPr>
          <w:rFonts w:cs="Times New Roman"/>
          <w:szCs w:val="22"/>
        </w:rPr>
        <w:lastRenderedPageBreak/>
        <w:t>Decision Matrix</w:t>
      </w:r>
      <w:bookmarkEnd w:id="24"/>
    </w:p>
    <w:tbl>
      <w:tblPr>
        <w:tblW w:w="11682" w:type="dxa"/>
        <w:jc w:val="cente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826EFB" w14:paraId="4AA5537D" w14:textId="77777777" w:rsidTr="001D4AA4">
        <w:trPr>
          <w:gridAfter w:val="1"/>
          <w:wAfter w:w="720" w:type="dxa"/>
          <w:trHeight w:val="83"/>
          <w:jc w:val="center"/>
        </w:trPr>
        <w:tc>
          <w:tcPr>
            <w:tcW w:w="2314" w:type="dxa"/>
            <w:shd w:val="clear" w:color="auto" w:fill="auto"/>
            <w:noWrap/>
            <w:vAlign w:val="bottom"/>
            <w:hideMark/>
          </w:tcPr>
          <w:p w14:paraId="763C8C01"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Ease of use</w:t>
            </w:r>
          </w:p>
        </w:tc>
      </w:tr>
      <w:tr w:rsidR="00E04CE8" w:rsidRPr="00826EFB" w14:paraId="53352EE6" w14:textId="77777777" w:rsidTr="001D4AA4">
        <w:trPr>
          <w:gridAfter w:val="1"/>
          <w:wAfter w:w="720" w:type="dxa"/>
          <w:trHeight w:val="83"/>
          <w:jc w:val="center"/>
        </w:trPr>
        <w:tc>
          <w:tcPr>
            <w:tcW w:w="2314" w:type="dxa"/>
            <w:shd w:val="clear" w:color="auto" w:fill="auto"/>
            <w:noWrap/>
            <w:vAlign w:val="bottom"/>
            <w:hideMark/>
          </w:tcPr>
          <w:p w14:paraId="4380D0A1"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 xml:space="preserve"> Uno</w:t>
            </w:r>
          </w:p>
        </w:tc>
        <w:tc>
          <w:tcPr>
            <w:tcW w:w="821" w:type="dxa"/>
            <w:shd w:val="clear" w:color="auto" w:fill="auto"/>
            <w:noWrap/>
            <w:vAlign w:val="bottom"/>
            <w:hideMark/>
          </w:tcPr>
          <w:p w14:paraId="3F741D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96 </w:t>
            </w:r>
            <w:proofErr w:type="spellStart"/>
            <w:r w:rsidRPr="00826EFB">
              <w:rPr>
                <w:rFonts w:ascii="Times New Roman" w:eastAsia="Times New Roman" w:hAnsi="Times New Roman" w:cs="Times New Roman"/>
              </w:rPr>
              <w:t>kB</w:t>
            </w:r>
            <w:proofErr w:type="spellEnd"/>
          </w:p>
        </w:tc>
        <w:tc>
          <w:tcPr>
            <w:tcW w:w="1616" w:type="dxa"/>
            <w:shd w:val="clear" w:color="auto" w:fill="auto"/>
            <w:noWrap/>
            <w:vAlign w:val="bottom"/>
            <w:hideMark/>
          </w:tcPr>
          <w:p w14:paraId="05F052CF" w14:textId="321F622A"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512 </w:t>
            </w:r>
            <w:proofErr w:type="spellStart"/>
            <w:r w:rsidRPr="00826EFB">
              <w:rPr>
                <w:rFonts w:ascii="Times New Roman" w:eastAsia="Times New Roman" w:hAnsi="Times New Roman" w:cs="Times New Roman"/>
              </w:rPr>
              <w:t>kB</w:t>
            </w:r>
            <w:proofErr w:type="spellEnd"/>
          </w:p>
        </w:tc>
        <w:tc>
          <w:tcPr>
            <w:tcW w:w="1439" w:type="dxa"/>
            <w:shd w:val="clear" w:color="auto" w:fill="auto"/>
            <w:noWrap/>
            <w:vAlign w:val="bottom"/>
            <w:hideMark/>
          </w:tcPr>
          <w:p w14:paraId="6FA59481" w14:textId="7A2724E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 xml:space="preserve"> IDE</w:t>
            </w:r>
          </w:p>
        </w:tc>
        <w:tc>
          <w:tcPr>
            <w:tcW w:w="867" w:type="dxa"/>
            <w:shd w:val="clear" w:color="auto" w:fill="auto"/>
            <w:noWrap/>
            <w:vAlign w:val="bottom"/>
            <w:hideMark/>
          </w:tcPr>
          <w:p w14:paraId="15CB51B0"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4C035348" w14:textId="77777777" w:rsidTr="001D4AA4">
        <w:trPr>
          <w:gridAfter w:val="1"/>
          <w:wAfter w:w="720" w:type="dxa"/>
          <w:trHeight w:val="107"/>
          <w:jc w:val="center"/>
        </w:trPr>
        <w:tc>
          <w:tcPr>
            <w:tcW w:w="2314" w:type="dxa"/>
            <w:shd w:val="clear" w:color="auto" w:fill="auto"/>
            <w:noWrap/>
            <w:vAlign w:val="bottom"/>
            <w:hideMark/>
          </w:tcPr>
          <w:p w14:paraId="3A54FFE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roofErr w:type="spellStart"/>
            <w:r w:rsidRPr="00826EFB">
              <w:rPr>
                <w:rFonts w:ascii="Times New Roman" w:eastAsia="Times New Roman" w:hAnsi="Times New Roman" w:cs="Times New Roman"/>
              </w:rPr>
              <w:t>Aduino</w:t>
            </w:r>
            <w:proofErr w:type="spellEnd"/>
            <w:r w:rsidRPr="00826EFB">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CA81793" w14:textId="77777777" w:rsidTr="00E04CE8">
        <w:trPr>
          <w:gridAfter w:val="1"/>
          <w:wAfter w:w="720" w:type="dxa"/>
          <w:trHeight w:val="280"/>
          <w:jc w:val="center"/>
        </w:trPr>
        <w:tc>
          <w:tcPr>
            <w:tcW w:w="2314" w:type="dxa"/>
            <w:tcBorders>
              <w:top w:val="single" w:sz="4" w:space="0" w:color="auto"/>
            </w:tcBorders>
            <w:shd w:val="clear" w:color="auto" w:fill="auto"/>
            <w:noWrap/>
            <w:vAlign w:val="bottom"/>
          </w:tcPr>
          <w:p w14:paraId="59FF3D0F" w14:textId="7C56C1C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2FD648BC" w14:textId="2756101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r>
      <w:tr w:rsidR="00E04CE8" w:rsidRPr="00826EFB" w14:paraId="66EA444A" w14:textId="77777777" w:rsidTr="001D4AA4">
        <w:trPr>
          <w:gridAfter w:val="1"/>
          <w:wAfter w:w="720" w:type="dxa"/>
          <w:trHeight w:val="83"/>
          <w:jc w:val="center"/>
        </w:trPr>
        <w:tc>
          <w:tcPr>
            <w:tcW w:w="2314" w:type="dxa"/>
            <w:shd w:val="clear" w:color="auto" w:fill="auto"/>
            <w:noWrap/>
            <w:vAlign w:val="bottom"/>
            <w:hideMark/>
          </w:tcPr>
          <w:p w14:paraId="165F1797"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 xml:space="preserve"> Uno</w:t>
            </w:r>
          </w:p>
        </w:tc>
        <w:tc>
          <w:tcPr>
            <w:tcW w:w="821" w:type="dxa"/>
            <w:shd w:val="clear" w:color="auto" w:fill="auto"/>
            <w:noWrap/>
            <w:vAlign w:val="bottom"/>
            <w:hideMark/>
          </w:tcPr>
          <w:p w14:paraId="241F152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1DF07C50" w14:textId="77777777" w:rsidTr="001D4AA4">
        <w:trPr>
          <w:gridAfter w:val="1"/>
          <w:wAfter w:w="720" w:type="dxa"/>
          <w:trHeight w:val="83"/>
          <w:jc w:val="center"/>
        </w:trPr>
        <w:tc>
          <w:tcPr>
            <w:tcW w:w="2314" w:type="dxa"/>
            <w:shd w:val="clear" w:color="auto" w:fill="auto"/>
            <w:noWrap/>
            <w:vAlign w:val="bottom"/>
            <w:hideMark/>
          </w:tcPr>
          <w:p w14:paraId="444AA8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r>
      <w:tr w:rsidR="00E04CE8" w:rsidRPr="00826EFB"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r>
      <w:tr w:rsidR="00E04CE8" w:rsidRPr="00826EFB"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0.05</w:t>
            </w:r>
          </w:p>
        </w:tc>
      </w:tr>
      <w:tr w:rsidR="00E04CE8" w:rsidRPr="00826EFB"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550FF8E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694647A5" w14:textId="60CD1FD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Total</w:t>
            </w:r>
          </w:p>
        </w:tc>
      </w:tr>
      <w:tr w:rsidR="00E04CE8" w:rsidRPr="00826EFB" w14:paraId="6687E79A" w14:textId="77777777" w:rsidTr="001D4AA4">
        <w:trPr>
          <w:trHeight w:val="89"/>
          <w:jc w:val="center"/>
        </w:trPr>
        <w:tc>
          <w:tcPr>
            <w:tcW w:w="2314" w:type="dxa"/>
            <w:shd w:val="clear" w:color="auto" w:fill="auto"/>
            <w:noWrap/>
            <w:vAlign w:val="bottom"/>
            <w:hideMark/>
          </w:tcPr>
          <w:p w14:paraId="571EC373"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 xml:space="preserve"> Uno</w:t>
            </w:r>
          </w:p>
        </w:tc>
        <w:tc>
          <w:tcPr>
            <w:tcW w:w="821" w:type="dxa"/>
            <w:shd w:val="clear" w:color="auto" w:fill="auto"/>
            <w:noWrap/>
            <w:vAlign w:val="bottom"/>
            <w:hideMark/>
          </w:tcPr>
          <w:p w14:paraId="081186C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5.3</w:t>
            </w:r>
          </w:p>
        </w:tc>
      </w:tr>
      <w:tr w:rsidR="00E04CE8" w:rsidRPr="00826EFB" w14:paraId="11285C72" w14:textId="77777777" w:rsidTr="001D4AA4">
        <w:trPr>
          <w:trHeight w:val="83"/>
          <w:jc w:val="center"/>
        </w:trPr>
        <w:tc>
          <w:tcPr>
            <w:tcW w:w="2314" w:type="dxa"/>
            <w:shd w:val="clear" w:color="auto" w:fill="auto"/>
            <w:noWrap/>
            <w:vAlign w:val="bottom"/>
            <w:hideMark/>
          </w:tcPr>
          <w:p w14:paraId="06CCFF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7.5</w:t>
            </w:r>
          </w:p>
        </w:tc>
      </w:tr>
      <w:tr w:rsidR="00E04CE8" w:rsidRPr="00826EFB"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7.65</w:t>
            </w:r>
          </w:p>
        </w:tc>
      </w:tr>
      <w:tr w:rsidR="00E04CE8" w:rsidRPr="00826EFB" w14:paraId="28353F4F" w14:textId="77777777" w:rsidTr="001D4AA4">
        <w:trPr>
          <w:trHeight w:val="83"/>
          <w:jc w:val="center"/>
        </w:trPr>
        <w:tc>
          <w:tcPr>
            <w:tcW w:w="2314" w:type="dxa"/>
            <w:shd w:val="clear" w:color="auto" w:fill="auto"/>
            <w:noWrap/>
            <w:vAlign w:val="bottom"/>
            <w:hideMark/>
          </w:tcPr>
          <w:p w14:paraId="4616660F"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6.8</w:t>
            </w:r>
          </w:p>
        </w:tc>
      </w:tr>
    </w:tbl>
    <w:p w14:paraId="7FDC6DFD" w14:textId="77777777" w:rsidR="00B453B0" w:rsidRPr="00826EFB" w:rsidRDefault="00B453B0" w:rsidP="001D4AA4">
      <w:pPr>
        <w:contextualSpacing/>
        <w:rPr>
          <w:rFonts w:ascii="Times New Roman" w:hAnsi="Times New Roman"/>
        </w:rPr>
      </w:pPr>
    </w:p>
    <w:p w14:paraId="710F6F23" w14:textId="77777777" w:rsidR="00D6723A" w:rsidRPr="00826EFB" w:rsidRDefault="00D6723A" w:rsidP="001D4AA4">
      <w:pPr>
        <w:pStyle w:val="Heading3"/>
        <w:spacing w:line="240" w:lineRule="auto"/>
        <w:contextualSpacing/>
        <w:rPr>
          <w:rFonts w:cs="Times New Roman"/>
          <w:szCs w:val="22"/>
        </w:rPr>
      </w:pPr>
      <w:bookmarkStart w:id="25" w:name="_Toc399974158"/>
      <w:r w:rsidRPr="00826EFB">
        <w:rPr>
          <w:rFonts w:cs="Times New Roman"/>
          <w:szCs w:val="22"/>
        </w:rPr>
        <w:t>Justification</w:t>
      </w:r>
      <w:bookmarkEnd w:id="25"/>
    </w:p>
    <w:p w14:paraId="04DA09D3" w14:textId="3547D1F9"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78278720" w14:textId="77777777" w:rsidR="00D6723A" w:rsidRPr="00826EFB" w:rsidRDefault="00D6723A" w:rsidP="001D4AA4">
      <w:pPr>
        <w:pStyle w:val="Heading2"/>
        <w:spacing w:line="240" w:lineRule="auto"/>
        <w:contextualSpacing/>
        <w:rPr>
          <w:rFonts w:cs="Times New Roman"/>
          <w:szCs w:val="22"/>
        </w:rPr>
      </w:pPr>
      <w:bookmarkStart w:id="26" w:name="_Toc399974159"/>
      <w:r w:rsidRPr="00826EFB">
        <w:rPr>
          <w:rFonts w:cs="Times New Roman"/>
          <w:szCs w:val="22"/>
        </w:rPr>
        <w:lastRenderedPageBreak/>
        <w:t>Sensors</w:t>
      </w:r>
      <w:bookmarkEnd w:id="26"/>
    </w:p>
    <w:p w14:paraId="1F77C8BE" w14:textId="77777777" w:rsidR="00D6723A" w:rsidRPr="00826EFB" w:rsidRDefault="00D6723A" w:rsidP="001D4AA4">
      <w:pPr>
        <w:pStyle w:val="Heading3"/>
        <w:spacing w:line="240" w:lineRule="auto"/>
        <w:contextualSpacing/>
        <w:rPr>
          <w:rFonts w:cs="Times New Roman"/>
          <w:szCs w:val="22"/>
        </w:rPr>
      </w:pPr>
      <w:bookmarkStart w:id="27" w:name="_Toc399974160"/>
      <w:r w:rsidRPr="00826EFB">
        <w:rPr>
          <w:rFonts w:cs="Times New Roman"/>
          <w:szCs w:val="22"/>
        </w:rPr>
        <w:t>Items Under Consideration</w:t>
      </w:r>
      <w:bookmarkEnd w:id="27"/>
    </w:p>
    <w:p w14:paraId="515CED13" w14:textId="77777777" w:rsidR="00D6723A" w:rsidRPr="00826EFB" w:rsidRDefault="00D6723A" w:rsidP="001D4AA4">
      <w:pPr>
        <w:pStyle w:val="Heading3"/>
        <w:spacing w:line="240" w:lineRule="auto"/>
        <w:contextualSpacing/>
        <w:rPr>
          <w:rFonts w:cs="Times New Roman"/>
          <w:szCs w:val="22"/>
        </w:rPr>
      </w:pPr>
      <w:bookmarkStart w:id="28" w:name="_Toc399974161"/>
      <w:r w:rsidRPr="00826EFB">
        <w:rPr>
          <w:rFonts w:cs="Times New Roman"/>
          <w:szCs w:val="22"/>
        </w:rPr>
        <w:t>Decision Matrix</w:t>
      </w:r>
      <w:bookmarkEnd w:id="28"/>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00"/>
        <w:gridCol w:w="370"/>
        <w:gridCol w:w="1118"/>
        <w:gridCol w:w="1158"/>
        <w:gridCol w:w="1530"/>
        <w:gridCol w:w="834"/>
        <w:gridCol w:w="1800"/>
        <w:gridCol w:w="889"/>
      </w:tblGrid>
      <w:tr w:rsidR="001D4AA4" w:rsidRPr="00826EFB" w14:paraId="73D3352B" w14:textId="77777777" w:rsidTr="00E04CE8">
        <w:trPr>
          <w:gridAfter w:val="6"/>
          <w:wAfter w:w="7329" w:type="dxa"/>
          <w:trHeight w:val="300"/>
          <w:jc w:val="center"/>
        </w:trPr>
        <w:tc>
          <w:tcPr>
            <w:tcW w:w="1800" w:type="dxa"/>
            <w:tcBorders>
              <w:top w:val="nil"/>
              <w:left w:val="nil"/>
              <w:bottom w:val="single" w:sz="4" w:space="0" w:color="auto"/>
              <w:right w:val="nil"/>
            </w:tcBorders>
            <w:shd w:val="clear" w:color="auto" w:fill="auto"/>
            <w:noWrap/>
            <w:vAlign w:val="bottom"/>
            <w:hideMark/>
          </w:tcPr>
          <w:p w14:paraId="030308F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14:paraId="267BBB7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04221668" w14:textId="77777777" w:rsidTr="00E04CE8">
        <w:trPr>
          <w:trHeight w:val="83"/>
          <w:jc w:val="center"/>
        </w:trPr>
        <w:tc>
          <w:tcPr>
            <w:tcW w:w="2600" w:type="dxa"/>
            <w:gridSpan w:val="2"/>
            <w:shd w:val="clear" w:color="auto" w:fill="auto"/>
            <w:noWrap/>
            <w:vAlign w:val="bottom"/>
            <w:hideMark/>
          </w:tcPr>
          <w:p w14:paraId="2B9CDB3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Product</w:t>
            </w:r>
          </w:p>
        </w:tc>
        <w:tc>
          <w:tcPr>
            <w:tcW w:w="1488" w:type="dxa"/>
            <w:gridSpan w:val="2"/>
            <w:shd w:val="clear" w:color="auto" w:fill="auto"/>
            <w:noWrap/>
            <w:vAlign w:val="bottom"/>
            <w:hideMark/>
          </w:tcPr>
          <w:p w14:paraId="3B931FF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A4056E4" w14:textId="77777777" w:rsidTr="00E04CE8">
        <w:trPr>
          <w:trHeight w:val="83"/>
          <w:jc w:val="center"/>
        </w:trPr>
        <w:tc>
          <w:tcPr>
            <w:tcW w:w="2600" w:type="dxa"/>
            <w:gridSpan w:val="2"/>
            <w:shd w:val="clear" w:color="auto" w:fill="auto"/>
            <w:noWrap/>
            <w:vAlign w:val="bottom"/>
            <w:hideMark/>
          </w:tcPr>
          <w:p w14:paraId="2AC23B7F" w14:textId="2787908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787134F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/C</w:t>
            </w:r>
          </w:p>
        </w:tc>
        <w:tc>
          <w:tcPr>
            <w:tcW w:w="834" w:type="dxa"/>
            <w:shd w:val="clear" w:color="auto" w:fill="auto"/>
            <w:noWrap/>
            <w:vAlign w:val="bottom"/>
            <w:hideMark/>
          </w:tcPr>
          <w:p w14:paraId="5C37F4A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04550B7" w14:textId="77777777" w:rsidTr="00E04CE8">
        <w:trPr>
          <w:trHeight w:val="83"/>
          <w:jc w:val="center"/>
        </w:trPr>
        <w:tc>
          <w:tcPr>
            <w:tcW w:w="2600" w:type="dxa"/>
            <w:gridSpan w:val="2"/>
            <w:shd w:val="clear" w:color="auto" w:fill="auto"/>
            <w:noWrap/>
            <w:vAlign w:val="bottom"/>
            <w:hideMark/>
          </w:tcPr>
          <w:p w14:paraId="115256AD" w14:textId="18AF104D"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ED3E96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Arduino</w:t>
            </w:r>
            <w:proofErr w:type="spellEnd"/>
            <w:r w:rsidRPr="00826EFB">
              <w:rPr>
                <w:rFonts w:ascii="Times New Roman" w:eastAsia="Times New Roman" w:hAnsi="Times New Roman" w:cs="Times New Roman"/>
              </w:rPr>
              <w:t>/C</w:t>
            </w:r>
          </w:p>
        </w:tc>
        <w:tc>
          <w:tcPr>
            <w:tcW w:w="834" w:type="dxa"/>
            <w:shd w:val="clear" w:color="auto" w:fill="auto"/>
            <w:noWrap/>
            <w:vAlign w:val="bottom"/>
            <w:hideMark/>
          </w:tcPr>
          <w:p w14:paraId="0088C93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55A8C9C3" w14:textId="77777777" w:rsidTr="00E04CE8">
        <w:trPr>
          <w:trHeight w:val="170"/>
          <w:jc w:val="center"/>
        </w:trPr>
        <w:tc>
          <w:tcPr>
            <w:tcW w:w="2600" w:type="dxa"/>
            <w:gridSpan w:val="2"/>
            <w:shd w:val="clear" w:color="auto" w:fill="auto"/>
            <w:noWrap/>
            <w:vAlign w:val="bottom"/>
            <w:hideMark/>
          </w:tcPr>
          <w:p w14:paraId="1E363BFC" w14:textId="1D6E78B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21A7F6E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3C1914D" w14:textId="77777777" w:rsidTr="00E04CE8">
        <w:trPr>
          <w:trHeight w:val="83"/>
          <w:jc w:val="center"/>
        </w:trPr>
        <w:tc>
          <w:tcPr>
            <w:tcW w:w="2600" w:type="dxa"/>
            <w:gridSpan w:val="2"/>
            <w:tcBorders>
              <w:bottom w:val="single" w:sz="4" w:space="0" w:color="auto"/>
            </w:tcBorders>
            <w:shd w:val="clear" w:color="auto" w:fill="auto"/>
            <w:noWrap/>
            <w:vAlign w:val="bottom"/>
            <w:hideMark/>
          </w:tcPr>
          <w:p w14:paraId="475123BE" w14:textId="4B668C5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ED50B1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proofErr w:type="gramStart"/>
            <w:r w:rsidRPr="00826EFB">
              <w:rPr>
                <w:rFonts w:ascii="Times New Roman" w:eastAsia="Times New Roman" w:hAnsi="Times New Roman" w:cs="Times New Roman"/>
              </w:rPr>
              <w:t>openCV</w:t>
            </w:r>
            <w:proofErr w:type="spellEnd"/>
            <w:proofErr w:type="gramEnd"/>
          </w:p>
        </w:tc>
        <w:tc>
          <w:tcPr>
            <w:tcW w:w="834" w:type="dxa"/>
            <w:tcBorders>
              <w:bottom w:val="single" w:sz="4" w:space="0" w:color="auto"/>
            </w:tcBorders>
            <w:shd w:val="clear" w:color="auto" w:fill="auto"/>
            <w:noWrap/>
            <w:vAlign w:val="bottom"/>
            <w:hideMark/>
          </w:tcPr>
          <w:p w14:paraId="41F7182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46F35FF" w14:textId="77777777" w:rsidTr="00E04CE8">
        <w:trPr>
          <w:trHeight w:val="300"/>
          <w:jc w:val="center"/>
        </w:trPr>
        <w:tc>
          <w:tcPr>
            <w:tcW w:w="2600" w:type="dxa"/>
            <w:gridSpan w:val="2"/>
            <w:tcBorders>
              <w:left w:val="nil"/>
              <w:right w:val="nil"/>
            </w:tcBorders>
            <w:shd w:val="clear" w:color="auto" w:fill="auto"/>
            <w:noWrap/>
            <w:vAlign w:val="bottom"/>
            <w:hideMark/>
          </w:tcPr>
          <w:p w14:paraId="4CE31F2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right w:val="nil"/>
            </w:tcBorders>
            <w:shd w:val="clear" w:color="auto" w:fill="auto"/>
            <w:noWrap/>
            <w:vAlign w:val="bottom"/>
            <w:hideMark/>
          </w:tcPr>
          <w:p w14:paraId="402FC0D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D797A29" w14:textId="77777777" w:rsidTr="00E04CE8">
        <w:trPr>
          <w:trHeight w:val="300"/>
          <w:jc w:val="center"/>
        </w:trPr>
        <w:tc>
          <w:tcPr>
            <w:tcW w:w="2600" w:type="dxa"/>
            <w:gridSpan w:val="2"/>
            <w:shd w:val="clear" w:color="auto" w:fill="auto"/>
            <w:noWrap/>
            <w:vAlign w:val="bottom"/>
            <w:hideMark/>
          </w:tcPr>
          <w:p w14:paraId="697761A8" w14:textId="2FEF5270"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w:t>
            </w:r>
            <w:r w:rsidR="001D4AA4" w:rsidRPr="00826EFB">
              <w:rPr>
                <w:rFonts w:ascii="Times New Roman" w:eastAsia="Times New Roman" w:hAnsi="Times New Roman" w:cs="Times New Roman"/>
                <w:b/>
                <w:bCs/>
              </w:rPr>
              <w:t>Product Weighted</w:t>
            </w:r>
          </w:p>
        </w:tc>
        <w:tc>
          <w:tcPr>
            <w:tcW w:w="1488" w:type="dxa"/>
            <w:gridSpan w:val="2"/>
            <w:shd w:val="clear" w:color="auto" w:fill="auto"/>
            <w:noWrap/>
            <w:vAlign w:val="bottom"/>
            <w:hideMark/>
          </w:tcPr>
          <w:p w14:paraId="23EA6B22" w14:textId="460D0228" w:rsidR="0068149B" w:rsidRPr="00826EFB" w:rsidRDefault="001D4AA4"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336138AC" w14:textId="13E566E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OS </w:t>
            </w:r>
          </w:p>
        </w:tc>
        <w:tc>
          <w:tcPr>
            <w:tcW w:w="834" w:type="dxa"/>
            <w:shd w:val="clear" w:color="auto" w:fill="auto"/>
            <w:noWrap/>
            <w:vAlign w:val="bottom"/>
            <w:hideMark/>
          </w:tcPr>
          <w:p w14:paraId="33C7F148" w14:textId="5ADE0EAA"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FPS </w:t>
            </w:r>
          </w:p>
        </w:tc>
        <w:tc>
          <w:tcPr>
            <w:tcW w:w="1800" w:type="dxa"/>
            <w:tcBorders>
              <w:right w:val="single" w:sz="4" w:space="0" w:color="auto"/>
            </w:tcBorders>
            <w:shd w:val="clear" w:color="auto" w:fill="auto"/>
            <w:noWrap/>
            <w:vAlign w:val="bottom"/>
            <w:hideMark/>
          </w:tcPr>
          <w:p w14:paraId="188025FC" w14:textId="0B3A6915"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Resolution </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0BA14AD" w14:textId="77777777" w:rsidTr="00E04CE8">
        <w:trPr>
          <w:trHeight w:val="83"/>
          <w:jc w:val="center"/>
        </w:trPr>
        <w:tc>
          <w:tcPr>
            <w:tcW w:w="2600" w:type="dxa"/>
            <w:gridSpan w:val="2"/>
            <w:shd w:val="clear" w:color="auto" w:fill="auto"/>
            <w:noWrap/>
            <w:vAlign w:val="bottom"/>
            <w:hideMark/>
          </w:tcPr>
          <w:p w14:paraId="68505AC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6DB73CB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36506EC7" w14:textId="77777777" w:rsidTr="00E04CE8">
        <w:trPr>
          <w:trHeight w:val="83"/>
          <w:jc w:val="center"/>
        </w:trPr>
        <w:tc>
          <w:tcPr>
            <w:tcW w:w="2600" w:type="dxa"/>
            <w:gridSpan w:val="2"/>
            <w:shd w:val="clear" w:color="auto" w:fill="auto"/>
            <w:noWrap/>
            <w:vAlign w:val="bottom"/>
            <w:hideMark/>
          </w:tcPr>
          <w:p w14:paraId="2DB820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0BC34E2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07AA4AA7" w14:textId="77777777" w:rsidTr="00E04CE8">
        <w:trPr>
          <w:trHeight w:val="179"/>
          <w:jc w:val="center"/>
        </w:trPr>
        <w:tc>
          <w:tcPr>
            <w:tcW w:w="2600" w:type="dxa"/>
            <w:gridSpan w:val="2"/>
            <w:shd w:val="clear" w:color="auto" w:fill="auto"/>
            <w:noWrap/>
            <w:vAlign w:val="bottom"/>
            <w:hideMark/>
          </w:tcPr>
          <w:p w14:paraId="46B68E3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647A266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43983C0" w14:textId="77777777" w:rsidTr="00E04CE8">
        <w:trPr>
          <w:trHeight w:val="107"/>
          <w:jc w:val="center"/>
        </w:trPr>
        <w:tc>
          <w:tcPr>
            <w:tcW w:w="2600" w:type="dxa"/>
            <w:gridSpan w:val="2"/>
            <w:tcBorders>
              <w:bottom w:val="single" w:sz="4" w:space="0" w:color="auto"/>
            </w:tcBorders>
            <w:shd w:val="clear" w:color="auto" w:fill="auto"/>
            <w:noWrap/>
            <w:vAlign w:val="bottom"/>
            <w:hideMark/>
          </w:tcPr>
          <w:p w14:paraId="2AFEA59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62338D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8F7947D" w14:textId="77777777" w:rsidTr="00E04CE8">
        <w:trPr>
          <w:trHeight w:val="300"/>
          <w:jc w:val="center"/>
        </w:trPr>
        <w:tc>
          <w:tcPr>
            <w:tcW w:w="2600" w:type="dxa"/>
            <w:gridSpan w:val="2"/>
            <w:tcBorders>
              <w:left w:val="nil"/>
              <w:bottom w:val="single" w:sz="4" w:space="0" w:color="auto"/>
              <w:right w:val="nil"/>
            </w:tcBorders>
            <w:shd w:val="clear" w:color="auto" w:fill="auto"/>
            <w:noWrap/>
            <w:vAlign w:val="bottom"/>
            <w:hideMark/>
          </w:tcPr>
          <w:p w14:paraId="0D804A6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bottom w:val="single" w:sz="4" w:space="0" w:color="auto"/>
              <w:right w:val="nil"/>
            </w:tcBorders>
            <w:shd w:val="clear" w:color="auto" w:fill="auto"/>
            <w:noWrap/>
            <w:vAlign w:val="bottom"/>
            <w:hideMark/>
          </w:tcPr>
          <w:p w14:paraId="0DB1EE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1D4AA4" w:rsidRPr="00826EFB" w14:paraId="255647F0" w14:textId="77777777" w:rsidTr="00E04CE8">
        <w:trPr>
          <w:trHeight w:val="83"/>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71BF0956" w14:textId="77777777" w:rsidTr="00E04CE8">
        <w:trPr>
          <w:trHeight w:val="300"/>
          <w:jc w:val="center"/>
        </w:trPr>
        <w:tc>
          <w:tcPr>
            <w:tcW w:w="2600" w:type="dxa"/>
            <w:gridSpan w:val="2"/>
            <w:tcBorders>
              <w:top w:val="single" w:sz="4" w:space="0" w:color="auto"/>
              <w:left w:val="nil"/>
              <w:right w:val="nil"/>
            </w:tcBorders>
            <w:shd w:val="clear" w:color="auto" w:fill="auto"/>
            <w:noWrap/>
            <w:vAlign w:val="bottom"/>
          </w:tcPr>
          <w:p w14:paraId="28834CA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488" w:type="dxa"/>
            <w:gridSpan w:val="2"/>
            <w:tcBorders>
              <w:top w:val="single" w:sz="4" w:space="0" w:color="auto"/>
              <w:left w:val="nil"/>
              <w:right w:val="nil"/>
            </w:tcBorders>
            <w:shd w:val="clear" w:color="auto" w:fill="auto"/>
            <w:noWrap/>
            <w:vAlign w:val="bottom"/>
          </w:tcPr>
          <w:p w14:paraId="502090E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3EC50041" w14:textId="77777777" w:rsidTr="00E04CE8">
        <w:trPr>
          <w:trHeight w:val="83"/>
          <w:jc w:val="center"/>
        </w:trPr>
        <w:tc>
          <w:tcPr>
            <w:tcW w:w="2600" w:type="dxa"/>
            <w:gridSpan w:val="2"/>
            <w:shd w:val="clear" w:color="auto" w:fill="auto"/>
            <w:noWrap/>
            <w:vAlign w:val="bottom"/>
            <w:hideMark/>
          </w:tcPr>
          <w:p w14:paraId="476EEE92" w14:textId="7E32CCA3"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 </w:t>
            </w:r>
            <w:r w:rsidR="001D4AA4" w:rsidRPr="00826EFB">
              <w:rPr>
                <w:rFonts w:ascii="Times New Roman" w:eastAsia="Times New Roman" w:hAnsi="Times New Roman" w:cs="Times New Roman"/>
                <w:b/>
              </w:rPr>
              <w:t>Product</w:t>
            </w:r>
          </w:p>
        </w:tc>
        <w:tc>
          <w:tcPr>
            <w:tcW w:w="1488" w:type="dxa"/>
            <w:gridSpan w:val="2"/>
            <w:shd w:val="clear" w:color="auto" w:fill="auto"/>
            <w:noWrap/>
            <w:vAlign w:val="bottom"/>
            <w:hideMark/>
          </w:tcPr>
          <w:p w14:paraId="05C32259"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Total</w:t>
            </w:r>
          </w:p>
        </w:tc>
      </w:tr>
      <w:tr w:rsidR="0068149B" w:rsidRPr="00826EFB" w14:paraId="2D6C4CB1" w14:textId="77777777" w:rsidTr="00E04CE8">
        <w:trPr>
          <w:trHeight w:val="83"/>
          <w:jc w:val="center"/>
        </w:trPr>
        <w:tc>
          <w:tcPr>
            <w:tcW w:w="2600" w:type="dxa"/>
            <w:gridSpan w:val="2"/>
            <w:shd w:val="clear" w:color="auto" w:fill="70AD47" w:themeFill="accent6"/>
            <w:noWrap/>
            <w:vAlign w:val="bottom"/>
            <w:hideMark/>
          </w:tcPr>
          <w:p w14:paraId="26A793C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70AD47" w:themeFill="accent6"/>
            <w:noWrap/>
            <w:vAlign w:val="bottom"/>
            <w:hideMark/>
          </w:tcPr>
          <w:p w14:paraId="05DD3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8.30</w:t>
            </w:r>
          </w:p>
        </w:tc>
      </w:tr>
      <w:tr w:rsidR="0068149B" w:rsidRPr="00826EFB" w14:paraId="3ADAD79C" w14:textId="77777777" w:rsidTr="00E04CE8">
        <w:trPr>
          <w:trHeight w:val="83"/>
          <w:jc w:val="center"/>
        </w:trPr>
        <w:tc>
          <w:tcPr>
            <w:tcW w:w="2600" w:type="dxa"/>
            <w:gridSpan w:val="2"/>
            <w:shd w:val="clear" w:color="auto" w:fill="auto"/>
            <w:noWrap/>
            <w:vAlign w:val="bottom"/>
            <w:hideMark/>
          </w:tcPr>
          <w:p w14:paraId="2EC6E84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FCA050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6.55</w:t>
            </w:r>
          </w:p>
        </w:tc>
      </w:tr>
      <w:tr w:rsidR="0068149B" w:rsidRPr="00826EFB" w14:paraId="5E28017F" w14:textId="77777777" w:rsidTr="00E04CE8">
        <w:trPr>
          <w:trHeight w:val="83"/>
          <w:jc w:val="center"/>
        </w:trPr>
        <w:tc>
          <w:tcPr>
            <w:tcW w:w="2600" w:type="dxa"/>
            <w:gridSpan w:val="2"/>
            <w:shd w:val="clear" w:color="auto" w:fill="auto"/>
            <w:noWrap/>
            <w:vAlign w:val="bottom"/>
            <w:hideMark/>
          </w:tcPr>
          <w:p w14:paraId="788E408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044E787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7.05</w:t>
            </w:r>
          </w:p>
        </w:tc>
      </w:tr>
      <w:tr w:rsidR="0068149B" w:rsidRPr="00826EFB" w14:paraId="64BAA41C" w14:textId="77777777" w:rsidTr="00E04CE8">
        <w:trPr>
          <w:trHeight w:val="83"/>
          <w:jc w:val="center"/>
        </w:trPr>
        <w:tc>
          <w:tcPr>
            <w:tcW w:w="2600" w:type="dxa"/>
            <w:gridSpan w:val="2"/>
            <w:shd w:val="clear" w:color="auto" w:fill="auto"/>
            <w:noWrap/>
            <w:vAlign w:val="bottom"/>
            <w:hideMark/>
          </w:tcPr>
          <w:p w14:paraId="3FCE3CB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shd w:val="clear" w:color="auto" w:fill="auto"/>
            <w:noWrap/>
            <w:vAlign w:val="bottom"/>
            <w:hideMark/>
          </w:tcPr>
          <w:p w14:paraId="65FC92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5.60</w:t>
            </w:r>
          </w:p>
        </w:tc>
      </w:tr>
    </w:tbl>
    <w:p w14:paraId="33076A9E" w14:textId="77777777" w:rsidR="008D42D4" w:rsidRPr="00826EFB" w:rsidRDefault="008D42D4" w:rsidP="001D4AA4">
      <w:pPr>
        <w:contextualSpacing/>
        <w:rPr>
          <w:rFonts w:ascii="Times New Roman" w:hAnsi="Times New Roman" w:cs="Times New Roman"/>
        </w:rPr>
      </w:pPr>
    </w:p>
    <w:p w14:paraId="7705D1A0" w14:textId="7523793D" w:rsidR="00D6723A" w:rsidRPr="00826EFB" w:rsidRDefault="00D6723A" w:rsidP="001D4AA4">
      <w:pPr>
        <w:pStyle w:val="Heading3"/>
        <w:spacing w:line="240" w:lineRule="auto"/>
        <w:contextualSpacing/>
        <w:rPr>
          <w:rFonts w:cs="Times New Roman"/>
          <w:szCs w:val="22"/>
        </w:rPr>
      </w:pPr>
      <w:bookmarkStart w:id="29" w:name="_Toc399974162"/>
      <w:r w:rsidRPr="00826EFB">
        <w:rPr>
          <w:rFonts w:cs="Times New Roman"/>
          <w:szCs w:val="22"/>
        </w:rPr>
        <w:t>Justification</w:t>
      </w:r>
      <w:bookmarkEnd w:id="29"/>
      <w:r w:rsidR="008D42D4" w:rsidRPr="00826EFB">
        <w:rPr>
          <w:rFonts w:cs="Times New Roman"/>
          <w:szCs w:val="22"/>
        </w:rPr>
        <w:br w:type="page"/>
      </w:r>
    </w:p>
    <w:p w14:paraId="16519184" w14:textId="77777777" w:rsidR="00D6723A" w:rsidRPr="00826EFB" w:rsidRDefault="00D6723A" w:rsidP="001D4AA4">
      <w:pPr>
        <w:pStyle w:val="Heading2"/>
        <w:spacing w:line="240" w:lineRule="auto"/>
        <w:contextualSpacing/>
        <w:rPr>
          <w:rFonts w:cs="Times New Roman"/>
          <w:szCs w:val="22"/>
        </w:rPr>
      </w:pPr>
      <w:bookmarkStart w:id="30" w:name="_Toc399974163"/>
      <w:r w:rsidRPr="00826EFB">
        <w:rPr>
          <w:rFonts w:cs="Times New Roman"/>
          <w:szCs w:val="22"/>
        </w:rPr>
        <w:lastRenderedPageBreak/>
        <w:t>Motors</w:t>
      </w:r>
      <w:bookmarkEnd w:id="30"/>
    </w:p>
    <w:p w14:paraId="293181A3" w14:textId="204837E8" w:rsidR="00B102ED" w:rsidRPr="00826EFB" w:rsidRDefault="00B102ED" w:rsidP="00B102ED">
      <w:pPr>
        <w:rPr>
          <w:rFonts w:ascii="Times New Roman" w:hAnsi="Times New Roman"/>
        </w:rPr>
      </w:pPr>
      <w:r w:rsidRPr="00826EFB">
        <w:rPr>
          <w:rFonts w:ascii="Times New Roman" w:hAnsi="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826EFB" w:rsidRDefault="00D6723A" w:rsidP="001D4AA4">
      <w:pPr>
        <w:pStyle w:val="Heading3"/>
        <w:spacing w:line="240" w:lineRule="auto"/>
        <w:contextualSpacing/>
        <w:rPr>
          <w:rFonts w:cs="Times New Roman"/>
          <w:szCs w:val="22"/>
        </w:rPr>
      </w:pPr>
      <w:bookmarkStart w:id="31" w:name="_Toc399974164"/>
      <w:r w:rsidRPr="00826EFB">
        <w:rPr>
          <w:rFonts w:cs="Times New Roman"/>
          <w:szCs w:val="22"/>
        </w:rPr>
        <w:t>Items Under Consideration</w:t>
      </w:r>
      <w:bookmarkEnd w:id="31"/>
    </w:p>
    <w:p w14:paraId="1BC76DD1" w14:textId="77777777" w:rsidR="00B102ED" w:rsidRPr="00826EFB" w:rsidRDefault="00B102ED" w:rsidP="00B102ED">
      <w:pPr>
        <w:rPr>
          <w:rFonts w:ascii="Times New Roman" w:hAnsi="Times New Roman"/>
        </w:rPr>
      </w:pPr>
      <w:r w:rsidRPr="00826EFB">
        <w:rPr>
          <w:rFonts w:ascii="Times New Roman" w:hAnsi="Times New Roman"/>
        </w:rPr>
        <w:t xml:space="preserve">The following items were considered as possible motors for the APS. Each item in this section has a corresponding item ID (part number or product number) and </w:t>
      </w:r>
      <w:proofErr w:type="gramStart"/>
      <w:r w:rsidRPr="00826EFB">
        <w:rPr>
          <w:rFonts w:ascii="Times New Roman" w:hAnsi="Times New Roman"/>
        </w:rPr>
        <w:t>vendor which</w:t>
      </w:r>
      <w:proofErr w:type="gramEnd"/>
      <w:r w:rsidRPr="00826EFB">
        <w:rPr>
          <w:rFonts w:ascii="Times New Roman" w:hAnsi="Times New Roman"/>
        </w:rPr>
        <w:t xml:space="preserve"> has been compiled. </w:t>
      </w:r>
    </w:p>
    <w:tbl>
      <w:tblP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826EFB" w14:paraId="76CC8875" w14:textId="77777777" w:rsidTr="00B102ED">
        <w:trPr>
          <w:trHeight w:val="83"/>
        </w:trPr>
        <w:tc>
          <w:tcPr>
            <w:tcW w:w="4015" w:type="dxa"/>
            <w:shd w:val="clear" w:color="auto" w:fill="auto"/>
            <w:noWrap/>
            <w:vAlign w:val="bottom"/>
            <w:hideMark/>
          </w:tcPr>
          <w:p w14:paraId="4CCCBACD" w14:textId="77777777" w:rsidR="00B102ED" w:rsidRPr="00826EFB" w:rsidRDefault="00B102ED" w:rsidP="00B102ED">
            <w:pPr>
              <w:rPr>
                <w:rFonts w:ascii="Times New Roman" w:hAnsi="Times New Roman"/>
              </w:rPr>
            </w:pPr>
            <w:r w:rsidRPr="00826EFB">
              <w:rPr>
                <w:rFonts w:ascii="Times New Roman" w:hAnsi="Times New Roman"/>
              </w:rPr>
              <w:t>Motors</w:t>
            </w:r>
          </w:p>
        </w:tc>
        <w:tc>
          <w:tcPr>
            <w:tcW w:w="2384" w:type="dxa"/>
          </w:tcPr>
          <w:p w14:paraId="65271613" w14:textId="77777777" w:rsidR="00B102ED" w:rsidRPr="00826EFB" w:rsidRDefault="00B102ED" w:rsidP="00B102ED">
            <w:pPr>
              <w:rPr>
                <w:rFonts w:ascii="Times New Roman" w:hAnsi="Times New Roman"/>
              </w:rPr>
            </w:pPr>
            <w:r w:rsidRPr="00826EFB">
              <w:rPr>
                <w:rFonts w:ascii="Times New Roman" w:hAnsi="Times New Roman"/>
              </w:rPr>
              <w:t>ID</w:t>
            </w:r>
          </w:p>
        </w:tc>
        <w:tc>
          <w:tcPr>
            <w:tcW w:w="1788" w:type="dxa"/>
            <w:shd w:val="clear" w:color="auto" w:fill="auto"/>
            <w:noWrap/>
            <w:vAlign w:val="bottom"/>
            <w:hideMark/>
          </w:tcPr>
          <w:p w14:paraId="2786BB4F" w14:textId="77777777" w:rsidR="00B102ED" w:rsidRPr="00826EFB" w:rsidRDefault="00B102ED" w:rsidP="00B102ED">
            <w:pPr>
              <w:rPr>
                <w:rFonts w:ascii="Times New Roman" w:hAnsi="Times New Roman"/>
              </w:rPr>
            </w:pPr>
            <w:r w:rsidRPr="00826EFB">
              <w:rPr>
                <w:rFonts w:ascii="Times New Roman" w:hAnsi="Times New Roman"/>
              </w:rPr>
              <w:t>Vendor</w:t>
            </w:r>
          </w:p>
        </w:tc>
      </w:tr>
      <w:tr w:rsidR="00B102ED" w:rsidRPr="00826EFB" w14:paraId="7ADCCA7D" w14:textId="77777777" w:rsidTr="00B102ED">
        <w:trPr>
          <w:trHeight w:val="263"/>
        </w:trPr>
        <w:tc>
          <w:tcPr>
            <w:tcW w:w="4015" w:type="dxa"/>
            <w:shd w:val="clear" w:color="auto" w:fill="auto"/>
            <w:noWrap/>
            <w:vAlign w:val="bottom"/>
            <w:hideMark/>
          </w:tcPr>
          <w:p w14:paraId="1F9BEAA4" w14:textId="77777777" w:rsidR="00B102ED" w:rsidRPr="00826EFB" w:rsidRDefault="00B102ED" w:rsidP="00B102ED">
            <w:pPr>
              <w:rPr>
                <w:rFonts w:ascii="Times New Roman" w:hAnsi="Times New Roman"/>
              </w:rPr>
            </w:pPr>
            <w:r w:rsidRPr="00826EFB">
              <w:rPr>
                <w:rFonts w:ascii="Times New Roman" w:hAnsi="Times New Roman"/>
              </w:rPr>
              <w:t xml:space="preserve">Standard </w:t>
            </w:r>
            <w:proofErr w:type="spellStart"/>
            <w:r w:rsidRPr="00826EFB">
              <w:rPr>
                <w:rFonts w:ascii="Times New Roman" w:hAnsi="Times New Roman"/>
              </w:rPr>
              <w:t>Gearmotor</w:t>
            </w:r>
            <w:proofErr w:type="spellEnd"/>
          </w:p>
        </w:tc>
        <w:tc>
          <w:tcPr>
            <w:tcW w:w="2384" w:type="dxa"/>
          </w:tcPr>
          <w:p w14:paraId="3B854C0D"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1788" w:type="dxa"/>
            <w:shd w:val="clear" w:color="auto" w:fill="auto"/>
            <w:noWrap/>
            <w:vAlign w:val="bottom"/>
            <w:hideMark/>
          </w:tcPr>
          <w:p w14:paraId="03C36A97"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1EB6A7CC" w14:textId="77777777" w:rsidTr="00B102ED">
        <w:trPr>
          <w:trHeight w:val="263"/>
        </w:trPr>
        <w:tc>
          <w:tcPr>
            <w:tcW w:w="4015" w:type="dxa"/>
            <w:shd w:val="clear" w:color="auto" w:fill="auto"/>
            <w:noWrap/>
            <w:vAlign w:val="bottom"/>
            <w:hideMark/>
          </w:tcPr>
          <w:p w14:paraId="035120FD" w14:textId="77777777" w:rsidR="00B102ED" w:rsidRPr="00826EFB" w:rsidRDefault="00B102ED" w:rsidP="00B102ED">
            <w:pPr>
              <w:rPr>
                <w:rFonts w:ascii="Times New Roman" w:hAnsi="Times New Roman"/>
              </w:rPr>
            </w:pPr>
            <w:proofErr w:type="spellStart"/>
            <w:r w:rsidRPr="00826EFB">
              <w:rPr>
                <w:rFonts w:ascii="Times New Roman" w:hAnsi="Times New Roman"/>
              </w:rPr>
              <w:t>Preicision</w:t>
            </w:r>
            <w:proofErr w:type="spellEnd"/>
            <w:r w:rsidRPr="00826EFB">
              <w:rPr>
                <w:rFonts w:ascii="Times New Roman" w:hAnsi="Times New Roman"/>
              </w:rPr>
              <w:t xml:space="preserve"> </w:t>
            </w:r>
            <w:proofErr w:type="spellStart"/>
            <w:r w:rsidRPr="00826EFB">
              <w:rPr>
                <w:rFonts w:ascii="Times New Roman" w:hAnsi="Times New Roman"/>
              </w:rPr>
              <w:t>Gearmotor</w:t>
            </w:r>
            <w:proofErr w:type="spellEnd"/>
          </w:p>
        </w:tc>
        <w:tc>
          <w:tcPr>
            <w:tcW w:w="2384" w:type="dxa"/>
          </w:tcPr>
          <w:p w14:paraId="5A6B3BE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1788" w:type="dxa"/>
            <w:shd w:val="clear" w:color="auto" w:fill="auto"/>
            <w:noWrap/>
            <w:vAlign w:val="bottom"/>
            <w:hideMark/>
          </w:tcPr>
          <w:p w14:paraId="5EE55339"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3FDEBA2E" w14:textId="77777777" w:rsidTr="00B102ED">
        <w:trPr>
          <w:trHeight w:val="263"/>
        </w:trPr>
        <w:tc>
          <w:tcPr>
            <w:tcW w:w="4015" w:type="dxa"/>
            <w:shd w:val="clear" w:color="auto" w:fill="auto"/>
            <w:noWrap/>
            <w:vAlign w:val="bottom"/>
            <w:hideMark/>
          </w:tcPr>
          <w:p w14:paraId="604FFAC6" w14:textId="77777777" w:rsidR="00B102ED" w:rsidRPr="00826EFB" w:rsidRDefault="00B102ED" w:rsidP="00B102ED">
            <w:pPr>
              <w:rPr>
                <w:rFonts w:ascii="Times New Roman" w:hAnsi="Times New Roman"/>
              </w:rPr>
            </w:pPr>
            <w:r w:rsidRPr="00826EFB">
              <w:rPr>
                <w:rFonts w:ascii="Times New Roman" w:hAnsi="Times New Roman"/>
              </w:rPr>
              <w:t xml:space="preserve">154:1 Metal </w:t>
            </w:r>
            <w:proofErr w:type="spellStart"/>
            <w:r w:rsidRPr="00826EFB">
              <w:rPr>
                <w:rFonts w:ascii="Times New Roman" w:hAnsi="Times New Roman"/>
              </w:rPr>
              <w:t>Gearmotor</w:t>
            </w:r>
            <w:proofErr w:type="spellEnd"/>
            <w:r w:rsidRPr="00826EFB">
              <w:rPr>
                <w:rFonts w:ascii="Times New Roman" w:hAnsi="Times New Roman"/>
              </w:rPr>
              <w:t xml:space="preserve"> 20Dx44Lmm</w:t>
            </w:r>
          </w:p>
        </w:tc>
        <w:tc>
          <w:tcPr>
            <w:tcW w:w="2384" w:type="dxa"/>
          </w:tcPr>
          <w:p w14:paraId="77546A93"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1788" w:type="dxa"/>
            <w:shd w:val="clear" w:color="auto" w:fill="auto"/>
            <w:noWrap/>
            <w:vAlign w:val="bottom"/>
            <w:hideMark/>
          </w:tcPr>
          <w:p w14:paraId="7C8971C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r w:rsidR="00B102ED" w:rsidRPr="00826EFB" w14:paraId="26FE38D4" w14:textId="77777777" w:rsidTr="00B102ED">
        <w:trPr>
          <w:trHeight w:val="263"/>
        </w:trPr>
        <w:tc>
          <w:tcPr>
            <w:tcW w:w="4015" w:type="dxa"/>
            <w:shd w:val="clear" w:color="auto" w:fill="auto"/>
            <w:noWrap/>
            <w:vAlign w:val="bottom"/>
            <w:hideMark/>
          </w:tcPr>
          <w:p w14:paraId="5E995D49" w14:textId="77777777" w:rsidR="00B102ED" w:rsidRPr="00826EFB" w:rsidRDefault="00B102ED" w:rsidP="00B102ED">
            <w:pPr>
              <w:rPr>
                <w:rFonts w:ascii="Times New Roman" w:hAnsi="Times New Roman"/>
              </w:rPr>
            </w:pPr>
            <w:r w:rsidRPr="00826EFB">
              <w:rPr>
                <w:rFonts w:ascii="Times New Roman" w:hAnsi="Times New Roman"/>
              </w:rPr>
              <w:t xml:space="preserve">100:1 Metal </w:t>
            </w:r>
            <w:proofErr w:type="spellStart"/>
            <w:r w:rsidRPr="00826EFB">
              <w:rPr>
                <w:rFonts w:ascii="Times New Roman" w:hAnsi="Times New Roman"/>
              </w:rPr>
              <w:t>Gearmotor</w:t>
            </w:r>
            <w:proofErr w:type="spellEnd"/>
            <w:r w:rsidRPr="00826EFB">
              <w:rPr>
                <w:rFonts w:ascii="Times New Roman" w:hAnsi="Times New Roman"/>
              </w:rPr>
              <w:t xml:space="preserve"> 37Dx57L mm</w:t>
            </w:r>
          </w:p>
        </w:tc>
        <w:tc>
          <w:tcPr>
            <w:tcW w:w="2384" w:type="dxa"/>
          </w:tcPr>
          <w:p w14:paraId="3C9CACE9"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1788" w:type="dxa"/>
            <w:shd w:val="clear" w:color="auto" w:fill="auto"/>
            <w:noWrap/>
            <w:vAlign w:val="bottom"/>
            <w:hideMark/>
          </w:tcPr>
          <w:p w14:paraId="61A235F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bl>
    <w:p w14:paraId="1519D9DB" w14:textId="77777777" w:rsidR="00B102ED" w:rsidRPr="00826EFB" w:rsidRDefault="00B102ED" w:rsidP="00B102ED">
      <w:pPr>
        <w:rPr>
          <w:rFonts w:ascii="Times New Roman" w:hAnsi="Times New Roman"/>
        </w:rPr>
      </w:pPr>
    </w:p>
    <w:p w14:paraId="34B41C1A" w14:textId="77777777" w:rsidR="00D6723A" w:rsidRPr="00826EFB" w:rsidRDefault="00D6723A" w:rsidP="001D4AA4">
      <w:pPr>
        <w:pStyle w:val="Heading3"/>
        <w:spacing w:line="240" w:lineRule="auto"/>
        <w:contextualSpacing/>
        <w:rPr>
          <w:rFonts w:cs="Times New Roman"/>
          <w:szCs w:val="22"/>
        </w:rPr>
      </w:pPr>
      <w:bookmarkStart w:id="32" w:name="_Toc399974165"/>
      <w:r w:rsidRPr="00826EFB">
        <w:rPr>
          <w:rFonts w:cs="Times New Roman"/>
          <w:szCs w:val="22"/>
        </w:rPr>
        <w:t>Decision Matrix</w:t>
      </w:r>
      <w:bookmarkEnd w:id="32"/>
    </w:p>
    <w:tbl>
      <w:tblPr>
        <w:tblW w:w="11941" w:type="dxa"/>
        <w:jc w:val="cente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97"/>
        <w:gridCol w:w="720"/>
        <w:gridCol w:w="1440"/>
        <w:gridCol w:w="1530"/>
        <w:gridCol w:w="990"/>
        <w:gridCol w:w="889"/>
      </w:tblGrid>
      <w:tr w:rsidR="009E39E4" w:rsidRPr="00826EFB" w14:paraId="77E5F1F8" w14:textId="77777777" w:rsidTr="00E04CE8">
        <w:trPr>
          <w:gridAfter w:val="1"/>
          <w:wAfter w:w="889" w:type="dxa"/>
          <w:trHeight w:val="89"/>
          <w:jc w:val="center"/>
        </w:trPr>
        <w:tc>
          <w:tcPr>
            <w:tcW w:w="3940" w:type="dxa"/>
            <w:shd w:val="clear" w:color="auto" w:fill="auto"/>
            <w:noWrap/>
            <w:vAlign w:val="bottom"/>
            <w:hideMark/>
          </w:tcPr>
          <w:p w14:paraId="1671FC6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6C56594"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1DD6BC21" w14:textId="6031B0E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51FBFDE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2B46509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 xml:space="preserve">Stall Current </w:t>
            </w:r>
          </w:p>
        </w:tc>
        <w:tc>
          <w:tcPr>
            <w:tcW w:w="990" w:type="dxa"/>
            <w:shd w:val="clear" w:color="auto" w:fill="auto"/>
            <w:noWrap/>
            <w:vAlign w:val="bottom"/>
            <w:hideMark/>
          </w:tcPr>
          <w:p w14:paraId="014EEC96" w14:textId="5907F30C"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75E16A04" w14:textId="77777777" w:rsidTr="00E04CE8">
        <w:trPr>
          <w:gridAfter w:val="1"/>
          <w:wAfter w:w="889" w:type="dxa"/>
          <w:trHeight w:val="83"/>
          <w:jc w:val="center"/>
        </w:trPr>
        <w:tc>
          <w:tcPr>
            <w:tcW w:w="3940" w:type="dxa"/>
            <w:shd w:val="clear" w:color="auto" w:fill="auto"/>
            <w:noWrap/>
            <w:vAlign w:val="bottom"/>
            <w:hideMark/>
          </w:tcPr>
          <w:p w14:paraId="4B80A29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shd w:val="clear" w:color="auto" w:fill="auto"/>
            <w:noWrap/>
            <w:vAlign w:val="bottom"/>
            <w:hideMark/>
          </w:tcPr>
          <w:p w14:paraId="628822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826EFB" w:rsidRDefault="009E39E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119.07 g</w:t>
            </w:r>
          </w:p>
        </w:tc>
      </w:tr>
      <w:tr w:rsidR="009E39E4" w:rsidRPr="00826EFB" w14:paraId="1F1F89DB" w14:textId="77777777" w:rsidTr="00E04CE8">
        <w:trPr>
          <w:gridAfter w:val="1"/>
          <w:wAfter w:w="889" w:type="dxa"/>
          <w:trHeight w:val="83"/>
          <w:jc w:val="center"/>
        </w:trPr>
        <w:tc>
          <w:tcPr>
            <w:tcW w:w="3940" w:type="dxa"/>
            <w:shd w:val="clear" w:color="auto" w:fill="auto"/>
            <w:noWrap/>
            <w:vAlign w:val="bottom"/>
            <w:hideMark/>
          </w:tcPr>
          <w:p w14:paraId="63AD07D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$34.95 </w:t>
            </w:r>
          </w:p>
        </w:tc>
        <w:tc>
          <w:tcPr>
            <w:tcW w:w="1497" w:type="dxa"/>
            <w:shd w:val="clear" w:color="auto" w:fill="auto"/>
            <w:noWrap/>
            <w:vAlign w:val="bottom"/>
            <w:hideMark/>
          </w:tcPr>
          <w:p w14:paraId="3935BA3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240.97 g</w:t>
            </w:r>
          </w:p>
        </w:tc>
      </w:tr>
      <w:tr w:rsidR="009E39E4" w:rsidRPr="00826EFB" w14:paraId="6435BCC1" w14:textId="77777777" w:rsidTr="00E04CE8">
        <w:trPr>
          <w:gridAfter w:val="1"/>
          <w:wAfter w:w="889" w:type="dxa"/>
          <w:trHeight w:val="116"/>
          <w:jc w:val="center"/>
        </w:trPr>
        <w:tc>
          <w:tcPr>
            <w:tcW w:w="3940" w:type="dxa"/>
            <w:shd w:val="clear" w:color="auto" w:fill="auto"/>
            <w:noWrap/>
            <w:vAlign w:val="bottom"/>
            <w:hideMark/>
          </w:tcPr>
          <w:p w14:paraId="17F859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$19.95 </w:t>
            </w:r>
          </w:p>
        </w:tc>
        <w:tc>
          <w:tcPr>
            <w:tcW w:w="1497" w:type="dxa"/>
            <w:shd w:val="clear" w:color="auto" w:fill="auto"/>
            <w:noWrap/>
            <w:vAlign w:val="bottom"/>
            <w:hideMark/>
          </w:tcPr>
          <w:p w14:paraId="4CE75E5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32.6 g</w:t>
            </w:r>
          </w:p>
        </w:tc>
      </w:tr>
      <w:tr w:rsidR="009E39E4" w:rsidRPr="00826EFB" w14:paraId="43E75F33"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C9729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tcBorders>
              <w:bottom w:val="single" w:sz="4" w:space="0" w:color="auto"/>
            </w:tcBorders>
            <w:shd w:val="clear" w:color="auto" w:fill="auto"/>
            <w:noWrap/>
            <w:vAlign w:val="bottom"/>
            <w:hideMark/>
          </w:tcPr>
          <w:p w14:paraId="0262E3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tcBorders>
              <w:bottom w:val="single" w:sz="4" w:space="0" w:color="auto"/>
            </w:tcBorders>
            <w:shd w:val="clear" w:color="auto" w:fill="auto"/>
            <w:noWrap/>
            <w:vAlign w:val="bottom"/>
            <w:hideMark/>
          </w:tcPr>
          <w:p w14:paraId="26CD81F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201.28 g</w:t>
            </w:r>
          </w:p>
        </w:tc>
      </w:tr>
      <w:tr w:rsidR="009E39E4" w:rsidRPr="00826EFB" w14:paraId="7DD75134"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E3C114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12171D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7DA12845" w14:textId="77777777" w:rsidTr="00E04CE8">
        <w:trPr>
          <w:gridAfter w:val="1"/>
          <w:wAfter w:w="889" w:type="dxa"/>
          <w:trHeight w:val="83"/>
          <w:jc w:val="center"/>
        </w:trPr>
        <w:tc>
          <w:tcPr>
            <w:tcW w:w="3940" w:type="dxa"/>
            <w:shd w:val="clear" w:color="auto" w:fill="auto"/>
            <w:noWrap/>
            <w:vAlign w:val="bottom"/>
            <w:hideMark/>
          </w:tcPr>
          <w:p w14:paraId="485345B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78F77B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5EF82DC" w14:textId="194FF9A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07C2FA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6170A4A3" w14:textId="77777777" w:rsidTr="00E04CE8">
        <w:trPr>
          <w:gridAfter w:val="1"/>
          <w:wAfter w:w="889" w:type="dxa"/>
          <w:trHeight w:val="83"/>
          <w:jc w:val="center"/>
        </w:trPr>
        <w:tc>
          <w:tcPr>
            <w:tcW w:w="3940" w:type="dxa"/>
            <w:shd w:val="clear" w:color="auto" w:fill="auto"/>
            <w:noWrap/>
            <w:vAlign w:val="bottom"/>
            <w:hideMark/>
          </w:tcPr>
          <w:p w14:paraId="2A92DF9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shd w:val="clear" w:color="auto" w:fill="auto"/>
            <w:noWrap/>
            <w:vAlign w:val="bottom"/>
            <w:hideMark/>
          </w:tcPr>
          <w:p w14:paraId="26D02AA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w:t>
            </w:r>
          </w:p>
        </w:tc>
      </w:tr>
      <w:tr w:rsidR="009E39E4" w:rsidRPr="00826EFB" w14:paraId="4327F521" w14:textId="77777777" w:rsidTr="00E04CE8">
        <w:trPr>
          <w:gridAfter w:val="1"/>
          <w:wAfter w:w="889" w:type="dxa"/>
          <w:trHeight w:val="83"/>
          <w:jc w:val="center"/>
        </w:trPr>
        <w:tc>
          <w:tcPr>
            <w:tcW w:w="3940" w:type="dxa"/>
            <w:shd w:val="clear" w:color="auto" w:fill="auto"/>
            <w:noWrap/>
            <w:vAlign w:val="bottom"/>
            <w:hideMark/>
          </w:tcPr>
          <w:p w14:paraId="3968FD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497" w:type="dxa"/>
            <w:shd w:val="clear" w:color="auto" w:fill="auto"/>
            <w:noWrap/>
            <w:vAlign w:val="bottom"/>
            <w:hideMark/>
          </w:tcPr>
          <w:p w14:paraId="128421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r>
      <w:tr w:rsidR="009E39E4" w:rsidRPr="00826EFB" w14:paraId="25E6EF92" w14:textId="77777777" w:rsidTr="00E04CE8">
        <w:trPr>
          <w:gridAfter w:val="1"/>
          <w:wAfter w:w="889" w:type="dxa"/>
          <w:trHeight w:val="83"/>
          <w:jc w:val="center"/>
        </w:trPr>
        <w:tc>
          <w:tcPr>
            <w:tcW w:w="3940" w:type="dxa"/>
            <w:shd w:val="clear" w:color="auto" w:fill="auto"/>
            <w:noWrap/>
            <w:vAlign w:val="bottom"/>
            <w:hideMark/>
          </w:tcPr>
          <w:p w14:paraId="6EF3D34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497" w:type="dxa"/>
            <w:shd w:val="clear" w:color="auto" w:fill="auto"/>
            <w:noWrap/>
            <w:vAlign w:val="bottom"/>
            <w:hideMark/>
          </w:tcPr>
          <w:p w14:paraId="5754CD2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9E39E4" w:rsidRPr="00826EFB" w14:paraId="453B1CDD"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2781724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tcBorders>
              <w:bottom w:val="single" w:sz="4" w:space="0" w:color="auto"/>
            </w:tcBorders>
            <w:shd w:val="clear" w:color="auto" w:fill="auto"/>
            <w:noWrap/>
            <w:vAlign w:val="bottom"/>
            <w:hideMark/>
          </w:tcPr>
          <w:p w14:paraId="114C7E6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r>
      <w:tr w:rsidR="009E39E4" w:rsidRPr="00826EFB" w14:paraId="6ADB38C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07CF1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2E73226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3A5CC881"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71DF9A4" w14:textId="46EBFDEA" w:rsidR="009E39E4"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tcBorders>
              <w:bottom w:val="single" w:sz="4" w:space="0" w:color="auto"/>
            </w:tcBorders>
            <w:shd w:val="clear" w:color="auto" w:fill="auto"/>
            <w:noWrap/>
            <w:vAlign w:val="bottom"/>
            <w:hideMark/>
          </w:tcPr>
          <w:p w14:paraId="3D914DA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r>
      <w:tr w:rsidR="009E39E4" w:rsidRPr="00826EFB" w14:paraId="0E7F700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484D92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57B463C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65850F5E" w14:textId="77777777" w:rsidTr="00E04CE8">
        <w:trPr>
          <w:trHeight w:val="83"/>
          <w:jc w:val="center"/>
        </w:trPr>
        <w:tc>
          <w:tcPr>
            <w:tcW w:w="3940" w:type="dxa"/>
            <w:shd w:val="clear" w:color="auto" w:fill="auto"/>
            <w:noWrap/>
            <w:vAlign w:val="bottom"/>
            <w:hideMark/>
          </w:tcPr>
          <w:p w14:paraId="49F95FC2"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56C6F8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BFF57B2" w14:textId="5D4D9D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DD436B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826EFB" w:rsidRDefault="009E39E4"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Total</w:t>
            </w:r>
          </w:p>
        </w:tc>
      </w:tr>
      <w:tr w:rsidR="009E39E4" w:rsidRPr="00826EFB" w14:paraId="11D3FFB0" w14:textId="77777777" w:rsidTr="00E04CE8">
        <w:trPr>
          <w:trHeight w:val="280"/>
          <w:jc w:val="center"/>
        </w:trPr>
        <w:tc>
          <w:tcPr>
            <w:tcW w:w="3940" w:type="dxa"/>
            <w:shd w:val="clear" w:color="auto" w:fill="auto"/>
            <w:noWrap/>
            <w:vAlign w:val="bottom"/>
            <w:hideMark/>
          </w:tcPr>
          <w:p w14:paraId="3CAB658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0254E47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5.35</w:t>
            </w:r>
          </w:p>
        </w:tc>
      </w:tr>
      <w:tr w:rsidR="009E39E4" w:rsidRPr="00826EFB" w14:paraId="3B4F52DB" w14:textId="77777777" w:rsidTr="00E04CE8">
        <w:trPr>
          <w:trHeight w:val="280"/>
          <w:jc w:val="center"/>
        </w:trPr>
        <w:tc>
          <w:tcPr>
            <w:tcW w:w="3940" w:type="dxa"/>
            <w:shd w:val="clear" w:color="auto" w:fill="70AD47" w:themeFill="accent6"/>
            <w:noWrap/>
            <w:vAlign w:val="bottom"/>
            <w:hideMark/>
          </w:tcPr>
          <w:p w14:paraId="0D04BD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shd w:val="clear" w:color="auto" w:fill="70AD47" w:themeFill="accent6"/>
            <w:noWrap/>
            <w:vAlign w:val="bottom"/>
            <w:hideMark/>
          </w:tcPr>
          <w:p w14:paraId="39612D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5.70</w:t>
            </w:r>
          </w:p>
        </w:tc>
      </w:tr>
      <w:tr w:rsidR="009E39E4" w:rsidRPr="00826EFB" w14:paraId="6EBE91B9" w14:textId="77777777" w:rsidTr="00E04CE8">
        <w:trPr>
          <w:trHeight w:val="280"/>
          <w:jc w:val="center"/>
        </w:trPr>
        <w:tc>
          <w:tcPr>
            <w:tcW w:w="3940" w:type="dxa"/>
            <w:shd w:val="clear" w:color="auto" w:fill="auto"/>
            <w:noWrap/>
            <w:vAlign w:val="bottom"/>
            <w:hideMark/>
          </w:tcPr>
          <w:p w14:paraId="6D2A62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497" w:type="dxa"/>
            <w:shd w:val="clear" w:color="auto" w:fill="auto"/>
            <w:noWrap/>
            <w:vAlign w:val="bottom"/>
            <w:hideMark/>
          </w:tcPr>
          <w:p w14:paraId="72FB739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5.55</w:t>
            </w:r>
          </w:p>
        </w:tc>
      </w:tr>
      <w:tr w:rsidR="009E39E4" w:rsidRPr="00826EFB" w14:paraId="577EC6B0" w14:textId="77777777" w:rsidTr="00E04CE8">
        <w:trPr>
          <w:trHeight w:val="83"/>
          <w:jc w:val="center"/>
        </w:trPr>
        <w:tc>
          <w:tcPr>
            <w:tcW w:w="3940" w:type="dxa"/>
            <w:shd w:val="clear" w:color="auto" w:fill="auto"/>
            <w:noWrap/>
            <w:vAlign w:val="bottom"/>
            <w:hideMark/>
          </w:tcPr>
          <w:p w14:paraId="1FE95F4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68F7806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5.20</w:t>
            </w:r>
          </w:p>
        </w:tc>
      </w:tr>
    </w:tbl>
    <w:p w14:paraId="6B5ACB55" w14:textId="77777777" w:rsidR="00B453B0" w:rsidRPr="00826EFB" w:rsidRDefault="00B453B0" w:rsidP="001D4AA4">
      <w:pPr>
        <w:contextualSpacing/>
        <w:rPr>
          <w:rFonts w:ascii="Times New Roman" w:hAnsi="Times New Roman"/>
        </w:rPr>
      </w:pPr>
    </w:p>
    <w:p w14:paraId="5A5E8CBD" w14:textId="77777777" w:rsidR="00B102ED" w:rsidRPr="00826EFB" w:rsidRDefault="00D6723A" w:rsidP="001D4AA4">
      <w:pPr>
        <w:pStyle w:val="Heading3"/>
        <w:spacing w:line="240" w:lineRule="auto"/>
        <w:contextualSpacing/>
        <w:rPr>
          <w:rFonts w:cs="Times New Roman"/>
          <w:szCs w:val="22"/>
        </w:rPr>
      </w:pPr>
      <w:bookmarkStart w:id="33" w:name="_Toc399974166"/>
      <w:r w:rsidRPr="00826EFB">
        <w:rPr>
          <w:rFonts w:cs="Times New Roman"/>
          <w:szCs w:val="22"/>
        </w:rPr>
        <w:t>Justification</w:t>
      </w:r>
      <w:bookmarkEnd w:id="33"/>
    </w:p>
    <w:p w14:paraId="3276A0B0" w14:textId="77777777" w:rsidR="00B102ED" w:rsidRPr="00826EFB" w:rsidRDefault="00B102ED" w:rsidP="00B102ED">
      <w:pPr>
        <w:rPr>
          <w:rFonts w:ascii="Times New Roman" w:hAnsi="Times New Roman"/>
        </w:rPr>
      </w:pPr>
      <w:r w:rsidRPr="00826EFB">
        <w:rPr>
          <w:rFonts w:ascii="Times New Roman" w:hAnsi="Times New Roman"/>
        </w:rPr>
        <w:t>The following describes the process used in obtaining the scores for the various categories used to rate the motors under consideration in the decision matrix. The data for the motors under consideration was obtained from (</w:t>
      </w:r>
      <w:proofErr w:type="spellStart"/>
      <w:r w:rsidRPr="00826EFB">
        <w:rPr>
          <w:rFonts w:ascii="Times New Roman" w:hAnsi="Times New Roman"/>
        </w:rPr>
        <w:t>sparkfun</w:t>
      </w:r>
      <w:proofErr w:type="spellEnd"/>
      <w:r w:rsidRPr="00826EFB">
        <w:rPr>
          <w:rFonts w:ascii="Times New Roman" w:hAnsi="Times New Roman"/>
        </w:rPr>
        <w:t>) and (</w:t>
      </w:r>
      <w:proofErr w:type="spellStart"/>
      <w:r w:rsidRPr="00826EFB">
        <w:rPr>
          <w:rFonts w:ascii="Times New Roman" w:hAnsi="Times New Roman"/>
        </w:rPr>
        <w:t>pololu</w:t>
      </w:r>
      <w:proofErr w:type="spellEnd"/>
      <w:r w:rsidRPr="00826EFB">
        <w:rPr>
          <w:rFonts w:ascii="Times New Roman" w:hAnsi="Times New Roman"/>
        </w:rPr>
        <w:t>)</w:t>
      </w:r>
    </w:p>
    <w:p w14:paraId="0BFF4B8B" w14:textId="77777777" w:rsidR="00B102ED" w:rsidRPr="00826EFB" w:rsidRDefault="00B102ED" w:rsidP="00B102ED">
      <w:pPr>
        <w:rPr>
          <w:rFonts w:ascii="Times New Roman" w:hAnsi="Times New Roman"/>
        </w:rPr>
      </w:pPr>
    </w:p>
    <w:p w14:paraId="5C01D189" w14:textId="77777777" w:rsidR="00B102ED" w:rsidRPr="00826EFB" w:rsidRDefault="00B102ED" w:rsidP="00B102ED">
      <w:pPr>
        <w:rPr>
          <w:rFonts w:ascii="Times New Roman" w:hAnsi="Times New Roman"/>
        </w:rPr>
      </w:pPr>
      <w:r w:rsidRPr="00826EFB">
        <w:rPr>
          <w:rFonts w:ascii="Times New Roman" w:hAnsi="Times New Roman"/>
        </w:rPr>
        <w:t xml:space="preserve">Price </w:t>
      </w:r>
    </w:p>
    <w:p w14:paraId="4CD05DE5" w14:textId="77777777" w:rsidR="00B102ED" w:rsidRPr="00826EFB" w:rsidRDefault="00B102ED" w:rsidP="00B102ED">
      <w:pPr>
        <w:rPr>
          <w:rFonts w:ascii="Times New Roman" w:hAnsi="Times New Roman"/>
        </w:rPr>
      </w:pPr>
      <w:r w:rsidRPr="00826EFB">
        <w:rPr>
          <w:rFonts w:ascii="Times New Roman" w:hAnsi="Times New Roman"/>
        </w:rPr>
        <w:lastRenderedPageBreak/>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70AEEDF5"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DBB1D3D" w14:textId="77777777" w:rsidTr="00B102ED">
        <w:tc>
          <w:tcPr>
            <w:tcW w:w="3116" w:type="dxa"/>
          </w:tcPr>
          <w:p w14:paraId="01EBD30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F0C8E16"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2FB3BF35"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3EE7347" w14:textId="77777777" w:rsidTr="00B102ED">
        <w:tc>
          <w:tcPr>
            <w:tcW w:w="3116" w:type="dxa"/>
          </w:tcPr>
          <w:p w14:paraId="2E5D5D7E"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5E8D6472" w14:textId="68702C19"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71534E44"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53EC778A" w14:textId="77777777" w:rsidTr="00B102ED">
        <w:tc>
          <w:tcPr>
            <w:tcW w:w="3116" w:type="dxa"/>
          </w:tcPr>
          <w:p w14:paraId="0DC925EA"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029F72E7" w14:textId="32589C6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$34.95-$34.95</m:t>
                        </m:r>
                      </m:num>
                      <m:den>
                        <m:r>
                          <w:rPr>
                            <w:rFonts w:ascii="Cambria Math" w:hAnsi="Cambria Math"/>
                          </w:rPr>
                          <m:t>$34.95</m:t>
                        </m:r>
                      </m:den>
                    </m:f>
                  </m:e>
                </m:d>
                <m:r>
                  <w:rPr>
                    <w:rFonts w:ascii="Cambria Math" w:hAnsi="Cambria Math"/>
                  </w:rPr>
                  <m:t>+1=1</m:t>
                </m:r>
              </m:oMath>
            </m:oMathPara>
          </w:p>
        </w:tc>
        <w:tc>
          <w:tcPr>
            <w:tcW w:w="1975" w:type="dxa"/>
          </w:tcPr>
          <w:p w14:paraId="3A07AFB5"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688C934B" w14:textId="77777777" w:rsidTr="00B102ED">
        <w:tc>
          <w:tcPr>
            <w:tcW w:w="3116" w:type="dxa"/>
          </w:tcPr>
          <w:p w14:paraId="31B2D03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897AE06" w14:textId="0C75667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c>
        <w:tc>
          <w:tcPr>
            <w:tcW w:w="1975" w:type="dxa"/>
          </w:tcPr>
          <w:p w14:paraId="1DFC065B"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4A239430" w14:textId="77777777" w:rsidTr="00B102ED">
        <w:tc>
          <w:tcPr>
            <w:tcW w:w="3116" w:type="dxa"/>
          </w:tcPr>
          <w:p w14:paraId="73FB93F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5B1B925F" w14:textId="0EE9133E"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4BCB1CFB" w14:textId="77777777" w:rsidR="00B102ED" w:rsidRPr="00826EFB" w:rsidRDefault="00B102ED" w:rsidP="00B102ED">
            <w:pPr>
              <w:rPr>
                <w:rFonts w:ascii="Times New Roman" w:hAnsi="Times New Roman"/>
              </w:rPr>
            </w:pPr>
            <w:r w:rsidRPr="00826EFB">
              <w:rPr>
                <w:rFonts w:ascii="Times New Roman" w:hAnsi="Times New Roman"/>
              </w:rPr>
              <w:t>4</w:t>
            </w:r>
          </w:p>
        </w:tc>
      </w:tr>
    </w:tbl>
    <w:p w14:paraId="51F8C875" w14:textId="77777777" w:rsidR="00B102ED" w:rsidRPr="00826EFB" w:rsidRDefault="00B102ED" w:rsidP="00B102ED">
      <w:pPr>
        <w:rPr>
          <w:rFonts w:ascii="Times New Roman" w:hAnsi="Times New Roman"/>
        </w:rPr>
      </w:pPr>
    </w:p>
    <w:p w14:paraId="502F143C" w14:textId="77777777" w:rsidR="00B102ED" w:rsidRPr="00826EFB" w:rsidRDefault="00B102ED" w:rsidP="00B102ED">
      <w:pPr>
        <w:rPr>
          <w:rFonts w:ascii="Times New Roman" w:hAnsi="Times New Roman"/>
        </w:rPr>
      </w:pPr>
      <w:r w:rsidRPr="00826EFB">
        <w:rPr>
          <w:rFonts w:ascii="Times New Roman" w:hAnsi="Times New Roman"/>
        </w:rPr>
        <w:t>Voltage</w:t>
      </w:r>
    </w:p>
    <w:p w14:paraId="4B3C5596" w14:textId="64AC3F98" w:rsidR="00826EFB" w:rsidRPr="00826EFB" w:rsidRDefault="00B102ED" w:rsidP="00B102ED">
      <w:pPr>
        <w:rPr>
          <w:rFonts w:ascii="Times New Roman" w:hAnsi="Times New Roman"/>
        </w:rPr>
      </w:pPr>
      <w:r w:rsidRPr="00826EFB">
        <w:rPr>
          <w:rFonts w:ascii="Times New Roman" w:hAnsi="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515D3D89" w14:textId="77777777" w:rsidR="00B102ED" w:rsidRPr="00826EFB" w:rsidRDefault="00B102ED" w:rsidP="00B102ED">
      <w:pPr>
        <w:rPr>
          <w:rFonts w:ascii="Times New Roman" w:hAnsi="Times New Roman"/>
        </w:rPr>
      </w:pPr>
      <w:r w:rsidRPr="00826EFB">
        <w:rPr>
          <w:rFonts w:ascii="Times New Roman" w:hAnsi="Times New Roman"/>
        </w:rPr>
        <w:t>RPM</w:t>
      </w:r>
    </w:p>
    <w:p w14:paraId="010E8A17" w14:textId="77777777" w:rsidR="00B102ED" w:rsidRPr="00826EFB" w:rsidRDefault="00B102ED" w:rsidP="00B102ED">
      <w:pPr>
        <w:rPr>
          <w:rFonts w:ascii="Times New Roman" w:hAnsi="Times New Roman"/>
        </w:rPr>
      </w:pPr>
      <w:r w:rsidRPr="00826EFB">
        <w:rPr>
          <w:rFonts w:ascii="Times New Roman" w:hAnsi="Times New Roman"/>
        </w:rPr>
        <w:t xml:space="preserve">The rpm category scores the rpm of the motors. The motors chosen were from around the </w:t>
      </w:r>
      <w:proofErr w:type="gramStart"/>
      <w:r w:rsidRPr="00826EFB">
        <w:rPr>
          <w:rFonts w:ascii="Times New Roman" w:hAnsi="Times New Roman"/>
        </w:rPr>
        <w:t>90 rpm</w:t>
      </w:r>
      <w:proofErr w:type="gramEnd"/>
      <w:r w:rsidRPr="00826EFB">
        <w:rPr>
          <w:rFonts w:ascii="Times New Roman" w:hAnsi="Times New Roman"/>
        </w:rPr>
        <w:t xml:space="preserve">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w:t>
      </w:r>
      <w:proofErr w:type="gramStart"/>
      <w:r w:rsidRPr="00826EFB">
        <w:rPr>
          <w:rFonts w:ascii="Times New Roman" w:hAnsi="Times New Roman"/>
        </w:rPr>
        <w:t>5</w:t>
      </w:r>
      <w:proofErr w:type="gramEnd"/>
      <w:r w:rsidRPr="00826EFB">
        <w:rPr>
          <w:rFonts w:ascii="Times New Roman" w:hAnsi="Times New Roman"/>
        </w:rPr>
        <w:t xml:space="preserve"> as 90 rpm was the arbitrary choice. As this was an arbitrary choice, the weighted value of the score </w:t>
      </w:r>
      <w:proofErr w:type="gramStart"/>
      <w:r w:rsidRPr="00826EFB">
        <w:rPr>
          <w:rFonts w:ascii="Times New Roman" w:hAnsi="Times New Roman"/>
        </w:rPr>
        <w:t>is  5</w:t>
      </w:r>
      <w:proofErr w:type="gramEnd"/>
      <w:r w:rsidRPr="00826EFB">
        <w:rPr>
          <w:rFonts w:ascii="Times New Roman" w:hAnsi="Times New Roman"/>
        </w:rPr>
        <w:t>%.</w:t>
      </w:r>
    </w:p>
    <w:p w14:paraId="25D43540"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7C12F13B" w14:textId="77777777" w:rsidTr="00B102ED">
        <w:tc>
          <w:tcPr>
            <w:tcW w:w="3116" w:type="dxa"/>
          </w:tcPr>
          <w:p w14:paraId="590BA820"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2F3DAABB"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6BCB94A8"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4F08EB03" w14:textId="77777777" w:rsidTr="00B102ED">
        <w:tc>
          <w:tcPr>
            <w:tcW w:w="3116" w:type="dxa"/>
          </w:tcPr>
          <w:p w14:paraId="7DBD5C8A"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649420ED" w14:textId="77777777"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101 rpm</m:t>
                        </m:r>
                      </m:num>
                      <m:den>
                        <m:r>
                          <w:rPr>
                            <w:rFonts w:ascii="Cambria Math" w:hAnsi="Cambria Math"/>
                          </w:rPr>
                          <m:t>90 rpm</m:t>
                        </m:r>
                      </m:den>
                    </m:f>
                  </m:e>
                </m:d>
                <m:r>
                  <w:rPr>
                    <w:rFonts w:ascii="Cambria Math" w:hAnsi="Cambria Math"/>
                  </w:rPr>
                  <m:t>=5.61≈6</m:t>
                </m:r>
              </m:oMath>
            </m:oMathPara>
          </w:p>
          <w:p w14:paraId="21C01B9C" w14:textId="77777777" w:rsidR="00B102ED" w:rsidRPr="00826EFB" w:rsidRDefault="00B102ED" w:rsidP="00B102ED">
            <w:pPr>
              <w:rPr>
                <w:rFonts w:ascii="Times New Roman" w:hAnsi="Times New Roman"/>
              </w:rPr>
            </w:pPr>
          </w:p>
        </w:tc>
        <w:tc>
          <w:tcPr>
            <w:tcW w:w="1975" w:type="dxa"/>
          </w:tcPr>
          <w:p w14:paraId="61EFFEA5"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624C8FA4" w14:textId="77777777" w:rsidTr="00B102ED">
        <w:tc>
          <w:tcPr>
            <w:tcW w:w="3116" w:type="dxa"/>
          </w:tcPr>
          <w:p w14:paraId="242CC196"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640B55C1" w14:textId="77777777" w:rsidR="00B102ED" w:rsidRPr="00826EFB" w:rsidRDefault="00B102ED" w:rsidP="00B102ED">
            <w:pPr>
              <w:rPr>
                <w:rFonts w:ascii="Times New Roman" w:eastAsiaTheme="minorEastAsia" w:hAnsi="Times New Roman"/>
              </w:rPr>
            </w:pPr>
          </w:p>
          <w:p w14:paraId="21E5CB25"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07AF11DA"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CE24D3A" w14:textId="77777777" w:rsidTr="00B102ED">
        <w:tc>
          <w:tcPr>
            <w:tcW w:w="3116" w:type="dxa"/>
          </w:tcPr>
          <w:p w14:paraId="2E2F704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C5AF0B4" w14:textId="0D95771B"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77D120C0"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231EC5B" w14:textId="77777777" w:rsidTr="00B102ED">
        <w:trPr>
          <w:trHeight w:val="161"/>
        </w:trPr>
        <w:tc>
          <w:tcPr>
            <w:tcW w:w="3116" w:type="dxa"/>
          </w:tcPr>
          <w:p w14:paraId="00B97E12"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3C42E058"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c>
        <w:tc>
          <w:tcPr>
            <w:tcW w:w="1975" w:type="dxa"/>
          </w:tcPr>
          <w:p w14:paraId="6CA572CC" w14:textId="77777777" w:rsidR="00B102ED" w:rsidRPr="00826EFB" w:rsidRDefault="00B102ED" w:rsidP="00B102ED">
            <w:pPr>
              <w:rPr>
                <w:rFonts w:ascii="Times New Roman" w:hAnsi="Times New Roman"/>
              </w:rPr>
            </w:pPr>
            <w:r w:rsidRPr="00826EFB">
              <w:rPr>
                <w:rFonts w:ascii="Times New Roman" w:hAnsi="Times New Roman"/>
              </w:rPr>
              <w:t>6</w:t>
            </w:r>
          </w:p>
        </w:tc>
      </w:tr>
    </w:tbl>
    <w:p w14:paraId="7045166E" w14:textId="77777777" w:rsidR="00B102ED" w:rsidRPr="00826EFB" w:rsidRDefault="00B102ED" w:rsidP="00B102ED">
      <w:pPr>
        <w:rPr>
          <w:rFonts w:ascii="Times New Roman" w:hAnsi="Times New Roman"/>
        </w:rPr>
      </w:pPr>
    </w:p>
    <w:p w14:paraId="257A5CB8" w14:textId="77777777" w:rsidR="00B102ED" w:rsidRPr="00826EFB" w:rsidRDefault="00B102ED" w:rsidP="00B102ED">
      <w:pPr>
        <w:rPr>
          <w:rFonts w:ascii="Times New Roman" w:hAnsi="Times New Roman"/>
        </w:rPr>
      </w:pPr>
      <w:r w:rsidRPr="00826EFB">
        <w:rPr>
          <w:rFonts w:ascii="Times New Roman" w:hAnsi="Times New Roman"/>
        </w:rPr>
        <w:t>Stall Torque</w:t>
      </w:r>
    </w:p>
    <w:p w14:paraId="6243C1E7" w14:textId="77777777" w:rsidR="00B102ED" w:rsidRPr="00826EFB" w:rsidRDefault="00B102ED" w:rsidP="00B102ED">
      <w:pPr>
        <w:rPr>
          <w:rFonts w:ascii="Times New Roman" w:hAnsi="Times New Roman"/>
        </w:rPr>
      </w:pPr>
      <w:r w:rsidRPr="00826EFB">
        <w:rPr>
          <w:rFonts w:ascii="Times New Roman" w:hAnsi="Times New Roman"/>
        </w:rPr>
        <w:lastRenderedPageBreak/>
        <w:t xml:space="preserve">The stall torque category scores the stall torque of the APS. This determines the amount of load that the APS can move. If the weight of the APS is above the limit, the motor will stall. </w:t>
      </w:r>
      <w:proofErr w:type="gramStart"/>
      <w:r w:rsidRPr="00826EFB">
        <w:rPr>
          <w:rFonts w:ascii="Times New Roman" w:hAnsi="Times New Roman"/>
        </w:rPr>
        <w:t xml:space="preserve">The equation to determine the stall torque </w:t>
      </w:r>
      <w:proofErr w:type="spellStart"/>
      <w:r w:rsidRPr="00826EFB">
        <w:rPr>
          <w:rFonts w:ascii="Times New Roman" w:hAnsi="Times New Roman"/>
        </w:rPr>
        <w:t>wass</w:t>
      </w:r>
      <w:proofErr w:type="spellEnd"/>
      <w:r w:rsidRPr="00826EFB">
        <w:rPr>
          <w:rFonts w:ascii="Times New Roman" w:hAnsi="Times New Roman"/>
        </w:rPr>
        <w:t xml:space="preserve"> derived by calculating the normalized stall torque values multiplied by 9 and subtracting that from 10.</w:t>
      </w:r>
      <w:proofErr w:type="gramEnd"/>
      <w:r w:rsidRPr="00826EFB">
        <w:rPr>
          <w:rFonts w:ascii="Times New Roman" w:hAnsi="Times New Roman"/>
        </w:rPr>
        <w:t xml:space="preserve"> As this determines the load that the APS can carry it is given a weight of 35%</w:t>
      </w:r>
    </w:p>
    <w:p w14:paraId="5C72AA8F"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bl>
      <w:tblPr>
        <w:tblStyle w:val="TableGrid"/>
        <w:tblW w:w="0" w:type="auto"/>
        <w:tblLook w:val="04A0" w:firstRow="1" w:lastRow="0" w:firstColumn="1" w:lastColumn="0" w:noHBand="0" w:noVBand="1"/>
      </w:tblPr>
      <w:tblGrid>
        <w:gridCol w:w="3039"/>
        <w:gridCol w:w="4336"/>
        <w:gridCol w:w="1975"/>
      </w:tblGrid>
      <w:tr w:rsidR="00B102ED" w:rsidRPr="00826EFB" w14:paraId="65CE9F75" w14:textId="77777777" w:rsidTr="00B102ED">
        <w:tc>
          <w:tcPr>
            <w:tcW w:w="3039" w:type="dxa"/>
          </w:tcPr>
          <w:p w14:paraId="36062284" w14:textId="77777777" w:rsidR="00B102ED" w:rsidRPr="00826EFB" w:rsidRDefault="00B102ED" w:rsidP="00B102ED">
            <w:pPr>
              <w:rPr>
                <w:rFonts w:ascii="Times New Roman" w:hAnsi="Times New Roman"/>
              </w:rPr>
            </w:pPr>
            <w:r w:rsidRPr="00826EFB">
              <w:rPr>
                <w:rFonts w:ascii="Times New Roman" w:hAnsi="Times New Roman"/>
              </w:rPr>
              <w:t>Item</w:t>
            </w:r>
          </w:p>
        </w:tc>
        <w:tc>
          <w:tcPr>
            <w:tcW w:w="4336" w:type="dxa"/>
          </w:tcPr>
          <w:p w14:paraId="2466F161"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1C46DE66"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6A9399A" w14:textId="77777777" w:rsidTr="00B102ED">
        <w:tc>
          <w:tcPr>
            <w:tcW w:w="3039" w:type="dxa"/>
          </w:tcPr>
          <w:p w14:paraId="42C83261"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336" w:type="dxa"/>
          </w:tcPr>
          <w:p w14:paraId="15419C24"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Ncm-32.2 Ncm</m:t>
                        </m:r>
                      </m:num>
                      <m:den>
                        <m:r>
                          <w:rPr>
                            <w:rFonts w:ascii="Cambria Math" w:hAnsi="Cambria Math"/>
                          </w:rPr>
                          <m:t>155.35 Ncm</m:t>
                        </m:r>
                      </m:den>
                    </m:f>
                  </m:e>
                </m:d>
                <m:r>
                  <w:rPr>
                    <w:rFonts w:ascii="Cambria Math" w:hAnsi="Cambria Math"/>
                  </w:rPr>
                  <m:t>=2.9≈3</m:t>
                </m:r>
              </m:oMath>
            </m:oMathPara>
          </w:p>
        </w:tc>
        <w:tc>
          <w:tcPr>
            <w:tcW w:w="1975" w:type="dxa"/>
          </w:tcPr>
          <w:p w14:paraId="110FCFF2" w14:textId="77777777" w:rsidR="00B102ED" w:rsidRPr="00826EFB" w:rsidRDefault="00B102ED" w:rsidP="00B102ED">
            <w:pPr>
              <w:rPr>
                <w:rFonts w:ascii="Times New Roman" w:hAnsi="Times New Roman"/>
              </w:rPr>
            </w:pPr>
            <w:r w:rsidRPr="00826EFB">
              <w:rPr>
                <w:rFonts w:ascii="Times New Roman" w:hAnsi="Times New Roman"/>
              </w:rPr>
              <w:t>3</w:t>
            </w:r>
          </w:p>
        </w:tc>
      </w:tr>
      <w:tr w:rsidR="00B102ED" w:rsidRPr="00826EFB" w14:paraId="0028B1BF" w14:textId="77777777" w:rsidTr="00B102ED">
        <w:tc>
          <w:tcPr>
            <w:tcW w:w="3039" w:type="dxa"/>
          </w:tcPr>
          <w:p w14:paraId="451395BF"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336" w:type="dxa"/>
          </w:tcPr>
          <w:p w14:paraId="1B64A132" w14:textId="77777777" w:rsidR="00B102ED" w:rsidRPr="00826EFB" w:rsidRDefault="00B102ED" w:rsidP="00B102ED">
            <w:pPr>
              <w:rPr>
                <w:rFonts w:ascii="Times New Roman" w:eastAsiaTheme="minorEastAsia" w:hAnsi="Times New Roman"/>
              </w:rPr>
            </w:pPr>
          </w:p>
          <w:p w14:paraId="7E88C8B6"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c>
        <w:tc>
          <w:tcPr>
            <w:tcW w:w="1975" w:type="dxa"/>
          </w:tcPr>
          <w:p w14:paraId="6088EE3E" w14:textId="77777777" w:rsidR="00B102ED" w:rsidRPr="00826EFB" w:rsidRDefault="00B102ED" w:rsidP="00B102ED">
            <w:pPr>
              <w:rPr>
                <w:rFonts w:ascii="Times New Roman" w:hAnsi="Times New Roman"/>
              </w:rPr>
            </w:pPr>
            <w:r w:rsidRPr="00826EFB">
              <w:rPr>
                <w:rFonts w:ascii="Times New Roman" w:hAnsi="Times New Roman"/>
              </w:rPr>
              <w:t>7</w:t>
            </w:r>
          </w:p>
        </w:tc>
      </w:tr>
      <w:tr w:rsidR="00B102ED" w:rsidRPr="00826EFB" w14:paraId="5FE421EB" w14:textId="77777777" w:rsidTr="00B102ED">
        <w:tc>
          <w:tcPr>
            <w:tcW w:w="3039" w:type="dxa"/>
          </w:tcPr>
          <w:p w14:paraId="34378B1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336" w:type="dxa"/>
          </w:tcPr>
          <w:p w14:paraId="51E076C8"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Ncm-84.73 Ncm</m:t>
                        </m:r>
                      </m:num>
                      <m:den>
                        <m:r>
                          <w:rPr>
                            <w:rFonts w:ascii="Cambria Math" w:hAnsi="Cambria Math"/>
                          </w:rPr>
                          <m:t>155.35 Ncm</m:t>
                        </m:r>
                      </m:den>
                    </m:f>
                  </m:e>
                </m:d>
                <m:r>
                  <w:rPr>
                    <w:rFonts w:ascii="Cambria Math" w:hAnsi="Cambria Math"/>
                  </w:rPr>
                  <m:t>=5.9≈6</m:t>
                </m:r>
              </m:oMath>
            </m:oMathPara>
          </w:p>
        </w:tc>
        <w:tc>
          <w:tcPr>
            <w:tcW w:w="1975" w:type="dxa"/>
          </w:tcPr>
          <w:p w14:paraId="2B39B511"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7DC93E24" w14:textId="77777777" w:rsidTr="00B102ED">
        <w:tc>
          <w:tcPr>
            <w:tcW w:w="3039" w:type="dxa"/>
          </w:tcPr>
          <w:p w14:paraId="4DF61EEB"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336" w:type="dxa"/>
          </w:tcPr>
          <w:p w14:paraId="760D0272" w14:textId="77777777" w:rsidR="00B102ED" w:rsidRPr="00826EFB" w:rsidRDefault="00B102ED" w:rsidP="00B102ED">
            <w:pPr>
              <w:rPr>
                <w:rFonts w:ascii="Times New Roman" w:eastAsiaTheme="minorEastAsia" w:hAnsi="Times New Roman"/>
              </w:rPr>
            </w:pPr>
          </w:p>
          <w:p w14:paraId="6C23D0E3"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Ncm-155.35 Ncm</m:t>
                        </m:r>
                      </m:num>
                      <m:den>
                        <m:r>
                          <w:rPr>
                            <w:rFonts w:ascii="Cambria Math" w:hAnsi="Cambria Math"/>
                          </w:rPr>
                          <m:t>155.35 Ncm</m:t>
                        </m:r>
                      </m:den>
                    </m:f>
                  </m:e>
                </m:d>
                <m:r>
                  <w:rPr>
                    <w:rFonts w:ascii="Cambria Math" w:hAnsi="Cambria Math"/>
                  </w:rPr>
                  <m:t>=10</m:t>
                </m:r>
              </m:oMath>
            </m:oMathPara>
          </w:p>
        </w:tc>
        <w:tc>
          <w:tcPr>
            <w:tcW w:w="1975" w:type="dxa"/>
          </w:tcPr>
          <w:p w14:paraId="35118FDF" w14:textId="77777777" w:rsidR="00B102ED" w:rsidRPr="00826EFB" w:rsidRDefault="00B102ED" w:rsidP="00B102ED">
            <w:pPr>
              <w:rPr>
                <w:rFonts w:ascii="Times New Roman" w:hAnsi="Times New Roman"/>
              </w:rPr>
            </w:pPr>
            <w:r w:rsidRPr="00826EFB">
              <w:rPr>
                <w:rFonts w:ascii="Times New Roman" w:hAnsi="Times New Roman"/>
              </w:rPr>
              <w:t>10</w:t>
            </w:r>
          </w:p>
        </w:tc>
      </w:tr>
    </w:tbl>
    <w:p w14:paraId="2C61ED01" w14:textId="77777777" w:rsidR="00B102ED" w:rsidRPr="00826EFB" w:rsidRDefault="00B102ED" w:rsidP="00B102ED">
      <w:pPr>
        <w:rPr>
          <w:rFonts w:ascii="Times New Roman" w:hAnsi="Times New Roman"/>
        </w:rPr>
      </w:pPr>
    </w:p>
    <w:p w14:paraId="43CE1801" w14:textId="77777777" w:rsidR="00B102ED" w:rsidRPr="00826EFB" w:rsidRDefault="00B102ED" w:rsidP="00B102ED">
      <w:pPr>
        <w:rPr>
          <w:rFonts w:ascii="Times New Roman" w:hAnsi="Times New Roman"/>
        </w:rPr>
      </w:pPr>
      <w:r w:rsidRPr="00826EFB">
        <w:rPr>
          <w:rFonts w:ascii="Times New Roman" w:hAnsi="Times New Roman"/>
        </w:rPr>
        <w:t>Stall Current</w:t>
      </w:r>
    </w:p>
    <w:p w14:paraId="547BB3A1" w14:textId="7DAFACC2" w:rsidR="00B102ED" w:rsidRPr="00826EFB" w:rsidRDefault="00B102ED" w:rsidP="00B102ED">
      <w:pPr>
        <w:rPr>
          <w:rFonts w:ascii="Times New Roman" w:hAnsi="Times New Roman"/>
        </w:rPr>
      </w:pPr>
      <w:r w:rsidRPr="00826EFB">
        <w:rPr>
          <w:rFonts w:ascii="Times New Roman" w:hAnsi="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5A-3.3A</m:t>
                  </m:r>
                </m:num>
                <m:den>
                  <m:r>
                    <w:rPr>
                      <w:rFonts w:ascii="Cambria Math" w:hAnsi="Cambria Math"/>
                    </w:rPr>
                    <m:t>5A</m:t>
                  </m:r>
                </m:den>
              </m:f>
            </m:e>
          </m:d>
          <m:r>
            <w:rPr>
              <w:rFonts w:ascii="Cambria Math" w:hAnsi="Cambria Math"/>
            </w:rPr>
            <m:t>+1=1.5≈2</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625BBDB" w14:textId="77777777" w:rsidTr="00B102ED">
        <w:tc>
          <w:tcPr>
            <w:tcW w:w="3116" w:type="dxa"/>
          </w:tcPr>
          <w:p w14:paraId="2DFB565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1E2D5840"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4C9F4BA4"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7DC26D10" w14:textId="77777777" w:rsidTr="00B102ED">
        <w:tc>
          <w:tcPr>
            <w:tcW w:w="3116" w:type="dxa"/>
          </w:tcPr>
          <w:p w14:paraId="40A47BE7"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0132215E"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A-0.5 A</m:t>
                        </m:r>
                      </m:num>
                      <m:den>
                        <m:r>
                          <w:rPr>
                            <w:rFonts w:ascii="Cambria Math" w:hAnsi="Cambria Math"/>
                          </w:rPr>
                          <m:t>5 A</m:t>
                        </m:r>
                      </m:den>
                    </m:f>
                  </m:e>
                </m:d>
                <m:r>
                  <w:rPr>
                    <w:rFonts w:ascii="Cambria Math" w:hAnsi="Cambria Math"/>
                  </w:rPr>
                  <m:t>+1=9.1≈9</m:t>
                </m:r>
              </m:oMath>
            </m:oMathPara>
          </w:p>
        </w:tc>
        <w:tc>
          <w:tcPr>
            <w:tcW w:w="1975" w:type="dxa"/>
          </w:tcPr>
          <w:p w14:paraId="7B36BB75"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4A494D41" w14:textId="77777777" w:rsidTr="00B102ED">
        <w:tc>
          <w:tcPr>
            <w:tcW w:w="3116" w:type="dxa"/>
          </w:tcPr>
          <w:p w14:paraId="26DF0A68"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EFE7A44"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A-1 A</m:t>
                        </m:r>
                      </m:num>
                      <m:den>
                        <m:r>
                          <w:rPr>
                            <w:rFonts w:ascii="Cambria Math" w:hAnsi="Cambria Math"/>
                          </w:rPr>
                          <m:t>5 A</m:t>
                        </m:r>
                      </m:den>
                    </m:f>
                  </m:e>
                </m:d>
                <m:r>
                  <w:rPr>
                    <w:rFonts w:ascii="Cambria Math" w:hAnsi="Cambria Math"/>
                  </w:rPr>
                  <m:t>+1=8.2≈8</m:t>
                </m:r>
              </m:oMath>
            </m:oMathPara>
          </w:p>
        </w:tc>
        <w:tc>
          <w:tcPr>
            <w:tcW w:w="1975" w:type="dxa"/>
          </w:tcPr>
          <w:p w14:paraId="13A55F64" w14:textId="77777777" w:rsidR="00B102ED" w:rsidRPr="00826EFB" w:rsidRDefault="00B102ED" w:rsidP="00B102ED">
            <w:pPr>
              <w:rPr>
                <w:rFonts w:ascii="Times New Roman" w:hAnsi="Times New Roman"/>
              </w:rPr>
            </w:pPr>
            <w:r w:rsidRPr="00826EFB">
              <w:rPr>
                <w:rFonts w:ascii="Times New Roman" w:hAnsi="Times New Roman"/>
              </w:rPr>
              <w:t>8</w:t>
            </w:r>
          </w:p>
        </w:tc>
      </w:tr>
      <w:tr w:rsidR="00B102ED" w:rsidRPr="00826EFB" w14:paraId="6E1663DF" w14:textId="77777777" w:rsidTr="00B102ED">
        <w:tc>
          <w:tcPr>
            <w:tcW w:w="3116" w:type="dxa"/>
          </w:tcPr>
          <w:p w14:paraId="79258CDA"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30998A0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A-3.3 A</m:t>
                        </m:r>
                      </m:num>
                      <m:den>
                        <m:r>
                          <w:rPr>
                            <w:rFonts w:ascii="Cambria Math" w:hAnsi="Cambria Math"/>
                          </w:rPr>
                          <m:t>5 A</m:t>
                        </m:r>
                      </m:den>
                    </m:f>
                  </m:e>
                </m:d>
                <m:r>
                  <w:rPr>
                    <w:rFonts w:ascii="Cambria Math" w:hAnsi="Cambria Math"/>
                  </w:rPr>
                  <m:t>+1=4.1≈4</m:t>
                </m:r>
              </m:oMath>
            </m:oMathPara>
          </w:p>
        </w:tc>
        <w:tc>
          <w:tcPr>
            <w:tcW w:w="1975" w:type="dxa"/>
          </w:tcPr>
          <w:p w14:paraId="0D50C15A"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6B31A17B" w14:textId="77777777" w:rsidTr="00B102ED">
        <w:tc>
          <w:tcPr>
            <w:tcW w:w="3116" w:type="dxa"/>
          </w:tcPr>
          <w:p w14:paraId="6C025B78"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7B80EAD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A-5 A</m:t>
                        </m:r>
                      </m:num>
                      <m:den>
                        <m:r>
                          <w:rPr>
                            <w:rFonts w:ascii="Cambria Math" w:hAnsi="Cambria Math"/>
                          </w:rPr>
                          <m:t>5 A</m:t>
                        </m:r>
                      </m:den>
                    </m:f>
                  </m:e>
                </m:d>
                <m:r>
                  <w:rPr>
                    <w:rFonts w:ascii="Cambria Math" w:hAnsi="Cambria Math"/>
                  </w:rPr>
                  <m:t>+1=1</m:t>
                </m:r>
              </m:oMath>
            </m:oMathPara>
          </w:p>
        </w:tc>
        <w:tc>
          <w:tcPr>
            <w:tcW w:w="1975" w:type="dxa"/>
          </w:tcPr>
          <w:p w14:paraId="1BBE3630" w14:textId="77777777" w:rsidR="00B102ED" w:rsidRPr="00826EFB" w:rsidRDefault="00B102ED" w:rsidP="00B102ED">
            <w:pPr>
              <w:rPr>
                <w:rFonts w:ascii="Times New Roman" w:hAnsi="Times New Roman"/>
              </w:rPr>
            </w:pPr>
            <w:r w:rsidRPr="00826EFB">
              <w:rPr>
                <w:rFonts w:ascii="Times New Roman" w:hAnsi="Times New Roman"/>
              </w:rPr>
              <w:t>1</w:t>
            </w:r>
          </w:p>
        </w:tc>
      </w:tr>
    </w:tbl>
    <w:p w14:paraId="6A0CE7EA" w14:textId="77777777" w:rsidR="00B102ED" w:rsidRPr="00826EFB" w:rsidRDefault="00B102ED" w:rsidP="00B102ED">
      <w:pPr>
        <w:rPr>
          <w:rFonts w:ascii="Times New Roman" w:hAnsi="Times New Roman"/>
        </w:rPr>
      </w:pPr>
    </w:p>
    <w:p w14:paraId="0C29DC25" w14:textId="77777777" w:rsidR="00B102ED" w:rsidRPr="00826EFB" w:rsidRDefault="00B102ED" w:rsidP="00B102ED">
      <w:pPr>
        <w:rPr>
          <w:rFonts w:ascii="Times New Roman" w:hAnsi="Times New Roman"/>
        </w:rPr>
      </w:pPr>
      <w:r w:rsidRPr="00826EFB">
        <w:rPr>
          <w:rFonts w:ascii="Times New Roman" w:hAnsi="Times New Roman"/>
        </w:rPr>
        <w:t>Weight</w:t>
      </w:r>
    </w:p>
    <w:p w14:paraId="3CEF2CA4" w14:textId="77777777" w:rsidR="00B102ED" w:rsidRPr="00826EFB" w:rsidRDefault="00B102ED" w:rsidP="00B102ED">
      <w:pPr>
        <w:rPr>
          <w:rFonts w:ascii="Times New Roman" w:hAnsi="Times New Roman"/>
        </w:rPr>
      </w:pPr>
      <w:r w:rsidRPr="00826EFB">
        <w:rPr>
          <w:rFonts w:ascii="Times New Roman" w:hAnsi="Times New Roman"/>
        </w:rPr>
        <w:t xml:space="preserve">The weight category determines the weight of each of the different motors. The scores for this category </w:t>
      </w:r>
      <w:proofErr w:type="gramStart"/>
      <w:r w:rsidRPr="00826EFB">
        <w:rPr>
          <w:rFonts w:ascii="Times New Roman" w:hAnsi="Times New Roman"/>
        </w:rPr>
        <w:t>is</w:t>
      </w:r>
      <w:proofErr w:type="gramEnd"/>
      <w:r w:rsidRPr="00826EFB">
        <w:rPr>
          <w:rFonts w:ascii="Times New Roman" w:hAnsi="Times New Roman"/>
        </w:rPr>
        <w:t xml:space="preserve"> determined by normalizing the weights of the motors multiplied by 9 and adding 1. The weighted value of this category is 5%.</w:t>
      </w:r>
    </w:p>
    <w:tbl>
      <w:tblPr>
        <w:tblStyle w:val="TableGrid"/>
        <w:tblW w:w="0" w:type="auto"/>
        <w:tblLook w:val="04A0" w:firstRow="1" w:lastRow="0" w:firstColumn="1" w:lastColumn="0" w:noHBand="0" w:noVBand="1"/>
      </w:tblPr>
      <w:tblGrid>
        <w:gridCol w:w="3116"/>
        <w:gridCol w:w="4259"/>
        <w:gridCol w:w="1975"/>
      </w:tblGrid>
      <w:tr w:rsidR="00B102ED" w:rsidRPr="00826EFB" w14:paraId="0D2E3F0B" w14:textId="77777777" w:rsidTr="00B102ED">
        <w:tc>
          <w:tcPr>
            <w:tcW w:w="3116" w:type="dxa"/>
          </w:tcPr>
          <w:p w14:paraId="3E906812"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4F541DF"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0FECDEDB"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1DB6AF92" w14:textId="77777777" w:rsidTr="00B102ED">
        <w:tc>
          <w:tcPr>
            <w:tcW w:w="3116" w:type="dxa"/>
          </w:tcPr>
          <w:p w14:paraId="42354769" w14:textId="77777777" w:rsidR="00B102ED" w:rsidRPr="00826EFB" w:rsidRDefault="00B102ED" w:rsidP="00B102ED">
            <w:pPr>
              <w:rPr>
                <w:rFonts w:ascii="Times New Roman" w:hAnsi="Times New Roman"/>
              </w:rPr>
            </w:pPr>
            <w:r w:rsidRPr="00826EFB">
              <w:rPr>
                <w:rFonts w:ascii="Times New Roman" w:hAnsi="Times New Roman"/>
              </w:rPr>
              <w:lastRenderedPageBreak/>
              <w:t>ROB-12399</w:t>
            </w:r>
          </w:p>
        </w:tc>
        <w:tc>
          <w:tcPr>
            <w:tcW w:w="4259" w:type="dxa"/>
          </w:tcPr>
          <w:p w14:paraId="11016CC0"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c>
        <w:tc>
          <w:tcPr>
            <w:tcW w:w="1975" w:type="dxa"/>
          </w:tcPr>
          <w:p w14:paraId="7EB5C0E9"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1BD9A1BF" w14:textId="77777777" w:rsidTr="00B102ED">
        <w:tc>
          <w:tcPr>
            <w:tcW w:w="3116" w:type="dxa"/>
          </w:tcPr>
          <w:p w14:paraId="047A308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967AA6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g-240.97 g</m:t>
                        </m:r>
                      </m:num>
                      <m:den>
                        <m:r>
                          <w:rPr>
                            <w:rFonts w:ascii="Cambria Math" w:hAnsi="Cambria Math"/>
                          </w:rPr>
                          <m:t>240.97 g</m:t>
                        </m:r>
                      </m:den>
                    </m:f>
                  </m:e>
                </m:d>
                <m:r>
                  <w:rPr>
                    <w:rFonts w:ascii="Cambria Math" w:hAnsi="Cambria Math"/>
                  </w:rPr>
                  <m:t>+1=1</m:t>
                </m:r>
              </m:oMath>
            </m:oMathPara>
          </w:p>
        </w:tc>
        <w:tc>
          <w:tcPr>
            <w:tcW w:w="1975" w:type="dxa"/>
          </w:tcPr>
          <w:p w14:paraId="2900B983"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74A4B62D" w14:textId="77777777" w:rsidTr="00B102ED">
        <w:tc>
          <w:tcPr>
            <w:tcW w:w="3116" w:type="dxa"/>
          </w:tcPr>
          <w:p w14:paraId="071ED6F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452A36AC"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g-32.6 g</m:t>
                        </m:r>
                      </m:num>
                      <m:den>
                        <m:r>
                          <w:rPr>
                            <w:rFonts w:ascii="Cambria Math" w:hAnsi="Cambria Math"/>
                          </w:rPr>
                          <m:t>240.97 g</m:t>
                        </m:r>
                      </m:den>
                    </m:f>
                  </m:e>
                </m:d>
                <m:r>
                  <w:rPr>
                    <w:rFonts w:ascii="Cambria Math" w:hAnsi="Cambria Math"/>
                  </w:rPr>
                  <m:t>+1=8.8≈9</m:t>
                </m:r>
              </m:oMath>
            </m:oMathPara>
          </w:p>
        </w:tc>
        <w:tc>
          <w:tcPr>
            <w:tcW w:w="1975" w:type="dxa"/>
          </w:tcPr>
          <w:p w14:paraId="7F803601"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714FCEAB" w14:textId="77777777" w:rsidTr="00B102ED">
        <w:tc>
          <w:tcPr>
            <w:tcW w:w="3116" w:type="dxa"/>
          </w:tcPr>
          <w:p w14:paraId="6DEDD940"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1B867D5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g-201.28 g</m:t>
                        </m:r>
                      </m:num>
                      <m:den>
                        <m:r>
                          <w:rPr>
                            <w:rFonts w:ascii="Cambria Math" w:hAnsi="Cambria Math"/>
                          </w:rPr>
                          <m:t>240.97 g</m:t>
                        </m:r>
                      </m:den>
                    </m:f>
                  </m:e>
                </m:d>
                <m:r>
                  <w:rPr>
                    <w:rFonts w:ascii="Cambria Math" w:hAnsi="Cambria Math"/>
                  </w:rPr>
                  <m:t>+1=2.5≈3</m:t>
                </m:r>
              </m:oMath>
            </m:oMathPara>
          </w:p>
        </w:tc>
        <w:tc>
          <w:tcPr>
            <w:tcW w:w="1975" w:type="dxa"/>
          </w:tcPr>
          <w:p w14:paraId="11833332" w14:textId="77777777" w:rsidR="00B102ED" w:rsidRPr="00826EFB" w:rsidRDefault="00B102ED" w:rsidP="00B102ED">
            <w:pPr>
              <w:rPr>
                <w:rFonts w:ascii="Times New Roman" w:hAnsi="Times New Roman"/>
              </w:rPr>
            </w:pPr>
            <w:r w:rsidRPr="00826EFB">
              <w:rPr>
                <w:rFonts w:ascii="Times New Roman" w:hAnsi="Times New Roman"/>
              </w:rPr>
              <w:t>3</w:t>
            </w:r>
          </w:p>
        </w:tc>
      </w:tr>
    </w:tbl>
    <w:p w14:paraId="1DB8573B" w14:textId="77777777" w:rsidR="00B102ED" w:rsidRPr="00826EFB" w:rsidRDefault="00B102ED" w:rsidP="00B102ED">
      <w:pPr>
        <w:rPr>
          <w:rFonts w:ascii="Times New Roman" w:hAnsi="Times New Roman"/>
        </w:rPr>
      </w:pPr>
    </w:p>
    <w:p w14:paraId="4DF4DCD3" w14:textId="784A13A9" w:rsidR="00D6723A" w:rsidRPr="00826EFB" w:rsidRDefault="008D42D4" w:rsidP="001D4AA4">
      <w:pPr>
        <w:pStyle w:val="Heading3"/>
        <w:spacing w:line="240" w:lineRule="auto"/>
        <w:contextualSpacing/>
        <w:rPr>
          <w:rFonts w:cs="Times New Roman"/>
          <w:szCs w:val="22"/>
        </w:rPr>
      </w:pPr>
      <w:r w:rsidRPr="00826EFB">
        <w:rPr>
          <w:rFonts w:cs="Times New Roman"/>
          <w:szCs w:val="22"/>
        </w:rPr>
        <w:br w:type="page"/>
      </w:r>
    </w:p>
    <w:p w14:paraId="26EE4B9D" w14:textId="77777777" w:rsidR="00D6723A" w:rsidRPr="00826EFB" w:rsidRDefault="00D6723A" w:rsidP="001D4AA4">
      <w:pPr>
        <w:pStyle w:val="Heading2"/>
        <w:spacing w:line="240" w:lineRule="auto"/>
        <w:contextualSpacing/>
        <w:rPr>
          <w:rFonts w:cs="Times New Roman"/>
          <w:szCs w:val="22"/>
        </w:rPr>
      </w:pPr>
      <w:bookmarkStart w:id="34" w:name="_Toc399974167"/>
      <w:r w:rsidRPr="00826EFB">
        <w:rPr>
          <w:rFonts w:cs="Times New Roman"/>
          <w:szCs w:val="22"/>
        </w:rPr>
        <w:lastRenderedPageBreak/>
        <w:t>Arm</w:t>
      </w:r>
      <w:bookmarkEnd w:id="34"/>
    </w:p>
    <w:p w14:paraId="1ED78234" w14:textId="77777777" w:rsidR="00D6723A" w:rsidRPr="00826EFB" w:rsidRDefault="00D6723A" w:rsidP="001D4AA4">
      <w:pPr>
        <w:pStyle w:val="Heading3"/>
        <w:spacing w:line="240" w:lineRule="auto"/>
        <w:contextualSpacing/>
        <w:rPr>
          <w:rFonts w:cs="Times New Roman"/>
          <w:szCs w:val="22"/>
        </w:rPr>
      </w:pPr>
      <w:bookmarkStart w:id="35" w:name="_Toc399974168"/>
      <w:r w:rsidRPr="00826EFB">
        <w:rPr>
          <w:rFonts w:cs="Times New Roman"/>
          <w:szCs w:val="22"/>
        </w:rPr>
        <w:t>Items Under Consideration</w:t>
      </w:r>
      <w:bookmarkEnd w:id="35"/>
    </w:p>
    <w:p w14:paraId="6A1F4A20" w14:textId="31F0A9A0" w:rsidR="008D42D4" w:rsidRPr="00826EFB" w:rsidRDefault="008D42D4" w:rsidP="001D4AA4">
      <w:pPr>
        <w:spacing w:line="240" w:lineRule="auto"/>
        <w:contextualSpacing/>
        <w:rPr>
          <w:rFonts w:ascii="Times New Roman" w:hAnsi="Times New Roman" w:cs="Times New Roman"/>
        </w:rPr>
      </w:pPr>
    </w:p>
    <w:p w14:paraId="4CAAD942" w14:textId="77777777" w:rsidR="00D6723A" w:rsidRPr="00826EFB" w:rsidRDefault="00D6723A" w:rsidP="001D4AA4">
      <w:pPr>
        <w:pStyle w:val="Heading3"/>
        <w:spacing w:line="240" w:lineRule="auto"/>
        <w:contextualSpacing/>
        <w:rPr>
          <w:rFonts w:cs="Times New Roman"/>
          <w:szCs w:val="22"/>
        </w:rPr>
      </w:pPr>
      <w:bookmarkStart w:id="36" w:name="_Toc399974169"/>
      <w:r w:rsidRPr="00826EFB">
        <w:rPr>
          <w:rFonts w:cs="Times New Roman"/>
          <w:szCs w:val="22"/>
        </w:rPr>
        <w:t>Decision Matrix</w:t>
      </w:r>
      <w:bookmarkEnd w:id="36"/>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89"/>
        <w:gridCol w:w="521"/>
        <w:gridCol w:w="368"/>
      </w:tblGrid>
      <w:tr w:rsidR="0069119B" w:rsidRPr="00826EFB" w14:paraId="72F418C9" w14:textId="77777777" w:rsidTr="00E04CE8">
        <w:trPr>
          <w:gridAfter w:val="1"/>
          <w:wAfter w:w="368" w:type="dxa"/>
          <w:trHeight w:val="143"/>
          <w:jc w:val="center"/>
        </w:trPr>
        <w:tc>
          <w:tcPr>
            <w:tcW w:w="3290" w:type="dxa"/>
            <w:shd w:val="clear" w:color="auto" w:fill="auto"/>
            <w:noWrap/>
            <w:vAlign w:val="bottom"/>
            <w:hideMark/>
          </w:tcPr>
          <w:p w14:paraId="515DA70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shd w:val="clear" w:color="auto" w:fill="auto"/>
            <w:noWrap/>
            <w:vAlign w:val="bottom"/>
            <w:hideMark/>
          </w:tcPr>
          <w:p w14:paraId="1FB6ED3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2242E2AB" w14:textId="77777777" w:rsidTr="00E04CE8">
        <w:trPr>
          <w:trHeight w:val="83"/>
          <w:jc w:val="center"/>
        </w:trPr>
        <w:tc>
          <w:tcPr>
            <w:tcW w:w="3290" w:type="dxa"/>
            <w:shd w:val="clear" w:color="auto" w:fill="auto"/>
            <w:noWrap/>
            <w:vAlign w:val="bottom"/>
            <w:hideMark/>
          </w:tcPr>
          <w:p w14:paraId="1967CF4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889" w:type="dxa"/>
            <w:shd w:val="clear" w:color="auto" w:fill="auto"/>
            <w:noWrap/>
            <w:vAlign w:val="bottom"/>
            <w:hideMark/>
          </w:tcPr>
          <w:p w14:paraId="729613E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61335506" w14:textId="77777777" w:rsidTr="00E04CE8">
        <w:trPr>
          <w:trHeight w:val="63"/>
          <w:jc w:val="center"/>
        </w:trPr>
        <w:tc>
          <w:tcPr>
            <w:tcW w:w="3290" w:type="dxa"/>
            <w:shd w:val="clear" w:color="auto" w:fill="auto"/>
            <w:noWrap/>
            <w:vAlign w:val="bottom"/>
            <w:hideMark/>
          </w:tcPr>
          <w:p w14:paraId="7AFE74D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529C08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 or autonomous</w:t>
            </w:r>
          </w:p>
        </w:tc>
        <w:tc>
          <w:tcPr>
            <w:tcW w:w="889" w:type="dxa"/>
            <w:gridSpan w:val="2"/>
            <w:tcBorders>
              <w:top w:val="nil"/>
              <w:bottom w:val="nil"/>
              <w:right w:val="nil"/>
            </w:tcBorders>
            <w:shd w:val="clear" w:color="auto" w:fill="auto"/>
            <w:noWrap/>
            <w:vAlign w:val="bottom"/>
            <w:hideMark/>
          </w:tcPr>
          <w:p w14:paraId="46F5DD3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37BEA70E" w14:textId="77777777" w:rsidTr="00E04CE8">
        <w:trPr>
          <w:trHeight w:val="63"/>
          <w:jc w:val="center"/>
        </w:trPr>
        <w:tc>
          <w:tcPr>
            <w:tcW w:w="3290" w:type="dxa"/>
            <w:shd w:val="clear" w:color="auto" w:fill="auto"/>
            <w:noWrap/>
            <w:vAlign w:val="bottom"/>
            <w:hideMark/>
          </w:tcPr>
          <w:p w14:paraId="0951B82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shd w:val="clear" w:color="auto" w:fill="auto"/>
            <w:noWrap/>
            <w:vAlign w:val="bottom"/>
            <w:hideMark/>
          </w:tcPr>
          <w:p w14:paraId="0A0274B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636DBC5" w14:textId="77777777" w:rsidTr="00E04CE8">
        <w:trPr>
          <w:trHeight w:val="63"/>
          <w:jc w:val="center"/>
        </w:trPr>
        <w:tc>
          <w:tcPr>
            <w:tcW w:w="3290" w:type="dxa"/>
            <w:shd w:val="clear" w:color="auto" w:fill="auto"/>
            <w:noWrap/>
            <w:vAlign w:val="bottom"/>
            <w:hideMark/>
          </w:tcPr>
          <w:p w14:paraId="281BA01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889" w:type="dxa"/>
            <w:shd w:val="clear" w:color="auto" w:fill="auto"/>
            <w:noWrap/>
            <w:vAlign w:val="bottom"/>
            <w:hideMark/>
          </w:tcPr>
          <w:p w14:paraId="7E92C9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826EFB"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826EFB" w14:paraId="7AE61EF8" w14:textId="77777777" w:rsidTr="00E04CE8">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B08123C" w14:textId="77777777" w:rsidTr="00E04CE8">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 </w:t>
            </w:r>
            <w:r w:rsidR="00E04CE8" w:rsidRPr="00826EFB">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tcBorders>
              <w:top w:val="single" w:sz="4" w:space="0" w:color="auto"/>
            </w:tcBorders>
            <w:shd w:val="clear" w:color="auto" w:fill="auto"/>
            <w:noWrap/>
            <w:vAlign w:val="bottom"/>
            <w:hideMark/>
          </w:tcPr>
          <w:p w14:paraId="27EB350B" w14:textId="492D7FC7"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90AD2F5" w14:textId="77777777" w:rsidTr="00E04CE8">
        <w:trPr>
          <w:trHeight w:val="63"/>
          <w:jc w:val="center"/>
        </w:trPr>
        <w:tc>
          <w:tcPr>
            <w:tcW w:w="3290" w:type="dxa"/>
            <w:shd w:val="clear" w:color="auto" w:fill="auto"/>
            <w:noWrap/>
            <w:vAlign w:val="bottom"/>
            <w:hideMark/>
          </w:tcPr>
          <w:p w14:paraId="1FB036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1889" w:type="dxa"/>
            <w:shd w:val="clear" w:color="auto" w:fill="auto"/>
            <w:noWrap/>
            <w:vAlign w:val="bottom"/>
            <w:hideMark/>
          </w:tcPr>
          <w:p w14:paraId="150D82E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7FB51AB4" w14:textId="77777777" w:rsidTr="00E04CE8">
        <w:trPr>
          <w:trHeight w:val="63"/>
          <w:jc w:val="center"/>
        </w:trPr>
        <w:tc>
          <w:tcPr>
            <w:tcW w:w="3290" w:type="dxa"/>
            <w:shd w:val="clear" w:color="auto" w:fill="auto"/>
            <w:noWrap/>
            <w:vAlign w:val="bottom"/>
            <w:hideMark/>
          </w:tcPr>
          <w:p w14:paraId="0F4BF89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w:t>
            </w:r>
          </w:p>
        </w:tc>
        <w:tc>
          <w:tcPr>
            <w:tcW w:w="1889" w:type="dxa"/>
            <w:shd w:val="clear" w:color="auto" w:fill="auto"/>
            <w:noWrap/>
            <w:vAlign w:val="bottom"/>
            <w:hideMark/>
          </w:tcPr>
          <w:p w14:paraId="753EC49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45C419CC" w14:textId="77777777" w:rsidTr="00E04CE8">
        <w:trPr>
          <w:trHeight w:val="71"/>
          <w:jc w:val="center"/>
        </w:trPr>
        <w:tc>
          <w:tcPr>
            <w:tcW w:w="3290" w:type="dxa"/>
            <w:shd w:val="clear" w:color="auto" w:fill="auto"/>
            <w:noWrap/>
            <w:vAlign w:val="bottom"/>
            <w:hideMark/>
          </w:tcPr>
          <w:p w14:paraId="61CE661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889" w:type="dxa"/>
            <w:shd w:val="clear" w:color="auto" w:fill="auto"/>
            <w:noWrap/>
            <w:vAlign w:val="bottom"/>
            <w:hideMark/>
          </w:tcPr>
          <w:p w14:paraId="21E1CB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AF1200D" w14:textId="77777777" w:rsidTr="00E04CE8">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tcBorders>
              <w:bottom w:val="single" w:sz="4" w:space="0" w:color="auto"/>
            </w:tcBorders>
            <w:shd w:val="clear" w:color="auto" w:fill="auto"/>
            <w:noWrap/>
            <w:vAlign w:val="bottom"/>
            <w:hideMark/>
          </w:tcPr>
          <w:p w14:paraId="6F7A26C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0AFE1B31"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E04CE8" w:rsidRPr="00826EFB" w14:paraId="2AD2A92B" w14:textId="77777777" w:rsidTr="00E04CE8">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6A75561D"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tcPr>
          <w:p w14:paraId="37ED9AA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70508812" w14:textId="77777777" w:rsidTr="00E04CE8">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DOF</w:t>
            </w:r>
          </w:p>
        </w:tc>
        <w:tc>
          <w:tcPr>
            <w:tcW w:w="1889" w:type="dxa"/>
            <w:tcBorders>
              <w:top w:val="single" w:sz="4" w:space="0" w:color="auto"/>
            </w:tcBorders>
            <w:shd w:val="clear" w:color="auto" w:fill="auto"/>
            <w:noWrap/>
            <w:vAlign w:val="bottom"/>
            <w:hideMark/>
          </w:tcPr>
          <w:p w14:paraId="3513B8B6" w14:textId="20B4A9FB"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Total</w:t>
            </w:r>
          </w:p>
        </w:tc>
      </w:tr>
      <w:tr w:rsidR="00E04CE8" w:rsidRPr="00826EFB" w14:paraId="1C98774C" w14:textId="77777777" w:rsidTr="00E04CE8">
        <w:trPr>
          <w:trHeight w:val="63"/>
          <w:jc w:val="center"/>
        </w:trPr>
        <w:tc>
          <w:tcPr>
            <w:tcW w:w="3290" w:type="dxa"/>
            <w:shd w:val="clear" w:color="auto" w:fill="auto"/>
            <w:noWrap/>
            <w:vAlign w:val="bottom"/>
            <w:hideMark/>
          </w:tcPr>
          <w:p w14:paraId="5C810CF4"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38C9FF7D"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6.05</w:t>
            </w:r>
          </w:p>
        </w:tc>
      </w:tr>
      <w:tr w:rsidR="00E04CE8" w:rsidRPr="00826EFB" w14:paraId="7B459DAD" w14:textId="77777777" w:rsidTr="00E04CE8">
        <w:trPr>
          <w:trHeight w:val="63"/>
          <w:jc w:val="center"/>
        </w:trPr>
        <w:tc>
          <w:tcPr>
            <w:tcW w:w="3290" w:type="dxa"/>
            <w:shd w:val="clear" w:color="auto" w:fill="auto"/>
            <w:noWrap/>
            <w:vAlign w:val="bottom"/>
            <w:hideMark/>
          </w:tcPr>
          <w:p w14:paraId="202568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889" w:type="dxa"/>
            <w:shd w:val="clear" w:color="auto" w:fill="auto"/>
            <w:noWrap/>
            <w:vAlign w:val="bottom"/>
            <w:hideMark/>
          </w:tcPr>
          <w:p w14:paraId="462FAEF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5.25</w:t>
            </w:r>
          </w:p>
        </w:tc>
      </w:tr>
      <w:tr w:rsidR="00E04CE8" w:rsidRPr="00826EFB" w14:paraId="5AD42779" w14:textId="77777777" w:rsidTr="00E04CE8">
        <w:trPr>
          <w:trHeight w:val="63"/>
          <w:jc w:val="center"/>
        </w:trPr>
        <w:tc>
          <w:tcPr>
            <w:tcW w:w="3290" w:type="dxa"/>
            <w:shd w:val="clear" w:color="000000" w:fill="70AD47" w:themeFill="accent6"/>
            <w:noWrap/>
            <w:vAlign w:val="bottom"/>
            <w:hideMark/>
          </w:tcPr>
          <w:p w14:paraId="38BEF7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889" w:type="dxa"/>
            <w:shd w:val="clear" w:color="000000" w:fill="70AD47" w:themeFill="accent6"/>
            <w:noWrap/>
            <w:vAlign w:val="bottom"/>
            <w:hideMark/>
          </w:tcPr>
          <w:p w14:paraId="59DEB0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E04CE8" w:rsidRPr="00826EFB" w14:paraId="2AD6E1FD" w14:textId="77777777" w:rsidTr="00E04CE8">
        <w:trPr>
          <w:trHeight w:val="63"/>
          <w:jc w:val="center"/>
        </w:trPr>
        <w:tc>
          <w:tcPr>
            <w:tcW w:w="3290" w:type="dxa"/>
            <w:shd w:val="clear" w:color="auto" w:fill="auto"/>
            <w:noWrap/>
            <w:vAlign w:val="bottom"/>
            <w:hideMark/>
          </w:tcPr>
          <w:p w14:paraId="17FB25F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1889" w:type="dxa"/>
            <w:shd w:val="clear" w:color="auto" w:fill="auto"/>
            <w:noWrap/>
            <w:vAlign w:val="bottom"/>
            <w:hideMark/>
          </w:tcPr>
          <w:p w14:paraId="0F9FCFE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5.75</w:t>
            </w:r>
          </w:p>
        </w:tc>
      </w:tr>
    </w:tbl>
    <w:p w14:paraId="10A86AF3" w14:textId="77777777" w:rsidR="0069119B" w:rsidRPr="00826EFB" w:rsidRDefault="0069119B" w:rsidP="001D4AA4">
      <w:pPr>
        <w:spacing w:line="240" w:lineRule="auto"/>
        <w:contextualSpacing/>
        <w:rPr>
          <w:rFonts w:ascii="Times New Roman" w:hAnsi="Times New Roman" w:cs="Times New Roman"/>
        </w:rPr>
      </w:pPr>
    </w:p>
    <w:p w14:paraId="281BA88F" w14:textId="77777777" w:rsidR="00D6723A" w:rsidRPr="00826EFB" w:rsidRDefault="00D6723A" w:rsidP="001D4AA4">
      <w:pPr>
        <w:pStyle w:val="Heading3"/>
        <w:spacing w:line="240" w:lineRule="auto"/>
        <w:contextualSpacing/>
        <w:rPr>
          <w:rFonts w:cs="Times New Roman"/>
          <w:szCs w:val="22"/>
        </w:rPr>
      </w:pPr>
      <w:bookmarkStart w:id="37" w:name="_Toc399974170"/>
      <w:r w:rsidRPr="00826EFB">
        <w:rPr>
          <w:rFonts w:cs="Times New Roman"/>
          <w:szCs w:val="22"/>
        </w:rPr>
        <w:t>Justification</w:t>
      </w:r>
      <w:bookmarkEnd w:id="37"/>
    </w:p>
    <w:p w14:paraId="5AD6DF42" w14:textId="22AD5C7A"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81E4197" w14:textId="77777777" w:rsidR="00D6723A" w:rsidRPr="00826EFB" w:rsidRDefault="00D6723A" w:rsidP="001D4AA4">
      <w:pPr>
        <w:pStyle w:val="Heading2"/>
        <w:spacing w:line="240" w:lineRule="auto"/>
        <w:contextualSpacing/>
        <w:rPr>
          <w:rFonts w:cs="Times New Roman"/>
          <w:szCs w:val="22"/>
        </w:rPr>
      </w:pPr>
      <w:bookmarkStart w:id="38" w:name="_Toc399974171"/>
      <w:r w:rsidRPr="00826EFB">
        <w:rPr>
          <w:rFonts w:cs="Times New Roman"/>
          <w:szCs w:val="22"/>
        </w:rPr>
        <w:lastRenderedPageBreak/>
        <w:t>Wheels</w:t>
      </w:r>
      <w:bookmarkEnd w:id="38"/>
    </w:p>
    <w:p w14:paraId="4BC71290" w14:textId="77777777" w:rsidR="00D6723A" w:rsidRPr="00826EFB" w:rsidRDefault="00D6723A" w:rsidP="001D4AA4">
      <w:pPr>
        <w:pStyle w:val="Heading3"/>
        <w:spacing w:line="240" w:lineRule="auto"/>
        <w:contextualSpacing/>
        <w:rPr>
          <w:rFonts w:cs="Times New Roman"/>
          <w:szCs w:val="22"/>
        </w:rPr>
      </w:pPr>
      <w:bookmarkStart w:id="39" w:name="_Toc399974172"/>
      <w:r w:rsidRPr="00826EFB">
        <w:rPr>
          <w:rFonts w:cs="Times New Roman"/>
          <w:szCs w:val="22"/>
        </w:rPr>
        <w:t>Items Under Consideration</w:t>
      </w:r>
      <w:bookmarkEnd w:id="39"/>
    </w:p>
    <w:p w14:paraId="2F1FF23C" w14:textId="77777777" w:rsidR="00D6723A" w:rsidRPr="00826EFB" w:rsidRDefault="00D6723A" w:rsidP="001D4AA4">
      <w:pPr>
        <w:pStyle w:val="Heading3"/>
        <w:spacing w:line="240" w:lineRule="auto"/>
        <w:contextualSpacing/>
        <w:rPr>
          <w:rFonts w:cs="Times New Roman"/>
          <w:szCs w:val="22"/>
        </w:rPr>
      </w:pPr>
      <w:bookmarkStart w:id="40" w:name="_Toc399974173"/>
      <w:r w:rsidRPr="00826EFB">
        <w:rPr>
          <w:rFonts w:cs="Times New Roman"/>
          <w:szCs w:val="22"/>
        </w:rPr>
        <w:t>Decision Matrix</w:t>
      </w:r>
      <w:bookmarkEnd w:id="40"/>
    </w:p>
    <w:tbl>
      <w:tblPr>
        <w:tblW w:w="11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240"/>
        <w:gridCol w:w="660"/>
        <w:gridCol w:w="1320"/>
        <w:gridCol w:w="900"/>
        <w:gridCol w:w="1340"/>
        <w:gridCol w:w="1260"/>
        <w:gridCol w:w="1260"/>
        <w:gridCol w:w="1060"/>
      </w:tblGrid>
      <w:tr w:rsidR="001D4AA4" w:rsidRPr="00826EFB" w14:paraId="64891793" w14:textId="77777777" w:rsidTr="001D4AA4">
        <w:trPr>
          <w:trHeight w:val="280"/>
        </w:trPr>
        <w:tc>
          <w:tcPr>
            <w:tcW w:w="1760" w:type="dxa"/>
            <w:shd w:val="clear" w:color="auto" w:fill="auto"/>
            <w:noWrap/>
            <w:vAlign w:val="bottom"/>
            <w:hideMark/>
          </w:tcPr>
          <w:p w14:paraId="10E4D85A"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Price</w:t>
            </w:r>
          </w:p>
        </w:tc>
        <w:tc>
          <w:tcPr>
            <w:tcW w:w="2240" w:type="dxa"/>
            <w:shd w:val="clear" w:color="auto" w:fill="auto"/>
            <w:noWrap/>
            <w:vAlign w:val="bottom"/>
            <w:hideMark/>
          </w:tcPr>
          <w:p w14:paraId="364CBA2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388E529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Cost</w:t>
            </w:r>
          </w:p>
        </w:tc>
        <w:tc>
          <w:tcPr>
            <w:tcW w:w="1320" w:type="dxa"/>
            <w:shd w:val="clear" w:color="auto" w:fill="auto"/>
            <w:noWrap/>
            <w:vAlign w:val="bottom"/>
            <w:hideMark/>
          </w:tcPr>
          <w:p w14:paraId="470459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Availability</w:t>
            </w:r>
          </w:p>
        </w:tc>
        <w:tc>
          <w:tcPr>
            <w:tcW w:w="900" w:type="dxa"/>
            <w:shd w:val="clear" w:color="auto" w:fill="auto"/>
            <w:noWrap/>
            <w:vAlign w:val="bottom"/>
            <w:hideMark/>
          </w:tcPr>
          <w:p w14:paraId="0CDE1520"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1340" w:type="dxa"/>
            <w:shd w:val="clear" w:color="auto" w:fill="auto"/>
            <w:noWrap/>
            <w:vAlign w:val="bottom"/>
            <w:hideMark/>
          </w:tcPr>
          <w:p w14:paraId="3EDD37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Load Rating</w:t>
            </w:r>
          </w:p>
        </w:tc>
        <w:tc>
          <w:tcPr>
            <w:tcW w:w="1260" w:type="dxa"/>
            <w:shd w:val="clear" w:color="auto" w:fill="auto"/>
            <w:noWrap/>
            <w:vAlign w:val="bottom"/>
            <w:hideMark/>
          </w:tcPr>
          <w:p w14:paraId="479AAF49"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Holonomic</w:t>
            </w:r>
            <w:proofErr w:type="spellEnd"/>
          </w:p>
        </w:tc>
        <w:tc>
          <w:tcPr>
            <w:tcW w:w="1260" w:type="dxa"/>
            <w:shd w:val="clear" w:color="auto" w:fill="auto"/>
            <w:noWrap/>
            <w:vAlign w:val="bottom"/>
            <w:hideMark/>
          </w:tcPr>
          <w:p w14:paraId="1443599D"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Extra gear</w:t>
            </w:r>
          </w:p>
        </w:tc>
        <w:tc>
          <w:tcPr>
            <w:tcW w:w="1060" w:type="dxa"/>
            <w:shd w:val="clear" w:color="auto" w:fill="auto"/>
            <w:noWrap/>
            <w:vAlign w:val="bottom"/>
            <w:hideMark/>
          </w:tcPr>
          <w:p w14:paraId="76D1AA8F"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Total</w:t>
            </w:r>
          </w:p>
        </w:tc>
      </w:tr>
      <w:tr w:rsidR="001D4AA4" w:rsidRPr="00826EFB" w14:paraId="48573C7F" w14:textId="77777777" w:rsidTr="001D4AA4">
        <w:trPr>
          <w:trHeight w:val="280"/>
        </w:trPr>
        <w:tc>
          <w:tcPr>
            <w:tcW w:w="1760" w:type="dxa"/>
            <w:shd w:val="clear" w:color="auto" w:fill="auto"/>
            <w:noWrap/>
            <w:vAlign w:val="bottom"/>
            <w:hideMark/>
          </w:tcPr>
          <w:p w14:paraId="7A5A445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2240" w:type="dxa"/>
            <w:shd w:val="clear" w:color="auto" w:fill="auto"/>
            <w:noWrap/>
            <w:vAlign w:val="bottom"/>
            <w:hideMark/>
          </w:tcPr>
          <w:p w14:paraId="73FC5A3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660" w:type="dxa"/>
            <w:shd w:val="clear" w:color="auto" w:fill="auto"/>
            <w:noWrap/>
            <w:vAlign w:val="bottom"/>
            <w:hideMark/>
          </w:tcPr>
          <w:p w14:paraId="331E4BE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2C526E8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900" w:type="dxa"/>
            <w:shd w:val="clear" w:color="auto" w:fill="auto"/>
            <w:noWrap/>
            <w:vAlign w:val="bottom"/>
            <w:hideMark/>
          </w:tcPr>
          <w:p w14:paraId="7166FED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174A869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211A5A0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0AFB713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6B3416B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r>
      <w:tr w:rsidR="001D4AA4" w:rsidRPr="00826EFB" w14:paraId="28F0E077" w14:textId="77777777" w:rsidTr="001D4AA4">
        <w:trPr>
          <w:trHeight w:val="280"/>
        </w:trPr>
        <w:tc>
          <w:tcPr>
            <w:tcW w:w="1760" w:type="dxa"/>
            <w:shd w:val="clear" w:color="auto" w:fill="auto"/>
            <w:noWrap/>
            <w:vAlign w:val="bottom"/>
            <w:hideMark/>
          </w:tcPr>
          <w:p w14:paraId="55B8B6F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24.99 (per two)</w:t>
            </w:r>
          </w:p>
        </w:tc>
        <w:tc>
          <w:tcPr>
            <w:tcW w:w="2240" w:type="dxa"/>
            <w:shd w:val="clear" w:color="auto" w:fill="auto"/>
            <w:noWrap/>
            <w:vAlign w:val="bottom"/>
            <w:hideMark/>
          </w:tcPr>
          <w:p w14:paraId="2A5011F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 (4 in.)</w:t>
            </w:r>
          </w:p>
        </w:tc>
        <w:tc>
          <w:tcPr>
            <w:tcW w:w="660" w:type="dxa"/>
            <w:shd w:val="clear" w:color="auto" w:fill="auto"/>
            <w:noWrap/>
            <w:vAlign w:val="bottom"/>
            <w:hideMark/>
          </w:tcPr>
          <w:p w14:paraId="5CCE5B0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20" w:type="dxa"/>
            <w:shd w:val="clear" w:color="auto" w:fill="auto"/>
            <w:noWrap/>
            <w:vAlign w:val="bottom"/>
            <w:hideMark/>
          </w:tcPr>
          <w:p w14:paraId="738789D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31BEE21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40" w:type="dxa"/>
            <w:shd w:val="clear" w:color="auto" w:fill="auto"/>
            <w:noWrap/>
            <w:vAlign w:val="bottom"/>
            <w:hideMark/>
          </w:tcPr>
          <w:p w14:paraId="02F3FA4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64D6181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046611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5ABD3D9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2059C6B8" w14:textId="77777777" w:rsidTr="001D4AA4">
        <w:trPr>
          <w:trHeight w:val="280"/>
        </w:trPr>
        <w:tc>
          <w:tcPr>
            <w:tcW w:w="1760" w:type="dxa"/>
            <w:shd w:val="clear" w:color="auto" w:fill="auto"/>
            <w:noWrap/>
            <w:vAlign w:val="bottom"/>
            <w:hideMark/>
          </w:tcPr>
          <w:p w14:paraId="3BDFEC7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59.99 (per four)</w:t>
            </w:r>
          </w:p>
        </w:tc>
        <w:tc>
          <w:tcPr>
            <w:tcW w:w="2240" w:type="dxa"/>
            <w:shd w:val="clear" w:color="auto" w:fill="auto"/>
            <w:noWrap/>
            <w:vAlign w:val="bottom"/>
            <w:hideMark/>
          </w:tcPr>
          <w:p w14:paraId="187EF2F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r w:rsidRPr="00826EFB">
              <w:rPr>
                <w:rFonts w:ascii="Times New Roman" w:eastAsia="Times New Roman" w:hAnsi="Times New Roman" w:cs="Times New Roman"/>
                <w:color w:val="000000"/>
              </w:rPr>
              <w:t xml:space="preserve"> (4 in.)</w:t>
            </w:r>
          </w:p>
        </w:tc>
        <w:tc>
          <w:tcPr>
            <w:tcW w:w="660" w:type="dxa"/>
            <w:shd w:val="clear" w:color="auto" w:fill="auto"/>
            <w:noWrap/>
            <w:vAlign w:val="bottom"/>
            <w:hideMark/>
          </w:tcPr>
          <w:p w14:paraId="593B928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20" w:type="dxa"/>
            <w:shd w:val="clear" w:color="auto" w:fill="auto"/>
            <w:noWrap/>
            <w:vAlign w:val="bottom"/>
            <w:hideMark/>
          </w:tcPr>
          <w:p w14:paraId="5D70D9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4D4C2D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40" w:type="dxa"/>
            <w:shd w:val="clear" w:color="auto" w:fill="auto"/>
            <w:noWrap/>
            <w:vAlign w:val="bottom"/>
            <w:hideMark/>
          </w:tcPr>
          <w:p w14:paraId="7E8A61E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1DDA59A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5CADE57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060" w:type="dxa"/>
            <w:shd w:val="clear" w:color="auto" w:fill="auto"/>
            <w:noWrap/>
            <w:vAlign w:val="bottom"/>
            <w:hideMark/>
          </w:tcPr>
          <w:p w14:paraId="1649980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645A40C0" w14:textId="77777777" w:rsidTr="001D4AA4">
        <w:trPr>
          <w:trHeight w:val="280"/>
        </w:trPr>
        <w:tc>
          <w:tcPr>
            <w:tcW w:w="1760" w:type="dxa"/>
            <w:shd w:val="clear" w:color="auto" w:fill="auto"/>
            <w:noWrap/>
            <w:vAlign w:val="bottom"/>
            <w:hideMark/>
          </w:tcPr>
          <w:p w14:paraId="2F293E9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6.95 (per two)</w:t>
            </w:r>
          </w:p>
        </w:tc>
        <w:tc>
          <w:tcPr>
            <w:tcW w:w="2240" w:type="dxa"/>
            <w:shd w:val="clear" w:color="auto" w:fill="auto"/>
            <w:noWrap/>
            <w:vAlign w:val="bottom"/>
            <w:hideMark/>
          </w:tcPr>
          <w:p w14:paraId="5C52CDBE"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6FABD6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20" w:type="dxa"/>
            <w:shd w:val="clear" w:color="auto" w:fill="auto"/>
            <w:noWrap/>
            <w:vAlign w:val="bottom"/>
            <w:hideMark/>
          </w:tcPr>
          <w:p w14:paraId="2E483CF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245845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40" w:type="dxa"/>
            <w:shd w:val="clear" w:color="auto" w:fill="auto"/>
            <w:noWrap/>
            <w:vAlign w:val="bottom"/>
            <w:hideMark/>
          </w:tcPr>
          <w:p w14:paraId="69664AF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1457034F"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6926A0CC"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09F3ADAB"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3EE0B117" w14:textId="77777777" w:rsidTr="001D4AA4">
        <w:trPr>
          <w:trHeight w:val="280"/>
        </w:trPr>
        <w:tc>
          <w:tcPr>
            <w:tcW w:w="1760" w:type="dxa"/>
            <w:shd w:val="clear" w:color="auto" w:fill="auto"/>
            <w:noWrap/>
            <w:vAlign w:val="bottom"/>
            <w:hideMark/>
          </w:tcPr>
          <w:p w14:paraId="7572F876"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Per each</w:t>
            </w:r>
          </w:p>
        </w:tc>
        <w:tc>
          <w:tcPr>
            <w:tcW w:w="2240" w:type="dxa"/>
            <w:shd w:val="clear" w:color="auto" w:fill="auto"/>
            <w:noWrap/>
            <w:vAlign w:val="bottom"/>
            <w:hideMark/>
          </w:tcPr>
          <w:p w14:paraId="56B2CA9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2412E949"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20" w:type="dxa"/>
            <w:shd w:val="clear" w:color="auto" w:fill="auto"/>
            <w:noWrap/>
            <w:vAlign w:val="bottom"/>
            <w:hideMark/>
          </w:tcPr>
          <w:p w14:paraId="048C549D"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900" w:type="dxa"/>
            <w:shd w:val="clear" w:color="auto" w:fill="auto"/>
            <w:noWrap/>
            <w:vAlign w:val="bottom"/>
            <w:hideMark/>
          </w:tcPr>
          <w:p w14:paraId="1696BC4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40" w:type="dxa"/>
            <w:shd w:val="clear" w:color="auto" w:fill="auto"/>
            <w:noWrap/>
            <w:vAlign w:val="bottom"/>
            <w:hideMark/>
          </w:tcPr>
          <w:p w14:paraId="2FC13D2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2353700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52FCE61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060" w:type="dxa"/>
            <w:shd w:val="clear" w:color="auto" w:fill="auto"/>
            <w:noWrap/>
            <w:vAlign w:val="bottom"/>
            <w:hideMark/>
          </w:tcPr>
          <w:p w14:paraId="4B134F9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1E7FCDA2" w14:textId="77777777" w:rsidTr="001D4AA4">
        <w:trPr>
          <w:trHeight w:val="280"/>
        </w:trPr>
        <w:tc>
          <w:tcPr>
            <w:tcW w:w="1760" w:type="dxa"/>
            <w:shd w:val="clear" w:color="auto" w:fill="auto"/>
            <w:noWrap/>
            <w:vAlign w:val="bottom"/>
            <w:hideMark/>
          </w:tcPr>
          <w:p w14:paraId="4CF68E6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12.5</w:t>
            </w:r>
          </w:p>
        </w:tc>
        <w:tc>
          <w:tcPr>
            <w:tcW w:w="2240" w:type="dxa"/>
            <w:shd w:val="clear" w:color="auto" w:fill="auto"/>
            <w:noWrap/>
            <w:vAlign w:val="bottom"/>
            <w:hideMark/>
          </w:tcPr>
          <w:p w14:paraId="29C1F77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w:t>
            </w:r>
          </w:p>
        </w:tc>
        <w:tc>
          <w:tcPr>
            <w:tcW w:w="660" w:type="dxa"/>
            <w:shd w:val="clear" w:color="auto" w:fill="auto"/>
            <w:noWrap/>
            <w:vAlign w:val="bottom"/>
            <w:hideMark/>
          </w:tcPr>
          <w:p w14:paraId="113F2EE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w:t>
            </w:r>
          </w:p>
        </w:tc>
        <w:tc>
          <w:tcPr>
            <w:tcW w:w="1320" w:type="dxa"/>
            <w:shd w:val="clear" w:color="auto" w:fill="auto"/>
            <w:noWrap/>
            <w:vAlign w:val="bottom"/>
            <w:hideMark/>
          </w:tcPr>
          <w:p w14:paraId="3FF62C6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6211596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340" w:type="dxa"/>
            <w:shd w:val="clear" w:color="auto" w:fill="auto"/>
            <w:noWrap/>
            <w:vAlign w:val="bottom"/>
            <w:hideMark/>
          </w:tcPr>
          <w:p w14:paraId="4E9EDDC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3FAE87E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259FE7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028409F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7.6</w:t>
            </w:r>
          </w:p>
        </w:tc>
      </w:tr>
      <w:tr w:rsidR="001D4AA4" w:rsidRPr="00826EFB" w14:paraId="3F9E439F" w14:textId="77777777" w:rsidTr="001D4AA4">
        <w:trPr>
          <w:trHeight w:val="280"/>
        </w:trPr>
        <w:tc>
          <w:tcPr>
            <w:tcW w:w="1760" w:type="dxa"/>
            <w:shd w:val="clear" w:color="auto" w:fill="auto"/>
            <w:noWrap/>
            <w:vAlign w:val="bottom"/>
            <w:hideMark/>
          </w:tcPr>
          <w:p w14:paraId="2800857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14.99</w:t>
            </w:r>
          </w:p>
        </w:tc>
        <w:tc>
          <w:tcPr>
            <w:tcW w:w="2240" w:type="dxa"/>
            <w:shd w:val="clear" w:color="auto" w:fill="auto"/>
            <w:noWrap/>
            <w:vAlign w:val="bottom"/>
            <w:hideMark/>
          </w:tcPr>
          <w:p w14:paraId="370CE6E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p>
        </w:tc>
        <w:tc>
          <w:tcPr>
            <w:tcW w:w="660" w:type="dxa"/>
            <w:shd w:val="clear" w:color="auto" w:fill="auto"/>
            <w:noWrap/>
            <w:vAlign w:val="bottom"/>
            <w:hideMark/>
          </w:tcPr>
          <w:p w14:paraId="0502AFA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5319E9B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242907D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340" w:type="dxa"/>
            <w:shd w:val="clear" w:color="auto" w:fill="auto"/>
            <w:noWrap/>
            <w:vAlign w:val="bottom"/>
            <w:hideMark/>
          </w:tcPr>
          <w:p w14:paraId="551DEF6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78766D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724476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060" w:type="dxa"/>
            <w:shd w:val="clear" w:color="auto" w:fill="auto"/>
            <w:noWrap/>
            <w:vAlign w:val="bottom"/>
            <w:hideMark/>
          </w:tcPr>
          <w:p w14:paraId="4773C6C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6.95</w:t>
            </w:r>
          </w:p>
        </w:tc>
      </w:tr>
      <w:tr w:rsidR="001D4AA4" w:rsidRPr="00826EFB" w14:paraId="07E07F96" w14:textId="77777777" w:rsidTr="001D4AA4">
        <w:trPr>
          <w:trHeight w:val="280"/>
        </w:trPr>
        <w:tc>
          <w:tcPr>
            <w:tcW w:w="1760" w:type="dxa"/>
            <w:shd w:val="clear" w:color="auto" w:fill="auto"/>
            <w:noWrap/>
            <w:vAlign w:val="bottom"/>
            <w:hideMark/>
          </w:tcPr>
          <w:p w14:paraId="3594F77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3.48</w:t>
            </w:r>
          </w:p>
        </w:tc>
        <w:tc>
          <w:tcPr>
            <w:tcW w:w="2240" w:type="dxa"/>
            <w:shd w:val="clear" w:color="auto" w:fill="auto"/>
            <w:noWrap/>
            <w:vAlign w:val="bottom"/>
            <w:hideMark/>
          </w:tcPr>
          <w:p w14:paraId="2EE75040"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7AFE78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1320" w:type="dxa"/>
            <w:shd w:val="clear" w:color="auto" w:fill="auto"/>
            <w:noWrap/>
            <w:vAlign w:val="bottom"/>
            <w:hideMark/>
          </w:tcPr>
          <w:p w14:paraId="0F71CF2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1C23CCE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247972D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6236AA2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662A2EB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7B4E5A0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4.2</w:t>
            </w:r>
          </w:p>
        </w:tc>
      </w:tr>
    </w:tbl>
    <w:p w14:paraId="7BD3911A" w14:textId="77777777" w:rsidR="001D4AA4" w:rsidRPr="00826EFB" w:rsidRDefault="001D4AA4" w:rsidP="001D4AA4">
      <w:pPr>
        <w:contextualSpacing/>
        <w:rPr>
          <w:rFonts w:ascii="Times New Roman" w:hAnsi="Times New Roman"/>
        </w:rPr>
      </w:pPr>
    </w:p>
    <w:p w14:paraId="779CAC0E" w14:textId="77777777" w:rsidR="00D6723A" w:rsidRPr="00826EFB" w:rsidRDefault="00D6723A" w:rsidP="001D4AA4">
      <w:pPr>
        <w:pStyle w:val="Heading3"/>
        <w:spacing w:line="240" w:lineRule="auto"/>
        <w:contextualSpacing/>
        <w:rPr>
          <w:rFonts w:cs="Times New Roman"/>
          <w:szCs w:val="22"/>
        </w:rPr>
      </w:pPr>
      <w:bookmarkStart w:id="41" w:name="_Toc399974174"/>
      <w:r w:rsidRPr="00826EFB">
        <w:rPr>
          <w:rFonts w:cs="Times New Roman"/>
          <w:szCs w:val="22"/>
        </w:rPr>
        <w:t>Justification</w:t>
      </w:r>
      <w:bookmarkEnd w:id="41"/>
    </w:p>
    <w:p w14:paraId="51961480" w14:textId="7B5C6576"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0818122" w14:textId="77777777" w:rsidR="00D6723A" w:rsidRPr="00826EFB" w:rsidRDefault="00D6723A" w:rsidP="001D4AA4">
      <w:pPr>
        <w:pStyle w:val="Heading2"/>
        <w:spacing w:line="240" w:lineRule="auto"/>
        <w:contextualSpacing/>
        <w:rPr>
          <w:rFonts w:cs="Times New Roman"/>
          <w:szCs w:val="22"/>
        </w:rPr>
      </w:pPr>
      <w:bookmarkStart w:id="42" w:name="_Toc399974175"/>
      <w:r w:rsidRPr="00826EFB">
        <w:rPr>
          <w:rFonts w:cs="Times New Roman"/>
          <w:szCs w:val="22"/>
        </w:rPr>
        <w:lastRenderedPageBreak/>
        <w:t>Frame</w:t>
      </w:r>
      <w:bookmarkEnd w:id="42"/>
    </w:p>
    <w:p w14:paraId="1343CC7F" w14:textId="77777777" w:rsidR="00D6723A" w:rsidRPr="00826EFB" w:rsidRDefault="00D6723A" w:rsidP="001D4AA4">
      <w:pPr>
        <w:pStyle w:val="Heading3"/>
        <w:spacing w:line="240" w:lineRule="auto"/>
        <w:contextualSpacing/>
        <w:rPr>
          <w:rFonts w:cs="Times New Roman"/>
          <w:szCs w:val="22"/>
        </w:rPr>
      </w:pPr>
      <w:bookmarkStart w:id="43" w:name="_Toc399974176"/>
      <w:r w:rsidRPr="00826EFB">
        <w:rPr>
          <w:rFonts w:cs="Times New Roman"/>
          <w:szCs w:val="22"/>
        </w:rPr>
        <w:t>Items Under Consideration</w:t>
      </w:r>
      <w:bookmarkEnd w:id="43"/>
    </w:p>
    <w:p w14:paraId="2B08E121" w14:textId="77777777" w:rsidR="00D6723A" w:rsidRPr="00826EFB" w:rsidRDefault="00D6723A" w:rsidP="001D4AA4">
      <w:pPr>
        <w:pStyle w:val="Heading3"/>
        <w:spacing w:line="240" w:lineRule="auto"/>
        <w:contextualSpacing/>
        <w:rPr>
          <w:rFonts w:cs="Times New Roman"/>
          <w:szCs w:val="22"/>
        </w:rPr>
      </w:pPr>
      <w:bookmarkStart w:id="44" w:name="_Toc399974177"/>
      <w:r w:rsidRPr="00826EFB">
        <w:rPr>
          <w:rFonts w:cs="Times New Roman"/>
          <w:szCs w:val="22"/>
        </w:rPr>
        <w:t>Decision Matrix</w:t>
      </w:r>
      <w:bookmarkEnd w:id="44"/>
    </w:p>
    <w:p w14:paraId="0EB18349" w14:textId="77777777" w:rsidR="00D6723A" w:rsidRPr="00826EFB" w:rsidRDefault="00D6723A" w:rsidP="001D4AA4">
      <w:pPr>
        <w:pStyle w:val="Heading3"/>
        <w:spacing w:line="240" w:lineRule="auto"/>
        <w:contextualSpacing/>
        <w:rPr>
          <w:rFonts w:cs="Times New Roman"/>
          <w:szCs w:val="22"/>
        </w:rPr>
      </w:pPr>
      <w:bookmarkStart w:id="45" w:name="_Toc399974178"/>
      <w:r w:rsidRPr="00826EFB">
        <w:rPr>
          <w:rFonts w:cs="Times New Roman"/>
          <w:szCs w:val="22"/>
        </w:rPr>
        <w:t>Justification</w:t>
      </w:r>
      <w:bookmarkEnd w:id="45"/>
    </w:p>
    <w:p w14:paraId="0AD2B3CB" w14:textId="50482912"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B064842" w14:textId="77777777" w:rsidR="00D6723A" w:rsidRPr="00826EFB" w:rsidRDefault="00D6723A" w:rsidP="001D4AA4">
      <w:pPr>
        <w:pStyle w:val="Heading2"/>
        <w:spacing w:line="240" w:lineRule="auto"/>
        <w:contextualSpacing/>
        <w:rPr>
          <w:rFonts w:cs="Times New Roman"/>
          <w:szCs w:val="22"/>
        </w:rPr>
      </w:pPr>
      <w:bookmarkStart w:id="46" w:name="_Toc399974179"/>
      <w:r w:rsidRPr="00826EFB">
        <w:rPr>
          <w:rFonts w:cs="Times New Roman"/>
          <w:szCs w:val="22"/>
        </w:rPr>
        <w:lastRenderedPageBreak/>
        <w:t>Batteries</w:t>
      </w:r>
      <w:bookmarkEnd w:id="46"/>
    </w:p>
    <w:p w14:paraId="4B0EE36B" w14:textId="77777777" w:rsidR="00D6723A" w:rsidRPr="00826EFB" w:rsidRDefault="00D6723A" w:rsidP="001D4AA4">
      <w:pPr>
        <w:pStyle w:val="Heading3"/>
        <w:spacing w:line="240" w:lineRule="auto"/>
        <w:contextualSpacing/>
        <w:rPr>
          <w:rFonts w:cs="Times New Roman"/>
          <w:szCs w:val="22"/>
        </w:rPr>
      </w:pPr>
      <w:bookmarkStart w:id="47" w:name="_Toc399974180"/>
      <w:r w:rsidRPr="00826EFB">
        <w:rPr>
          <w:rFonts w:cs="Times New Roman"/>
          <w:szCs w:val="22"/>
        </w:rPr>
        <w:t>Items Under Consideration</w:t>
      </w:r>
      <w:bookmarkEnd w:id="47"/>
    </w:p>
    <w:p w14:paraId="153758BD" w14:textId="77777777" w:rsidR="00D6723A" w:rsidRPr="00826EFB" w:rsidRDefault="00D6723A" w:rsidP="001D4AA4">
      <w:pPr>
        <w:pStyle w:val="Heading3"/>
        <w:spacing w:line="240" w:lineRule="auto"/>
        <w:contextualSpacing/>
        <w:rPr>
          <w:rFonts w:cs="Times New Roman"/>
          <w:szCs w:val="22"/>
        </w:rPr>
      </w:pPr>
      <w:bookmarkStart w:id="48" w:name="_Toc399974181"/>
      <w:r w:rsidRPr="00826EFB">
        <w:rPr>
          <w:rFonts w:cs="Times New Roman"/>
          <w:szCs w:val="22"/>
        </w:rPr>
        <w:t>Decision Matrix</w:t>
      </w:r>
      <w:bookmarkEnd w:id="48"/>
    </w:p>
    <w:p w14:paraId="07540E79" w14:textId="77777777" w:rsidR="00D6723A" w:rsidRPr="00826EFB" w:rsidRDefault="00D6723A" w:rsidP="001D4AA4">
      <w:pPr>
        <w:pStyle w:val="Heading3"/>
        <w:spacing w:line="240" w:lineRule="auto"/>
        <w:contextualSpacing/>
        <w:rPr>
          <w:rFonts w:cs="Times New Roman"/>
          <w:szCs w:val="22"/>
        </w:rPr>
      </w:pPr>
      <w:bookmarkStart w:id="49" w:name="_Toc399974182"/>
      <w:r w:rsidRPr="00826EFB">
        <w:rPr>
          <w:rFonts w:cs="Times New Roman"/>
          <w:szCs w:val="22"/>
        </w:rPr>
        <w:t>Justification</w:t>
      </w:r>
      <w:bookmarkEnd w:id="49"/>
    </w:p>
    <w:p w14:paraId="3EBBFA32"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C7A1985" w14:textId="77777777" w:rsidR="00AE5AAF" w:rsidRPr="00826EFB" w:rsidRDefault="00AE5AAF" w:rsidP="001D4AA4">
      <w:pPr>
        <w:pStyle w:val="Heading1"/>
        <w:spacing w:line="240" w:lineRule="auto"/>
        <w:contextualSpacing/>
        <w:rPr>
          <w:rFonts w:cs="Times New Roman"/>
          <w:szCs w:val="22"/>
        </w:rPr>
      </w:pPr>
      <w:bookmarkStart w:id="50" w:name="_Toc399974183"/>
      <w:r w:rsidRPr="00826EFB">
        <w:rPr>
          <w:rFonts w:cs="Times New Roman"/>
          <w:szCs w:val="22"/>
        </w:rPr>
        <w:lastRenderedPageBreak/>
        <w:t>Risk Analysis</w:t>
      </w:r>
      <w:bookmarkEnd w:id="50"/>
    </w:p>
    <w:p w14:paraId="0331D67E" w14:textId="77777777" w:rsidR="00AE5AAF" w:rsidRPr="00826EFB" w:rsidRDefault="00AE5AAF" w:rsidP="001D4AA4">
      <w:pPr>
        <w:pStyle w:val="Heading2"/>
        <w:spacing w:line="240" w:lineRule="auto"/>
        <w:contextualSpacing/>
        <w:rPr>
          <w:rFonts w:cs="Times New Roman"/>
          <w:szCs w:val="22"/>
        </w:rPr>
      </w:pPr>
      <w:bookmarkStart w:id="51" w:name="_Toc399974184"/>
      <w:r w:rsidRPr="00826EFB">
        <w:rPr>
          <w:rFonts w:cs="Times New Roman"/>
          <w:szCs w:val="22"/>
        </w:rPr>
        <w:t>Microcontroller</w:t>
      </w:r>
      <w:bookmarkEnd w:id="51"/>
    </w:p>
    <w:p w14:paraId="29FE44B7" w14:textId="77777777" w:rsidR="00AE5AAF" w:rsidRPr="00826EFB" w:rsidRDefault="00AE5AAF" w:rsidP="001D4AA4">
      <w:pPr>
        <w:pStyle w:val="Heading2"/>
        <w:spacing w:line="240" w:lineRule="auto"/>
        <w:contextualSpacing/>
        <w:rPr>
          <w:rFonts w:cs="Times New Roman"/>
          <w:szCs w:val="22"/>
        </w:rPr>
      </w:pPr>
      <w:bookmarkStart w:id="52" w:name="_Toc399974185"/>
      <w:r w:rsidRPr="00826EFB">
        <w:rPr>
          <w:rFonts w:cs="Times New Roman"/>
          <w:szCs w:val="22"/>
        </w:rPr>
        <w:t>Sensors</w:t>
      </w:r>
      <w:bookmarkEnd w:id="52"/>
    </w:p>
    <w:p w14:paraId="1A9EE904" w14:textId="77777777" w:rsidR="00AE5AAF" w:rsidRPr="00826EFB" w:rsidRDefault="00AE5AAF" w:rsidP="001D4AA4">
      <w:pPr>
        <w:pStyle w:val="Heading2"/>
        <w:spacing w:line="240" w:lineRule="auto"/>
        <w:contextualSpacing/>
        <w:rPr>
          <w:rFonts w:cs="Times New Roman"/>
          <w:szCs w:val="22"/>
        </w:rPr>
      </w:pPr>
      <w:bookmarkStart w:id="53" w:name="_Toc399974186"/>
      <w:r w:rsidRPr="00826EFB">
        <w:rPr>
          <w:rFonts w:cs="Times New Roman"/>
          <w:szCs w:val="22"/>
        </w:rPr>
        <w:t>Motors</w:t>
      </w:r>
      <w:bookmarkEnd w:id="53"/>
    </w:p>
    <w:p w14:paraId="5D5E0256" w14:textId="77777777" w:rsidR="00AE5AAF" w:rsidRPr="00826EFB" w:rsidRDefault="00AE5AAF" w:rsidP="001D4AA4">
      <w:pPr>
        <w:pStyle w:val="Heading2"/>
        <w:spacing w:line="240" w:lineRule="auto"/>
        <w:contextualSpacing/>
        <w:rPr>
          <w:rFonts w:cs="Times New Roman"/>
          <w:szCs w:val="22"/>
        </w:rPr>
      </w:pPr>
      <w:bookmarkStart w:id="54" w:name="_Toc399974187"/>
      <w:r w:rsidRPr="00826EFB">
        <w:rPr>
          <w:rFonts w:cs="Times New Roman"/>
          <w:szCs w:val="22"/>
        </w:rPr>
        <w:t>Arm</w:t>
      </w:r>
      <w:bookmarkEnd w:id="54"/>
    </w:p>
    <w:p w14:paraId="7A8C8CCF" w14:textId="77777777" w:rsidR="00AE5AAF" w:rsidRPr="00826EFB" w:rsidRDefault="00AE5AAF" w:rsidP="001D4AA4">
      <w:pPr>
        <w:pStyle w:val="Heading2"/>
        <w:spacing w:line="240" w:lineRule="auto"/>
        <w:contextualSpacing/>
        <w:rPr>
          <w:rFonts w:cs="Times New Roman"/>
          <w:szCs w:val="22"/>
        </w:rPr>
      </w:pPr>
      <w:bookmarkStart w:id="55" w:name="_Toc399974188"/>
      <w:r w:rsidRPr="00826EFB">
        <w:rPr>
          <w:rFonts w:cs="Times New Roman"/>
          <w:szCs w:val="22"/>
        </w:rPr>
        <w:t>Wheels</w:t>
      </w:r>
      <w:bookmarkEnd w:id="55"/>
    </w:p>
    <w:p w14:paraId="7D02CCCB" w14:textId="77777777" w:rsidR="00AE5AAF" w:rsidRPr="00826EFB" w:rsidRDefault="00AE5AAF" w:rsidP="001D4AA4">
      <w:pPr>
        <w:pStyle w:val="Heading2"/>
        <w:spacing w:line="240" w:lineRule="auto"/>
        <w:contextualSpacing/>
        <w:rPr>
          <w:rFonts w:cs="Times New Roman"/>
          <w:szCs w:val="22"/>
        </w:rPr>
      </w:pPr>
      <w:bookmarkStart w:id="56" w:name="_Toc399974189"/>
      <w:r w:rsidRPr="00826EFB">
        <w:rPr>
          <w:rFonts w:cs="Times New Roman"/>
          <w:szCs w:val="22"/>
        </w:rPr>
        <w:t>Frame</w:t>
      </w:r>
      <w:bookmarkEnd w:id="56"/>
    </w:p>
    <w:p w14:paraId="6F7781A7" w14:textId="77777777" w:rsidR="00AE5AAF" w:rsidRPr="00826EFB" w:rsidRDefault="00AE5AAF" w:rsidP="001D4AA4">
      <w:pPr>
        <w:pStyle w:val="Heading2"/>
        <w:spacing w:line="240" w:lineRule="auto"/>
        <w:contextualSpacing/>
        <w:rPr>
          <w:rFonts w:cs="Times New Roman"/>
          <w:szCs w:val="22"/>
        </w:rPr>
      </w:pPr>
      <w:bookmarkStart w:id="57" w:name="_Toc399974190"/>
      <w:r w:rsidRPr="00826EFB">
        <w:rPr>
          <w:rFonts w:cs="Times New Roman"/>
          <w:szCs w:val="22"/>
        </w:rPr>
        <w:t>Batteries</w:t>
      </w:r>
      <w:bookmarkEnd w:id="57"/>
    </w:p>
    <w:p w14:paraId="56B5D1E3"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841D2CD" w14:textId="77777777" w:rsidR="00AE5AAF" w:rsidRPr="00826EFB" w:rsidRDefault="00AE5AAF" w:rsidP="001D4AA4">
      <w:pPr>
        <w:pStyle w:val="Heading1"/>
        <w:spacing w:line="240" w:lineRule="auto"/>
        <w:contextualSpacing/>
        <w:rPr>
          <w:rFonts w:cs="Times New Roman"/>
          <w:szCs w:val="22"/>
        </w:rPr>
      </w:pPr>
      <w:bookmarkStart w:id="58" w:name="_Toc399974191"/>
      <w:r w:rsidRPr="00826EFB">
        <w:rPr>
          <w:rFonts w:cs="Times New Roman"/>
          <w:szCs w:val="22"/>
        </w:rPr>
        <w:lastRenderedPageBreak/>
        <w:t>Total System Budget</w:t>
      </w:r>
      <w:bookmarkEnd w:id="58"/>
      <w:r w:rsidR="0069119B" w:rsidRPr="00826EFB">
        <w:rPr>
          <w:rFonts w:cs="Times New Roman"/>
          <w:szCs w:val="22"/>
        </w:rPr>
        <w:br w:type="page"/>
      </w:r>
    </w:p>
    <w:p w14:paraId="3040B414" w14:textId="77777777" w:rsidR="00AE5AAF" w:rsidRPr="00826EFB" w:rsidRDefault="00AE5AAF" w:rsidP="001D4AA4">
      <w:pPr>
        <w:pStyle w:val="Heading1"/>
        <w:numPr>
          <w:ilvl w:val="0"/>
          <w:numId w:val="0"/>
        </w:numPr>
        <w:spacing w:line="240" w:lineRule="auto"/>
        <w:contextualSpacing/>
        <w:rPr>
          <w:rFonts w:cs="Times New Roman"/>
          <w:szCs w:val="22"/>
        </w:rPr>
      </w:pPr>
      <w:bookmarkStart w:id="59" w:name="_Toc399974192"/>
      <w:r w:rsidRPr="00826EFB">
        <w:rPr>
          <w:rFonts w:cs="Times New Roman"/>
          <w:szCs w:val="22"/>
        </w:rPr>
        <w:lastRenderedPageBreak/>
        <w:t>Glossary</w:t>
      </w:r>
      <w:bookmarkEnd w:id="59"/>
    </w:p>
    <w:p w14:paraId="3D49202F"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39647867" w14:textId="77777777" w:rsidR="00AE5AAF" w:rsidRPr="00826EFB" w:rsidRDefault="00AE5AAF" w:rsidP="001D4AA4">
      <w:pPr>
        <w:pStyle w:val="Heading1"/>
        <w:numPr>
          <w:ilvl w:val="0"/>
          <w:numId w:val="0"/>
        </w:numPr>
        <w:spacing w:line="240" w:lineRule="auto"/>
        <w:ind w:left="432" w:hanging="432"/>
        <w:contextualSpacing/>
        <w:rPr>
          <w:rFonts w:cs="Times New Roman"/>
          <w:szCs w:val="22"/>
        </w:rPr>
      </w:pPr>
      <w:bookmarkStart w:id="60" w:name="_Toc399974193"/>
      <w:r w:rsidRPr="00826EFB">
        <w:rPr>
          <w:rFonts w:cs="Times New Roman"/>
          <w:szCs w:val="22"/>
        </w:rPr>
        <w:lastRenderedPageBreak/>
        <w:t>Acronyms &amp; Abbreviations</w:t>
      </w:r>
      <w:bookmarkEnd w:id="60"/>
    </w:p>
    <w:p w14:paraId="7BD4EFFB" w14:textId="77777777" w:rsidR="008D42D4" w:rsidRPr="00826EFB"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26EFB" w14:paraId="5B10524F" w14:textId="77777777" w:rsidTr="00AE5AAF">
        <w:trPr>
          <w:jc w:val="center"/>
        </w:trPr>
        <w:tc>
          <w:tcPr>
            <w:tcW w:w="828" w:type="dxa"/>
            <w:shd w:val="clear" w:color="auto" w:fill="A5A5A5" w:themeFill="accent3"/>
          </w:tcPr>
          <w:p w14:paraId="5E6BCC47"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Entry</w:t>
            </w:r>
          </w:p>
        </w:tc>
        <w:tc>
          <w:tcPr>
            <w:tcW w:w="2759" w:type="dxa"/>
            <w:shd w:val="clear" w:color="auto" w:fill="A5A5A5" w:themeFill="accent3"/>
          </w:tcPr>
          <w:p w14:paraId="688896DC"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Expanded Phrase</w:t>
            </w:r>
          </w:p>
        </w:tc>
      </w:tr>
      <w:tr w:rsidR="00AE5AAF" w:rsidRPr="00826EFB" w14:paraId="2DAAC94E" w14:textId="77777777" w:rsidTr="00AE5AAF">
        <w:trPr>
          <w:jc w:val="center"/>
        </w:trPr>
        <w:tc>
          <w:tcPr>
            <w:tcW w:w="828" w:type="dxa"/>
          </w:tcPr>
          <w:p w14:paraId="1C32791E"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FTFP</w:t>
            </w:r>
          </w:p>
        </w:tc>
        <w:tc>
          <w:tcPr>
            <w:tcW w:w="2759" w:type="dxa"/>
          </w:tcPr>
          <w:p w14:paraId="575D344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Funky Town Fancy Pandas</w:t>
            </w:r>
          </w:p>
        </w:tc>
      </w:tr>
      <w:tr w:rsidR="00AE5AAF" w:rsidRPr="00826EFB" w14:paraId="7E49C789" w14:textId="77777777" w:rsidTr="00AE5AAF">
        <w:trPr>
          <w:jc w:val="center"/>
        </w:trPr>
        <w:tc>
          <w:tcPr>
            <w:tcW w:w="828" w:type="dxa"/>
          </w:tcPr>
          <w:p w14:paraId="0BF97C72"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 xml:space="preserve">DOF </w:t>
            </w:r>
          </w:p>
        </w:tc>
        <w:tc>
          <w:tcPr>
            <w:tcW w:w="2759" w:type="dxa"/>
          </w:tcPr>
          <w:p w14:paraId="7D27E359"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Degrees of Freedom</w:t>
            </w:r>
          </w:p>
        </w:tc>
      </w:tr>
      <w:tr w:rsidR="00AE5AAF" w:rsidRPr="00826EFB" w14:paraId="308C80E4" w14:textId="77777777" w:rsidTr="00AE5AAF">
        <w:trPr>
          <w:jc w:val="center"/>
        </w:trPr>
        <w:tc>
          <w:tcPr>
            <w:tcW w:w="828" w:type="dxa"/>
          </w:tcPr>
          <w:p w14:paraId="6F78DCDC"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APS</w:t>
            </w:r>
          </w:p>
        </w:tc>
        <w:tc>
          <w:tcPr>
            <w:tcW w:w="2759" w:type="dxa"/>
          </w:tcPr>
          <w:p w14:paraId="0ABDDB2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Autonomous Panda System</w:t>
            </w:r>
          </w:p>
        </w:tc>
      </w:tr>
      <w:tr w:rsidR="00AE5AAF" w:rsidRPr="00826EFB" w14:paraId="480BC8BF" w14:textId="77777777" w:rsidTr="00AE5AAF">
        <w:trPr>
          <w:jc w:val="center"/>
        </w:trPr>
        <w:tc>
          <w:tcPr>
            <w:tcW w:w="828" w:type="dxa"/>
          </w:tcPr>
          <w:p w14:paraId="193986FE"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LED</w:t>
            </w:r>
          </w:p>
        </w:tc>
        <w:tc>
          <w:tcPr>
            <w:tcW w:w="2759" w:type="dxa"/>
          </w:tcPr>
          <w:p w14:paraId="4EFC81C9"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Light-emitted Diode</w:t>
            </w:r>
          </w:p>
        </w:tc>
      </w:tr>
      <w:tr w:rsidR="00AE5AAF" w:rsidRPr="00826EFB" w14:paraId="50A5756A" w14:textId="77777777" w:rsidTr="00AE5AAF">
        <w:trPr>
          <w:jc w:val="center"/>
        </w:trPr>
        <w:tc>
          <w:tcPr>
            <w:tcW w:w="828" w:type="dxa"/>
          </w:tcPr>
          <w:p w14:paraId="0721213B" w14:textId="002223B7" w:rsidR="00AE5AAF" w:rsidRPr="00826EFB" w:rsidRDefault="006661CF" w:rsidP="001D4AA4">
            <w:pPr>
              <w:contextualSpacing/>
              <w:rPr>
                <w:rFonts w:ascii="Times New Roman" w:hAnsi="Times New Roman" w:cs="Times New Roman"/>
              </w:rPr>
            </w:pPr>
            <w:r w:rsidRPr="00826EFB">
              <w:rPr>
                <w:rFonts w:ascii="Times New Roman" w:hAnsi="Times New Roman" w:cs="Times New Roman"/>
              </w:rPr>
              <w:t>IEEE</w:t>
            </w:r>
          </w:p>
        </w:tc>
        <w:tc>
          <w:tcPr>
            <w:tcW w:w="2759" w:type="dxa"/>
          </w:tcPr>
          <w:p w14:paraId="1D047FBF" w14:textId="77777777" w:rsidR="00AE5AAF" w:rsidRPr="00826EFB" w:rsidRDefault="00AE5AAF" w:rsidP="001D4AA4">
            <w:pPr>
              <w:contextualSpacing/>
              <w:rPr>
                <w:rFonts w:ascii="Times New Roman" w:hAnsi="Times New Roman" w:cs="Times New Roman"/>
              </w:rPr>
            </w:pPr>
          </w:p>
        </w:tc>
      </w:tr>
      <w:tr w:rsidR="00AE5AAF" w:rsidRPr="00826EFB" w14:paraId="1ADA4FC7" w14:textId="77777777" w:rsidTr="00AE5AAF">
        <w:trPr>
          <w:jc w:val="center"/>
        </w:trPr>
        <w:tc>
          <w:tcPr>
            <w:tcW w:w="828" w:type="dxa"/>
          </w:tcPr>
          <w:p w14:paraId="769631BB" w14:textId="77777777" w:rsidR="00AE5AAF" w:rsidRPr="00826EFB" w:rsidRDefault="00AE5AAF" w:rsidP="001D4AA4">
            <w:pPr>
              <w:contextualSpacing/>
              <w:rPr>
                <w:rFonts w:ascii="Times New Roman" w:hAnsi="Times New Roman" w:cs="Times New Roman"/>
              </w:rPr>
            </w:pPr>
          </w:p>
        </w:tc>
        <w:tc>
          <w:tcPr>
            <w:tcW w:w="2759" w:type="dxa"/>
          </w:tcPr>
          <w:p w14:paraId="7AFEC50C" w14:textId="77777777" w:rsidR="00AE5AAF" w:rsidRPr="00826EFB" w:rsidRDefault="00AE5AAF" w:rsidP="001D4AA4">
            <w:pPr>
              <w:contextualSpacing/>
              <w:rPr>
                <w:rFonts w:ascii="Times New Roman" w:hAnsi="Times New Roman" w:cs="Times New Roman"/>
              </w:rPr>
            </w:pPr>
          </w:p>
        </w:tc>
      </w:tr>
    </w:tbl>
    <w:p w14:paraId="443346DB" w14:textId="77777777" w:rsidR="00AE5AAF" w:rsidRPr="00826EFB" w:rsidRDefault="00AE5AAF" w:rsidP="001D4AA4">
      <w:pPr>
        <w:spacing w:line="240" w:lineRule="auto"/>
        <w:contextualSpacing/>
        <w:rPr>
          <w:rFonts w:ascii="Times New Roman" w:hAnsi="Times New Roman" w:cs="Times New Roman"/>
        </w:rPr>
      </w:pPr>
    </w:p>
    <w:p w14:paraId="7E3216EC" w14:textId="77777777" w:rsidR="00AE5AAF" w:rsidRPr="00826EFB" w:rsidRDefault="0069119B" w:rsidP="001D4AA4">
      <w:pPr>
        <w:pStyle w:val="Heading1"/>
        <w:numPr>
          <w:ilvl w:val="0"/>
          <w:numId w:val="0"/>
        </w:numPr>
        <w:spacing w:line="240" w:lineRule="auto"/>
        <w:ind w:left="432" w:hanging="432"/>
        <w:contextualSpacing/>
        <w:rPr>
          <w:rFonts w:cs="Times New Roman"/>
          <w:szCs w:val="22"/>
        </w:rPr>
      </w:pPr>
      <w:r w:rsidRPr="00826EFB">
        <w:rPr>
          <w:rFonts w:cs="Times New Roman"/>
          <w:szCs w:val="22"/>
        </w:rPr>
        <w:br w:type="page"/>
      </w:r>
      <w:bookmarkStart w:id="61" w:name="_Toc399974194"/>
      <w:r w:rsidR="00AE5AAF" w:rsidRPr="00826EFB">
        <w:rPr>
          <w:rFonts w:cs="Times New Roman"/>
          <w:szCs w:val="22"/>
        </w:rPr>
        <w:lastRenderedPageBreak/>
        <w:t>References</w:t>
      </w:r>
      <w:bookmarkEnd w:id="61"/>
    </w:p>
    <w:sectPr w:rsidR="00AE5AAF" w:rsidRPr="00826EF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42FE" w14:textId="77777777" w:rsidR="00B102ED" w:rsidRDefault="00B102ED" w:rsidP="00D6723A">
      <w:pPr>
        <w:spacing w:after="0" w:line="240" w:lineRule="auto"/>
      </w:pPr>
      <w:r>
        <w:separator/>
      </w:r>
    </w:p>
  </w:endnote>
  <w:endnote w:type="continuationSeparator" w:id="0">
    <w:p w14:paraId="4CD7B486" w14:textId="77777777" w:rsidR="00B102ED" w:rsidRDefault="00B102ED"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B102ED" w:rsidRPr="00AE5AAF" w:rsidRDefault="00B102ED">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9C4FD2">
      <w:rPr>
        <w:rFonts w:ascii="Times New Roman" w:hAnsi="Times New Roman" w:cs="Times New Roman"/>
        <w:noProof/>
      </w:rPr>
      <w:t>10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BF5EE" w14:textId="77777777" w:rsidR="00B102ED" w:rsidRDefault="00B102ED" w:rsidP="00D6723A">
      <w:pPr>
        <w:spacing w:after="0" w:line="240" w:lineRule="auto"/>
      </w:pPr>
      <w:r>
        <w:separator/>
      </w:r>
    </w:p>
  </w:footnote>
  <w:footnote w:type="continuationSeparator" w:id="0">
    <w:p w14:paraId="506CBF53" w14:textId="77777777" w:rsidR="00B102ED" w:rsidRDefault="00B102ED"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B102ED" w:rsidRPr="00AE5AAF" w:rsidRDefault="00B102ED">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1D4AA4"/>
    <w:rsid w:val="00253F47"/>
    <w:rsid w:val="00352EA5"/>
    <w:rsid w:val="003F5E89"/>
    <w:rsid w:val="00450276"/>
    <w:rsid w:val="005E12C1"/>
    <w:rsid w:val="006661CF"/>
    <w:rsid w:val="0068149B"/>
    <w:rsid w:val="0069119B"/>
    <w:rsid w:val="0069307B"/>
    <w:rsid w:val="00745B6B"/>
    <w:rsid w:val="00816A58"/>
    <w:rsid w:val="00826EFB"/>
    <w:rsid w:val="008D0946"/>
    <w:rsid w:val="008D42D4"/>
    <w:rsid w:val="00992545"/>
    <w:rsid w:val="009C4FD2"/>
    <w:rsid w:val="009E39E4"/>
    <w:rsid w:val="00A231DF"/>
    <w:rsid w:val="00AE5AAF"/>
    <w:rsid w:val="00B102ED"/>
    <w:rsid w:val="00B453B0"/>
    <w:rsid w:val="00B928C4"/>
    <w:rsid w:val="00BF416C"/>
    <w:rsid w:val="00C07943"/>
    <w:rsid w:val="00C40F3B"/>
    <w:rsid w:val="00D30C33"/>
    <w:rsid w:val="00D4002F"/>
    <w:rsid w:val="00D6723A"/>
    <w:rsid w:val="00DB4F5D"/>
    <w:rsid w:val="00E04CE8"/>
    <w:rsid w:val="00E85E7F"/>
    <w:rsid w:val="00F10B70"/>
    <w:rsid w:val="00F41B06"/>
    <w:rsid w:val="00F9452E"/>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23D5D-F005-0245-9870-D7F1339E8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24</Pages>
  <Words>2787</Words>
  <Characters>15891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15</cp:revision>
  <cp:lastPrinted>2014-10-02T00:58:00Z</cp:lastPrinted>
  <dcterms:created xsi:type="dcterms:W3CDTF">2014-10-02T00:53:00Z</dcterms:created>
  <dcterms:modified xsi:type="dcterms:W3CDTF">2014-10-02T21:59:00Z</dcterms:modified>
</cp:coreProperties>
</file>