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4491708A" w14:textId="77777777" w:rsidR="00F35B17" w:rsidRDefault="00F35B17" w:rsidP="00974C94">
      <w:pPr>
        <w:jc w:val="both"/>
        <w:rPr>
          <w:rFonts w:ascii="Arial" w:hAnsi="Arial" w:cs="Arial"/>
          <w:lang w:val="es-ES" w:eastAsia="es-ES"/>
        </w:rPr>
      </w:pPr>
    </w:p>
    <w:p w14:paraId="3736D286" w14:textId="77777777" w:rsidR="00F35B17" w:rsidRDefault="00F35B17" w:rsidP="00974C94">
      <w:pPr>
        <w:jc w:val="both"/>
        <w:rPr>
          <w:rFonts w:ascii="Arial" w:hAnsi="Arial" w:cs="Arial"/>
          <w:lang w:val="es-ES" w:eastAsia="es-ES"/>
        </w:rPr>
      </w:pPr>
    </w:p>
    <w:p w14:paraId="5B888C17" w14:textId="77777777" w:rsidR="00F35B17" w:rsidRDefault="00F35B17" w:rsidP="00974C94">
      <w:pPr>
        <w:jc w:val="both"/>
        <w:rPr>
          <w:rFonts w:ascii="Arial" w:hAnsi="Arial" w:cs="Arial"/>
          <w:lang w:val="es-ES" w:eastAsia="es-ES"/>
        </w:rPr>
      </w:pPr>
    </w:p>
    <w:p w14:paraId="7D7510D9" w14:textId="77777777" w:rsidR="00F35B17" w:rsidRPr="00974C94" w:rsidRDefault="00F35B17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127CD192" w14:textId="77777777" w:rsidR="00C33B32" w:rsidRDefault="00C33B32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C33B32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MA176 Modificación interfaz carga de kilometrajes</w:t>
      </w:r>
    </w:p>
    <w:p w14:paraId="14FA079D" w14:textId="21FA8964" w:rsidR="0080610F" w:rsidRPr="0002622F" w:rsidRDefault="009043C3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 xml:space="preserve">Documentación </w:t>
      </w:r>
      <w:r w:rsidR="00482374"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 xml:space="preserve">Análisis </w:t>
      </w: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técnic</w:t>
      </w:r>
      <w:r w:rsidR="00872509"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o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54627790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54627791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21764C04" w:rsidR="00BC7781" w:rsidRPr="00942B58" w:rsidRDefault="00C041A5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  <w:r w:rsidR="00BC7781">
              <w:rPr>
                <w:rFonts w:cstheme="minorHAnsi"/>
                <w:b/>
              </w:rPr>
              <w:t xml:space="preserve">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69F7336B" w:rsidR="00BC7781" w:rsidRPr="00942B58" w:rsidRDefault="00342499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Sanchez Martinez Pedro</w:t>
            </w:r>
          </w:p>
        </w:tc>
        <w:tc>
          <w:tcPr>
            <w:tcW w:w="3301" w:type="dxa"/>
            <w:shd w:val="clear" w:color="000000" w:fill="FFFFFF"/>
          </w:tcPr>
          <w:p w14:paraId="0D6BC366" w14:textId="6BCA30E2" w:rsidR="00BC7781" w:rsidRPr="00942B58" w:rsidRDefault="003C062C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Desarrollador </w:t>
            </w:r>
            <w:r w:rsidR="00342499">
              <w:rPr>
                <w:rFonts w:cstheme="minorHAnsi"/>
              </w:rPr>
              <w:t>SOA</w:t>
            </w:r>
          </w:p>
        </w:tc>
        <w:tc>
          <w:tcPr>
            <w:tcW w:w="1134" w:type="dxa"/>
            <w:shd w:val="clear" w:color="000000" w:fill="FFFFFF"/>
          </w:tcPr>
          <w:p w14:paraId="7A33D63A" w14:textId="18EAF760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.0</w:t>
            </w:r>
          </w:p>
        </w:tc>
        <w:tc>
          <w:tcPr>
            <w:tcW w:w="2174" w:type="dxa"/>
            <w:shd w:val="clear" w:color="000000" w:fill="FFFFFF"/>
          </w:tcPr>
          <w:p w14:paraId="31AE556C" w14:textId="2D599910" w:rsidR="00BC7781" w:rsidRPr="00942B58" w:rsidRDefault="00C33B32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19 octubre</w:t>
            </w:r>
            <w:r w:rsidR="00314723">
              <w:rPr>
                <w:rFonts w:cstheme="minorHAnsi"/>
              </w:rPr>
              <w:t xml:space="preserve"> </w:t>
            </w:r>
            <w:r w:rsidR="00040F5C">
              <w:rPr>
                <w:rFonts w:cstheme="minorHAnsi"/>
              </w:rPr>
              <w:t>202</w:t>
            </w:r>
            <w:r w:rsidR="00342499">
              <w:rPr>
                <w:rFonts w:cstheme="minorHAnsi"/>
              </w:rPr>
              <w:t>3</w:t>
            </w:r>
          </w:p>
        </w:tc>
      </w:tr>
      <w:tr w:rsidR="008A05DA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73BB583E" w:rsidR="008A05DA" w:rsidRPr="00942B58" w:rsidRDefault="008A05DA" w:rsidP="008A05DA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Sanchez Martinez Pedro</w:t>
            </w:r>
          </w:p>
        </w:tc>
        <w:tc>
          <w:tcPr>
            <w:tcW w:w="3301" w:type="dxa"/>
            <w:shd w:val="clear" w:color="000000" w:fill="FFFFFF"/>
          </w:tcPr>
          <w:p w14:paraId="7EEAD5CA" w14:textId="7535335D" w:rsidR="008A05DA" w:rsidRPr="00942B58" w:rsidRDefault="008A05DA" w:rsidP="008A05DA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Desarrollador SOA</w:t>
            </w:r>
          </w:p>
        </w:tc>
        <w:tc>
          <w:tcPr>
            <w:tcW w:w="1134" w:type="dxa"/>
            <w:shd w:val="clear" w:color="000000" w:fill="FFFFFF"/>
          </w:tcPr>
          <w:p w14:paraId="1218B2F4" w14:textId="08FB3235" w:rsidR="008A05DA" w:rsidRPr="00942B58" w:rsidRDefault="008A05DA" w:rsidP="008A05DA">
            <w:pPr>
              <w:spacing w:after="0" w:line="240" w:lineRule="auto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>
              <w:rPr>
                <w:rFonts w:cstheme="minorHAnsi"/>
              </w:rPr>
              <w:t>.1</w:t>
            </w:r>
          </w:p>
        </w:tc>
        <w:tc>
          <w:tcPr>
            <w:tcW w:w="2174" w:type="dxa"/>
            <w:shd w:val="clear" w:color="000000" w:fill="FFFFFF"/>
          </w:tcPr>
          <w:p w14:paraId="5895E4D3" w14:textId="4EAF29ED" w:rsidR="008A05DA" w:rsidRPr="00942B58" w:rsidRDefault="008A05DA" w:rsidP="008A05DA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21 de noviembre de 2023</w:t>
            </w:r>
          </w:p>
        </w:tc>
      </w:tr>
      <w:tr w:rsidR="008A05DA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8A05DA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8A05DA" w:rsidRPr="00942B58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8A05DA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8A05DA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8A05DA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8A05DA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8A05DA" w:rsidRDefault="008A05DA" w:rsidP="008A05D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54627792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2A25A556" w14:textId="3423F770" w:rsidR="001664CA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54627790" w:history="1">
            <w:r w:rsidR="001664CA" w:rsidRPr="00FD74E7">
              <w:rPr>
                <w:rStyle w:val="Hipervnculo"/>
                <w:b/>
                <w:bCs/>
                <w:noProof/>
              </w:rPr>
              <w:t>Control de documento</w:t>
            </w:r>
            <w:r w:rsidR="001664CA">
              <w:rPr>
                <w:noProof/>
                <w:webHidden/>
              </w:rPr>
              <w:tab/>
            </w:r>
            <w:r w:rsidR="001664CA">
              <w:rPr>
                <w:noProof/>
                <w:webHidden/>
              </w:rPr>
              <w:fldChar w:fldCharType="begin"/>
            </w:r>
            <w:r w:rsidR="001664CA">
              <w:rPr>
                <w:noProof/>
                <w:webHidden/>
              </w:rPr>
              <w:instrText xml:space="preserve"> PAGEREF _Toc154627790 \h </w:instrText>
            </w:r>
            <w:r w:rsidR="001664CA">
              <w:rPr>
                <w:noProof/>
                <w:webHidden/>
              </w:rPr>
            </w:r>
            <w:r w:rsidR="001664CA">
              <w:rPr>
                <w:noProof/>
                <w:webHidden/>
              </w:rPr>
              <w:fldChar w:fldCharType="separate"/>
            </w:r>
            <w:r w:rsidR="001664CA">
              <w:rPr>
                <w:noProof/>
                <w:webHidden/>
              </w:rPr>
              <w:t>2</w:t>
            </w:r>
            <w:r w:rsidR="001664CA">
              <w:rPr>
                <w:noProof/>
                <w:webHidden/>
              </w:rPr>
              <w:fldChar w:fldCharType="end"/>
            </w:r>
          </w:hyperlink>
        </w:p>
        <w:p w14:paraId="0144B02F" w14:textId="397E6248" w:rsidR="001664CA" w:rsidRDefault="001664CA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1" w:history="1">
            <w:r w:rsidRPr="00FD74E7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327A9AE" w14:textId="09A76128" w:rsidR="001664CA" w:rsidRDefault="001664CA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2" w:history="1">
            <w:r w:rsidRPr="00FD74E7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3A5514D" w14:textId="6A5906C9" w:rsidR="001664CA" w:rsidRDefault="001664CA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3" w:history="1">
            <w:r w:rsidRPr="00FD74E7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DB27" w14:textId="12318ACC" w:rsidR="001664CA" w:rsidRDefault="001664CA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4" w:history="1">
            <w:r w:rsidRPr="00FD74E7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E03B63" w14:textId="3E7645FC" w:rsidR="001664CA" w:rsidRDefault="001664CA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5" w:history="1">
            <w:r w:rsidRPr="00FD74E7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Objetos a afectar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4532518" w14:textId="73802233" w:rsidR="001664CA" w:rsidRDefault="001664CA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6" w:history="1">
            <w:r w:rsidRPr="00FD74E7">
              <w:rPr>
                <w:rStyle w:val="Hipervnculo"/>
                <w:b/>
                <w:bCs/>
                <w:noProof/>
              </w:rPr>
              <w:t>Funcionalidad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30BA5" w14:textId="3013545B" w:rsidR="001664CA" w:rsidRDefault="001664CA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7" w:history="1">
            <w:r w:rsidRPr="00FD74E7">
              <w:rPr>
                <w:rStyle w:val="Hipervnculo"/>
                <w:b/>
                <w:bCs/>
                <w:noProof/>
              </w:rPr>
              <w:t>Funcionalidad nueva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29195" w14:textId="1E44DA0A" w:rsidR="001664CA" w:rsidRDefault="001664CA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8" w:history="1">
            <w:r w:rsidRPr="00FD74E7">
              <w:rPr>
                <w:rStyle w:val="Hipervnculo"/>
                <w:b/>
                <w:bCs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7D666" w14:textId="42E65BCA" w:rsidR="001664CA" w:rsidRDefault="001664CA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799" w:history="1">
            <w:r w:rsidRPr="00FD74E7">
              <w:rPr>
                <w:rStyle w:val="Hipervnculo"/>
                <w:b/>
                <w:bCs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8D5A8" w14:textId="1DC4FF33" w:rsidR="001664CA" w:rsidRDefault="001664C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00" w:history="1">
            <w:r w:rsidRPr="00FD74E7">
              <w:rPr>
                <w:rStyle w:val="Hipervnculo"/>
                <w:noProof/>
              </w:rPr>
              <w:t>Número de 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95644" w14:textId="48ADD570" w:rsidR="001664CA" w:rsidRDefault="001664C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01" w:history="1">
            <w:r w:rsidRPr="00FD74E7">
              <w:rPr>
                <w:rStyle w:val="Hipervnculo"/>
                <w:noProof/>
              </w:rPr>
              <w:t>Versión de Integracion a afectar.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2614" w14:textId="68F4DEA5" w:rsidR="001664CA" w:rsidRDefault="001664CA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02" w:history="1">
            <w:r w:rsidRPr="00FD74E7">
              <w:rPr>
                <w:rStyle w:val="Hipervnculo"/>
                <w:b/>
                <w:bCs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89A9" w14:textId="569D6EC6" w:rsidR="001664CA" w:rsidRDefault="001664CA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03" w:history="1">
            <w:r w:rsidRPr="00FD74E7">
              <w:rPr>
                <w:rStyle w:val="Hipervnculo"/>
                <w:b/>
                <w:bCs/>
                <w:noProof/>
              </w:rPr>
              <w:t>Actividades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646A" w14:textId="5491DB4E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3046B47F" w14:textId="77777777" w:rsidR="00F35B17" w:rsidRDefault="00F35B17" w:rsidP="003010E3">
      <w:pPr>
        <w:rPr>
          <w:rFonts w:cstheme="minorHAnsi"/>
          <w:b/>
          <w:bCs/>
          <w:lang w:val="es-ES"/>
        </w:rPr>
      </w:pPr>
    </w:p>
    <w:p w14:paraId="621543E5" w14:textId="2DF4BBFE" w:rsidR="00F35B17" w:rsidRDefault="00F35B17" w:rsidP="003010E3">
      <w:pPr>
        <w:rPr>
          <w:rFonts w:cstheme="minorHAnsi"/>
          <w:b/>
          <w:bCs/>
          <w:lang w:val="es-ES"/>
        </w:rPr>
      </w:pPr>
    </w:p>
    <w:p w14:paraId="529649D0" w14:textId="77777777" w:rsidR="00F35B17" w:rsidRDefault="00F35B17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15E90E03" w14:textId="3B61A45F" w:rsidR="00D74D04" w:rsidRDefault="00D74D04" w:rsidP="00D74D04">
      <w:pPr>
        <w:pStyle w:val="Ttulo1"/>
      </w:pPr>
      <w:bookmarkStart w:id="6" w:name="_Toc154627793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54627794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00718C1A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</w:t>
      </w:r>
      <w:r w:rsidR="0042621D">
        <w:rPr>
          <w:rFonts w:cstheme="minorHAnsi"/>
        </w:rPr>
        <w:t>o modificadas a las integraciones,</w:t>
      </w:r>
      <w:r w:rsidR="006E1B2B">
        <w:rPr>
          <w:rFonts w:cstheme="minorHAnsi"/>
        </w:rPr>
        <w:t xml:space="preserve">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6407958F" w14:textId="3C8FC10F" w:rsidR="00220A53" w:rsidRDefault="00220A53" w:rsidP="00220A53">
      <w:pPr>
        <w:spacing w:after="240"/>
        <w:jc w:val="both"/>
        <w:rPr>
          <w:rFonts w:cstheme="minorHAnsi"/>
        </w:rPr>
      </w:pPr>
    </w:p>
    <w:p w14:paraId="6E28CF47" w14:textId="40E286CF" w:rsidR="00466118" w:rsidRPr="004B4FE6" w:rsidRDefault="00FF6B82" w:rsidP="00104E32">
      <w:pPr>
        <w:pStyle w:val="Ttulo3"/>
        <w:rPr>
          <w:rStyle w:val="Referenciaintensa"/>
          <w:rFonts w:asciiTheme="minorHAnsi" w:hAnsiTheme="minorHAnsi" w:cstheme="minorHAnsi"/>
          <w:color w:val="D1252F"/>
        </w:rPr>
      </w:pPr>
      <w:bookmarkStart w:id="8" w:name="_Hlk149234165"/>
      <w:bookmarkStart w:id="9" w:name="_Toc154627795"/>
      <w:r>
        <w:rPr>
          <w:rStyle w:val="Referenciaintensa"/>
          <w:rFonts w:asciiTheme="minorHAnsi" w:hAnsiTheme="minorHAnsi" w:cstheme="minorHAnsi"/>
          <w:color w:val="D1252F"/>
        </w:rPr>
        <w:t>Objetos</w:t>
      </w:r>
      <w:r w:rsidR="00555818">
        <w:rPr>
          <w:rStyle w:val="Referenciaintensa"/>
          <w:rFonts w:asciiTheme="minorHAnsi" w:hAnsiTheme="minorHAnsi" w:cstheme="minorHAnsi"/>
          <w:color w:val="D1252F"/>
        </w:rPr>
        <w:t xml:space="preserve"> a afectar</w:t>
      </w:r>
      <w:bookmarkEnd w:id="9"/>
    </w:p>
    <w:p w14:paraId="69CCB257" w14:textId="60D1DD6F" w:rsidR="00220A53" w:rsidRDefault="00220A53" w:rsidP="00220A53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119B87F4" w14:textId="7B8FD772" w:rsidR="00C774F3" w:rsidRPr="00431004" w:rsidRDefault="00C774F3" w:rsidP="00C774F3">
      <w:pPr>
        <w:pStyle w:val="Prrafodelista"/>
        <w:numPr>
          <w:ilvl w:val="0"/>
          <w:numId w:val="13"/>
        </w:numPr>
        <w:spacing w:after="240"/>
        <w:jc w:val="both"/>
        <w:rPr>
          <w:rFonts w:cstheme="minorHAnsi"/>
          <w:b/>
          <w:bCs/>
        </w:rPr>
      </w:pPr>
      <w:r w:rsidRPr="00431004">
        <w:rPr>
          <w:rFonts w:cstheme="minorHAnsi"/>
          <w:b/>
          <w:bCs/>
        </w:rPr>
        <w:t>Integración</w:t>
      </w:r>
      <w:r>
        <w:rPr>
          <w:rFonts w:cstheme="minorHAnsi"/>
          <w:b/>
          <w:bCs/>
        </w:rPr>
        <w:t xml:space="preserve"> OSB</w:t>
      </w:r>
      <w:r w:rsidRPr="00431004">
        <w:rPr>
          <w:rFonts w:cstheme="minorHAnsi"/>
          <w:b/>
          <w:bCs/>
        </w:rPr>
        <w:t>:</w:t>
      </w:r>
    </w:p>
    <w:p w14:paraId="72B47FE6" w14:textId="203AA81F" w:rsidR="00C774F3" w:rsidRPr="00C774F3" w:rsidRDefault="00C774F3" w:rsidP="00220A53">
      <w:pPr>
        <w:pStyle w:val="Prrafodelista"/>
        <w:numPr>
          <w:ilvl w:val="0"/>
          <w:numId w:val="15"/>
        </w:numPr>
        <w:spacing w:after="240"/>
        <w:jc w:val="both"/>
        <w:rPr>
          <w:rStyle w:val="Referenciaintensa"/>
          <w:rFonts w:cstheme="minorHAnsi"/>
          <w:smallCaps w:val="0"/>
          <w:color w:val="auto"/>
          <w:spacing w:val="0"/>
        </w:rPr>
      </w:pPr>
      <w:r>
        <w:rPr>
          <w:rFonts w:cstheme="minorHAnsi"/>
        </w:rPr>
        <w:t xml:space="preserve">Agregar consulta </w:t>
      </w:r>
      <w:r w:rsidRPr="00431004">
        <w:sym w:font="Wingdings" w:char="F0E0"/>
      </w:r>
      <w:r w:rsidRPr="00431004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proofErr w:type="spellStart"/>
      <w:r>
        <w:rPr>
          <w:rStyle w:val="x25"/>
        </w:rPr>
        <w:t>EAMUnitMetricsTec</w:t>
      </w:r>
      <w:proofErr w:type="spellEnd"/>
    </w:p>
    <w:p w14:paraId="203D45EF" w14:textId="4FD539FF" w:rsidR="00FF6B82" w:rsidRPr="00431004" w:rsidRDefault="00FF6B82" w:rsidP="00FF6B82">
      <w:pPr>
        <w:pStyle w:val="Prrafodelista"/>
        <w:numPr>
          <w:ilvl w:val="0"/>
          <w:numId w:val="13"/>
        </w:numPr>
        <w:spacing w:after="240"/>
        <w:jc w:val="both"/>
        <w:rPr>
          <w:rFonts w:cstheme="minorHAnsi"/>
          <w:b/>
          <w:bCs/>
        </w:rPr>
      </w:pPr>
      <w:bookmarkStart w:id="10" w:name="_Hlk151022584"/>
      <w:r w:rsidRPr="00431004">
        <w:rPr>
          <w:rFonts w:cstheme="minorHAnsi"/>
          <w:b/>
          <w:bCs/>
        </w:rPr>
        <w:t>Integración</w:t>
      </w:r>
      <w:r w:rsidR="00C774F3">
        <w:rPr>
          <w:rFonts w:cstheme="minorHAnsi"/>
          <w:b/>
          <w:bCs/>
        </w:rPr>
        <w:t xml:space="preserve"> SOA</w:t>
      </w:r>
      <w:r w:rsidRPr="00431004">
        <w:rPr>
          <w:rFonts w:cstheme="minorHAnsi"/>
          <w:b/>
          <w:bCs/>
        </w:rPr>
        <w:t>:</w:t>
      </w:r>
    </w:p>
    <w:p w14:paraId="117703EA" w14:textId="7122D7E1" w:rsidR="00C774F3" w:rsidRPr="00C774F3" w:rsidRDefault="00FF6B82" w:rsidP="00C774F3">
      <w:pPr>
        <w:pStyle w:val="Prrafodelista"/>
        <w:numPr>
          <w:ilvl w:val="0"/>
          <w:numId w:val="14"/>
        </w:numPr>
        <w:spacing w:after="240"/>
        <w:jc w:val="both"/>
        <w:rPr>
          <w:rStyle w:val="Referenciaintensa"/>
          <w:rFonts w:cstheme="minorHAnsi"/>
          <w:smallCaps w:val="0"/>
          <w:color w:val="auto"/>
          <w:spacing w:val="0"/>
        </w:rPr>
      </w:pPr>
      <w:r w:rsidRPr="00FF6B82">
        <w:rPr>
          <w:rFonts w:cstheme="minorHAnsi"/>
        </w:rPr>
        <w:t xml:space="preserve">ER18_INV_Lectura de </w:t>
      </w:r>
      <w:proofErr w:type="spellStart"/>
      <w:r w:rsidRPr="00FF6B82">
        <w:rPr>
          <w:rFonts w:cstheme="minorHAnsi"/>
        </w:rPr>
        <w:t>Kilometros</w:t>
      </w:r>
      <w:proofErr w:type="spellEnd"/>
      <w:r w:rsidRPr="00FF6B82">
        <w:rPr>
          <w:rFonts w:cstheme="minorHAnsi"/>
        </w:rPr>
        <w:t xml:space="preserve"> </w:t>
      </w:r>
      <w:r w:rsidRPr="00431004">
        <w:sym w:font="Wingdings" w:char="F0E0"/>
      </w:r>
      <w:r w:rsidRPr="00431004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proofErr w:type="spellStart"/>
      <w:r>
        <w:rPr>
          <w:rStyle w:val="Referenciaintensa"/>
          <w:rFonts w:cstheme="minorHAnsi"/>
          <w:smallCaps w:val="0"/>
          <w:color w:val="auto"/>
          <w:spacing w:val="0"/>
        </w:rPr>
        <w:t>RecordUnitMetric</w:t>
      </w:r>
      <w:proofErr w:type="spellEnd"/>
      <w:r w:rsidRPr="00431004">
        <w:rPr>
          <w:rStyle w:val="Referenciaintensa"/>
          <w:rFonts w:cstheme="minorHAnsi"/>
          <w:smallCaps w:val="0"/>
          <w:color w:val="auto"/>
          <w:spacing w:val="0"/>
        </w:rPr>
        <w:t xml:space="preserve"> </w:t>
      </w:r>
    </w:p>
    <w:p w14:paraId="3A926C26" w14:textId="77777777" w:rsidR="00FF6B82" w:rsidRPr="00431004" w:rsidRDefault="00FF6B82" w:rsidP="00FF6B82">
      <w:pPr>
        <w:pStyle w:val="Prrafodelista"/>
        <w:numPr>
          <w:ilvl w:val="0"/>
          <w:numId w:val="13"/>
        </w:numPr>
        <w:spacing w:after="240"/>
        <w:jc w:val="both"/>
        <w:rPr>
          <w:rFonts w:cstheme="minorHAnsi"/>
          <w:b/>
          <w:bCs/>
        </w:rPr>
      </w:pPr>
      <w:r w:rsidRPr="00431004">
        <w:rPr>
          <w:rFonts w:cstheme="minorHAnsi"/>
          <w:b/>
          <w:bCs/>
        </w:rPr>
        <w:t xml:space="preserve">Reporte </w:t>
      </w:r>
      <w:proofErr w:type="gramStart"/>
      <w:r w:rsidRPr="00431004">
        <w:rPr>
          <w:rFonts w:cstheme="minorHAnsi"/>
          <w:b/>
          <w:bCs/>
        </w:rPr>
        <w:t>OTBI :</w:t>
      </w:r>
      <w:proofErr w:type="gramEnd"/>
    </w:p>
    <w:p w14:paraId="18586B94" w14:textId="01889F82" w:rsidR="00C774F3" w:rsidRPr="00C774F3" w:rsidRDefault="00FF6B82" w:rsidP="00C774F3">
      <w:pPr>
        <w:pStyle w:val="Prrafodelista"/>
        <w:numPr>
          <w:ilvl w:val="0"/>
          <w:numId w:val="14"/>
        </w:numPr>
        <w:spacing w:after="240"/>
        <w:jc w:val="both"/>
        <w:rPr>
          <w:rFonts w:cstheme="minorHAnsi"/>
          <w:b/>
          <w:bCs/>
        </w:rPr>
      </w:pPr>
      <w:r w:rsidRPr="00FF6B82">
        <w:rPr>
          <w:rFonts w:cstheme="minorHAnsi"/>
        </w:rPr>
        <w:t>/</w:t>
      </w:r>
      <w:proofErr w:type="spellStart"/>
      <w:r w:rsidRPr="00FF6B82">
        <w:rPr>
          <w:rFonts w:cstheme="minorHAnsi"/>
        </w:rPr>
        <w:t>shared</w:t>
      </w:r>
      <w:proofErr w:type="spellEnd"/>
      <w:r w:rsidRPr="00FF6B82">
        <w:rPr>
          <w:rFonts w:cstheme="minorHAnsi"/>
        </w:rPr>
        <w:t>/REPORTES /</w:t>
      </w:r>
      <w:r w:rsidRPr="00431004">
        <w:t xml:space="preserve"> </w:t>
      </w:r>
      <w:proofErr w:type="spellStart"/>
      <w:r>
        <w:t>Activos_medidores</w:t>
      </w:r>
      <w:proofErr w:type="spellEnd"/>
      <w:r w:rsidRPr="00431004">
        <w:tab/>
      </w:r>
    </w:p>
    <w:bookmarkEnd w:id="8"/>
    <w:bookmarkEnd w:id="10"/>
    <w:p w14:paraId="72F6AA24" w14:textId="4BAF3696" w:rsidR="009E036C" w:rsidRDefault="009E036C" w:rsidP="008D7CD6">
      <w:pPr>
        <w:spacing w:after="240"/>
        <w:jc w:val="both"/>
        <w:rPr>
          <w:rStyle w:val="Referenciaintensa"/>
        </w:rPr>
      </w:pPr>
      <w:r>
        <w:rPr>
          <w:rStyle w:val="Referenciaintensa"/>
        </w:rPr>
        <w:br w:type="page"/>
      </w:r>
    </w:p>
    <w:p w14:paraId="1DDA993A" w14:textId="6C7930F2" w:rsidR="00D13611" w:rsidRDefault="00D13611" w:rsidP="00AB40F3">
      <w:pPr>
        <w:pStyle w:val="Ttulo1"/>
        <w:rPr>
          <w:b/>
          <w:bCs/>
        </w:rPr>
      </w:pPr>
      <w:bookmarkStart w:id="11" w:name="_Toc154627796"/>
      <w:r w:rsidRPr="00D74D04">
        <w:rPr>
          <w:b/>
          <w:bCs/>
        </w:rPr>
        <w:lastRenderedPageBreak/>
        <w:t>Funcionalidad existente</w:t>
      </w:r>
      <w:bookmarkEnd w:id="11"/>
      <w:r w:rsidRPr="00D74D04">
        <w:rPr>
          <w:b/>
          <w:bCs/>
        </w:rPr>
        <w:t xml:space="preserve"> </w:t>
      </w:r>
    </w:p>
    <w:p w14:paraId="050F65BA" w14:textId="1E75DD33" w:rsidR="00094C8B" w:rsidRDefault="00094C8B" w:rsidP="004D43A2">
      <w:pPr>
        <w:pStyle w:val="Prrafodelista"/>
        <w:numPr>
          <w:ilvl w:val="0"/>
          <w:numId w:val="8"/>
        </w:numPr>
      </w:pPr>
      <w:r>
        <w:t>Actualmente Se están mapeando en APOLO los kilómetros absolutos.</w:t>
      </w:r>
    </w:p>
    <w:p w14:paraId="16E0153B" w14:textId="2B6D6E22" w:rsidR="00094C8B" w:rsidRDefault="00094C8B" w:rsidP="00094C8B">
      <w:r>
        <w:rPr>
          <w:noProof/>
        </w:rPr>
        <w:drawing>
          <wp:inline distT="0" distB="0" distL="0" distR="0" wp14:anchorId="2026DC47" wp14:editId="566E22C7">
            <wp:extent cx="5612130" cy="1467485"/>
            <wp:effectExtent l="0" t="0" r="7620" b="0"/>
            <wp:docPr id="411697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97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088" w14:textId="76D46F63" w:rsidR="00094C8B" w:rsidRDefault="00094C8B" w:rsidP="00094C8B">
      <w:r>
        <w:rPr>
          <w:noProof/>
        </w:rPr>
        <w:drawing>
          <wp:inline distT="0" distB="0" distL="0" distR="0" wp14:anchorId="4EC22C17" wp14:editId="5F44E333">
            <wp:extent cx="5612130" cy="2219960"/>
            <wp:effectExtent l="0" t="0" r="7620" b="8890"/>
            <wp:docPr id="1907346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46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6B21" w14:textId="0FB46CFD" w:rsidR="002250E7" w:rsidRPr="00094C8B" w:rsidRDefault="00E77691" w:rsidP="004D43A2">
      <w:pPr>
        <w:pStyle w:val="Prrafodelista"/>
        <w:numPr>
          <w:ilvl w:val="0"/>
          <w:numId w:val="8"/>
        </w:numPr>
      </w:pPr>
      <w:r>
        <w:t xml:space="preserve">Actualmente la integración </w:t>
      </w:r>
      <w:r w:rsidR="00094C8B">
        <w:t>inserta las lecturas de la siguiente forma mediante API</w:t>
      </w:r>
      <w:r>
        <w:t>.</w:t>
      </w:r>
    </w:p>
    <w:p w14:paraId="70E6D2CA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{</w:t>
      </w:r>
    </w:p>
    <w:p w14:paraId="623187DE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AssetNumber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"9017"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21362C7D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MeterCode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"KMS_ASC"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36556CE9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ReadingDate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"2018-03-14T16:27:00-06:00"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063FF4A6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ReadingTypeCode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"ORA_ABSOLUTE"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5E993B27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MeterUsageCode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"ORA_ASSET"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377F1F82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ReadingValue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98658"/>
          <w:sz w:val="18"/>
          <w:szCs w:val="18"/>
          <w:lang w:eastAsia="es-MX"/>
        </w:rPr>
        <w:t>1108.12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22E89DFD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Comments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"24ndsept Reading-108.12"</w:t>
      </w:r>
    </w:p>
    <w:p w14:paraId="5101ABA1" w14:textId="77777777" w:rsidR="00E77691" w:rsidRPr="00E77691" w:rsidRDefault="00E77691" w:rsidP="00E776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}</w:t>
      </w:r>
    </w:p>
    <w:p w14:paraId="159E7ACD" w14:textId="25C06A89" w:rsidR="00F35B17" w:rsidRDefault="00F35B17" w:rsidP="006B7978"/>
    <w:p w14:paraId="409F3BC5" w14:textId="2A11FB86" w:rsidR="004D43A2" w:rsidRDefault="005B2DFE" w:rsidP="004D43A2">
      <w:pPr>
        <w:pStyle w:val="Prrafodelista"/>
        <w:numPr>
          <w:ilvl w:val="0"/>
          <w:numId w:val="8"/>
        </w:numPr>
      </w:pPr>
      <w:r>
        <w:t xml:space="preserve">El desarrollo </w:t>
      </w:r>
      <w:r w:rsidR="004D43A2">
        <w:t>valida que medida</w:t>
      </w:r>
      <w:r>
        <w:t xml:space="preserve"> introducida </w:t>
      </w:r>
      <w:r w:rsidR="004D43A2">
        <w:t>menos</w:t>
      </w:r>
      <w:r>
        <w:t xml:space="preserve"> medida en orac</w:t>
      </w:r>
      <w:r w:rsidR="004D43A2">
        <w:t>le sea mayor a cero.</w:t>
      </w:r>
    </w:p>
    <w:p w14:paraId="68D8F707" w14:textId="77777777" w:rsidR="004D43A2" w:rsidRDefault="004D43A2" w:rsidP="006B7978"/>
    <w:p w14:paraId="4A542F03" w14:textId="77777777" w:rsidR="004D43A2" w:rsidRDefault="004D43A2" w:rsidP="006B7978"/>
    <w:p w14:paraId="7DE4EA70" w14:textId="77777777" w:rsidR="004D43A2" w:rsidRDefault="004D43A2" w:rsidP="006B7978"/>
    <w:p w14:paraId="4F092BC4" w14:textId="77777777" w:rsidR="004D43A2" w:rsidRDefault="004D43A2" w:rsidP="006B7978"/>
    <w:p w14:paraId="31B23859" w14:textId="0A1E1F30" w:rsidR="005B2DFE" w:rsidRDefault="004D43A2" w:rsidP="006B7978">
      <w:r>
        <w:t xml:space="preserve"> </w:t>
      </w:r>
      <w:r w:rsidR="005B2DFE">
        <w:t xml:space="preserve"> </w:t>
      </w:r>
    </w:p>
    <w:p w14:paraId="755EF8BB" w14:textId="77777777" w:rsidR="00F35B17" w:rsidRDefault="00F35B17" w:rsidP="006B7978"/>
    <w:p w14:paraId="17103634" w14:textId="63FC2B20" w:rsidR="006B7978" w:rsidRDefault="00D13611" w:rsidP="006B7978">
      <w:pPr>
        <w:pStyle w:val="Ttulo1"/>
        <w:rPr>
          <w:b/>
          <w:bCs/>
        </w:rPr>
      </w:pPr>
      <w:bookmarkStart w:id="12" w:name="_Toc154627797"/>
      <w:r w:rsidRPr="00E60E90">
        <w:rPr>
          <w:b/>
          <w:bCs/>
        </w:rPr>
        <w:lastRenderedPageBreak/>
        <w:t>Funcionalidad nueva</w:t>
      </w:r>
      <w:bookmarkEnd w:id="12"/>
    </w:p>
    <w:p w14:paraId="55170522" w14:textId="77777777" w:rsidR="006B7978" w:rsidRDefault="006B7978" w:rsidP="006B7978"/>
    <w:p w14:paraId="699E9ECD" w14:textId="5B22FB53" w:rsidR="00094C8B" w:rsidRDefault="00094C8B" w:rsidP="004D43A2">
      <w:pPr>
        <w:pStyle w:val="Prrafodelista"/>
        <w:numPr>
          <w:ilvl w:val="0"/>
          <w:numId w:val="9"/>
        </w:numPr>
      </w:pPr>
      <w:r>
        <w:t>Es necesaria la configuración de un nuevo Medidor dentro de APOLO y por parte del usuario asignarlo a todas las unidades.</w:t>
      </w:r>
    </w:p>
    <w:p w14:paraId="6F406057" w14:textId="0B35BA08" w:rsidR="00094C8B" w:rsidRDefault="00094C8B" w:rsidP="006B7978">
      <w:r>
        <w:rPr>
          <w:noProof/>
        </w:rPr>
        <w:drawing>
          <wp:inline distT="0" distB="0" distL="0" distR="0" wp14:anchorId="272E7037" wp14:editId="45EC1A14">
            <wp:extent cx="5612130" cy="1778000"/>
            <wp:effectExtent l="0" t="0" r="7620" b="0"/>
            <wp:docPr id="643532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32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141" w14:textId="692B79DB" w:rsidR="00B85DE0" w:rsidRDefault="00B85DE0" w:rsidP="006B7978">
      <w:r>
        <w:rPr>
          <w:noProof/>
        </w:rPr>
        <w:drawing>
          <wp:inline distT="0" distB="0" distL="0" distR="0" wp14:anchorId="43EEA9C4" wp14:editId="3A052480">
            <wp:extent cx="5612130" cy="2277745"/>
            <wp:effectExtent l="0" t="0" r="7620" b="8255"/>
            <wp:docPr id="873591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91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D880" w14:textId="21F86587" w:rsidR="00B85DE0" w:rsidRPr="004D43A2" w:rsidRDefault="00B85DE0" w:rsidP="004D43A2">
      <w:pPr>
        <w:pStyle w:val="Prrafodelista"/>
        <w:numPr>
          <w:ilvl w:val="0"/>
          <w:numId w:val="9"/>
        </w:numPr>
      </w:pPr>
      <w:r>
        <w:t xml:space="preserve">Por parte de la integración es necesaria cambiar el valor actual que se manda dentro de </w:t>
      </w:r>
      <w:bookmarkStart w:id="13" w:name="_Hlk149245939"/>
      <w:proofErr w:type="spellStart"/>
      <w:r w:rsidRPr="004D43A2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ReadingValue</w:t>
      </w:r>
      <w:proofErr w:type="spellEnd"/>
      <w:r w:rsidRPr="004D43A2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 xml:space="preserve"> </w:t>
      </w:r>
      <w:r>
        <w:t>que es el “</w:t>
      </w:r>
      <w:r w:rsidR="00F35B17">
        <w:t>valor Leído</w:t>
      </w:r>
      <w:r>
        <w:t xml:space="preserve">” por la diferencia </w:t>
      </w:r>
      <w:proofErr w:type="gramStart"/>
      <w:r>
        <w:t>de  (</w:t>
      </w:r>
      <w:proofErr w:type="gramEnd"/>
      <w:r w:rsidR="00F35B17">
        <w:t xml:space="preserve">valor Leído </w:t>
      </w:r>
      <w:r>
        <w:t>-</w:t>
      </w:r>
      <w:r w:rsidR="00F35B17">
        <w:t xml:space="preserve"> Valor Actual</w:t>
      </w:r>
      <w:r>
        <w:t>)</w:t>
      </w:r>
      <w:bookmarkEnd w:id="13"/>
      <w:r w:rsidR="004D43A2">
        <w:t xml:space="preserve">, </w:t>
      </w:r>
      <w:r>
        <w:t xml:space="preserve">De igual forma se pasaran los valores duros de la integración a una DVM </w:t>
      </w:r>
      <w:proofErr w:type="spellStart"/>
      <w:r w:rsidRPr="004D43A2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MeterCode</w:t>
      </w:r>
      <w:proofErr w:type="spellEnd"/>
      <w:r w:rsidRPr="004D43A2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 xml:space="preserve">, </w:t>
      </w:r>
      <w:proofErr w:type="spellStart"/>
      <w:r w:rsidRPr="004D43A2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ReadingTypeCode,MeterUsageCode</w:t>
      </w:r>
      <w:proofErr w:type="spellEnd"/>
      <w:r>
        <w:t xml:space="preserve"> .</w:t>
      </w:r>
    </w:p>
    <w:p w14:paraId="2C1937F5" w14:textId="77777777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{</w:t>
      </w:r>
    </w:p>
    <w:p w14:paraId="5E848F23" w14:textId="77777777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AssetNumber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"9017"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1E742974" w14:textId="4FA80A1E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MeterCode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"KMS_ASC</w:t>
      </w:r>
      <w:r w:rsidR="00B85DE0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_R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696704A8" w14:textId="77777777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ReadingDate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"2018-03-14T16:27:00-06:00"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302A7FBE" w14:textId="2944FBAB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ReadingTypeCode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"ORA_</w:t>
      </w:r>
      <w:r w:rsidR="00B85DE0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CHANGE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69736646" w14:textId="77777777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MeterUsageCode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"ORA_ASSET"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0B278BDC" w14:textId="384333D9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ReadingValue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="00B85DE0">
        <w:rPr>
          <w:rFonts w:ascii="Courier New" w:eastAsia="Times New Roman" w:hAnsi="Courier New" w:cs="Courier New"/>
          <w:color w:val="098658"/>
          <w:sz w:val="18"/>
          <w:szCs w:val="18"/>
          <w:lang w:eastAsia="es-MX"/>
        </w:rPr>
        <w:t>213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14:paraId="072D3724" w14:textId="77777777" w:rsidR="00094C8B" w:rsidRPr="00E77691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Comments</w:t>
      </w:r>
      <w:proofErr w:type="spellEnd"/>
      <w:r w:rsidRPr="00E77691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 </w:t>
      </w:r>
      <w:r w:rsidRPr="00E77691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"24ndsept Reading-108.12"</w:t>
      </w:r>
    </w:p>
    <w:p w14:paraId="6CA906BD" w14:textId="77777777" w:rsidR="00094C8B" w:rsidRDefault="00094C8B" w:rsidP="004D43A2">
      <w:pPr>
        <w:shd w:val="clear" w:color="auto" w:fill="FFFFFE"/>
        <w:spacing w:after="0" w:line="270" w:lineRule="atLeast"/>
        <w:ind w:left="8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E77691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}</w:t>
      </w:r>
    </w:p>
    <w:p w14:paraId="100A5D24" w14:textId="77777777" w:rsidR="00B85DE0" w:rsidRDefault="00B85DE0" w:rsidP="00094C8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14:paraId="18EBBED3" w14:textId="77777777" w:rsidR="009104E3" w:rsidRDefault="009104E3" w:rsidP="00094C8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14:paraId="6D56B46A" w14:textId="77777777" w:rsidR="009104E3" w:rsidRDefault="009104E3" w:rsidP="00094C8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14:paraId="660147AC" w14:textId="77777777" w:rsidR="009104E3" w:rsidRDefault="009104E3" w:rsidP="00094C8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14:paraId="2ACDAABA" w14:textId="00B01E4D" w:rsidR="004D43A2" w:rsidRPr="008267C4" w:rsidRDefault="004D43A2" w:rsidP="004D43A2">
      <w:pPr>
        <w:pStyle w:val="Prrafodelista"/>
        <w:numPr>
          <w:ilvl w:val="0"/>
          <w:numId w:val="9"/>
        </w:numPr>
        <w:shd w:val="clear" w:color="auto" w:fill="FFFFFE"/>
        <w:spacing w:line="270" w:lineRule="atLeast"/>
        <w:rPr>
          <w:rFonts w:eastAsia="Times New Roman" w:cstheme="minorHAnsi"/>
          <w:color w:val="000000"/>
          <w:sz w:val="18"/>
          <w:szCs w:val="18"/>
          <w:lang w:eastAsia="es-MX"/>
        </w:rPr>
      </w:pPr>
      <w:r w:rsidRPr="009104E3">
        <w:rPr>
          <w:rFonts w:cstheme="minorHAnsi"/>
        </w:rPr>
        <w:lastRenderedPageBreak/>
        <w:t xml:space="preserve">Debe modificar la validacion que compara que el monto leído sea a mayor al que se tiene en </w:t>
      </w:r>
      <w:r w:rsidR="00FF6B82">
        <w:rPr>
          <w:rFonts w:cstheme="minorHAnsi"/>
        </w:rPr>
        <w:t xml:space="preserve">ERP </w:t>
      </w:r>
      <w:r w:rsidR="00FF6B82" w:rsidRPr="009104E3">
        <w:rPr>
          <w:rFonts w:cstheme="minorHAnsi"/>
        </w:rPr>
        <w:t>ya</w:t>
      </w:r>
      <w:r w:rsidRPr="009104E3">
        <w:rPr>
          <w:rFonts w:cstheme="minorHAnsi"/>
        </w:rPr>
        <w:t xml:space="preserve"> que </w:t>
      </w:r>
      <w:r w:rsidR="009104E3" w:rsidRPr="009104E3">
        <w:rPr>
          <w:rFonts w:cstheme="minorHAnsi"/>
        </w:rPr>
        <w:t>se tienen los siguientes escenarios introducidos.</w:t>
      </w:r>
    </w:p>
    <w:p w14:paraId="3B1FA8F2" w14:textId="77777777" w:rsidR="008267C4" w:rsidRPr="009104E3" w:rsidRDefault="008267C4" w:rsidP="008267C4">
      <w:pPr>
        <w:pStyle w:val="Prrafodelista"/>
        <w:shd w:val="clear" w:color="auto" w:fill="FFFFFE"/>
        <w:spacing w:line="270" w:lineRule="atLeast"/>
        <w:rPr>
          <w:rFonts w:eastAsia="Times New Roman" w:cstheme="minorHAnsi"/>
          <w:color w:val="000000"/>
          <w:sz w:val="18"/>
          <w:szCs w:val="18"/>
          <w:lang w:eastAsia="es-MX"/>
        </w:rPr>
      </w:pPr>
    </w:p>
    <w:p w14:paraId="73FDB46F" w14:textId="6C041FC4" w:rsidR="009104E3" w:rsidRPr="008267C4" w:rsidRDefault="009104E3" w:rsidP="008267C4">
      <w:pPr>
        <w:pStyle w:val="Prrafodelista"/>
        <w:numPr>
          <w:ilvl w:val="0"/>
          <w:numId w:val="10"/>
        </w:numPr>
        <w:shd w:val="clear" w:color="auto" w:fill="FFFFFE"/>
        <w:spacing w:line="270" w:lineRule="atLeast"/>
        <w:rPr>
          <w:rFonts w:eastAsia="Times New Roman" w:cstheme="minorHAnsi"/>
          <w:color w:val="000000"/>
          <w:sz w:val="18"/>
          <w:szCs w:val="18"/>
          <w:lang w:eastAsia="es-MX"/>
        </w:rPr>
      </w:pPr>
      <w:r w:rsidRPr="008267C4">
        <w:rPr>
          <w:rFonts w:eastAsia="Times New Roman" w:cstheme="minorHAnsi"/>
          <w:color w:val="000000"/>
          <w:sz w:val="18"/>
          <w:szCs w:val="18"/>
          <w:lang w:eastAsia="es-MX"/>
        </w:rPr>
        <w:t xml:space="preserve">El medidor puede reiniciarse esto aplica para las lecturas recibidas por las </w:t>
      </w:r>
      <w:proofErr w:type="spellStart"/>
      <w:r w:rsidRPr="008267C4">
        <w:rPr>
          <w:rFonts w:eastAsia="Times New Roman" w:cstheme="minorHAnsi"/>
          <w:color w:val="000000"/>
          <w:sz w:val="18"/>
          <w:szCs w:val="18"/>
          <w:lang w:eastAsia="es-MX"/>
        </w:rPr>
        <w:t>apis</w:t>
      </w:r>
      <w:proofErr w:type="spellEnd"/>
      <w:r w:rsidRPr="008267C4">
        <w:rPr>
          <w:rFonts w:eastAsia="Times New Roman" w:cstheme="minorHAnsi"/>
          <w:color w:val="000000"/>
          <w:sz w:val="18"/>
          <w:szCs w:val="18"/>
          <w:lang w:eastAsia="es-MX"/>
        </w:rPr>
        <w:t xml:space="preserve"> y Excel de entrada para lo solución de esta lógica se aplicará.</w:t>
      </w:r>
    </w:p>
    <w:tbl>
      <w:tblPr>
        <w:tblW w:w="88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800"/>
        <w:gridCol w:w="2040"/>
        <w:gridCol w:w="1120"/>
        <w:gridCol w:w="860"/>
        <w:gridCol w:w="917"/>
        <w:gridCol w:w="1140"/>
        <w:gridCol w:w="1200"/>
      </w:tblGrid>
      <w:tr w:rsidR="008267C4" w:rsidRPr="008267C4" w14:paraId="35214346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5A1C256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es-MX"/>
              </w:rPr>
              <w:t>unidad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9A915D1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es-MX"/>
              </w:rPr>
              <w:t>origen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6B6ABB8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es-MX"/>
              </w:rPr>
              <w:t>fecha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38E6A5E9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>valor oracle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3779CFC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 xml:space="preserve">valor </w:t>
            </w:r>
            <w:proofErr w:type="spellStart"/>
            <w:r w:rsidRPr="008267C4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>cloud</w:t>
            </w:r>
            <w:proofErr w:type="spellEnd"/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14:paraId="1ECE3203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es-MX"/>
              </w:rPr>
              <w:t>valor medidor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76154FC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proofErr w:type="spellStart"/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dif</w:t>
            </w:r>
            <w:proofErr w:type="spellEnd"/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 xml:space="preserve"> </w:t>
            </w:r>
            <w:proofErr w:type="spellStart"/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oracle</w:t>
            </w:r>
            <w:proofErr w:type="spellEnd"/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C0634B8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es-MX"/>
              </w:rPr>
              <w:t>Escenario</w:t>
            </w:r>
          </w:p>
        </w:tc>
      </w:tr>
      <w:tr w:rsidR="008267C4" w:rsidRPr="008267C4" w14:paraId="465FA907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581E9265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27E30ED9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4CBD72B9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02/10/2023 16:27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1AE6FF85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2AE562C4" w14:textId="1766B8F8" w:rsidR="008267C4" w:rsidRPr="008267C4" w:rsidRDefault="006702CD" w:rsidP="008267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3D0ABDB0" w14:textId="5AD2AFF3" w:rsidR="008267C4" w:rsidRPr="008267C4" w:rsidRDefault="006702CD" w:rsidP="008267C4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>
              <w:rPr>
                <w:rFonts w:ascii="Calibri" w:eastAsia="Times New Roman" w:hAnsi="Calibri" w:cs="Calibri"/>
                <w:color w:val="3F3F76"/>
                <w:lang w:eastAsia="es-MX"/>
              </w:rPr>
              <w:t>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601BE386" w14:textId="5FB4DD69" w:rsidR="008267C4" w:rsidRPr="008267C4" w:rsidRDefault="006702CD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28F47CAC" w14:textId="39AD9E51" w:rsidR="008267C4" w:rsidRPr="008267C4" w:rsidRDefault="008267C4" w:rsidP="008267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75623"/>
                <w:lang w:eastAsia="es-MX"/>
              </w:rPr>
            </w:pPr>
          </w:p>
        </w:tc>
      </w:tr>
      <w:tr w:rsidR="006702CD" w:rsidRPr="008267C4" w14:paraId="56C93CB1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5EE44383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75FEEDDA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4FF7A84D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03/10/2023 16:27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6B005F39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500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0851F1F7" w14:textId="1CBD0FA5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500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4ABC45B4" w14:textId="1C0E0044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500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33CAF457" w14:textId="602CE394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500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0C0C814E" w14:textId="7D41361F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</w:tr>
      <w:tr w:rsidR="006702CD" w:rsidRPr="008267C4" w14:paraId="52B388C6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012A245A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48C14033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8C8C483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04/10/2023 16:27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0927AEAF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1500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526521ED" w14:textId="35238B6B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1500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0CD35D56" w14:textId="2FA85BDE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3F3F76"/>
                <w:lang w:eastAsia="es-MX"/>
              </w:rPr>
              <w:t>1500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23B076B9" w14:textId="68D91EE0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1000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43C75FD0" w14:textId="49C64AA8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6702CD" w:rsidRPr="008267C4" w14:paraId="74BFF537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4C930871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3FB7C233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7A1EEA1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06/10/2023 16:27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6A4C50A1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1800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0CBE2EE5" w14:textId="6C825F4C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1800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7719CB13" w14:textId="608EE456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1800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33908779" w14:textId="64DAAFA6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300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4AA9F244" w14:textId="572AF190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6702CD" w:rsidRPr="008267C4" w14:paraId="434011AE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032F2902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4344E61A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453C4C03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08/10/2023 16:27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353CF465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2600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7E789058" w14:textId="34916F89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2600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72466F02" w14:textId="4A70BAC1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3F3F76"/>
                <w:lang w:eastAsia="es-MX"/>
              </w:rPr>
              <w:t>2600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131DA76D" w14:textId="61B94BBD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800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73ACB246" w14:textId="2581F5AF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6702CD" w:rsidRPr="008267C4" w14:paraId="1E257703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BF30992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5C2D2DA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1E1F9A23" w14:textId="09DF02E0" w:rsidR="006702CD" w:rsidRPr="008267C4" w:rsidRDefault="006702CD" w:rsidP="006702C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09/10/2023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8267C4">
              <w:rPr>
                <w:rFonts w:ascii="Calibri" w:eastAsia="Times New Roman" w:hAnsi="Calibri" w:cs="Calibri"/>
                <w:lang w:eastAsia="es-MX"/>
              </w:rPr>
              <w:t>16:27</w:t>
            </w:r>
          </w:p>
        </w:tc>
        <w:tc>
          <w:tcPr>
            <w:tcW w:w="11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hideMark/>
          </w:tcPr>
          <w:p w14:paraId="3D68F93F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2700</w:t>
            </w:r>
          </w:p>
        </w:tc>
        <w:tc>
          <w:tcPr>
            <w:tcW w:w="86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</w:tcPr>
          <w:p w14:paraId="7F2EB921" w14:textId="1C9B7265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2700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3E811FA0" w14:textId="1280534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2700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7AA701AE" w14:textId="60078250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100</w:t>
            </w:r>
          </w:p>
        </w:tc>
        <w:tc>
          <w:tcPr>
            <w:tcW w:w="12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</w:tcPr>
          <w:p w14:paraId="73F87821" w14:textId="05BB0249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6702CD" w:rsidRPr="008267C4" w14:paraId="2D3940E4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1E536CA8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017C3636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15386C8B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10/10/2023 16:27</w:t>
            </w:r>
          </w:p>
        </w:tc>
        <w:tc>
          <w:tcPr>
            <w:tcW w:w="11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hideMark/>
          </w:tcPr>
          <w:p w14:paraId="30A8C972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3150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5644DB30" w14:textId="1B1F27C2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>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2A99AE8C" w14:textId="1544F826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3F3F76"/>
                <w:lang w:eastAsia="es-MX"/>
              </w:rPr>
              <w:t>10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64C9F471" w14:textId="11F085E6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450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32B38D1C" w14:textId="72535779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75623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>3</w:t>
            </w:r>
          </w:p>
        </w:tc>
      </w:tr>
      <w:tr w:rsidR="006702CD" w:rsidRPr="008267C4" w14:paraId="3C9D23E6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87B3CE1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7ADB333D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4649B182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15/10/2023 16:27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142B95EE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3350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67238CCC" w14:textId="534D95F4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59DD56EF" w14:textId="627EA3D4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1B5CED16" w14:textId="2F5FF553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200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57002BCC" w14:textId="024FBC90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</w:tr>
      <w:tr w:rsidR="006702CD" w:rsidRPr="008267C4" w14:paraId="6A106FF2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737712E1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A1C4A42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6A599E04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25/10/2023 16:27</w:t>
            </w:r>
          </w:p>
        </w:tc>
        <w:tc>
          <w:tcPr>
            <w:tcW w:w="11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hideMark/>
          </w:tcPr>
          <w:p w14:paraId="0B0FE9B4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5850</w:t>
            </w:r>
          </w:p>
        </w:tc>
        <w:tc>
          <w:tcPr>
            <w:tcW w:w="86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</w:tcPr>
          <w:p w14:paraId="7C856798" w14:textId="0F534DEB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2700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24E41DD1" w14:textId="09E0DEE8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3F3F76"/>
                <w:lang w:eastAsia="es-MX"/>
              </w:rPr>
              <w:t>2700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5E58AE78" w14:textId="12D4160B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2500</w:t>
            </w:r>
          </w:p>
        </w:tc>
        <w:tc>
          <w:tcPr>
            <w:tcW w:w="12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</w:tcPr>
          <w:p w14:paraId="0B2A1FBE" w14:textId="4801A0AD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6702CD" w:rsidRPr="008267C4" w14:paraId="7BFF9106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13A39266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53413B9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39E54A51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26/10/2023 16:27</w:t>
            </w:r>
          </w:p>
        </w:tc>
        <w:tc>
          <w:tcPr>
            <w:tcW w:w="11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hideMark/>
          </w:tcPr>
          <w:p w14:paraId="2C60E26A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5959.6153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1BDABFF2" w14:textId="6D5E5A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>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32026CAC" w14:textId="57C18974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3F3F76"/>
                <w:lang w:eastAsia="es-MX"/>
              </w:rPr>
              <w:t>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220FE072" w14:textId="36C31BA8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109.61538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</w:tcPr>
          <w:p w14:paraId="562246B6" w14:textId="017DE7D1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75623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>3</w:t>
            </w:r>
          </w:p>
        </w:tc>
      </w:tr>
      <w:tr w:rsidR="006702CD" w:rsidRPr="008267C4" w14:paraId="245B6117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166B9C60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9001</w:t>
            </w: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95AD8D4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EXCEL</w:t>
            </w: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6D3D2191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27/10/2023 16:27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5D3DAEBC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6159.6153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22655444" w14:textId="7608C0D0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200</w:t>
            </w:r>
          </w:p>
        </w:tc>
        <w:tc>
          <w:tcPr>
            <w:tcW w:w="91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</w:tcPr>
          <w:p w14:paraId="245E72BF" w14:textId="48D9E206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3F3F76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3F3F76"/>
                <w:lang w:eastAsia="es-MX"/>
              </w:rPr>
              <w:t>200</w:t>
            </w:r>
          </w:p>
        </w:tc>
        <w:tc>
          <w:tcPr>
            <w:tcW w:w="114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</w:tcPr>
          <w:p w14:paraId="5664CC26" w14:textId="69C0E0C3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200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</w:tcPr>
          <w:p w14:paraId="73F8A192" w14:textId="5632F4AC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</w:tr>
      <w:tr w:rsidR="006702CD" w:rsidRPr="008267C4" w14:paraId="3019178D" w14:textId="77777777" w:rsidTr="006702CD">
        <w:trPr>
          <w:trHeight w:val="288"/>
        </w:trPr>
        <w:tc>
          <w:tcPr>
            <w:tcW w:w="8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60A87D5B" w14:textId="77777777" w:rsidR="006702CD" w:rsidRPr="008267C4" w:rsidRDefault="006702CD" w:rsidP="006702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8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3ADDE945" w14:textId="77777777" w:rsidR="006702CD" w:rsidRPr="008267C4" w:rsidRDefault="006702CD" w:rsidP="006702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6E4AD468" w14:textId="77777777" w:rsidR="006702CD" w:rsidRPr="008267C4" w:rsidRDefault="006702CD" w:rsidP="006702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C6EFCE"/>
            <w:noWrap/>
            <w:hideMark/>
          </w:tcPr>
          <w:p w14:paraId="47C3798A" w14:textId="77777777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6100"/>
                <w:lang w:eastAsia="es-MX"/>
              </w:rPr>
              <w:t>8660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311A825E" w14:textId="277B77DA" w:rsidR="006702CD" w:rsidRPr="008267C4" w:rsidRDefault="006702CD" w:rsidP="006702CD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2700</w:t>
            </w:r>
          </w:p>
        </w:tc>
        <w:tc>
          <w:tcPr>
            <w:tcW w:w="91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610824D1" w14:textId="46B1A5F6" w:rsidR="006702CD" w:rsidRPr="008267C4" w:rsidRDefault="006702CD" w:rsidP="006702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lang w:eastAsia="es-MX"/>
              </w:rPr>
              <w:t>2700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10794982" w14:textId="283897F3" w:rsidR="006702CD" w:rsidRPr="008267C4" w:rsidRDefault="006702CD" w:rsidP="006702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3F3F3F"/>
                <w:lang w:eastAsia="es-MX"/>
              </w:rPr>
              <w:t>2500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1805C311" w14:textId="7BE149B7" w:rsidR="006702CD" w:rsidRPr="008267C4" w:rsidRDefault="006702CD" w:rsidP="006702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</w:tbl>
    <w:p w14:paraId="17318586" w14:textId="77777777" w:rsidR="006702CD" w:rsidRPr="009104E3" w:rsidRDefault="006702CD" w:rsidP="009104E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tbl>
      <w:tblPr>
        <w:tblW w:w="949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9077"/>
      </w:tblGrid>
      <w:tr w:rsidR="008267C4" w:rsidRPr="008267C4" w14:paraId="19F21C06" w14:textId="77777777" w:rsidTr="00E61DEB">
        <w:trPr>
          <w:trHeight w:val="288"/>
        </w:trPr>
        <w:tc>
          <w:tcPr>
            <w:tcW w:w="42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DCC1E74" w14:textId="77777777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>No</w:t>
            </w:r>
          </w:p>
        </w:tc>
        <w:tc>
          <w:tcPr>
            <w:tcW w:w="907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AB9189E" w14:textId="1CCAE5A0" w:rsidR="008267C4" w:rsidRPr="008267C4" w:rsidRDefault="008267C4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>Descripción Escenario</w:t>
            </w:r>
          </w:p>
        </w:tc>
      </w:tr>
      <w:tr w:rsidR="008267C4" w:rsidRPr="008267C4" w14:paraId="067BE092" w14:textId="77777777" w:rsidTr="006702CD">
        <w:trPr>
          <w:trHeight w:val="288"/>
        </w:trPr>
        <w:tc>
          <w:tcPr>
            <w:tcW w:w="42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29D59D" w14:textId="77777777" w:rsidR="008267C4" w:rsidRPr="008267C4" w:rsidRDefault="008267C4" w:rsidP="008267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9077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8EA9DB"/>
            </w:tcBorders>
            <w:shd w:val="clear" w:color="DDEBF7" w:fill="DDEBF7"/>
            <w:noWrap/>
          </w:tcPr>
          <w:p w14:paraId="7F05CD40" w14:textId="77777777" w:rsidR="00DB348A" w:rsidRDefault="00DB348A" w:rsidP="00DB34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medidas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si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no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exiten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: </w:t>
            </w:r>
          </w:p>
          <w:p w14:paraId="77F4D427" w14:textId="67E3A7FA" w:rsidR="008267C4" w:rsidRPr="00DB348A" w:rsidRDefault="00DB348A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DB348A"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>valor medidor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 xml:space="preserve"> </w:t>
            </w:r>
            <w:r w:rsidRPr="00DB348A"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>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 xml:space="preserve"> </w:t>
            </w:r>
            <w:r w:rsidRPr="00DB348A"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 xml:space="preserve">0 </w:t>
            </w:r>
          </w:p>
        </w:tc>
      </w:tr>
      <w:tr w:rsidR="00DB348A" w:rsidRPr="008267C4" w14:paraId="06EF8C41" w14:textId="77777777" w:rsidTr="006702CD">
        <w:trPr>
          <w:trHeight w:val="288"/>
        </w:trPr>
        <w:tc>
          <w:tcPr>
            <w:tcW w:w="42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385FC3BD" w14:textId="612C1FE6" w:rsidR="00DB348A" w:rsidRPr="008267C4" w:rsidRDefault="00DB348A" w:rsidP="008267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9077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8EA9DB"/>
            </w:tcBorders>
            <w:shd w:val="clear" w:color="DDEBF7" w:fill="DDEBF7"/>
            <w:noWrap/>
          </w:tcPr>
          <w:p w14:paraId="23B45EB4" w14:textId="77777777" w:rsidR="00DB348A" w:rsidRDefault="00DB348A" w:rsidP="00DB34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v_existe_medidas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si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exiten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y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valor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es menor a valor medidor: </w:t>
            </w:r>
          </w:p>
          <w:p w14:paraId="4CE4F749" w14:textId="33DDB563" w:rsidR="00DB348A" w:rsidRPr="00DB348A" w:rsidRDefault="00DB348A" w:rsidP="00DB34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DB348A"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 xml:space="preserve">valor medidor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>-</w:t>
            </w:r>
            <w:r w:rsidRPr="00DB348A"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 xml:space="preserve"> valor </w:t>
            </w:r>
            <w:proofErr w:type="spellStart"/>
            <w:r w:rsidRPr="00DB348A"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>cloud</w:t>
            </w:r>
            <w:proofErr w:type="spellEnd"/>
            <w:r w:rsidRPr="00DB348A"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>.</w:t>
            </w:r>
          </w:p>
        </w:tc>
      </w:tr>
      <w:tr w:rsidR="008267C4" w:rsidRPr="008267C4" w14:paraId="7807B6B3" w14:textId="77777777" w:rsidTr="006702CD">
        <w:trPr>
          <w:trHeight w:val="288"/>
        </w:trPr>
        <w:tc>
          <w:tcPr>
            <w:tcW w:w="42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62F304" w14:textId="0232B73C" w:rsidR="008267C4" w:rsidRPr="008267C4" w:rsidRDefault="00DB348A" w:rsidP="008267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9077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8EA9DB"/>
            </w:tcBorders>
            <w:shd w:val="clear" w:color="auto" w:fill="auto"/>
            <w:noWrap/>
          </w:tcPr>
          <w:p w14:paraId="556C8538" w14:textId="2B639850" w:rsidR="002264DE" w:rsidRDefault="002264DE" w:rsidP="002264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v_existe_medidas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si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exiten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y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valor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es mayor a valor medidor y </w:t>
            </w:r>
          </w:p>
          <w:p w14:paraId="001C8522" w14:textId="77777777" w:rsidR="00DB348A" w:rsidRDefault="002264DE" w:rsidP="008267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si no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existe :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</w:p>
          <w:p w14:paraId="4411C036" w14:textId="5AB48F68" w:rsidR="008267C4" w:rsidRPr="00DB348A" w:rsidRDefault="002264DE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</w:pPr>
            <w:r w:rsidRPr="008267C4">
              <w:rPr>
                <w:rFonts w:ascii="Calibri" w:eastAsia="Times New Roman" w:hAnsi="Calibri" w:cs="Calibri"/>
                <w:b/>
                <w:bCs/>
                <w:lang w:eastAsia="es-MX"/>
              </w:rPr>
              <w:t>5850</w:t>
            </w: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 xml:space="preserve"> (Valor oracle) / </w:t>
            </w:r>
            <w:r w:rsidRPr="008267C4">
              <w:rPr>
                <w:rFonts w:ascii="Calibri" w:eastAsia="Times New Roman" w:hAnsi="Calibri" w:cs="Calibri"/>
                <w:b/>
                <w:bCs/>
                <w:lang w:eastAsia="es-MX"/>
              </w:rPr>
              <w:t>23</w:t>
            </w: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 xml:space="preserve"> (Numero días entre primer y último registro en oracle)</w:t>
            </w:r>
            <w:r w:rsidR="002A44EE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</w:p>
        </w:tc>
      </w:tr>
      <w:tr w:rsidR="006702CD" w:rsidRPr="008267C4" w14:paraId="59411D44" w14:textId="77777777" w:rsidTr="00E61DEB">
        <w:trPr>
          <w:trHeight w:val="864"/>
        </w:trPr>
        <w:tc>
          <w:tcPr>
            <w:tcW w:w="42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23CBC76F" w14:textId="6EAC2B5F" w:rsidR="006702CD" w:rsidRPr="008267C4" w:rsidRDefault="00DB348A" w:rsidP="008267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907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</w:tcPr>
          <w:p w14:paraId="0881984B" w14:textId="77777777" w:rsidR="00DB348A" w:rsidRDefault="00DB348A" w:rsidP="00DB34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v_existe_medidas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si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exiten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y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valor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es mayor a valor medidor y </w:t>
            </w:r>
          </w:p>
          <w:p w14:paraId="3EB2913F" w14:textId="77777777" w:rsidR="00DB348A" w:rsidRDefault="00DB348A" w:rsidP="008267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si existe y valor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es mayor a valor medidor:</w:t>
            </w:r>
          </w:p>
          <w:p w14:paraId="5BAEBACC" w14:textId="1E33A7A1" w:rsidR="006702CD" w:rsidRPr="00DB348A" w:rsidRDefault="00DB348A" w:rsidP="008267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8267C4">
              <w:rPr>
                <w:rFonts w:ascii="Calibri" w:eastAsia="Times New Roman" w:hAnsi="Calibri" w:cs="Calibri"/>
                <w:b/>
                <w:bCs/>
                <w:lang w:eastAsia="es-MX"/>
              </w:rPr>
              <w:t>5850</w:t>
            </w: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 xml:space="preserve"> (Valor actual en oracle) / </w:t>
            </w:r>
            <w:r w:rsidRPr="008267C4">
              <w:rPr>
                <w:rFonts w:ascii="Calibri" w:eastAsia="Times New Roman" w:hAnsi="Calibri" w:cs="Calibri"/>
                <w:b/>
                <w:bCs/>
                <w:lang w:eastAsia="es-MX"/>
              </w:rPr>
              <w:t>23</w:t>
            </w:r>
            <w:r w:rsidRPr="008267C4">
              <w:rPr>
                <w:rFonts w:ascii="Calibri" w:eastAsia="Times New Roman" w:hAnsi="Calibri" w:cs="Calibri"/>
                <w:b/>
                <w:bCs/>
                <w:color w:val="FA7D00"/>
                <w:lang w:eastAsia="es-MX"/>
              </w:rPr>
              <w:t xml:space="preserve"> (Numero días entre primer y último registro en oracle)</w:t>
            </w:r>
          </w:p>
        </w:tc>
      </w:tr>
      <w:tr w:rsidR="006702CD" w:rsidRPr="008267C4" w14:paraId="687F01E7" w14:textId="77777777" w:rsidTr="00E61DEB">
        <w:trPr>
          <w:trHeight w:val="864"/>
        </w:trPr>
        <w:tc>
          <w:tcPr>
            <w:tcW w:w="42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24C43C72" w14:textId="5E08CCA7" w:rsidR="006702CD" w:rsidRPr="008267C4" w:rsidRDefault="00DB348A" w:rsidP="006702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907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</w:tcPr>
          <w:p w14:paraId="4FAFAA09" w14:textId="77777777" w:rsidR="00DB348A" w:rsidRDefault="00DB348A" w:rsidP="00DB34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v_existe_medidas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si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exiten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y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valor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es mayor a valor medidor y </w:t>
            </w:r>
          </w:p>
          <w:p w14:paraId="211B0658" w14:textId="5C462008" w:rsidR="00DB348A" w:rsidRDefault="00DB348A" w:rsidP="00DB34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v_existe_cloud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si existe y valor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es menor al valor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medidor </w:t>
            </w:r>
            <w:r>
              <w:rPr>
                <w:rFonts w:ascii="Calibri" w:eastAsia="Times New Roman" w:hAnsi="Calibri" w:cs="Calibri"/>
                <w:b/>
                <w:bCs/>
                <w:lang w:eastAsia="es-MX"/>
              </w:rPr>
              <w:t>:</w:t>
            </w:r>
            <w:proofErr w:type="gramEnd"/>
          </w:p>
          <w:p w14:paraId="174FB928" w14:textId="7937E34D" w:rsidR="006702CD" w:rsidRPr="008267C4" w:rsidRDefault="00DB348A" w:rsidP="006702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 xml:space="preserve">valor medidor – valor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FF0000"/>
                <w:lang w:eastAsia="es-MX"/>
              </w:rPr>
              <w:t>cloud</w:t>
            </w:r>
            <w:proofErr w:type="spellEnd"/>
          </w:p>
        </w:tc>
      </w:tr>
    </w:tbl>
    <w:p w14:paraId="6A6E6B60" w14:textId="77777777" w:rsidR="00094C8B" w:rsidRDefault="00094C8B" w:rsidP="006B7978"/>
    <w:p w14:paraId="674F9A89" w14:textId="77777777" w:rsidR="001664CA" w:rsidRDefault="001664CA" w:rsidP="006B7978"/>
    <w:p w14:paraId="09086764" w14:textId="77777777" w:rsidR="001664CA" w:rsidRDefault="001664CA" w:rsidP="006B7978"/>
    <w:p w14:paraId="7D5503A8" w14:textId="77777777" w:rsidR="001664CA" w:rsidRDefault="001664CA" w:rsidP="006B7978"/>
    <w:p w14:paraId="1969B573" w14:textId="77777777" w:rsidR="001664CA" w:rsidRDefault="001664CA" w:rsidP="006B7978"/>
    <w:p w14:paraId="2939A5CF" w14:textId="77777777" w:rsidR="001664CA" w:rsidRPr="006B7978" w:rsidRDefault="001664CA" w:rsidP="006B7978"/>
    <w:p w14:paraId="66EE9760" w14:textId="4DD96736" w:rsidR="00590904" w:rsidRDefault="00590904" w:rsidP="00590904">
      <w:pPr>
        <w:pStyle w:val="Ttulo1"/>
        <w:rPr>
          <w:b/>
          <w:bCs/>
        </w:rPr>
      </w:pPr>
      <w:bookmarkStart w:id="14" w:name="_Toc154627798"/>
      <w:r>
        <w:rPr>
          <w:b/>
          <w:bCs/>
        </w:rPr>
        <w:lastRenderedPageBreak/>
        <w:t>Diagrama de Flujo</w:t>
      </w:r>
      <w:bookmarkEnd w:id="14"/>
    </w:p>
    <w:p w14:paraId="1989112A" w14:textId="318F6A38" w:rsidR="00C33B32" w:rsidRPr="00C33B32" w:rsidRDefault="00C33B32" w:rsidP="00C33B32">
      <w:r>
        <w:t>NA</w:t>
      </w:r>
    </w:p>
    <w:p w14:paraId="2799F641" w14:textId="16446E73" w:rsidR="00D13611" w:rsidRDefault="00D13611" w:rsidP="00D13611">
      <w:pPr>
        <w:pStyle w:val="Ttulo1"/>
        <w:rPr>
          <w:rStyle w:val="Referenciaintensa"/>
          <w:smallCaps w:val="0"/>
          <w:color w:val="DF2029"/>
          <w:spacing w:val="0"/>
        </w:rPr>
      </w:pPr>
      <w:bookmarkStart w:id="15" w:name="_Toc154627799"/>
      <w:r w:rsidRPr="00E60E90">
        <w:rPr>
          <w:rStyle w:val="Referenciaintensa"/>
          <w:smallCaps w:val="0"/>
          <w:color w:val="DF2029"/>
          <w:spacing w:val="0"/>
        </w:rPr>
        <w:t>Requisitos previos</w:t>
      </w:r>
      <w:bookmarkEnd w:id="15"/>
      <w:r w:rsidRPr="00E60E90">
        <w:rPr>
          <w:rStyle w:val="Referenciaintensa"/>
          <w:smallCaps w:val="0"/>
          <w:color w:val="DF2029"/>
          <w:spacing w:val="0"/>
        </w:rPr>
        <w:t xml:space="preserve"> </w:t>
      </w:r>
    </w:p>
    <w:p w14:paraId="5A4DE5B4" w14:textId="06C858FA" w:rsidR="00555818" w:rsidRDefault="00531928" w:rsidP="00555818">
      <w:r>
        <w:t xml:space="preserve">Tener pruebas en TEST para la realización de la modificación.  </w:t>
      </w:r>
    </w:p>
    <w:p w14:paraId="335CAA1C" w14:textId="04F6BE0E" w:rsidR="006B7978" w:rsidRPr="006B7978" w:rsidRDefault="00555818" w:rsidP="006B7978">
      <w:pPr>
        <w:pStyle w:val="Ttulo2"/>
      </w:pPr>
      <w:bookmarkStart w:id="16" w:name="_Toc154627800"/>
      <w:r>
        <w:rPr>
          <w:rStyle w:val="Referenciaintensa"/>
          <w:b w:val="0"/>
          <w:bCs w:val="0"/>
          <w:smallCaps w:val="0"/>
          <w:color w:val="DF2029"/>
          <w:spacing w:val="0"/>
        </w:rPr>
        <w:t>Número de SOS</w:t>
      </w:r>
      <w:bookmarkEnd w:id="16"/>
      <w:r>
        <w:rPr>
          <w:rStyle w:val="Referenciaintensa"/>
          <w:b w:val="0"/>
          <w:bCs w:val="0"/>
          <w:smallCaps w:val="0"/>
          <w:color w:val="DF2029"/>
          <w:spacing w:val="0"/>
        </w:rPr>
        <w:t xml:space="preserve"> </w:t>
      </w:r>
    </w:p>
    <w:p w14:paraId="25640541" w14:textId="04E9B6DE" w:rsidR="00555818" w:rsidRDefault="00555818" w:rsidP="00555818">
      <w:r>
        <w:t xml:space="preserve">Descripción del SOS relacionado. </w:t>
      </w:r>
    </w:p>
    <w:p w14:paraId="4C47A38C" w14:textId="7E354E2E" w:rsidR="006F5B4F" w:rsidRDefault="00C33B32" w:rsidP="00E53EB8">
      <w:pPr>
        <w:pStyle w:val="Sinespaciado"/>
        <w:rPr>
          <w:rStyle w:val="Referenciaintensa"/>
          <w:b w:val="0"/>
          <w:bCs w:val="0"/>
          <w:smallCaps w:val="0"/>
          <w:color w:val="DF2029"/>
          <w:spacing w:val="0"/>
        </w:rPr>
      </w:pPr>
      <w:r>
        <w:rPr>
          <w:rStyle w:val="ur605"/>
        </w:rPr>
        <w:t>Solicitud #153378 MODIFICACIÓN INTERFAZ CARGA DE KILOMETRAJES</w:t>
      </w:r>
    </w:p>
    <w:p w14:paraId="5EC4F79D" w14:textId="77777777" w:rsidR="006F5B4F" w:rsidRDefault="006F5B4F" w:rsidP="00D74D04">
      <w:pPr>
        <w:pStyle w:val="Ttulo2"/>
        <w:rPr>
          <w:rStyle w:val="Referenciaintensa"/>
          <w:b w:val="0"/>
          <w:bCs w:val="0"/>
          <w:smallCaps w:val="0"/>
          <w:color w:val="DF2029"/>
          <w:spacing w:val="0"/>
        </w:rPr>
      </w:pPr>
    </w:p>
    <w:p w14:paraId="57B0694C" w14:textId="0FC13900" w:rsidR="00D74D04" w:rsidRDefault="00D74D04" w:rsidP="00D74D04">
      <w:pPr>
        <w:pStyle w:val="Ttulo2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7" w:name="_Toc154627801"/>
      <w:r w:rsidRPr="00D74D04">
        <w:rPr>
          <w:rStyle w:val="Referenciaintensa"/>
          <w:b w:val="0"/>
          <w:bCs w:val="0"/>
          <w:smallCaps w:val="0"/>
          <w:color w:val="DF2029"/>
          <w:spacing w:val="0"/>
        </w:rPr>
        <w:t xml:space="preserve">Versión </w:t>
      </w:r>
      <w:r w:rsidR="006F5B4F">
        <w:rPr>
          <w:rStyle w:val="Referenciaintensa"/>
          <w:b w:val="0"/>
          <w:bCs w:val="0"/>
          <w:smallCaps w:val="0"/>
          <w:color w:val="DF2029"/>
          <w:spacing w:val="0"/>
        </w:rPr>
        <w:t xml:space="preserve">de </w:t>
      </w:r>
      <w:proofErr w:type="spellStart"/>
      <w:r w:rsidR="006F5B4F">
        <w:rPr>
          <w:rStyle w:val="Referenciaintensa"/>
          <w:b w:val="0"/>
          <w:bCs w:val="0"/>
          <w:smallCaps w:val="0"/>
          <w:color w:val="DF2029"/>
          <w:spacing w:val="0"/>
        </w:rPr>
        <w:t>Integracion</w:t>
      </w:r>
      <w:proofErr w:type="spellEnd"/>
      <w:r w:rsidR="00555818">
        <w:rPr>
          <w:rStyle w:val="Referenciaintensa"/>
          <w:b w:val="0"/>
          <w:bCs w:val="0"/>
          <w:smallCaps w:val="0"/>
          <w:color w:val="DF2029"/>
          <w:spacing w:val="0"/>
        </w:rPr>
        <w:t xml:space="preserve"> a afectar.</w:t>
      </w:r>
      <w:bookmarkEnd w:id="17"/>
    </w:p>
    <w:p w14:paraId="66A6FF7E" w14:textId="01F9842A" w:rsidR="006F5B4F" w:rsidRDefault="00F35B17" w:rsidP="00E53EB8">
      <w:pPr>
        <w:pStyle w:val="Sinespaciado"/>
      </w:pPr>
      <w:r w:rsidRPr="00F35B17">
        <w:t>sca_RecordUnitMetrics_rev1.0</w:t>
      </w:r>
    </w:p>
    <w:p w14:paraId="06573A75" w14:textId="77777777" w:rsidR="002250E7" w:rsidRDefault="002250E7" w:rsidP="00590904"/>
    <w:p w14:paraId="08AD2000" w14:textId="77777777" w:rsidR="00531928" w:rsidRDefault="00531928" w:rsidP="00531928">
      <w:pPr>
        <w:pStyle w:val="Ttulo1"/>
        <w:jc w:val="both"/>
        <w:rPr>
          <w:b/>
          <w:bCs/>
        </w:rPr>
      </w:pPr>
      <w:bookmarkStart w:id="18" w:name="_Toc120025356"/>
      <w:bookmarkStart w:id="19" w:name="_Toc154627802"/>
      <w:r>
        <w:rPr>
          <w:b/>
          <w:bCs/>
        </w:rPr>
        <w:t>Dependencias</w:t>
      </w:r>
      <w:bookmarkEnd w:id="18"/>
      <w:bookmarkEnd w:id="19"/>
      <w:r>
        <w:rPr>
          <w:b/>
          <w:bCs/>
        </w:rPr>
        <w:t xml:space="preserve"> </w:t>
      </w:r>
    </w:p>
    <w:p w14:paraId="74B14C34" w14:textId="77777777" w:rsidR="00531928" w:rsidRDefault="00531928" w:rsidP="00531928">
      <w:r>
        <w:t xml:space="preserve">Este proyecto tiene dependencia con lo siguiente: </w:t>
      </w:r>
    </w:p>
    <w:p w14:paraId="0E12F77D" w14:textId="473E49CE" w:rsidR="00531928" w:rsidRDefault="00531928" w:rsidP="00531928">
      <w:pPr>
        <w:pStyle w:val="Prrafodelista"/>
        <w:numPr>
          <w:ilvl w:val="0"/>
          <w:numId w:val="5"/>
        </w:numPr>
      </w:pPr>
      <w:r>
        <w:t>Es necesario que antes del despliegue todas las unidades tengan asignado el nuevo medidor.</w:t>
      </w:r>
    </w:p>
    <w:p w14:paraId="049C2A23" w14:textId="77777777" w:rsidR="001664CA" w:rsidRDefault="001664CA" w:rsidP="001664CA"/>
    <w:p w14:paraId="40F45CB3" w14:textId="77777777" w:rsidR="001664CA" w:rsidRDefault="001664CA" w:rsidP="001664CA"/>
    <w:p w14:paraId="7CB9E069" w14:textId="77777777" w:rsidR="001664CA" w:rsidRDefault="001664CA" w:rsidP="001664CA"/>
    <w:p w14:paraId="14302600" w14:textId="77777777" w:rsidR="001664CA" w:rsidRDefault="001664CA" w:rsidP="001664CA"/>
    <w:p w14:paraId="064F98AA" w14:textId="77777777" w:rsidR="001664CA" w:rsidRDefault="001664CA" w:rsidP="001664CA"/>
    <w:p w14:paraId="531A567E" w14:textId="77777777" w:rsidR="001664CA" w:rsidRDefault="001664CA" w:rsidP="001664CA"/>
    <w:p w14:paraId="66274F16" w14:textId="77777777" w:rsidR="001664CA" w:rsidRDefault="001664CA" w:rsidP="001664CA"/>
    <w:p w14:paraId="01B82791" w14:textId="77777777" w:rsidR="001664CA" w:rsidRDefault="001664CA" w:rsidP="001664CA"/>
    <w:p w14:paraId="114AD322" w14:textId="77777777" w:rsidR="001664CA" w:rsidRDefault="001664CA" w:rsidP="001664CA"/>
    <w:p w14:paraId="6BA3310C" w14:textId="77777777" w:rsidR="001664CA" w:rsidRDefault="001664CA" w:rsidP="001664CA"/>
    <w:p w14:paraId="7DA9EFA4" w14:textId="77777777" w:rsidR="001664CA" w:rsidRDefault="001664CA" w:rsidP="001664CA"/>
    <w:p w14:paraId="7926DDD0" w14:textId="77777777" w:rsidR="001664CA" w:rsidRDefault="001664CA" w:rsidP="001664CA"/>
    <w:p w14:paraId="2F41EB95" w14:textId="77777777" w:rsidR="001664CA" w:rsidRDefault="001664CA" w:rsidP="001664CA"/>
    <w:p w14:paraId="424158CD" w14:textId="77777777" w:rsidR="001664CA" w:rsidRDefault="001664CA" w:rsidP="001664CA"/>
    <w:p w14:paraId="5FD02888" w14:textId="77777777" w:rsidR="001664CA" w:rsidRDefault="001664CA" w:rsidP="001664CA"/>
    <w:p w14:paraId="31CF3384" w14:textId="77777777" w:rsidR="001664CA" w:rsidRDefault="001664CA" w:rsidP="001664CA"/>
    <w:p w14:paraId="74F5A47E" w14:textId="77777777" w:rsidR="00531928" w:rsidRDefault="00531928" w:rsidP="00531928">
      <w:pPr>
        <w:pStyle w:val="Ttulo1"/>
        <w:rPr>
          <w:rStyle w:val="Referenciaintensa"/>
          <w:smallCaps w:val="0"/>
          <w:color w:val="DF2029"/>
          <w:spacing w:val="0"/>
        </w:rPr>
      </w:pPr>
      <w:bookmarkStart w:id="20" w:name="_Toc154627803"/>
      <w:r>
        <w:rPr>
          <w:rStyle w:val="Referenciaintensa"/>
          <w:smallCaps w:val="0"/>
          <w:color w:val="DF2029"/>
          <w:spacing w:val="0"/>
        </w:rPr>
        <w:lastRenderedPageBreak/>
        <w:t>Actividades Técnicas</w:t>
      </w:r>
      <w:bookmarkEnd w:id="20"/>
    </w:p>
    <w:p w14:paraId="73099B75" w14:textId="3F4D52C7" w:rsidR="00531928" w:rsidRDefault="00531928" w:rsidP="008A05DA">
      <w:r>
        <w:t>Actividades técnicas para el desarrollo de la solución técnica estas tareas no contemplan el tiempo de las dependencias para la realización de las actividades.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480"/>
        <w:gridCol w:w="1891"/>
        <w:gridCol w:w="5551"/>
        <w:gridCol w:w="906"/>
      </w:tblGrid>
      <w:tr w:rsidR="00531928" w14:paraId="44B0362F" w14:textId="77777777" w:rsidTr="00FF6B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29DC1AD" w14:textId="77777777" w:rsidR="00531928" w:rsidRDefault="00531928" w:rsidP="008D263E">
            <w:r>
              <w:t>No</w:t>
            </w:r>
          </w:p>
        </w:tc>
        <w:tc>
          <w:tcPr>
            <w:tcW w:w="1891" w:type="dxa"/>
          </w:tcPr>
          <w:p w14:paraId="091BF287" w14:textId="77777777" w:rsidR="00531928" w:rsidRDefault="00531928" w:rsidP="008D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</w:p>
        </w:tc>
        <w:tc>
          <w:tcPr>
            <w:tcW w:w="5551" w:type="dxa"/>
          </w:tcPr>
          <w:p w14:paraId="1033CF02" w14:textId="77777777" w:rsidR="00531928" w:rsidRDefault="00531928" w:rsidP="008D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906" w:type="dxa"/>
          </w:tcPr>
          <w:p w14:paraId="2E99286A" w14:textId="77777777" w:rsidR="00531928" w:rsidRDefault="00531928" w:rsidP="008D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Tiempo </w:t>
            </w:r>
          </w:p>
        </w:tc>
      </w:tr>
      <w:tr w:rsidR="00531928" w14:paraId="00BB323C" w14:textId="77777777" w:rsidTr="00FF6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71B9473" w14:textId="77777777" w:rsidR="00531928" w:rsidRPr="00484B94" w:rsidRDefault="00531928" w:rsidP="008D263E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 w:rsidRPr="00484B94"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1891" w:type="dxa"/>
          </w:tcPr>
          <w:p w14:paraId="381ABE6B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Revisar ento</w:t>
            </w: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r</w:t>
            </w: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no APEX</w:t>
            </w:r>
          </w:p>
        </w:tc>
        <w:tc>
          <w:tcPr>
            <w:tcW w:w="5551" w:type="dxa"/>
          </w:tcPr>
          <w:p w14:paraId="7507E303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Revisar entrono APEX para pruebas con Excel en APEX para TEST </w:t>
            </w: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                       </w:t>
            </w:r>
          </w:p>
        </w:tc>
        <w:tc>
          <w:tcPr>
            <w:tcW w:w="906" w:type="dxa"/>
          </w:tcPr>
          <w:p w14:paraId="4A9CE99E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</w:t>
            </w:r>
          </w:p>
        </w:tc>
      </w:tr>
      <w:tr w:rsidR="00531928" w14:paraId="4CC2AC6C" w14:textId="77777777" w:rsidTr="00FF6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882E77D" w14:textId="77777777" w:rsidR="00531928" w:rsidRPr="00484B94" w:rsidRDefault="00531928" w:rsidP="008D263E">
            <w:pPr>
              <w:rPr>
                <w:b w:val="0"/>
                <w:bCs w:val="0"/>
              </w:rPr>
            </w:pPr>
            <w:r w:rsidRPr="00484B94">
              <w:rPr>
                <w:b w:val="0"/>
                <w:bCs w:val="0"/>
              </w:rPr>
              <w:t>2</w:t>
            </w:r>
          </w:p>
        </w:tc>
        <w:tc>
          <w:tcPr>
            <w:tcW w:w="1891" w:type="dxa"/>
            <w:vMerge w:val="restart"/>
          </w:tcPr>
          <w:p w14:paraId="40F76906" w14:textId="77777777" w:rsidR="00531928" w:rsidRDefault="00531928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Modificación Integración </w:t>
            </w:r>
            <w:proofErr w:type="spellStart"/>
            <w:r>
              <w:t>Bpel</w:t>
            </w:r>
            <w:proofErr w:type="spellEnd"/>
          </w:p>
        </w:tc>
        <w:tc>
          <w:tcPr>
            <w:tcW w:w="5551" w:type="dxa"/>
          </w:tcPr>
          <w:p w14:paraId="6E84DC83" w14:textId="77777777" w:rsidR="00531928" w:rsidRDefault="00531928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E</w:t>
            </w: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s necesaria cambiar el valor actual que se manda dentro de </w:t>
            </w:r>
            <w:proofErr w:type="spellStart"/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ReadingValue</w:t>
            </w:r>
            <w:proofErr w:type="spellEnd"/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que es el “Valor Leído” por la diferencia </w:t>
            </w:r>
            <w:proofErr w:type="gramStart"/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de  (</w:t>
            </w:r>
            <w:proofErr w:type="gramEnd"/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Valor Leído</w:t>
            </w: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</w:t>
            </w: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-</w:t>
            </w: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</w:t>
            </w: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Valor Actual). </w:t>
            </w:r>
          </w:p>
        </w:tc>
        <w:tc>
          <w:tcPr>
            <w:tcW w:w="906" w:type="dxa"/>
          </w:tcPr>
          <w:p w14:paraId="7A0C8120" w14:textId="77777777" w:rsidR="00531928" w:rsidRDefault="00531928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días</w:t>
            </w:r>
          </w:p>
        </w:tc>
      </w:tr>
      <w:tr w:rsidR="00531928" w14:paraId="0F735427" w14:textId="77777777" w:rsidTr="00FF6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35D988E" w14:textId="77777777" w:rsidR="00531928" w:rsidRPr="00484B94" w:rsidRDefault="00531928" w:rsidP="008D263E">
            <w:pPr>
              <w:rPr>
                <w:b w:val="0"/>
                <w:bCs w:val="0"/>
              </w:rPr>
            </w:pPr>
            <w:r w:rsidRPr="00484B94">
              <w:rPr>
                <w:b w:val="0"/>
                <w:bCs w:val="0"/>
              </w:rPr>
              <w:t>3</w:t>
            </w:r>
          </w:p>
        </w:tc>
        <w:tc>
          <w:tcPr>
            <w:tcW w:w="1891" w:type="dxa"/>
            <w:vMerge/>
          </w:tcPr>
          <w:p w14:paraId="18B259F4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551" w:type="dxa"/>
          </w:tcPr>
          <w:p w14:paraId="0D319B5E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Pasar</w:t>
            </w: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los valores duros de la integración a una DVM </w:t>
            </w:r>
            <w:proofErr w:type="spellStart"/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MeterCode</w:t>
            </w:r>
            <w:proofErr w:type="spellEnd"/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, </w:t>
            </w:r>
            <w:proofErr w:type="spellStart"/>
            <w:proofErr w:type="gramStart"/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ReadingTypeCode,MeterUsageCode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y realizar el mapeo de estos valores en la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integracion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</w:t>
            </w: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.</w:t>
            </w:r>
          </w:p>
        </w:tc>
        <w:tc>
          <w:tcPr>
            <w:tcW w:w="906" w:type="dxa"/>
          </w:tcPr>
          <w:p w14:paraId="432221B1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3 días</w:t>
            </w:r>
          </w:p>
        </w:tc>
      </w:tr>
      <w:tr w:rsidR="00BB3CA0" w14:paraId="01C49F5D" w14:textId="77777777" w:rsidTr="00FF6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7E48FC8" w14:textId="798D6D1D" w:rsidR="00BB3CA0" w:rsidRPr="00484B94" w:rsidRDefault="00FF6B82" w:rsidP="008D263E">
            <w:r>
              <w:t>4</w:t>
            </w:r>
          </w:p>
        </w:tc>
        <w:tc>
          <w:tcPr>
            <w:tcW w:w="1891" w:type="dxa"/>
          </w:tcPr>
          <w:p w14:paraId="466CDD3F" w14:textId="08B91F23" w:rsidR="00BB3CA0" w:rsidRDefault="00DE6750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Modificación de reporte OTBI </w:t>
            </w:r>
          </w:p>
        </w:tc>
        <w:tc>
          <w:tcPr>
            <w:tcW w:w="5551" w:type="dxa"/>
          </w:tcPr>
          <w:p w14:paraId="5970A1D0" w14:textId="46012629" w:rsidR="00BB3CA0" w:rsidRDefault="00DE6750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Es necesario agregar el campo al reporte OTBI </w:t>
            </w:r>
            <w:r w:rsidR="00165A64">
              <w:rPr>
                <w:rFonts w:eastAsia="Times New Roman" w:cstheme="minorHAnsi"/>
                <w:sz w:val="24"/>
                <w:szCs w:val="24"/>
                <w:lang w:eastAsia="es-MX"/>
              </w:rPr>
              <w:t>“</w:t>
            </w:r>
            <w:r w:rsidR="00165A64">
              <w:rPr>
                <w:rStyle w:val="headertitlebarcaption"/>
              </w:rPr>
              <w:t>Activos medidores” numero días entre primer registro y ultimo registro.</w:t>
            </w:r>
          </w:p>
        </w:tc>
        <w:tc>
          <w:tcPr>
            <w:tcW w:w="906" w:type="dxa"/>
          </w:tcPr>
          <w:p w14:paraId="50FC7FEE" w14:textId="5FE8143A" w:rsidR="00BB3CA0" w:rsidRPr="00F35B17" w:rsidRDefault="00165A64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3 días</w:t>
            </w:r>
          </w:p>
        </w:tc>
      </w:tr>
      <w:tr w:rsidR="00165A64" w14:paraId="15F39CA4" w14:textId="77777777" w:rsidTr="00FF6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787D8E9" w14:textId="419FDDA8" w:rsidR="00165A64" w:rsidRPr="00484B94" w:rsidRDefault="00FF6B82" w:rsidP="008D263E">
            <w:r>
              <w:t>5</w:t>
            </w:r>
          </w:p>
        </w:tc>
        <w:tc>
          <w:tcPr>
            <w:tcW w:w="1891" w:type="dxa"/>
          </w:tcPr>
          <w:p w14:paraId="71993789" w14:textId="1D188FFF" w:rsidR="00165A64" w:rsidRDefault="00165A64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debe agregar consulta en desarrollo OSB</w:t>
            </w:r>
          </w:p>
        </w:tc>
        <w:tc>
          <w:tcPr>
            <w:tcW w:w="5551" w:type="dxa"/>
          </w:tcPr>
          <w:p w14:paraId="1DF47B42" w14:textId="5448ADD2" w:rsidR="00165A64" w:rsidRDefault="00165A64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Se debe agregar la consulta para obtener el ultimo registro de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cloud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para realizar la operación de diferencia contra el registro del medidor. Debe agregarse la operación dentro del desarrollo </w:t>
            </w:r>
            <w:proofErr w:type="spellStart"/>
            <w:r>
              <w:rPr>
                <w:rStyle w:val="x25"/>
              </w:rPr>
              <w:t>EAMUnitMetricsTec</w:t>
            </w:r>
            <w:proofErr w:type="spellEnd"/>
          </w:p>
        </w:tc>
        <w:tc>
          <w:tcPr>
            <w:tcW w:w="906" w:type="dxa"/>
          </w:tcPr>
          <w:p w14:paraId="47294973" w14:textId="380129B5" w:rsidR="00165A64" w:rsidRDefault="00165A64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3 días</w:t>
            </w:r>
          </w:p>
        </w:tc>
      </w:tr>
      <w:tr w:rsidR="00165A64" w14:paraId="4FC75F17" w14:textId="77777777" w:rsidTr="00FF6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0A23281" w14:textId="2D075411" w:rsidR="00165A64" w:rsidRPr="00484B94" w:rsidRDefault="00FF6B82" w:rsidP="008D263E">
            <w:r>
              <w:t>6</w:t>
            </w:r>
          </w:p>
        </w:tc>
        <w:tc>
          <w:tcPr>
            <w:tcW w:w="1891" w:type="dxa"/>
          </w:tcPr>
          <w:p w14:paraId="19787B79" w14:textId="542C7C66" w:rsidR="00165A64" w:rsidRDefault="00165A64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Modificación Integración </w:t>
            </w:r>
            <w:proofErr w:type="spellStart"/>
            <w:r>
              <w:t>Bpel</w:t>
            </w:r>
            <w:proofErr w:type="spellEnd"/>
          </w:p>
        </w:tc>
        <w:tc>
          <w:tcPr>
            <w:tcW w:w="5551" w:type="dxa"/>
          </w:tcPr>
          <w:p w14:paraId="1B02D470" w14:textId="77777777" w:rsidR="00D244E4" w:rsidRDefault="00165A64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Se agrega la lógica para los escenarios</w:t>
            </w:r>
            <w:r w:rsidR="00EA77A6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es necesario contar con la consulta por fecha de los registros más recientes de </w:t>
            </w:r>
            <w:proofErr w:type="spellStart"/>
            <w:r w:rsidR="00EA77A6">
              <w:rPr>
                <w:rFonts w:eastAsia="Times New Roman" w:cstheme="minorHAnsi"/>
                <w:sz w:val="24"/>
                <w:szCs w:val="24"/>
                <w:lang w:eastAsia="es-MX"/>
              </w:rPr>
              <w:t>cloud</w:t>
            </w:r>
            <w:proofErr w:type="spellEnd"/>
            <w:r w:rsidR="00AD4646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</w:t>
            </w:r>
            <w:r w:rsidR="00D244E4">
              <w:rPr>
                <w:rFonts w:eastAsia="Times New Roman" w:cstheme="minorHAnsi"/>
                <w:sz w:val="24"/>
                <w:szCs w:val="24"/>
                <w:lang w:eastAsia="es-MX"/>
              </w:rPr>
              <w:t>con base a fecha y consecutivo ID</w:t>
            </w:r>
          </w:p>
          <w:p w14:paraId="048DCBFE" w14:textId="369C089A" w:rsidR="00165A64" w:rsidRDefault="00165A64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:</w:t>
            </w:r>
          </w:p>
          <w:p w14:paraId="6BC36966" w14:textId="77777777" w:rsidR="00165A64" w:rsidRPr="00165A64" w:rsidRDefault="00165A64" w:rsidP="00165A6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lang w:eastAsia="es-MX"/>
              </w:rPr>
            </w:pPr>
            <w:r w:rsidRPr="00165A64">
              <w:rPr>
                <w:rFonts w:eastAsia="Times New Roman" w:cstheme="minorHAnsi"/>
                <w:sz w:val="24"/>
                <w:lang w:eastAsia="es-MX"/>
              </w:rPr>
              <w:t>Escenario inicial valores en 0 o no existe pasa la diferencia total del medidor</w:t>
            </w:r>
          </w:p>
          <w:p w14:paraId="42AF5442" w14:textId="77777777" w:rsidR="00165A64" w:rsidRPr="00165A64" w:rsidRDefault="00165A64" w:rsidP="00165A6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lang w:eastAsia="es-MX"/>
              </w:rPr>
            </w:pPr>
            <w:r w:rsidRPr="00165A64">
              <w:rPr>
                <w:rFonts w:eastAsia="Times New Roman" w:cstheme="minorHAnsi"/>
                <w:sz w:val="24"/>
                <w:lang w:eastAsia="es-MX"/>
              </w:rPr>
              <w:t xml:space="preserve">Escenario monto anterior menor al actual, se calcula la diferencia valores registros </w:t>
            </w:r>
            <w:proofErr w:type="spellStart"/>
            <w:r w:rsidRPr="00165A64">
              <w:rPr>
                <w:rFonts w:eastAsia="Times New Roman" w:cstheme="minorHAnsi"/>
                <w:sz w:val="24"/>
                <w:lang w:eastAsia="es-MX"/>
              </w:rPr>
              <w:t>cloud</w:t>
            </w:r>
            <w:proofErr w:type="spellEnd"/>
            <w:r w:rsidRPr="00165A64">
              <w:rPr>
                <w:rFonts w:eastAsia="Times New Roman" w:cstheme="minorHAnsi"/>
                <w:sz w:val="24"/>
                <w:lang w:eastAsia="es-MX"/>
              </w:rPr>
              <w:t>.</w:t>
            </w:r>
          </w:p>
          <w:p w14:paraId="5B403886" w14:textId="77777777" w:rsidR="00165A64" w:rsidRPr="00165A64" w:rsidRDefault="00165A64" w:rsidP="00165A6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lang w:eastAsia="es-MX"/>
              </w:rPr>
            </w:pPr>
            <w:r w:rsidRPr="00165A64">
              <w:rPr>
                <w:rFonts w:eastAsia="Times New Roman" w:cstheme="minorHAnsi"/>
                <w:sz w:val="24"/>
                <w:lang w:eastAsia="es-MX"/>
              </w:rPr>
              <w:t xml:space="preserve">Escenario monto anterior menor a la actual tabla de registro colocamos 0 y enviamos el cambio calculado: </w:t>
            </w:r>
          </w:p>
          <w:p w14:paraId="49C550A2" w14:textId="77777777" w:rsidR="00165A64" w:rsidRPr="00165A64" w:rsidRDefault="00165A64" w:rsidP="00165A64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lang w:eastAsia="es-MX"/>
              </w:rPr>
            </w:pPr>
            <w:r w:rsidRPr="00165A64">
              <w:rPr>
                <w:rFonts w:eastAsia="Times New Roman" w:cstheme="minorHAnsi"/>
                <w:sz w:val="24"/>
                <w:lang w:eastAsia="es-MX"/>
              </w:rPr>
              <w:t>El monto anterior consultado en ORACLE promediado con los días validos hasta la fecha actual.</w:t>
            </w:r>
          </w:p>
          <w:p w14:paraId="53866B70" w14:textId="77777777" w:rsidR="00165A64" w:rsidRDefault="00165A64" w:rsidP="00165A64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C45911" w:themeColor="accent2" w:themeShade="BF"/>
                <w:sz w:val="24"/>
                <w:lang w:eastAsia="es-MX"/>
              </w:rPr>
            </w:pPr>
            <w:r w:rsidRPr="00165A64">
              <w:rPr>
                <w:rFonts w:eastAsia="Times New Roman" w:cstheme="minorHAnsi"/>
                <w:color w:val="C45911" w:themeColor="accent2" w:themeShade="BF"/>
                <w:sz w:val="24"/>
                <w:lang w:eastAsia="es-MX"/>
              </w:rPr>
              <w:t>5850 (Valor actual en oracle) / 23 (Numero días entre primer y último registro en oracle)</w:t>
            </w:r>
          </w:p>
          <w:p w14:paraId="3E258721" w14:textId="4DB1BC92" w:rsidR="00D244E4" w:rsidRPr="00D244E4" w:rsidRDefault="00D244E4" w:rsidP="00D24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lang w:eastAsia="es-MX"/>
              </w:rPr>
            </w:pPr>
          </w:p>
        </w:tc>
        <w:tc>
          <w:tcPr>
            <w:tcW w:w="906" w:type="dxa"/>
          </w:tcPr>
          <w:p w14:paraId="40BDE357" w14:textId="4AF9FA14" w:rsidR="00165A64" w:rsidRDefault="00165A64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7 días</w:t>
            </w:r>
          </w:p>
        </w:tc>
      </w:tr>
      <w:tr w:rsidR="00531928" w14:paraId="6618428F" w14:textId="77777777" w:rsidTr="00FF6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6700F45" w14:textId="28520FD8" w:rsidR="00531928" w:rsidRPr="00484B94" w:rsidRDefault="00FF6B82" w:rsidP="008D263E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7</w:t>
            </w:r>
          </w:p>
        </w:tc>
        <w:tc>
          <w:tcPr>
            <w:tcW w:w="1891" w:type="dxa"/>
          </w:tcPr>
          <w:p w14:paraId="24069F43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Documento técnico</w:t>
            </w:r>
          </w:p>
        </w:tc>
        <w:tc>
          <w:tcPr>
            <w:tcW w:w="5551" w:type="dxa"/>
          </w:tcPr>
          <w:p w14:paraId="2D1894F9" w14:textId="77777777" w:rsidR="00531928" w:rsidRDefault="00531928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2317E0D0" w14:textId="5E264F33" w:rsidR="00531928" w:rsidRDefault="004A480B" w:rsidP="008D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31928">
              <w:t xml:space="preserve"> días</w:t>
            </w:r>
          </w:p>
        </w:tc>
      </w:tr>
      <w:tr w:rsidR="00531928" w14:paraId="5DABF1DD" w14:textId="77777777" w:rsidTr="00FF6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4BBE4E3A" w14:textId="1AFE596C" w:rsidR="00531928" w:rsidRPr="00484B94" w:rsidRDefault="00FF6B82" w:rsidP="008D263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1891" w:type="dxa"/>
          </w:tcPr>
          <w:p w14:paraId="5ECBDE96" w14:textId="77777777" w:rsidR="00531928" w:rsidRDefault="00531928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Pase a Producción </w:t>
            </w:r>
          </w:p>
        </w:tc>
        <w:tc>
          <w:tcPr>
            <w:tcW w:w="5551" w:type="dxa"/>
          </w:tcPr>
          <w:p w14:paraId="4E270053" w14:textId="77777777" w:rsidR="00531928" w:rsidRDefault="00531928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49445634" w14:textId="77777777" w:rsidR="00531928" w:rsidRDefault="00531928" w:rsidP="008D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día</w:t>
            </w:r>
          </w:p>
        </w:tc>
      </w:tr>
    </w:tbl>
    <w:p w14:paraId="486FD5A4" w14:textId="77777777" w:rsidR="00F35B17" w:rsidRDefault="00F35B17" w:rsidP="004F0CCD"/>
    <w:p w14:paraId="120CDF3F" w14:textId="77777777" w:rsidR="00F35B17" w:rsidRPr="00F35B17" w:rsidRDefault="00F35B17" w:rsidP="00F35B17"/>
    <w:p w14:paraId="0B64820B" w14:textId="56C44A01" w:rsidR="00D7651C" w:rsidRDefault="00D7651C" w:rsidP="00423316">
      <w:pPr>
        <w:pStyle w:val="Sinespaciado"/>
        <w:rPr>
          <w:rFonts w:ascii="Consolas" w:hAnsi="Consolas"/>
          <w:sz w:val="18"/>
          <w:szCs w:val="18"/>
        </w:rPr>
      </w:pPr>
    </w:p>
    <w:p w14:paraId="3FEDB1CF" w14:textId="1637E83C" w:rsidR="0038722F" w:rsidRDefault="00150F3C" w:rsidP="0038722F">
      <w:pPr>
        <w:pStyle w:val="Prrafodelista"/>
      </w:pPr>
      <w:r>
        <w:tab/>
      </w:r>
    </w:p>
    <w:p w14:paraId="5D2605D1" w14:textId="16BA1844" w:rsidR="00266293" w:rsidRDefault="00266293" w:rsidP="004B4FE6">
      <w:pPr>
        <w:rPr>
          <w:rFonts w:asciiTheme="majorHAnsi" w:eastAsiaTheme="majorEastAsia" w:hAnsiTheme="majorHAnsi" w:cstheme="majorBidi"/>
          <w:b/>
          <w:bCs/>
          <w:color w:val="DF2029"/>
          <w:sz w:val="32"/>
          <w:szCs w:val="32"/>
        </w:rPr>
      </w:pPr>
    </w:p>
    <w:p w14:paraId="32649728" w14:textId="77777777" w:rsidR="00F35B17" w:rsidRDefault="00F35B17" w:rsidP="004B4FE6">
      <w:pPr>
        <w:rPr>
          <w:rFonts w:asciiTheme="majorHAnsi" w:eastAsiaTheme="majorEastAsia" w:hAnsiTheme="majorHAnsi" w:cstheme="majorBidi"/>
          <w:b/>
          <w:bCs/>
          <w:color w:val="DF2029"/>
          <w:sz w:val="32"/>
          <w:szCs w:val="32"/>
        </w:rPr>
      </w:pPr>
    </w:p>
    <w:p w14:paraId="0317474B" w14:textId="77777777" w:rsidR="00F35B17" w:rsidRDefault="00F35B17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36DC133E" w14:textId="77777777" w:rsidR="008D3B87" w:rsidRDefault="008D3B87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16F5B0D5" w14:textId="77777777" w:rsidR="00F35B17" w:rsidRDefault="00F35B17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5412D4B4" w14:textId="77777777" w:rsidR="00F35B17" w:rsidRDefault="00F35B17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54DB4CC9" w14:textId="6A8D917A" w:rsidR="00F35B17" w:rsidRDefault="00F35B17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  <w:r w:rsidRPr="00F35B17">
        <w:rPr>
          <w:rStyle w:val="Referenciaintensa"/>
          <w:rFonts w:ascii="Arial" w:hAnsi="Arial" w:cs="Arial"/>
          <w:color w:val="D1252F"/>
          <w:sz w:val="52"/>
          <w:szCs w:val="52"/>
        </w:rPr>
        <w:t>MA176 Modificación interfaz carga de kilometrajes</w:t>
      </w:r>
    </w:p>
    <w:p w14:paraId="06DC200F" w14:textId="45DE2D96" w:rsidR="008D3B87" w:rsidRDefault="00940885" w:rsidP="008D3B87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 xml:space="preserve">Versión </w:t>
      </w:r>
      <w:r w:rsidR="00855788" w:rsidRPr="00153879">
        <w:rPr>
          <w:color w:val="D1252F"/>
          <w:lang w:val="es-ES" w:eastAsia="es-ES"/>
        </w:rPr>
        <w:t>1.</w:t>
      </w:r>
      <w:r w:rsidR="006D1A13">
        <w:rPr>
          <w:color w:val="D1252F"/>
          <w:lang w:val="es-ES" w:eastAsia="es-ES"/>
        </w:rPr>
        <w:t>1</w:t>
      </w:r>
      <w:r w:rsidR="00855788" w:rsidRPr="00153879">
        <w:rPr>
          <w:color w:val="D1252F"/>
          <w:lang w:val="es-ES" w:eastAsia="es-ES"/>
        </w:rPr>
        <w:t xml:space="preserve"> </w:t>
      </w:r>
      <w:r w:rsidR="008A05DA">
        <w:rPr>
          <w:color w:val="D1252F"/>
          <w:lang w:val="es-ES" w:eastAsia="es-ES"/>
        </w:rPr>
        <w:t>noviembre de 2023</w:t>
      </w:r>
    </w:p>
    <w:p w14:paraId="62DA6D6B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76384C97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5530D179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6E382A49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52CA4C1A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7AA9DA80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16627D81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45F9AC37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2A69664D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47227D3F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5355E6DB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360FA752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481667C6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4410FD5A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1DA444C7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136DD663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0BBB36B8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2AAC2772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15892DC7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0AF1C11F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4C3A5B05" w14:textId="77777777" w:rsidR="00855788" w:rsidRDefault="00855788" w:rsidP="008D3B87">
      <w:pPr>
        <w:pStyle w:val="Sinespaciado"/>
        <w:jc w:val="center"/>
        <w:rPr>
          <w:color w:val="D1252F"/>
          <w:lang w:val="es-ES" w:eastAsia="es-ES"/>
        </w:rPr>
      </w:pPr>
    </w:p>
    <w:p w14:paraId="70BF67F7" w14:textId="679FC189" w:rsidR="006A0289" w:rsidRPr="008D3B87" w:rsidRDefault="007045CF" w:rsidP="008D3B87">
      <w:pPr>
        <w:pStyle w:val="Sinespaciado"/>
        <w:jc w:val="center"/>
        <w:rPr>
          <w:color w:val="D1252F"/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578D10" wp14:editId="7CC28A7D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</w:t>
      </w:r>
      <w:r w:rsidR="008D3B87">
        <w:rPr>
          <w:color w:val="D1252F"/>
          <w:lang w:val="es-ES" w:eastAsia="es-ES"/>
        </w:rPr>
        <w:t xml:space="preserve"> Sanchez Martinez Pedro </w:t>
      </w:r>
    </w:p>
    <w:sectPr w:rsidR="006A0289" w:rsidRPr="008D3B87" w:rsidSect="00BD3254">
      <w:headerReference w:type="default" r:id="rId16"/>
      <w:footerReference w:type="default" r:id="rId17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09C82" w14:textId="77777777" w:rsidR="00A03D4A" w:rsidRDefault="00A03D4A" w:rsidP="00053116">
      <w:pPr>
        <w:spacing w:after="0" w:line="240" w:lineRule="auto"/>
      </w:pPr>
      <w:r>
        <w:separator/>
      </w:r>
    </w:p>
  </w:endnote>
  <w:endnote w:type="continuationSeparator" w:id="0">
    <w:p w14:paraId="2EC1FE28" w14:textId="77777777" w:rsidR="00A03D4A" w:rsidRDefault="00A03D4A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BB0C9" w14:textId="77777777" w:rsidR="00A03D4A" w:rsidRDefault="00A03D4A" w:rsidP="00053116">
      <w:pPr>
        <w:spacing w:after="0" w:line="240" w:lineRule="auto"/>
      </w:pPr>
      <w:r>
        <w:separator/>
      </w:r>
    </w:p>
  </w:footnote>
  <w:footnote w:type="continuationSeparator" w:id="0">
    <w:p w14:paraId="7C639622" w14:textId="77777777" w:rsidR="00A03D4A" w:rsidRDefault="00A03D4A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8F0"/>
    <w:multiLevelType w:val="hybridMultilevel"/>
    <w:tmpl w:val="0F742A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501AD"/>
    <w:multiLevelType w:val="hybridMultilevel"/>
    <w:tmpl w:val="E37A63CC"/>
    <w:lvl w:ilvl="0" w:tplc="080A0001">
      <w:start w:val="1"/>
      <w:numFmt w:val="bullet"/>
      <w:lvlText w:val=""/>
      <w:lvlJc w:val="left"/>
      <w:pPr>
        <w:ind w:left="7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2" w15:restartNumberingAfterBreak="0">
    <w:nsid w:val="068A15C9"/>
    <w:multiLevelType w:val="hybridMultilevel"/>
    <w:tmpl w:val="039A94AC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23293"/>
    <w:multiLevelType w:val="hybridMultilevel"/>
    <w:tmpl w:val="4C0A75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37BC58D2"/>
    <w:multiLevelType w:val="hybridMultilevel"/>
    <w:tmpl w:val="AB42B8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11C42"/>
    <w:multiLevelType w:val="hybridMultilevel"/>
    <w:tmpl w:val="9E8E2B1C"/>
    <w:lvl w:ilvl="0" w:tplc="DB6C39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DF225C8"/>
    <w:multiLevelType w:val="hybridMultilevel"/>
    <w:tmpl w:val="D21C171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0675DFB"/>
    <w:multiLevelType w:val="hybridMultilevel"/>
    <w:tmpl w:val="36C21BAE"/>
    <w:lvl w:ilvl="0" w:tplc="080A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3" w15:restartNumberingAfterBreak="0">
    <w:nsid w:val="77817316"/>
    <w:multiLevelType w:val="hybridMultilevel"/>
    <w:tmpl w:val="4C0A75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4"/>
  </w:num>
  <w:num w:numId="2" w16cid:durableId="1034229207">
    <w:abstractNumId w:val="3"/>
  </w:num>
  <w:num w:numId="3" w16cid:durableId="701174485">
    <w:abstractNumId w:val="6"/>
  </w:num>
  <w:num w:numId="4" w16cid:durableId="657151642">
    <w:abstractNumId w:val="14"/>
  </w:num>
  <w:num w:numId="5" w16cid:durableId="847600122">
    <w:abstractNumId w:val="5"/>
  </w:num>
  <w:num w:numId="6" w16cid:durableId="212927323">
    <w:abstractNumId w:val="9"/>
  </w:num>
  <w:num w:numId="7" w16cid:durableId="1340540697">
    <w:abstractNumId w:val="10"/>
  </w:num>
  <w:num w:numId="8" w16cid:durableId="1142845631">
    <w:abstractNumId w:val="7"/>
  </w:num>
  <w:num w:numId="9" w16cid:durableId="32583308">
    <w:abstractNumId w:val="0"/>
  </w:num>
  <w:num w:numId="10" w16cid:durableId="1856383101">
    <w:abstractNumId w:val="1"/>
  </w:num>
  <w:num w:numId="11" w16cid:durableId="575945777">
    <w:abstractNumId w:val="8"/>
  </w:num>
  <w:num w:numId="12" w16cid:durableId="1851214302">
    <w:abstractNumId w:val="13"/>
  </w:num>
  <w:num w:numId="13" w16cid:durableId="928319343">
    <w:abstractNumId w:val="11"/>
  </w:num>
  <w:num w:numId="14" w16cid:durableId="2008903289">
    <w:abstractNumId w:val="12"/>
  </w:num>
  <w:num w:numId="15" w16cid:durableId="8017809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BB"/>
    <w:rsid w:val="00017EFD"/>
    <w:rsid w:val="000209EF"/>
    <w:rsid w:val="00020C1C"/>
    <w:rsid w:val="0002131C"/>
    <w:rsid w:val="000215AC"/>
    <w:rsid w:val="0002193F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6014"/>
    <w:rsid w:val="00046C5B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38D"/>
    <w:rsid w:val="00057E50"/>
    <w:rsid w:val="0006080A"/>
    <w:rsid w:val="00060926"/>
    <w:rsid w:val="00061349"/>
    <w:rsid w:val="000618BD"/>
    <w:rsid w:val="00061B73"/>
    <w:rsid w:val="00061EE5"/>
    <w:rsid w:val="000622FA"/>
    <w:rsid w:val="000623BC"/>
    <w:rsid w:val="00062B38"/>
    <w:rsid w:val="000631B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C8B"/>
    <w:rsid w:val="00094D2C"/>
    <w:rsid w:val="00095878"/>
    <w:rsid w:val="00095A46"/>
    <w:rsid w:val="0009626D"/>
    <w:rsid w:val="000A0CCF"/>
    <w:rsid w:val="000A368E"/>
    <w:rsid w:val="000A36AA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9D8"/>
    <w:rsid w:val="000B4FF5"/>
    <w:rsid w:val="000B513F"/>
    <w:rsid w:val="000B5C4B"/>
    <w:rsid w:val="000B7953"/>
    <w:rsid w:val="000B7B59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B0"/>
    <w:rsid w:val="001172E7"/>
    <w:rsid w:val="00120410"/>
    <w:rsid w:val="001210FB"/>
    <w:rsid w:val="00121E37"/>
    <w:rsid w:val="00122118"/>
    <w:rsid w:val="00122594"/>
    <w:rsid w:val="00123649"/>
    <w:rsid w:val="00123A4D"/>
    <w:rsid w:val="00126BCC"/>
    <w:rsid w:val="00127DEA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0F3C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5A64"/>
    <w:rsid w:val="00166439"/>
    <w:rsid w:val="001664CA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C0321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0E7"/>
    <w:rsid w:val="00225411"/>
    <w:rsid w:val="00225C47"/>
    <w:rsid w:val="002264DE"/>
    <w:rsid w:val="0023006E"/>
    <w:rsid w:val="00231D74"/>
    <w:rsid w:val="00232402"/>
    <w:rsid w:val="00232576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1CF"/>
    <w:rsid w:val="002876A8"/>
    <w:rsid w:val="002902C2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44EE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4521"/>
    <w:rsid w:val="00304B73"/>
    <w:rsid w:val="00305A5F"/>
    <w:rsid w:val="00305E4A"/>
    <w:rsid w:val="003065B6"/>
    <w:rsid w:val="00306C84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52B3"/>
    <w:rsid w:val="00336EFF"/>
    <w:rsid w:val="00337198"/>
    <w:rsid w:val="0034174B"/>
    <w:rsid w:val="0034210A"/>
    <w:rsid w:val="00342499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851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CA6"/>
    <w:rsid w:val="003A18DF"/>
    <w:rsid w:val="003A2472"/>
    <w:rsid w:val="003A2FBF"/>
    <w:rsid w:val="003A3BC6"/>
    <w:rsid w:val="003A436B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15CC"/>
    <w:rsid w:val="003C1D16"/>
    <w:rsid w:val="003C21B1"/>
    <w:rsid w:val="003C3404"/>
    <w:rsid w:val="003C3465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5AB1"/>
    <w:rsid w:val="0042621D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2374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4E8"/>
    <w:rsid w:val="004A2D86"/>
    <w:rsid w:val="004A3FDB"/>
    <w:rsid w:val="004A4617"/>
    <w:rsid w:val="004A480B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3A2"/>
    <w:rsid w:val="004D474C"/>
    <w:rsid w:val="004D5DFA"/>
    <w:rsid w:val="004D6682"/>
    <w:rsid w:val="004D6A7F"/>
    <w:rsid w:val="004D7B1B"/>
    <w:rsid w:val="004D7F53"/>
    <w:rsid w:val="004E0504"/>
    <w:rsid w:val="004E1639"/>
    <w:rsid w:val="004E30C1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0CCD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F"/>
    <w:rsid w:val="004F589B"/>
    <w:rsid w:val="004F6C13"/>
    <w:rsid w:val="005005C4"/>
    <w:rsid w:val="005012D4"/>
    <w:rsid w:val="00502413"/>
    <w:rsid w:val="00502E37"/>
    <w:rsid w:val="00503481"/>
    <w:rsid w:val="00503986"/>
    <w:rsid w:val="0050470D"/>
    <w:rsid w:val="00504AB4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1928"/>
    <w:rsid w:val="00532459"/>
    <w:rsid w:val="00532A38"/>
    <w:rsid w:val="00533A9A"/>
    <w:rsid w:val="00534320"/>
    <w:rsid w:val="00536461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7875"/>
    <w:rsid w:val="005B135A"/>
    <w:rsid w:val="005B13F2"/>
    <w:rsid w:val="005B2822"/>
    <w:rsid w:val="005B2DFE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5D90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3733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3CE3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02CD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2EC6"/>
    <w:rsid w:val="0069342D"/>
    <w:rsid w:val="00694E86"/>
    <w:rsid w:val="006951D2"/>
    <w:rsid w:val="00695317"/>
    <w:rsid w:val="00695D7E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978"/>
    <w:rsid w:val="006B7C9B"/>
    <w:rsid w:val="006C0D07"/>
    <w:rsid w:val="006C10D9"/>
    <w:rsid w:val="006C17D6"/>
    <w:rsid w:val="006C19B0"/>
    <w:rsid w:val="006C2FB4"/>
    <w:rsid w:val="006C4992"/>
    <w:rsid w:val="006C5767"/>
    <w:rsid w:val="006C5897"/>
    <w:rsid w:val="006C7186"/>
    <w:rsid w:val="006D0479"/>
    <w:rsid w:val="006D0D9C"/>
    <w:rsid w:val="006D1867"/>
    <w:rsid w:val="006D1A13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27BD"/>
    <w:rsid w:val="006F39BC"/>
    <w:rsid w:val="006F3FE0"/>
    <w:rsid w:val="006F4826"/>
    <w:rsid w:val="006F4EB5"/>
    <w:rsid w:val="006F5057"/>
    <w:rsid w:val="006F5B4F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5CF"/>
    <w:rsid w:val="00704CBC"/>
    <w:rsid w:val="00704E4B"/>
    <w:rsid w:val="00710201"/>
    <w:rsid w:val="00711A3B"/>
    <w:rsid w:val="00712446"/>
    <w:rsid w:val="00713583"/>
    <w:rsid w:val="00713D21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50520"/>
    <w:rsid w:val="0075162D"/>
    <w:rsid w:val="00751A88"/>
    <w:rsid w:val="007524CA"/>
    <w:rsid w:val="0075383F"/>
    <w:rsid w:val="00753B29"/>
    <w:rsid w:val="007541A7"/>
    <w:rsid w:val="00754A10"/>
    <w:rsid w:val="00755007"/>
    <w:rsid w:val="00755AC1"/>
    <w:rsid w:val="007560FA"/>
    <w:rsid w:val="00756310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222A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5B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BBE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7C4"/>
    <w:rsid w:val="0082686A"/>
    <w:rsid w:val="00827214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88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2509"/>
    <w:rsid w:val="008735C4"/>
    <w:rsid w:val="00873E10"/>
    <w:rsid w:val="00873ED6"/>
    <w:rsid w:val="00873F8B"/>
    <w:rsid w:val="0087455D"/>
    <w:rsid w:val="008748B8"/>
    <w:rsid w:val="00874CD4"/>
    <w:rsid w:val="00874FE0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911DD"/>
    <w:rsid w:val="00891D3A"/>
    <w:rsid w:val="00892A50"/>
    <w:rsid w:val="0089318E"/>
    <w:rsid w:val="00893713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5DA"/>
    <w:rsid w:val="008A09CE"/>
    <w:rsid w:val="008A1B28"/>
    <w:rsid w:val="008A2BD3"/>
    <w:rsid w:val="008A5177"/>
    <w:rsid w:val="008A56DF"/>
    <w:rsid w:val="008A5C7C"/>
    <w:rsid w:val="008A63FE"/>
    <w:rsid w:val="008A6638"/>
    <w:rsid w:val="008A69C1"/>
    <w:rsid w:val="008A6D9D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3B87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4E3"/>
    <w:rsid w:val="00910AAC"/>
    <w:rsid w:val="00912552"/>
    <w:rsid w:val="00913031"/>
    <w:rsid w:val="009150A0"/>
    <w:rsid w:val="00915A64"/>
    <w:rsid w:val="00917047"/>
    <w:rsid w:val="009203CE"/>
    <w:rsid w:val="009205AD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1345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901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855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34F"/>
    <w:rsid w:val="00A024B6"/>
    <w:rsid w:val="00A03D4A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5DEE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2EC"/>
    <w:rsid w:val="00A424DE"/>
    <w:rsid w:val="00A4525C"/>
    <w:rsid w:val="00A45453"/>
    <w:rsid w:val="00A457BD"/>
    <w:rsid w:val="00A45B2A"/>
    <w:rsid w:val="00A45CEB"/>
    <w:rsid w:val="00A51F8E"/>
    <w:rsid w:val="00A52ABD"/>
    <w:rsid w:val="00A545D3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46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498F"/>
    <w:rsid w:val="00B04A32"/>
    <w:rsid w:val="00B055CF"/>
    <w:rsid w:val="00B0584E"/>
    <w:rsid w:val="00B0588A"/>
    <w:rsid w:val="00B06511"/>
    <w:rsid w:val="00B068E6"/>
    <w:rsid w:val="00B06E05"/>
    <w:rsid w:val="00B10DBD"/>
    <w:rsid w:val="00B11EAA"/>
    <w:rsid w:val="00B126FE"/>
    <w:rsid w:val="00B12F2F"/>
    <w:rsid w:val="00B13F78"/>
    <w:rsid w:val="00B15AA4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C84"/>
    <w:rsid w:val="00B263AD"/>
    <w:rsid w:val="00B2746A"/>
    <w:rsid w:val="00B31752"/>
    <w:rsid w:val="00B3266E"/>
    <w:rsid w:val="00B32A78"/>
    <w:rsid w:val="00B32F7E"/>
    <w:rsid w:val="00B36208"/>
    <w:rsid w:val="00B36D98"/>
    <w:rsid w:val="00B36DD0"/>
    <w:rsid w:val="00B36F2A"/>
    <w:rsid w:val="00B371E3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5DE0"/>
    <w:rsid w:val="00B8706D"/>
    <w:rsid w:val="00B92F51"/>
    <w:rsid w:val="00B94338"/>
    <w:rsid w:val="00B94552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CA0"/>
    <w:rsid w:val="00BB3E7D"/>
    <w:rsid w:val="00BB5090"/>
    <w:rsid w:val="00BB60B9"/>
    <w:rsid w:val="00BB6CD3"/>
    <w:rsid w:val="00BB737C"/>
    <w:rsid w:val="00BB76CA"/>
    <w:rsid w:val="00BB7C1F"/>
    <w:rsid w:val="00BC01F0"/>
    <w:rsid w:val="00BC0489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E763C"/>
    <w:rsid w:val="00BF0D34"/>
    <w:rsid w:val="00BF1F86"/>
    <w:rsid w:val="00BF2B4D"/>
    <w:rsid w:val="00BF2F10"/>
    <w:rsid w:val="00BF592F"/>
    <w:rsid w:val="00BF5953"/>
    <w:rsid w:val="00C01A58"/>
    <w:rsid w:val="00C02AA2"/>
    <w:rsid w:val="00C02B61"/>
    <w:rsid w:val="00C03335"/>
    <w:rsid w:val="00C041A5"/>
    <w:rsid w:val="00C046A8"/>
    <w:rsid w:val="00C05222"/>
    <w:rsid w:val="00C061D8"/>
    <w:rsid w:val="00C0662A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B32"/>
    <w:rsid w:val="00C33D36"/>
    <w:rsid w:val="00C341FB"/>
    <w:rsid w:val="00C347A6"/>
    <w:rsid w:val="00C35005"/>
    <w:rsid w:val="00C35161"/>
    <w:rsid w:val="00C35A00"/>
    <w:rsid w:val="00C37864"/>
    <w:rsid w:val="00C41C53"/>
    <w:rsid w:val="00C434B7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2DD0"/>
    <w:rsid w:val="00C7397F"/>
    <w:rsid w:val="00C74AC0"/>
    <w:rsid w:val="00C74E02"/>
    <w:rsid w:val="00C76673"/>
    <w:rsid w:val="00C774F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44E4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C78"/>
    <w:rsid w:val="00D8418F"/>
    <w:rsid w:val="00D84515"/>
    <w:rsid w:val="00D903C7"/>
    <w:rsid w:val="00D912FB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B0C"/>
    <w:rsid w:val="00DA71AD"/>
    <w:rsid w:val="00DA72CB"/>
    <w:rsid w:val="00DA78D4"/>
    <w:rsid w:val="00DA7D32"/>
    <w:rsid w:val="00DB1D6E"/>
    <w:rsid w:val="00DB348A"/>
    <w:rsid w:val="00DB4247"/>
    <w:rsid w:val="00DB5A55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72F1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6750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3EB8"/>
    <w:rsid w:val="00E55512"/>
    <w:rsid w:val="00E55B28"/>
    <w:rsid w:val="00E57248"/>
    <w:rsid w:val="00E60743"/>
    <w:rsid w:val="00E60E90"/>
    <w:rsid w:val="00E61DEB"/>
    <w:rsid w:val="00E64666"/>
    <w:rsid w:val="00E65121"/>
    <w:rsid w:val="00E6522D"/>
    <w:rsid w:val="00E67745"/>
    <w:rsid w:val="00E67871"/>
    <w:rsid w:val="00E70512"/>
    <w:rsid w:val="00E70B5A"/>
    <w:rsid w:val="00E71516"/>
    <w:rsid w:val="00E72743"/>
    <w:rsid w:val="00E72F2F"/>
    <w:rsid w:val="00E73374"/>
    <w:rsid w:val="00E76020"/>
    <w:rsid w:val="00E7661A"/>
    <w:rsid w:val="00E7735E"/>
    <w:rsid w:val="00E77691"/>
    <w:rsid w:val="00E77A01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A77A6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5B17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0FF6B82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B348A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  <w:style w:type="character" w:customStyle="1" w:styleId="ur605">
    <w:name w:val="ur605"/>
    <w:basedOn w:val="Fuentedeprrafopredeter"/>
    <w:rsid w:val="00C33B32"/>
  </w:style>
  <w:style w:type="table" w:styleId="Tablaconcuadrcula4-nfasis1">
    <w:name w:val="Grid Table 4 Accent 1"/>
    <w:basedOn w:val="Tablanormal"/>
    <w:uiPriority w:val="49"/>
    <w:rsid w:val="005319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ertitlebarcaption">
    <w:name w:val="headertitlebarcaption"/>
    <w:basedOn w:val="Fuentedeprrafopredeter"/>
    <w:rsid w:val="00165A64"/>
  </w:style>
  <w:style w:type="character" w:customStyle="1" w:styleId="x25">
    <w:name w:val="x25"/>
    <w:basedOn w:val="Fuentedeprrafopredeter"/>
    <w:rsid w:val="00165A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4719</TotalTime>
  <Pages>10</Pages>
  <Words>1148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9</cp:revision>
  <cp:lastPrinted>2022-02-01T20:20:00Z</cp:lastPrinted>
  <dcterms:created xsi:type="dcterms:W3CDTF">2023-11-21T22:49:00Z</dcterms:created>
  <dcterms:modified xsi:type="dcterms:W3CDTF">2023-12-28T09:49:00Z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