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2B6D" w14:textId="77777777" w:rsidR="00F419A5" w:rsidRPr="00974C94" w:rsidRDefault="00F419A5" w:rsidP="00974C94">
      <w:pPr>
        <w:spacing w:after="200" w:line="276" w:lineRule="auto"/>
        <w:jc w:val="both"/>
        <w:rPr>
          <w:rFonts w:ascii="Arial" w:hAnsi="Arial" w:cs="Arial"/>
          <w:bCs/>
          <w:color w:val="DF2029"/>
          <w:lang w:val="es-ES"/>
        </w:rPr>
      </w:pPr>
    </w:p>
    <w:p w14:paraId="5DC4BC87" w14:textId="77777777" w:rsidR="00F419A5" w:rsidRPr="00974C94" w:rsidRDefault="00F419A5" w:rsidP="00974C94">
      <w:pPr>
        <w:jc w:val="both"/>
        <w:rPr>
          <w:rFonts w:ascii="Arial" w:hAnsi="Arial" w:cs="Arial"/>
          <w:lang w:val="es-ES" w:eastAsia="es-ES"/>
        </w:rPr>
      </w:pPr>
    </w:p>
    <w:p w14:paraId="5F816F44" w14:textId="77777777" w:rsidR="005F5852" w:rsidRPr="00974C94" w:rsidRDefault="005F5852" w:rsidP="00974C94">
      <w:pPr>
        <w:jc w:val="both"/>
        <w:rPr>
          <w:rFonts w:ascii="Arial" w:hAnsi="Arial" w:cs="Arial"/>
          <w:lang w:val="es-ES" w:eastAsia="es-ES"/>
        </w:rPr>
      </w:pPr>
    </w:p>
    <w:p w14:paraId="039676F2" w14:textId="77777777" w:rsidR="005F5852" w:rsidRPr="00974C94" w:rsidRDefault="005F5852" w:rsidP="00974C94">
      <w:pPr>
        <w:jc w:val="both"/>
        <w:rPr>
          <w:rFonts w:ascii="Arial" w:hAnsi="Arial" w:cs="Arial"/>
          <w:lang w:val="es-ES" w:eastAsia="es-ES"/>
        </w:rPr>
      </w:pPr>
    </w:p>
    <w:p w14:paraId="702094AE" w14:textId="3DB88ADF" w:rsidR="004B0B55" w:rsidRDefault="004B0B55" w:rsidP="0080610F">
      <w:pPr>
        <w:jc w:val="center"/>
        <w:rPr>
          <w:rFonts w:ascii="Arial" w:hAnsi="Arial" w:cs="Arial"/>
          <w:sz w:val="96"/>
          <w:szCs w:val="96"/>
          <w:lang w:val="es-ES" w:eastAsia="es-ES"/>
        </w:rPr>
      </w:pPr>
    </w:p>
    <w:p w14:paraId="03181AF9" w14:textId="77777777" w:rsidR="0049410B" w:rsidRDefault="0049410B" w:rsidP="0080610F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  <w:r w:rsidRPr="0049410B"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  <w:t>MA178 Retención de proveedores incumplidos</w:t>
      </w:r>
    </w:p>
    <w:p w14:paraId="14FA079D" w14:textId="76141971" w:rsidR="0080610F" w:rsidRPr="0002622F" w:rsidRDefault="009043C3" w:rsidP="0080610F">
      <w:pPr>
        <w:jc w:val="center"/>
        <w:rPr>
          <w:rFonts w:ascii="Arial" w:hAnsi="Arial" w:cs="Arial"/>
          <w:color w:val="D1252F"/>
          <w:sz w:val="32"/>
          <w:szCs w:val="32"/>
          <w:lang w:val="es-ES" w:eastAsia="es-ES"/>
        </w:rPr>
      </w:pPr>
      <w:r>
        <w:rPr>
          <w:rFonts w:ascii="Arial" w:hAnsi="Arial" w:cs="Arial"/>
          <w:b/>
          <w:bCs/>
          <w:color w:val="D1252F"/>
          <w:sz w:val="32"/>
          <w:szCs w:val="32"/>
          <w:lang w:val="es-ES" w:eastAsia="es-ES"/>
        </w:rPr>
        <w:t xml:space="preserve">Documentación </w:t>
      </w:r>
      <w:r w:rsidR="0049410B">
        <w:rPr>
          <w:rFonts w:ascii="Arial" w:hAnsi="Arial" w:cs="Arial"/>
          <w:b/>
          <w:bCs/>
          <w:color w:val="D1252F"/>
          <w:sz w:val="32"/>
          <w:szCs w:val="32"/>
          <w:lang w:val="es-ES" w:eastAsia="es-ES"/>
        </w:rPr>
        <w:t>Análisis</w:t>
      </w:r>
    </w:p>
    <w:p w14:paraId="7DCAEFA6" w14:textId="05018231" w:rsidR="0080610F" w:rsidRPr="0002622F" w:rsidRDefault="0080610F" w:rsidP="0080610F">
      <w:pPr>
        <w:jc w:val="center"/>
        <w:rPr>
          <w:rFonts w:ascii="Arial" w:hAnsi="Arial" w:cs="Arial"/>
          <w:color w:val="D1252F"/>
          <w:lang w:val="es-ES" w:eastAsia="es-ES"/>
        </w:rPr>
      </w:pPr>
    </w:p>
    <w:p w14:paraId="7E5E7A62" w14:textId="1AD1254F" w:rsidR="0080610F" w:rsidRPr="0002622F" w:rsidRDefault="0080610F" w:rsidP="0080610F">
      <w:pPr>
        <w:jc w:val="center"/>
        <w:rPr>
          <w:rFonts w:ascii="Arial" w:hAnsi="Arial" w:cs="Arial"/>
          <w:color w:val="D1252F"/>
          <w:lang w:val="es-ES" w:eastAsia="es-ES"/>
        </w:rPr>
      </w:pPr>
    </w:p>
    <w:p w14:paraId="251A4506" w14:textId="31F7BA1A" w:rsidR="0002622F" w:rsidRDefault="0002622F" w:rsidP="0080610F">
      <w:pPr>
        <w:jc w:val="center"/>
        <w:rPr>
          <w:rFonts w:ascii="Arial" w:hAnsi="Arial" w:cs="Arial"/>
          <w:lang w:val="es-ES" w:eastAsia="es-ES"/>
        </w:rPr>
      </w:pPr>
    </w:p>
    <w:p w14:paraId="4FB0E632" w14:textId="373E7DD8" w:rsidR="0002622F" w:rsidRDefault="0002622F" w:rsidP="0080610F">
      <w:pPr>
        <w:jc w:val="center"/>
        <w:rPr>
          <w:rFonts w:ascii="Arial" w:hAnsi="Arial" w:cs="Arial"/>
          <w:lang w:val="es-ES" w:eastAsia="es-ES"/>
        </w:rPr>
      </w:pPr>
    </w:p>
    <w:p w14:paraId="09345596" w14:textId="77777777" w:rsidR="004644BB" w:rsidRDefault="004644BB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p w14:paraId="1FC9A16B" w14:textId="5D6F7B94" w:rsidR="00BC7781" w:rsidRPr="00AB40F3" w:rsidRDefault="00BC7781" w:rsidP="00AB40F3">
      <w:pPr>
        <w:pStyle w:val="Ttulo1"/>
        <w:rPr>
          <w:b/>
          <w:bCs/>
        </w:rPr>
      </w:pPr>
      <w:bookmarkStart w:id="0" w:name="_Toc28265888"/>
      <w:bookmarkStart w:id="1" w:name="_Toc73619356"/>
      <w:bookmarkStart w:id="2" w:name="_Toc151023452"/>
      <w:r w:rsidRPr="00AB40F3">
        <w:rPr>
          <w:b/>
          <w:bCs/>
        </w:rPr>
        <w:lastRenderedPageBreak/>
        <w:t>Control de documento</w:t>
      </w:r>
      <w:bookmarkEnd w:id="0"/>
      <w:bookmarkEnd w:id="1"/>
      <w:bookmarkEnd w:id="2"/>
    </w:p>
    <w:p w14:paraId="18E4B782" w14:textId="77777777" w:rsidR="00BC7781" w:rsidRPr="00BC7781" w:rsidRDefault="00BC7781" w:rsidP="00BC7781"/>
    <w:p w14:paraId="15423E98" w14:textId="6E01DCEB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3" w:name="_Toc151023453"/>
      <w:r>
        <w:rPr>
          <w:rStyle w:val="Referenciaintensa"/>
          <w:rFonts w:asciiTheme="minorHAnsi" w:hAnsiTheme="minorHAnsi" w:cstheme="minorHAnsi"/>
          <w:color w:val="D1252F"/>
        </w:rPr>
        <w:t>Registro de cambios</w:t>
      </w:r>
      <w:bookmarkEnd w:id="3"/>
    </w:p>
    <w:bookmarkStart w:id="4" w:name="Sec1"/>
    <w:p w14:paraId="296813F4" w14:textId="60EFDA63" w:rsidR="00BC7781" w:rsidRDefault="00BC7781" w:rsidP="00BC7781">
      <w:pPr>
        <w:pStyle w:val="Textoindependiente"/>
        <w:ind w:left="8640" w:firstLine="720"/>
        <w:jc w:val="both"/>
      </w:pPr>
      <w:r>
        <w:rPr>
          <w:color w:val="FFFFFF"/>
          <w:sz w:val="10"/>
        </w:rPr>
        <w:fldChar w:fldCharType="begin"/>
      </w:r>
      <w:r>
        <w:rPr>
          <w:color w:val="FFFFFF"/>
          <w:sz w:val="10"/>
        </w:rPr>
        <w:instrText xml:space="preserve">sectionpages  \* Mergeformat </w:instrText>
      </w:r>
      <w:r>
        <w:rPr>
          <w:color w:val="FFFFFF"/>
          <w:sz w:val="10"/>
        </w:rPr>
        <w:fldChar w:fldCharType="separate"/>
      </w:r>
      <w:r w:rsidR="00CE4D8C">
        <w:rPr>
          <w:noProof/>
          <w:color w:val="FFFFFF"/>
          <w:sz w:val="10"/>
        </w:rPr>
        <w:t>31</w:t>
      </w:r>
      <w:r>
        <w:rPr>
          <w:color w:val="FFFFFF"/>
          <w:sz w:val="10"/>
        </w:rPr>
        <w:fldChar w:fldCharType="end"/>
      </w:r>
      <w:bookmarkEnd w:id="4"/>
    </w:p>
    <w:tbl>
      <w:tblPr>
        <w:tblW w:w="9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2790"/>
        <w:gridCol w:w="3301"/>
        <w:gridCol w:w="1134"/>
        <w:gridCol w:w="2174"/>
      </w:tblGrid>
      <w:tr w:rsidR="00BC7781" w14:paraId="6CCC7CBF" w14:textId="77777777" w:rsidTr="003C062C">
        <w:trPr>
          <w:cantSplit/>
          <w:trHeight w:val="294"/>
          <w:tblHeader/>
        </w:trPr>
        <w:tc>
          <w:tcPr>
            <w:tcW w:w="2790" w:type="dxa"/>
            <w:shd w:val="clear" w:color="000000" w:fill="E6E6E6"/>
          </w:tcPr>
          <w:p w14:paraId="18D23D1A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Autor</w:t>
            </w:r>
          </w:p>
        </w:tc>
        <w:tc>
          <w:tcPr>
            <w:tcW w:w="3301" w:type="dxa"/>
            <w:shd w:val="clear" w:color="000000" w:fill="E6E6E6"/>
          </w:tcPr>
          <w:p w14:paraId="547ED08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1134" w:type="dxa"/>
            <w:shd w:val="clear" w:color="000000" w:fill="E6E6E6"/>
          </w:tcPr>
          <w:p w14:paraId="2012D331" w14:textId="77777777" w:rsidR="00BC7781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Versión</w:t>
            </w:r>
          </w:p>
        </w:tc>
        <w:tc>
          <w:tcPr>
            <w:tcW w:w="2174" w:type="dxa"/>
            <w:shd w:val="clear" w:color="000000" w:fill="E6E6E6"/>
          </w:tcPr>
          <w:p w14:paraId="0D3CB3DA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proofErr w:type="gramStart"/>
            <w:r>
              <w:rPr>
                <w:rFonts w:cstheme="minorHAnsi"/>
                <w:b/>
              </w:rPr>
              <w:t>Fecha  Revisión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</w:p>
        </w:tc>
      </w:tr>
      <w:tr w:rsidR="00BC7781" w14:paraId="080FEEDF" w14:textId="77777777" w:rsidTr="003C062C">
        <w:trPr>
          <w:cantSplit/>
          <w:trHeight w:val="582"/>
        </w:trPr>
        <w:tc>
          <w:tcPr>
            <w:tcW w:w="2790" w:type="dxa"/>
            <w:shd w:val="clear" w:color="000000" w:fill="FFFFFF"/>
          </w:tcPr>
          <w:p w14:paraId="7BDAA152" w14:textId="69F7336B" w:rsidR="00BC7781" w:rsidRPr="00942B58" w:rsidRDefault="00342499" w:rsidP="00025A6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Sanchez Martinez Pedro</w:t>
            </w:r>
          </w:p>
        </w:tc>
        <w:tc>
          <w:tcPr>
            <w:tcW w:w="3301" w:type="dxa"/>
            <w:shd w:val="clear" w:color="000000" w:fill="FFFFFF"/>
          </w:tcPr>
          <w:p w14:paraId="0D6BC366" w14:textId="6BCA30E2" w:rsidR="00BC7781" w:rsidRPr="00942B58" w:rsidRDefault="003C062C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Desarrollador </w:t>
            </w:r>
            <w:r w:rsidR="00342499">
              <w:rPr>
                <w:rFonts w:cstheme="minorHAnsi"/>
              </w:rPr>
              <w:t>SOA</w:t>
            </w:r>
          </w:p>
        </w:tc>
        <w:tc>
          <w:tcPr>
            <w:tcW w:w="1134" w:type="dxa"/>
            <w:shd w:val="clear" w:color="000000" w:fill="FFFFFF"/>
          </w:tcPr>
          <w:p w14:paraId="7A33D63A" w14:textId="18EAF760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 w:rsidRPr="00942B58">
              <w:rPr>
                <w:rFonts w:cstheme="minorHAnsi"/>
              </w:rPr>
              <w:t>1</w:t>
            </w:r>
            <w:r w:rsidR="00040F5C">
              <w:rPr>
                <w:rFonts w:cstheme="minorHAnsi"/>
              </w:rPr>
              <w:t>.0</w:t>
            </w:r>
          </w:p>
        </w:tc>
        <w:tc>
          <w:tcPr>
            <w:tcW w:w="2174" w:type="dxa"/>
            <w:shd w:val="clear" w:color="000000" w:fill="FFFFFF"/>
          </w:tcPr>
          <w:p w14:paraId="31AE556C" w14:textId="316FBE51" w:rsidR="00BC7781" w:rsidRPr="00942B58" w:rsidRDefault="0049410B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16 de noviembre de 2023</w:t>
            </w:r>
          </w:p>
        </w:tc>
      </w:tr>
      <w:tr w:rsidR="00DD79A7" w14:paraId="0978569C" w14:textId="77777777" w:rsidTr="003C062C">
        <w:trPr>
          <w:cantSplit/>
          <w:trHeight w:val="294"/>
        </w:trPr>
        <w:tc>
          <w:tcPr>
            <w:tcW w:w="2790" w:type="dxa"/>
            <w:shd w:val="clear" w:color="000000" w:fill="FFFFFF"/>
          </w:tcPr>
          <w:p w14:paraId="664BA44C" w14:textId="536CF41E" w:rsidR="00DD79A7" w:rsidRPr="00942B58" w:rsidRDefault="00DD79A7" w:rsidP="00DD79A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Sanchez Martinez Pedro</w:t>
            </w:r>
          </w:p>
        </w:tc>
        <w:tc>
          <w:tcPr>
            <w:tcW w:w="3301" w:type="dxa"/>
            <w:shd w:val="clear" w:color="000000" w:fill="FFFFFF"/>
          </w:tcPr>
          <w:p w14:paraId="7EEAD5CA" w14:textId="15DE0AAD" w:rsidR="00DD79A7" w:rsidRPr="00942B58" w:rsidRDefault="00DD79A7" w:rsidP="00DD79A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Desarrollador SOA</w:t>
            </w:r>
          </w:p>
        </w:tc>
        <w:tc>
          <w:tcPr>
            <w:tcW w:w="1134" w:type="dxa"/>
            <w:shd w:val="clear" w:color="000000" w:fill="FFFFFF"/>
          </w:tcPr>
          <w:p w14:paraId="1218B2F4" w14:textId="4A3C41A2" w:rsidR="00DD79A7" w:rsidRPr="00942B58" w:rsidRDefault="00DD79A7" w:rsidP="00DD79A7">
            <w:pPr>
              <w:spacing w:after="0" w:line="240" w:lineRule="auto"/>
              <w:rPr>
                <w:rFonts w:cstheme="minorHAnsi"/>
              </w:rPr>
            </w:pPr>
            <w:r w:rsidRPr="00942B58">
              <w:rPr>
                <w:rFonts w:cstheme="minorHAnsi"/>
              </w:rPr>
              <w:t>1</w:t>
            </w:r>
            <w:r>
              <w:rPr>
                <w:rFonts w:cstheme="minorHAnsi"/>
              </w:rPr>
              <w:t>.1</w:t>
            </w:r>
          </w:p>
        </w:tc>
        <w:tc>
          <w:tcPr>
            <w:tcW w:w="2174" w:type="dxa"/>
            <w:shd w:val="clear" w:color="000000" w:fill="FFFFFF"/>
          </w:tcPr>
          <w:p w14:paraId="5895E4D3" w14:textId="418FDFDE" w:rsidR="00DD79A7" w:rsidRPr="00942B58" w:rsidRDefault="00DD79A7" w:rsidP="00DD79A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8 de enero de 2024</w:t>
            </w:r>
          </w:p>
        </w:tc>
      </w:tr>
      <w:tr w:rsidR="00DD79A7" w14:paraId="23789606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89F5DFC" w14:textId="1852678B" w:rsidR="00DD79A7" w:rsidRPr="00942B58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4E5790B" w14:textId="114ED51D" w:rsidR="00DD79A7" w:rsidRPr="00942B58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32617570" w14:textId="4B9AEBA4" w:rsidR="00DD79A7" w:rsidRPr="00942B58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FE30661" w14:textId="7E34D34B" w:rsidR="00DD79A7" w:rsidRPr="00942B58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DD79A7" w14:paraId="187A3459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4203566" w14:textId="2B7E1936" w:rsidR="00DD79A7" w:rsidRPr="00942B58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2AD865C" w14:textId="41A9D5DB" w:rsidR="00DD79A7" w:rsidRPr="00942B58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6085E60" w14:textId="3B302936" w:rsidR="00DD79A7" w:rsidRPr="00942B58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A195261" w14:textId="2C5B0734" w:rsidR="00DD79A7" w:rsidRPr="00942B58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DD79A7" w14:paraId="65E9BA71" w14:textId="77777777" w:rsidTr="003C062C">
        <w:trPr>
          <w:cantSplit/>
          <w:trHeight w:val="204"/>
        </w:trPr>
        <w:tc>
          <w:tcPr>
            <w:tcW w:w="2790" w:type="dxa"/>
            <w:shd w:val="clear" w:color="000000" w:fill="FFFFFF"/>
          </w:tcPr>
          <w:p w14:paraId="2336FD65" w14:textId="16695426" w:rsidR="00DD79A7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0FA3D4F9" w14:textId="5D5EBC44" w:rsidR="00DD79A7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B2E20A9" w14:textId="72165243" w:rsidR="00DD79A7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3A7C2D1" w14:textId="1F9A009D" w:rsidR="00DD79A7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52A27E2E" w14:textId="219FAABC" w:rsidR="00BC7781" w:rsidRDefault="00BC7781" w:rsidP="007C16B7">
      <w:pPr>
        <w:pStyle w:val="Textoindependiente"/>
      </w:pPr>
    </w:p>
    <w:p w14:paraId="0565B45C" w14:textId="77777777" w:rsidR="007C16B7" w:rsidRDefault="007C16B7" w:rsidP="00BC7781">
      <w:pPr>
        <w:pStyle w:val="Textoindependiente"/>
        <w:jc w:val="both"/>
      </w:pPr>
    </w:p>
    <w:p w14:paraId="3ECF9196" w14:textId="7E5DCC8C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5" w:name="_Toc151023454"/>
      <w:r>
        <w:rPr>
          <w:rStyle w:val="Referenciaintensa"/>
          <w:rFonts w:asciiTheme="minorHAnsi" w:hAnsiTheme="minorHAnsi" w:cstheme="minorHAnsi"/>
          <w:color w:val="D1252F"/>
        </w:rPr>
        <w:t>Revisión de documento</w:t>
      </w:r>
      <w:bookmarkEnd w:id="5"/>
    </w:p>
    <w:p w14:paraId="3C111064" w14:textId="77777777" w:rsidR="00BC7781" w:rsidRDefault="00BC7781" w:rsidP="00BC7781">
      <w:pPr>
        <w:pStyle w:val="Textoindependiente"/>
        <w:jc w:val="both"/>
      </w:pPr>
    </w:p>
    <w:tbl>
      <w:tblPr>
        <w:tblW w:w="8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2173"/>
        <w:gridCol w:w="3290"/>
        <w:gridCol w:w="2693"/>
      </w:tblGrid>
      <w:tr w:rsidR="00BC7781" w14:paraId="032E7102" w14:textId="77777777" w:rsidTr="00025A68">
        <w:trPr>
          <w:cantSplit/>
          <w:tblHeader/>
        </w:trPr>
        <w:tc>
          <w:tcPr>
            <w:tcW w:w="2173" w:type="dxa"/>
            <w:shd w:val="clear" w:color="000000" w:fill="E6E6E6"/>
          </w:tcPr>
          <w:p w14:paraId="75AEB18E" w14:textId="4BEA03B1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N</w:t>
            </w:r>
            <w:r w:rsidR="00040F5C">
              <w:rPr>
                <w:rFonts w:cstheme="minorHAnsi"/>
                <w:b/>
              </w:rPr>
              <w:t>OMBRE</w:t>
            </w:r>
          </w:p>
        </w:tc>
        <w:tc>
          <w:tcPr>
            <w:tcW w:w="3290" w:type="dxa"/>
            <w:shd w:val="clear" w:color="000000" w:fill="E6E6E6"/>
          </w:tcPr>
          <w:p w14:paraId="49DE7DA3" w14:textId="4B753B52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2693" w:type="dxa"/>
            <w:shd w:val="clear" w:color="000000" w:fill="E6E6E6"/>
          </w:tcPr>
          <w:p w14:paraId="7786A32A" w14:textId="79CD649E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FECHA REVISIÓN</w:t>
            </w:r>
          </w:p>
        </w:tc>
      </w:tr>
      <w:tr w:rsidR="00BC7781" w:rsidRPr="000D1031" w14:paraId="0B315EC4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27B1F8D3" w14:textId="5B2A9436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71A378BD" w14:textId="27B4B904" w:rsidR="00BC7781" w:rsidRPr="000D1031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75BE372" w14:textId="6ED2CAA3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0D98DD86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000D2A3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141975D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FCAAE9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64E06678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3C7718F3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4004EFC1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186E91E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200BC08F" w14:textId="77777777" w:rsidR="00BC7781" w:rsidRPr="000D1031" w:rsidRDefault="00BC7781" w:rsidP="00BC7781">
      <w:pPr>
        <w:rPr>
          <w:u w:val="single"/>
        </w:rPr>
      </w:pPr>
    </w:p>
    <w:p w14:paraId="6DAA09DD" w14:textId="2F494225" w:rsidR="00BC7781" w:rsidRDefault="00BC7781">
      <w:pPr>
        <w:rPr>
          <w:rFonts w:ascii="Arial" w:hAnsi="Arial" w:cs="Arial"/>
          <w:color w:val="DF2029"/>
          <w:lang w:val="es-ES"/>
        </w:rPr>
      </w:pPr>
    </w:p>
    <w:p w14:paraId="287B5DC9" w14:textId="77777777" w:rsidR="00BC7781" w:rsidRDefault="00BC7781">
      <w:pPr>
        <w:rPr>
          <w:rFonts w:ascii="Arial" w:hAnsi="Arial" w:cs="Arial"/>
          <w:color w:val="DF2029"/>
          <w:lang w:val="es-ES"/>
        </w:rPr>
      </w:pPr>
    </w:p>
    <w:p w14:paraId="53A70C38" w14:textId="16FFC80B" w:rsidR="00C16AD3" w:rsidRDefault="00C16AD3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61001109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6F93529D" w14:textId="27809AEE" w:rsidR="00807AB9" w:rsidRPr="00CC2875" w:rsidRDefault="00504AB4" w:rsidP="003010E3">
          <w:pPr>
            <w:pStyle w:val="TtuloTDC"/>
          </w:pPr>
          <w:r w:rsidRPr="00CC2875">
            <w:rPr>
              <w:rFonts w:asciiTheme="minorHAnsi" w:hAnsiTheme="minorHAnsi" w:cstheme="minorHAnsi"/>
              <w:b/>
              <w:bCs/>
            </w:rPr>
            <w:t>C</w:t>
          </w:r>
          <w:r w:rsidR="005A3D52" w:rsidRPr="00CC2875">
            <w:rPr>
              <w:rFonts w:asciiTheme="minorHAnsi" w:hAnsiTheme="minorHAnsi" w:cstheme="minorHAnsi"/>
              <w:b/>
              <w:bCs/>
              <w:sz w:val="26"/>
              <w:szCs w:val="26"/>
            </w:rPr>
            <w:t>ONTENIDO</w:t>
          </w:r>
        </w:p>
        <w:p w14:paraId="441E4691" w14:textId="3172ADFB" w:rsidR="00AC4F6E" w:rsidRDefault="00504AB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r w:rsidRPr="0000390A">
            <w:rPr>
              <w:rFonts w:asciiTheme="minorHAnsi" w:hAnsiTheme="minorHAnsi" w:cstheme="minorHAnsi"/>
            </w:rPr>
            <w:fldChar w:fldCharType="begin"/>
          </w:r>
          <w:r w:rsidRPr="0000390A">
            <w:rPr>
              <w:rFonts w:asciiTheme="minorHAnsi" w:hAnsiTheme="minorHAnsi" w:cstheme="minorHAnsi"/>
            </w:rPr>
            <w:instrText xml:space="preserve"> TOC \o "1-3" \h \z \u </w:instrText>
          </w:r>
          <w:r w:rsidRPr="0000390A">
            <w:rPr>
              <w:rFonts w:asciiTheme="minorHAnsi" w:hAnsiTheme="minorHAnsi" w:cstheme="minorHAnsi"/>
            </w:rPr>
            <w:fldChar w:fldCharType="separate"/>
          </w:r>
          <w:hyperlink w:anchor="_Toc151023452" w:history="1">
            <w:r w:rsidR="00AC4F6E" w:rsidRPr="0056691A">
              <w:rPr>
                <w:rStyle w:val="Hipervnculo"/>
                <w:b/>
                <w:bCs/>
                <w:noProof/>
              </w:rPr>
              <w:t>Control de documento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_Toc151023452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2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5885F8EC" w14:textId="180C98D8" w:rsidR="00AC4F6E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53" w:history="1">
            <w:r w:rsidR="00AC4F6E" w:rsidRPr="0056691A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Registro de cambios</w:t>
            </w:r>
            <w:r w:rsidR="00AC4F6E">
              <w:rPr>
                <w:webHidden/>
              </w:rPr>
              <w:tab/>
            </w:r>
            <w:r w:rsidR="00AC4F6E">
              <w:rPr>
                <w:webHidden/>
              </w:rPr>
              <w:fldChar w:fldCharType="begin"/>
            </w:r>
            <w:r w:rsidR="00AC4F6E">
              <w:rPr>
                <w:webHidden/>
              </w:rPr>
              <w:instrText xml:space="preserve"> PAGEREF _Toc151023453 \h </w:instrText>
            </w:r>
            <w:r w:rsidR="00AC4F6E">
              <w:rPr>
                <w:webHidden/>
              </w:rPr>
            </w:r>
            <w:r w:rsidR="00AC4F6E">
              <w:rPr>
                <w:webHidden/>
              </w:rPr>
              <w:fldChar w:fldCharType="separate"/>
            </w:r>
            <w:r w:rsidR="00DD57E3">
              <w:rPr>
                <w:webHidden/>
              </w:rPr>
              <w:t>2</w:t>
            </w:r>
            <w:r w:rsidR="00AC4F6E">
              <w:rPr>
                <w:webHidden/>
              </w:rPr>
              <w:fldChar w:fldCharType="end"/>
            </w:r>
          </w:hyperlink>
        </w:p>
        <w:p w14:paraId="26AB642E" w14:textId="325D6920" w:rsidR="00AC4F6E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54" w:history="1">
            <w:r w:rsidR="00AC4F6E" w:rsidRPr="0056691A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Revisión de documento</w:t>
            </w:r>
            <w:r w:rsidR="00AC4F6E">
              <w:rPr>
                <w:webHidden/>
              </w:rPr>
              <w:tab/>
            </w:r>
            <w:r w:rsidR="00AC4F6E">
              <w:rPr>
                <w:webHidden/>
              </w:rPr>
              <w:fldChar w:fldCharType="begin"/>
            </w:r>
            <w:r w:rsidR="00AC4F6E">
              <w:rPr>
                <w:webHidden/>
              </w:rPr>
              <w:instrText xml:space="preserve"> PAGEREF _Toc151023454 \h </w:instrText>
            </w:r>
            <w:r w:rsidR="00AC4F6E">
              <w:rPr>
                <w:webHidden/>
              </w:rPr>
            </w:r>
            <w:r w:rsidR="00AC4F6E">
              <w:rPr>
                <w:webHidden/>
              </w:rPr>
              <w:fldChar w:fldCharType="separate"/>
            </w:r>
            <w:r w:rsidR="00DD57E3">
              <w:rPr>
                <w:webHidden/>
              </w:rPr>
              <w:t>2</w:t>
            </w:r>
            <w:r w:rsidR="00AC4F6E">
              <w:rPr>
                <w:webHidden/>
              </w:rPr>
              <w:fldChar w:fldCharType="end"/>
            </w:r>
          </w:hyperlink>
        </w:p>
        <w:p w14:paraId="182F0883" w14:textId="2591D3A6" w:rsidR="00AC4F6E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55" w:history="1">
            <w:r w:rsidR="00AC4F6E" w:rsidRPr="0056691A">
              <w:rPr>
                <w:rStyle w:val="Hipervnculo"/>
                <w:noProof/>
              </w:rPr>
              <w:t>Introducción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_Toc151023455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4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5F664E39" w14:textId="7B29F5DB" w:rsidR="00AC4F6E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56" w:history="1">
            <w:r w:rsidR="00AC4F6E" w:rsidRPr="0056691A">
              <w:rPr>
                <w:rStyle w:val="Hipervnculo"/>
                <w:b/>
                <w:bCs/>
                <w:smallCaps/>
                <w:spacing w:val="5"/>
              </w:rPr>
              <w:t>Objetivo</w:t>
            </w:r>
            <w:r w:rsidR="00AC4F6E">
              <w:rPr>
                <w:webHidden/>
              </w:rPr>
              <w:tab/>
            </w:r>
            <w:r w:rsidR="00AC4F6E">
              <w:rPr>
                <w:webHidden/>
              </w:rPr>
              <w:fldChar w:fldCharType="begin"/>
            </w:r>
            <w:r w:rsidR="00AC4F6E">
              <w:rPr>
                <w:webHidden/>
              </w:rPr>
              <w:instrText xml:space="preserve"> PAGEREF _Toc151023456 \h </w:instrText>
            </w:r>
            <w:r w:rsidR="00AC4F6E">
              <w:rPr>
                <w:webHidden/>
              </w:rPr>
            </w:r>
            <w:r w:rsidR="00AC4F6E">
              <w:rPr>
                <w:webHidden/>
              </w:rPr>
              <w:fldChar w:fldCharType="separate"/>
            </w:r>
            <w:r w:rsidR="00DD57E3">
              <w:rPr>
                <w:webHidden/>
              </w:rPr>
              <w:t>4</w:t>
            </w:r>
            <w:r w:rsidR="00AC4F6E">
              <w:rPr>
                <w:webHidden/>
              </w:rPr>
              <w:fldChar w:fldCharType="end"/>
            </w:r>
          </w:hyperlink>
        </w:p>
        <w:p w14:paraId="72D3C93B" w14:textId="061D21B8" w:rsidR="00AC4F6E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57" w:history="1">
            <w:r w:rsidR="00AC4F6E" w:rsidRPr="0056691A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objetos a afectar</w:t>
            </w:r>
            <w:r w:rsidR="00AC4F6E">
              <w:rPr>
                <w:webHidden/>
              </w:rPr>
              <w:tab/>
            </w:r>
            <w:r w:rsidR="00AC4F6E">
              <w:rPr>
                <w:webHidden/>
              </w:rPr>
              <w:fldChar w:fldCharType="begin"/>
            </w:r>
            <w:r w:rsidR="00AC4F6E">
              <w:rPr>
                <w:webHidden/>
              </w:rPr>
              <w:instrText xml:space="preserve"> PAGEREF _Toc151023457 \h </w:instrText>
            </w:r>
            <w:r w:rsidR="00AC4F6E">
              <w:rPr>
                <w:webHidden/>
              </w:rPr>
            </w:r>
            <w:r w:rsidR="00AC4F6E">
              <w:rPr>
                <w:webHidden/>
              </w:rPr>
              <w:fldChar w:fldCharType="separate"/>
            </w:r>
            <w:r w:rsidR="00DD57E3">
              <w:rPr>
                <w:webHidden/>
              </w:rPr>
              <w:t>4</w:t>
            </w:r>
            <w:r w:rsidR="00AC4F6E">
              <w:rPr>
                <w:webHidden/>
              </w:rPr>
              <w:fldChar w:fldCharType="end"/>
            </w:r>
          </w:hyperlink>
        </w:p>
        <w:p w14:paraId="41DBC52F" w14:textId="13B98E66" w:rsidR="00AC4F6E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58" w:history="1">
            <w:r w:rsidR="00AC4F6E" w:rsidRPr="0056691A">
              <w:rPr>
                <w:rStyle w:val="Hipervnculo"/>
                <w:b/>
                <w:bCs/>
                <w:noProof/>
              </w:rPr>
              <w:t>Funcionalidad existente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_Toc151023458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5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27287384" w14:textId="181AB570" w:rsidR="00AC4F6E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59" w:history="1">
            <w:r w:rsidR="00AC4F6E" w:rsidRPr="0056691A">
              <w:rPr>
                <w:rStyle w:val="Hipervnculo"/>
                <w:b/>
                <w:bCs/>
                <w:noProof/>
              </w:rPr>
              <w:t>Funcionalidad nueva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_Toc151023459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5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55E467D1" w14:textId="26A71291" w:rsidR="00AC4F6E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60" w:history="1">
            <w:r w:rsidR="00AC4F6E" w:rsidRPr="0056691A">
              <w:rPr>
                <w:rStyle w:val="Hipervnculo"/>
                <w:b/>
                <w:bCs/>
                <w:noProof/>
              </w:rPr>
              <w:t>Diagrama de Flujo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_Toc151023460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6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366FA71A" w14:textId="16145E81" w:rsidR="00AC4F6E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61" w:history="1">
            <w:r w:rsidR="00AC4F6E" w:rsidRPr="0056691A">
              <w:rPr>
                <w:rStyle w:val="Hipervnculo"/>
                <w:b/>
                <w:bCs/>
                <w:noProof/>
              </w:rPr>
              <w:t>Requisitos previos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_Toc151023461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6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746A52AE" w14:textId="6ADB9CEB" w:rsidR="00AC4F6E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62" w:history="1">
            <w:r w:rsidR="00AC4F6E" w:rsidRPr="0056691A">
              <w:rPr>
                <w:rStyle w:val="Hipervnculo"/>
                <w:noProof/>
              </w:rPr>
              <w:t>Número de SOS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_Toc151023462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6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2DF2CCEE" w14:textId="1786A4D2" w:rsidR="00AC4F6E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63" w:history="1">
            <w:r w:rsidR="00AC4F6E" w:rsidRPr="0056691A">
              <w:rPr>
                <w:rStyle w:val="Hipervnculo"/>
                <w:noProof/>
              </w:rPr>
              <w:t>Versión de Integracion a afectar.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_Toc151023463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6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56AC99B5" w14:textId="457A25D2" w:rsidR="00AC4F6E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64" w:history="1">
            <w:r w:rsidR="00AC4F6E" w:rsidRPr="0056691A">
              <w:rPr>
                <w:rStyle w:val="Hipervnculo"/>
                <w:b/>
                <w:bCs/>
                <w:noProof/>
              </w:rPr>
              <w:t>Actividades Técnicas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_Toc151023464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7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26B0646A" w14:textId="36918707" w:rsidR="003010E3" w:rsidRDefault="00504AB4" w:rsidP="003010E3">
          <w:pPr>
            <w:rPr>
              <w:rFonts w:cstheme="minorHAnsi"/>
              <w:b/>
              <w:bCs/>
              <w:lang w:val="es-ES"/>
            </w:rPr>
          </w:pPr>
          <w:r w:rsidRPr="0000390A">
            <w:rPr>
              <w:rFonts w:cstheme="minorHAnsi"/>
              <w:b/>
              <w:bCs/>
              <w:lang w:val="es-ES"/>
            </w:rPr>
            <w:fldChar w:fldCharType="end"/>
          </w:r>
        </w:p>
      </w:sdtContent>
    </w:sdt>
    <w:p w14:paraId="6ABB3191" w14:textId="2A698302" w:rsidR="003010E3" w:rsidRDefault="003010E3" w:rsidP="003010E3">
      <w:pPr>
        <w:rPr>
          <w:rFonts w:cstheme="minorHAnsi"/>
          <w:b/>
          <w:bCs/>
          <w:lang w:val="es-ES"/>
        </w:rPr>
      </w:pPr>
    </w:p>
    <w:p w14:paraId="2CD3BCD1" w14:textId="0BF11568" w:rsidR="003010E3" w:rsidRDefault="003010E3" w:rsidP="003010E3">
      <w:pPr>
        <w:rPr>
          <w:rFonts w:cstheme="minorHAnsi"/>
          <w:b/>
          <w:bCs/>
          <w:lang w:val="es-ES"/>
        </w:rPr>
      </w:pPr>
    </w:p>
    <w:p w14:paraId="3ACEFF63" w14:textId="3228532E" w:rsidR="003010E3" w:rsidRDefault="003010E3" w:rsidP="003010E3">
      <w:pPr>
        <w:rPr>
          <w:rFonts w:cstheme="minorHAnsi"/>
          <w:b/>
          <w:bCs/>
          <w:lang w:val="es-ES"/>
        </w:rPr>
      </w:pPr>
    </w:p>
    <w:p w14:paraId="500BD9DC" w14:textId="71B1B811" w:rsidR="003010E3" w:rsidRDefault="003010E3" w:rsidP="003010E3">
      <w:pPr>
        <w:rPr>
          <w:rFonts w:cstheme="minorHAnsi"/>
          <w:b/>
          <w:bCs/>
          <w:lang w:val="es-ES"/>
        </w:rPr>
      </w:pPr>
    </w:p>
    <w:p w14:paraId="49EF5AA3" w14:textId="7E74FFCB" w:rsidR="003010E3" w:rsidRDefault="003010E3" w:rsidP="003010E3">
      <w:pPr>
        <w:rPr>
          <w:rFonts w:cstheme="minorHAnsi"/>
          <w:b/>
          <w:bCs/>
          <w:lang w:val="es-ES"/>
        </w:rPr>
      </w:pPr>
    </w:p>
    <w:p w14:paraId="6986141E" w14:textId="57BEA906" w:rsidR="003010E3" w:rsidRDefault="003010E3" w:rsidP="003010E3">
      <w:pPr>
        <w:rPr>
          <w:rFonts w:cstheme="minorHAnsi"/>
          <w:b/>
          <w:bCs/>
          <w:lang w:val="es-ES"/>
        </w:rPr>
      </w:pPr>
    </w:p>
    <w:p w14:paraId="48673B1F" w14:textId="3B53FC56" w:rsidR="003010E3" w:rsidRDefault="003010E3" w:rsidP="003010E3">
      <w:pPr>
        <w:rPr>
          <w:rFonts w:cstheme="minorHAnsi"/>
          <w:b/>
          <w:bCs/>
          <w:lang w:val="es-ES"/>
        </w:rPr>
      </w:pPr>
    </w:p>
    <w:p w14:paraId="2004548C" w14:textId="612C4883" w:rsidR="003010E3" w:rsidRDefault="003010E3" w:rsidP="003010E3">
      <w:pPr>
        <w:rPr>
          <w:rFonts w:cstheme="minorHAnsi"/>
          <w:b/>
          <w:bCs/>
          <w:lang w:val="es-ES"/>
        </w:rPr>
      </w:pPr>
    </w:p>
    <w:p w14:paraId="51CDD45F" w14:textId="77777777" w:rsidR="00B476CC" w:rsidRDefault="00B476CC" w:rsidP="003010E3">
      <w:pPr>
        <w:rPr>
          <w:rFonts w:cstheme="minorHAnsi"/>
          <w:b/>
          <w:bCs/>
          <w:lang w:val="es-ES"/>
        </w:rPr>
      </w:pPr>
    </w:p>
    <w:p w14:paraId="5443ACA7" w14:textId="77777777" w:rsidR="00B476CC" w:rsidRDefault="00B476CC" w:rsidP="003010E3">
      <w:pPr>
        <w:rPr>
          <w:rFonts w:cstheme="minorHAnsi"/>
          <w:b/>
          <w:bCs/>
          <w:lang w:val="es-ES"/>
        </w:rPr>
      </w:pPr>
    </w:p>
    <w:p w14:paraId="646C9E36" w14:textId="77777777" w:rsidR="00B476CC" w:rsidRDefault="00B476CC" w:rsidP="003010E3">
      <w:pPr>
        <w:rPr>
          <w:rFonts w:cstheme="minorHAnsi"/>
          <w:b/>
          <w:bCs/>
          <w:lang w:val="es-ES"/>
        </w:rPr>
      </w:pPr>
    </w:p>
    <w:p w14:paraId="4212C175" w14:textId="77777777" w:rsidR="00B476CC" w:rsidRDefault="00B476CC" w:rsidP="003010E3">
      <w:pPr>
        <w:rPr>
          <w:rFonts w:cstheme="minorHAnsi"/>
          <w:b/>
          <w:bCs/>
          <w:lang w:val="es-ES"/>
        </w:rPr>
      </w:pPr>
    </w:p>
    <w:p w14:paraId="0A5FEA8E" w14:textId="77777777" w:rsidR="00B476CC" w:rsidRDefault="00B476CC" w:rsidP="003010E3">
      <w:pPr>
        <w:rPr>
          <w:rFonts w:cstheme="minorHAnsi"/>
          <w:b/>
          <w:bCs/>
          <w:lang w:val="es-ES"/>
        </w:rPr>
      </w:pPr>
    </w:p>
    <w:p w14:paraId="15E90E03" w14:textId="3B61A45F" w:rsidR="00D74D04" w:rsidRDefault="00D74D04" w:rsidP="00D74D04">
      <w:pPr>
        <w:pStyle w:val="Ttulo1"/>
      </w:pPr>
      <w:bookmarkStart w:id="6" w:name="_Toc151023455"/>
      <w:r>
        <w:lastRenderedPageBreak/>
        <w:t>Introducción</w:t>
      </w:r>
      <w:bookmarkEnd w:id="6"/>
    </w:p>
    <w:p w14:paraId="49F6E571" w14:textId="76B39897" w:rsidR="00D74D04" w:rsidRPr="00D74D04" w:rsidRDefault="00D74D04" w:rsidP="00D74D04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7" w:name="_Toc151023456"/>
      <w:r w:rsidRPr="00D74D04">
        <w:rPr>
          <w:rStyle w:val="Referenciaintensa"/>
          <w:rFonts w:asciiTheme="minorHAnsi" w:hAnsiTheme="minorHAnsi"/>
          <w:color w:val="D1252F"/>
        </w:rPr>
        <w:t>Objetivo</w:t>
      </w:r>
      <w:bookmarkEnd w:id="7"/>
      <w:r w:rsidRPr="00D74D04">
        <w:rPr>
          <w:rStyle w:val="Referenciaintensa"/>
          <w:rFonts w:asciiTheme="minorHAnsi" w:hAnsiTheme="minorHAnsi"/>
          <w:color w:val="D1252F"/>
        </w:rPr>
        <w:t xml:space="preserve">  </w:t>
      </w:r>
    </w:p>
    <w:p w14:paraId="6425D1BD" w14:textId="00718C1A" w:rsidR="00C92DAA" w:rsidRDefault="00C92DAA" w:rsidP="00C92DAA">
      <w:pPr>
        <w:spacing w:after="240"/>
        <w:jc w:val="both"/>
        <w:rPr>
          <w:rFonts w:cstheme="minorHAnsi"/>
        </w:rPr>
      </w:pPr>
      <w:r>
        <w:rPr>
          <w:rFonts w:cstheme="minorHAnsi"/>
        </w:rPr>
        <w:t xml:space="preserve">El presente documento pretende facilitar la comprensión </w:t>
      </w:r>
      <w:r w:rsidR="006E1B2B">
        <w:rPr>
          <w:rFonts w:cstheme="minorHAnsi"/>
        </w:rPr>
        <w:t xml:space="preserve">de las funciones incluidas </w:t>
      </w:r>
      <w:r w:rsidR="0042621D">
        <w:rPr>
          <w:rFonts w:cstheme="minorHAnsi"/>
        </w:rPr>
        <w:t>o modificadas a las integraciones,</w:t>
      </w:r>
      <w:r w:rsidR="006E1B2B">
        <w:rPr>
          <w:rFonts w:cstheme="minorHAnsi"/>
        </w:rPr>
        <w:t xml:space="preserve"> favoreciendo el entendimiento e interacción de los diferentes procesos </w:t>
      </w:r>
      <w:r w:rsidR="000A65F8">
        <w:rPr>
          <w:rFonts w:cstheme="minorHAnsi"/>
        </w:rPr>
        <w:t xml:space="preserve">en cada </w:t>
      </w:r>
      <w:r w:rsidR="006E1B2B">
        <w:rPr>
          <w:rFonts w:cstheme="minorHAnsi"/>
        </w:rPr>
        <w:t>sistema que consume cada servicio descrito en este documento</w:t>
      </w:r>
      <w:r w:rsidR="000F5654">
        <w:rPr>
          <w:rFonts w:cstheme="minorHAnsi"/>
        </w:rPr>
        <w:t>.</w:t>
      </w:r>
    </w:p>
    <w:p w14:paraId="6407958F" w14:textId="3C8FC10F" w:rsidR="00220A53" w:rsidRDefault="00220A53" w:rsidP="00220A53">
      <w:pPr>
        <w:spacing w:after="240"/>
        <w:jc w:val="both"/>
        <w:rPr>
          <w:rFonts w:cstheme="minorHAnsi"/>
        </w:rPr>
      </w:pPr>
    </w:p>
    <w:p w14:paraId="6E28CF47" w14:textId="73063E71" w:rsidR="00466118" w:rsidRPr="004B4FE6" w:rsidRDefault="0049410B" w:rsidP="00104E32">
      <w:pPr>
        <w:pStyle w:val="Ttulo3"/>
        <w:rPr>
          <w:rStyle w:val="Referenciaintensa"/>
          <w:rFonts w:asciiTheme="minorHAnsi" w:hAnsiTheme="minorHAnsi" w:cstheme="minorHAnsi"/>
          <w:color w:val="D1252F"/>
        </w:rPr>
      </w:pPr>
      <w:bookmarkStart w:id="8" w:name="_Toc151023457"/>
      <w:r>
        <w:rPr>
          <w:rStyle w:val="Referenciaintensa"/>
          <w:rFonts w:asciiTheme="minorHAnsi" w:hAnsiTheme="minorHAnsi" w:cstheme="minorHAnsi"/>
          <w:color w:val="D1252F"/>
        </w:rPr>
        <w:t xml:space="preserve">objetos </w:t>
      </w:r>
      <w:r w:rsidR="00555818">
        <w:rPr>
          <w:rStyle w:val="Referenciaintensa"/>
          <w:rFonts w:asciiTheme="minorHAnsi" w:hAnsiTheme="minorHAnsi" w:cstheme="minorHAnsi"/>
          <w:color w:val="D1252F"/>
        </w:rPr>
        <w:t>a afectar</w:t>
      </w:r>
      <w:bookmarkEnd w:id="8"/>
    </w:p>
    <w:p w14:paraId="69CCB257" w14:textId="60D1DD6F" w:rsidR="00220A53" w:rsidRDefault="00220A53" w:rsidP="00220A53">
      <w:pPr>
        <w:spacing w:after="240"/>
        <w:jc w:val="both"/>
        <w:rPr>
          <w:rStyle w:val="Referenciaintensa"/>
          <w:color w:val="D1252F"/>
          <w:sz w:val="32"/>
          <w:szCs w:val="32"/>
        </w:rPr>
      </w:pPr>
    </w:p>
    <w:p w14:paraId="56414CEF" w14:textId="1FE58EC2" w:rsidR="0049410B" w:rsidRPr="00431004" w:rsidRDefault="0049410B" w:rsidP="0049410B">
      <w:pPr>
        <w:pStyle w:val="Prrafodelista"/>
        <w:numPr>
          <w:ilvl w:val="0"/>
          <w:numId w:val="15"/>
        </w:numPr>
        <w:spacing w:after="240"/>
        <w:jc w:val="both"/>
        <w:rPr>
          <w:rFonts w:cstheme="minorHAnsi"/>
          <w:b/>
          <w:bCs/>
        </w:rPr>
      </w:pPr>
      <w:bookmarkStart w:id="9" w:name="_Hlk151022852"/>
      <w:r w:rsidRPr="00431004">
        <w:rPr>
          <w:rFonts w:cstheme="minorHAnsi"/>
          <w:b/>
          <w:bCs/>
        </w:rPr>
        <w:t>Integración</w:t>
      </w:r>
      <w:r w:rsidR="003424A2">
        <w:rPr>
          <w:rFonts w:cstheme="minorHAnsi"/>
          <w:b/>
          <w:bCs/>
        </w:rPr>
        <w:t xml:space="preserve"> SOA</w:t>
      </w:r>
      <w:r w:rsidRPr="00431004">
        <w:rPr>
          <w:rFonts w:cstheme="minorHAnsi"/>
          <w:b/>
          <w:bCs/>
        </w:rPr>
        <w:t>:</w:t>
      </w:r>
    </w:p>
    <w:p w14:paraId="27DEC6BE" w14:textId="46EB829D" w:rsidR="003424A2" w:rsidRPr="003424A2" w:rsidRDefault="003424A2" w:rsidP="003424A2">
      <w:pPr>
        <w:pStyle w:val="Prrafodelista"/>
        <w:numPr>
          <w:ilvl w:val="0"/>
          <w:numId w:val="16"/>
        </w:numPr>
        <w:spacing w:after="240"/>
        <w:jc w:val="both"/>
        <w:rPr>
          <w:rStyle w:val="Referenciaintensa"/>
          <w:rFonts w:cstheme="minorHAnsi"/>
          <w:smallCaps w:val="0"/>
          <w:color w:val="auto"/>
          <w:spacing w:val="0"/>
        </w:rPr>
      </w:pPr>
      <w:r w:rsidRPr="003424A2">
        <w:rPr>
          <w:rFonts w:cstheme="minorHAnsi"/>
        </w:rPr>
        <w:t>ER23_AP_Subir Comple</w:t>
      </w:r>
      <w:r w:rsidR="005050F8">
        <w:rPr>
          <w:rFonts w:cstheme="minorHAnsi"/>
        </w:rPr>
        <w:t>me</w:t>
      </w:r>
      <w:r w:rsidRPr="003424A2">
        <w:rPr>
          <w:rFonts w:cstheme="minorHAnsi"/>
        </w:rPr>
        <w:t>ntos de Pagos</w:t>
      </w:r>
      <w:r>
        <w:rPr>
          <w:rFonts w:cstheme="minorHAnsi"/>
        </w:rPr>
        <w:t xml:space="preserve"> </w:t>
      </w:r>
      <w:r w:rsidR="0049410B" w:rsidRPr="00431004">
        <w:sym w:font="Wingdings" w:char="F0E0"/>
      </w:r>
      <w:r w:rsidR="0049410B" w:rsidRPr="00431004">
        <w:rPr>
          <w:rFonts w:cstheme="minorHAnsi"/>
        </w:rPr>
        <w:t xml:space="preserve"> </w:t>
      </w:r>
      <w:r w:rsidR="0049410B">
        <w:rPr>
          <w:rFonts w:cstheme="minorHAnsi"/>
        </w:rPr>
        <w:t xml:space="preserve"> </w:t>
      </w:r>
      <w:proofErr w:type="spellStart"/>
      <w:r w:rsidRPr="003424A2">
        <w:rPr>
          <w:rStyle w:val="Referenciaintensa"/>
          <w:rFonts w:cstheme="minorHAnsi"/>
          <w:b w:val="0"/>
          <w:bCs w:val="0"/>
          <w:smallCaps w:val="0"/>
          <w:color w:val="auto"/>
          <w:spacing w:val="0"/>
        </w:rPr>
        <w:t>ValidationPaymentsAPBiz</w:t>
      </w:r>
      <w:proofErr w:type="spellEnd"/>
    </w:p>
    <w:bookmarkEnd w:id="9"/>
    <w:p w14:paraId="7D3F0444" w14:textId="77777777" w:rsidR="0049410B" w:rsidRDefault="0049410B" w:rsidP="0049410B">
      <w:pPr>
        <w:pStyle w:val="Prrafodelista"/>
        <w:numPr>
          <w:ilvl w:val="0"/>
          <w:numId w:val="15"/>
        </w:numPr>
        <w:spacing w:after="240"/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Tabla Cloud: </w:t>
      </w:r>
    </w:p>
    <w:p w14:paraId="75939B16" w14:textId="69FC483D" w:rsidR="0049410B" w:rsidRPr="003424A2" w:rsidRDefault="0049410B" w:rsidP="0049410B">
      <w:pPr>
        <w:pStyle w:val="Prrafodelista"/>
        <w:numPr>
          <w:ilvl w:val="0"/>
          <w:numId w:val="16"/>
        </w:numPr>
        <w:spacing w:after="240"/>
        <w:jc w:val="both"/>
        <w:rPr>
          <w:rFonts w:cstheme="minorHAnsi"/>
        </w:rPr>
      </w:pPr>
      <w:r w:rsidRPr="003424A2">
        <w:rPr>
          <w:rFonts w:cstheme="minorHAnsi"/>
        </w:rPr>
        <w:t xml:space="preserve">Creación de tabla </w:t>
      </w:r>
      <w:r w:rsidR="00DD79A7">
        <w:rPr>
          <w:rFonts w:cstheme="minorHAnsi"/>
        </w:rPr>
        <w:t>REPSE</w:t>
      </w:r>
    </w:p>
    <w:p w14:paraId="5572B4EE" w14:textId="1E727F18" w:rsidR="0049410B" w:rsidRPr="003424A2" w:rsidRDefault="0049410B" w:rsidP="0049410B">
      <w:pPr>
        <w:pStyle w:val="Prrafodelista"/>
        <w:numPr>
          <w:ilvl w:val="0"/>
          <w:numId w:val="16"/>
        </w:numPr>
        <w:spacing w:after="240"/>
        <w:jc w:val="both"/>
        <w:rPr>
          <w:rFonts w:cstheme="minorHAnsi"/>
        </w:rPr>
      </w:pPr>
      <w:r w:rsidRPr="003424A2">
        <w:rPr>
          <w:rFonts w:cstheme="minorHAnsi"/>
        </w:rPr>
        <w:t>Creación de tabla proveedores retenidos</w:t>
      </w:r>
    </w:p>
    <w:p w14:paraId="3AB19AE5" w14:textId="6F384373" w:rsidR="0049410B" w:rsidRDefault="0049410B" w:rsidP="0049410B">
      <w:pPr>
        <w:pStyle w:val="Prrafodelista"/>
        <w:numPr>
          <w:ilvl w:val="0"/>
          <w:numId w:val="15"/>
        </w:numPr>
        <w:spacing w:after="240"/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APEX: </w:t>
      </w:r>
    </w:p>
    <w:p w14:paraId="4D08C520" w14:textId="7AA6882F" w:rsidR="003424A2" w:rsidRPr="003424A2" w:rsidRDefault="003424A2" w:rsidP="003424A2">
      <w:pPr>
        <w:pStyle w:val="Prrafodelista"/>
        <w:numPr>
          <w:ilvl w:val="0"/>
          <w:numId w:val="16"/>
        </w:numPr>
        <w:spacing w:after="240"/>
        <w:jc w:val="both"/>
        <w:rPr>
          <w:rFonts w:cstheme="minorHAnsi"/>
          <w:b/>
          <w:bCs/>
        </w:rPr>
      </w:pPr>
      <w:r w:rsidRPr="003424A2">
        <w:rPr>
          <w:rFonts w:cstheme="minorHAnsi"/>
        </w:rPr>
        <w:t xml:space="preserve">Reporte </w:t>
      </w:r>
      <w:proofErr w:type="spellStart"/>
      <w:r w:rsidRPr="003424A2">
        <w:rPr>
          <w:rFonts w:cstheme="minorHAnsi"/>
        </w:rPr>
        <w:t>Validacion</w:t>
      </w:r>
      <w:proofErr w:type="spellEnd"/>
      <w:r w:rsidRPr="003424A2">
        <w:rPr>
          <w:rFonts w:cstheme="minorHAnsi"/>
        </w:rPr>
        <w:t xml:space="preserve"> Complementos de Pago </w:t>
      </w:r>
      <w:r w:rsidR="0049410B" w:rsidRPr="003424A2">
        <w:rPr>
          <w:rFonts w:cstheme="minorHAnsi"/>
        </w:rPr>
        <w:sym w:font="Wingdings" w:char="F0E0"/>
      </w:r>
      <w:r w:rsidRPr="003424A2">
        <w:rPr>
          <w:rFonts w:cstheme="minorHAnsi"/>
        </w:rPr>
        <w:t xml:space="preserve"> </w:t>
      </w:r>
      <w:r w:rsidR="0049410B" w:rsidRPr="003424A2">
        <w:rPr>
          <w:rFonts w:cstheme="minorHAnsi"/>
        </w:rPr>
        <w:t xml:space="preserve"> Agregar </w:t>
      </w:r>
      <w:r w:rsidRPr="003424A2">
        <w:rPr>
          <w:rFonts w:cstheme="minorHAnsi"/>
        </w:rPr>
        <w:t xml:space="preserve">pestañas para edición de tablas </w:t>
      </w:r>
      <w:proofErr w:type="spellStart"/>
      <w:r w:rsidRPr="003424A2">
        <w:rPr>
          <w:rFonts w:cstheme="minorHAnsi"/>
        </w:rPr>
        <w:t>repsi</w:t>
      </w:r>
      <w:proofErr w:type="spellEnd"/>
      <w:r w:rsidRPr="003424A2">
        <w:rPr>
          <w:rFonts w:cstheme="minorHAnsi"/>
        </w:rPr>
        <w:t xml:space="preserve"> y proveedores retenidos</w:t>
      </w:r>
      <w:r>
        <w:rPr>
          <w:rFonts w:cstheme="minorHAnsi"/>
          <w:b/>
          <w:bCs/>
        </w:rPr>
        <w:t>.</w:t>
      </w:r>
    </w:p>
    <w:p w14:paraId="1930605B" w14:textId="47EA28C6" w:rsidR="003424A2" w:rsidRPr="003424A2" w:rsidRDefault="003424A2" w:rsidP="003424A2">
      <w:pPr>
        <w:numPr>
          <w:ilvl w:val="0"/>
          <w:numId w:val="15"/>
        </w:numPr>
        <w:spacing w:after="240"/>
        <w:jc w:val="both"/>
        <w:rPr>
          <w:rFonts w:cstheme="minorHAnsi"/>
          <w:b/>
          <w:bCs/>
        </w:rPr>
      </w:pPr>
      <w:r w:rsidRPr="003424A2">
        <w:rPr>
          <w:rFonts w:cstheme="minorHAnsi"/>
          <w:b/>
          <w:bCs/>
        </w:rPr>
        <w:t xml:space="preserve">Integración </w:t>
      </w:r>
      <w:r>
        <w:rPr>
          <w:rFonts w:cstheme="minorHAnsi"/>
          <w:b/>
          <w:bCs/>
        </w:rPr>
        <w:t>OSB</w:t>
      </w:r>
      <w:r w:rsidRPr="003424A2">
        <w:rPr>
          <w:rFonts w:cstheme="minorHAnsi"/>
          <w:b/>
          <w:bCs/>
        </w:rPr>
        <w:t>:</w:t>
      </w:r>
    </w:p>
    <w:p w14:paraId="6FED54CE" w14:textId="25C6C6A9" w:rsidR="003424A2" w:rsidRPr="003424A2" w:rsidRDefault="003424A2" w:rsidP="003424A2">
      <w:pPr>
        <w:numPr>
          <w:ilvl w:val="0"/>
          <w:numId w:val="16"/>
        </w:numPr>
        <w:spacing w:after="240"/>
        <w:jc w:val="both"/>
        <w:rPr>
          <w:rFonts w:cstheme="minorHAnsi"/>
        </w:rPr>
      </w:pPr>
      <w:proofErr w:type="spellStart"/>
      <w:r w:rsidRPr="003424A2">
        <w:rPr>
          <w:rFonts w:cstheme="minorHAnsi"/>
        </w:rPr>
        <w:t>ERPIntegrationApiTec</w:t>
      </w:r>
      <w:proofErr w:type="spellEnd"/>
      <w:r w:rsidRPr="003424A2">
        <w:rPr>
          <w:rFonts w:cstheme="minorHAnsi"/>
        </w:rPr>
        <w:t xml:space="preserve"> </w:t>
      </w:r>
      <w:r w:rsidRPr="003424A2">
        <w:rPr>
          <w:rFonts w:cstheme="minorHAnsi"/>
        </w:rPr>
        <w:sym w:font="Wingdings" w:char="F0E0"/>
      </w:r>
      <w:r w:rsidRPr="003424A2">
        <w:rPr>
          <w:rFonts w:cstheme="minorHAnsi"/>
        </w:rPr>
        <w:t xml:space="preserve">  agregar operación de retención a servicio </w:t>
      </w:r>
      <w:proofErr w:type="spellStart"/>
      <w:r w:rsidRPr="003424A2">
        <w:rPr>
          <w:rFonts w:cstheme="minorHAnsi"/>
        </w:rPr>
        <w:t>custom</w:t>
      </w:r>
      <w:proofErr w:type="spellEnd"/>
      <w:r w:rsidRPr="003424A2">
        <w:rPr>
          <w:rFonts w:cstheme="minorHAnsi"/>
        </w:rPr>
        <w:t xml:space="preserve"> de conectividad con ERP para REST.</w:t>
      </w:r>
    </w:p>
    <w:p w14:paraId="5AFEE25C" w14:textId="77777777" w:rsidR="003424A2" w:rsidRPr="003424A2" w:rsidRDefault="003424A2" w:rsidP="003424A2">
      <w:pPr>
        <w:spacing w:after="240"/>
        <w:jc w:val="both"/>
        <w:rPr>
          <w:rFonts w:cstheme="minorHAnsi"/>
          <w:b/>
          <w:bCs/>
        </w:rPr>
      </w:pPr>
    </w:p>
    <w:p w14:paraId="420591C3" w14:textId="77777777" w:rsidR="003424A2" w:rsidRPr="003424A2" w:rsidRDefault="003424A2" w:rsidP="003424A2">
      <w:pPr>
        <w:spacing w:after="240"/>
        <w:jc w:val="both"/>
        <w:rPr>
          <w:rFonts w:cstheme="minorHAnsi"/>
          <w:b/>
          <w:bCs/>
        </w:rPr>
      </w:pPr>
    </w:p>
    <w:p w14:paraId="1048DC8A" w14:textId="77777777" w:rsidR="0049410B" w:rsidRPr="00CC2875" w:rsidRDefault="0049410B" w:rsidP="00220A53">
      <w:pPr>
        <w:spacing w:after="240"/>
        <w:jc w:val="both"/>
        <w:rPr>
          <w:rStyle w:val="Referenciaintensa"/>
          <w:color w:val="D1252F"/>
          <w:sz w:val="32"/>
          <w:szCs w:val="32"/>
        </w:rPr>
      </w:pPr>
    </w:p>
    <w:p w14:paraId="72F6AA24" w14:textId="4BAF3696" w:rsidR="009E036C" w:rsidRDefault="009E036C" w:rsidP="008D7CD6">
      <w:pPr>
        <w:spacing w:after="240"/>
        <w:jc w:val="both"/>
        <w:rPr>
          <w:rStyle w:val="Referenciaintensa"/>
        </w:rPr>
      </w:pPr>
      <w:r>
        <w:rPr>
          <w:rStyle w:val="Referenciaintensa"/>
        </w:rPr>
        <w:br w:type="page"/>
      </w:r>
    </w:p>
    <w:p w14:paraId="1DDA993A" w14:textId="6C7930F2" w:rsidR="00D13611" w:rsidRDefault="00D13611" w:rsidP="00AB40F3">
      <w:pPr>
        <w:pStyle w:val="Ttulo1"/>
        <w:rPr>
          <w:b/>
          <w:bCs/>
        </w:rPr>
      </w:pPr>
      <w:bookmarkStart w:id="10" w:name="_Toc151023458"/>
      <w:r w:rsidRPr="00D74D04">
        <w:rPr>
          <w:b/>
          <w:bCs/>
        </w:rPr>
        <w:lastRenderedPageBreak/>
        <w:t>Funcionalidad existente</w:t>
      </w:r>
      <w:bookmarkEnd w:id="10"/>
      <w:r w:rsidRPr="00D74D04">
        <w:rPr>
          <w:b/>
          <w:bCs/>
        </w:rPr>
        <w:t xml:space="preserve"> </w:t>
      </w:r>
    </w:p>
    <w:p w14:paraId="5409B523" w14:textId="77777777" w:rsidR="006B7978" w:rsidRPr="006B7978" w:rsidRDefault="006B7978" w:rsidP="006B7978"/>
    <w:p w14:paraId="43036B21" w14:textId="333D4294" w:rsidR="002250E7" w:rsidRDefault="00FA08F8" w:rsidP="00FA08F8">
      <w:pPr>
        <w:pStyle w:val="Prrafodelista"/>
        <w:numPr>
          <w:ilvl w:val="0"/>
          <w:numId w:val="8"/>
        </w:numPr>
      </w:pPr>
      <w:r>
        <w:t xml:space="preserve">La integración realiza la </w:t>
      </w:r>
      <w:r w:rsidR="00DA6A71">
        <w:t>validación</w:t>
      </w:r>
      <w:r>
        <w:t xml:space="preserve"> de los complementos de pago y envía correo de notificación con resultado de la notificación a los proveedores.</w:t>
      </w:r>
    </w:p>
    <w:p w14:paraId="7804E611" w14:textId="637E5B6F" w:rsidR="00FA08F8" w:rsidRDefault="00FA08F8" w:rsidP="00FA08F8">
      <w:pPr>
        <w:pStyle w:val="Prrafodelista"/>
        <w:numPr>
          <w:ilvl w:val="0"/>
          <w:numId w:val="8"/>
        </w:numPr>
      </w:pPr>
      <w:r>
        <w:t xml:space="preserve">La integración realiza </w:t>
      </w:r>
      <w:r w:rsidR="00DD57E3">
        <w:t>él</w:t>
      </w:r>
      <w:r>
        <w:t xml:space="preserve"> envió de notificaciones, recordatorio y aviso de suspensión de pagos.</w:t>
      </w:r>
    </w:p>
    <w:p w14:paraId="17103634" w14:textId="63FC2B20" w:rsidR="006B7978" w:rsidRDefault="00D13611" w:rsidP="006B7978">
      <w:pPr>
        <w:pStyle w:val="Ttulo1"/>
        <w:rPr>
          <w:b/>
          <w:bCs/>
        </w:rPr>
      </w:pPr>
      <w:bookmarkStart w:id="11" w:name="_Toc151023459"/>
      <w:r w:rsidRPr="00E60E90">
        <w:rPr>
          <w:b/>
          <w:bCs/>
        </w:rPr>
        <w:t>Funcionalidad nueva</w:t>
      </w:r>
      <w:bookmarkEnd w:id="11"/>
    </w:p>
    <w:p w14:paraId="55170522" w14:textId="77777777" w:rsidR="006B7978" w:rsidRDefault="006B7978" w:rsidP="006B7978"/>
    <w:p w14:paraId="702DE034" w14:textId="5C0830FF" w:rsidR="000E74C2" w:rsidRDefault="000E74C2" w:rsidP="000E74C2">
      <w:pPr>
        <w:pStyle w:val="Prrafodelista"/>
        <w:numPr>
          <w:ilvl w:val="0"/>
          <w:numId w:val="10"/>
        </w:numPr>
      </w:pPr>
      <w:r>
        <w:t xml:space="preserve">Se debe agregar </w:t>
      </w:r>
      <w:r w:rsidR="00DA6A71">
        <w:t>validación</w:t>
      </w:r>
      <w:r>
        <w:t xml:space="preserve"> para retener pagos de los proveedores que no cumplan con las validaciones realizadas a partir del reporte de REPS</w:t>
      </w:r>
      <w:r w:rsidR="00A41066">
        <w:t>E</w:t>
      </w:r>
      <w:r>
        <w:t>.</w:t>
      </w:r>
    </w:p>
    <w:p w14:paraId="2AFF1F08" w14:textId="3514371D" w:rsidR="000E74C2" w:rsidRDefault="000E74C2" w:rsidP="000E74C2">
      <w:pPr>
        <w:pStyle w:val="Prrafodelista"/>
        <w:numPr>
          <w:ilvl w:val="0"/>
          <w:numId w:val="14"/>
        </w:numPr>
      </w:pPr>
      <w:r>
        <w:t xml:space="preserve">Se debe generar la carga del reporte de </w:t>
      </w:r>
      <w:r w:rsidR="00A41066">
        <w:t xml:space="preserve">REPSE </w:t>
      </w:r>
      <w:r>
        <w:t>a partir de un archivo CSV en APEX.</w:t>
      </w:r>
    </w:p>
    <w:p w14:paraId="69334D6B" w14:textId="28767F48" w:rsidR="000E74C2" w:rsidRPr="006B7978" w:rsidRDefault="000E74C2" w:rsidP="006B7978">
      <w:pPr>
        <w:pStyle w:val="Prrafodelista"/>
        <w:numPr>
          <w:ilvl w:val="0"/>
          <w:numId w:val="14"/>
        </w:numPr>
      </w:pPr>
      <w:r>
        <w:t xml:space="preserve">Validar </w:t>
      </w:r>
      <w:r w:rsidR="00D821A7">
        <w:t>a partir</w:t>
      </w:r>
      <w:r>
        <w:t xml:space="preserve"> del reporte de </w:t>
      </w:r>
      <w:r w:rsidR="00A41066">
        <w:t xml:space="preserve">REPSE </w:t>
      </w:r>
      <w:r>
        <w:t>por cada pago.</w:t>
      </w:r>
    </w:p>
    <w:p w14:paraId="00C282A1" w14:textId="0EC1C377" w:rsidR="006B7978" w:rsidRDefault="00FA08F8" w:rsidP="000E74C2">
      <w:pPr>
        <w:pStyle w:val="Prrafodelista"/>
        <w:numPr>
          <w:ilvl w:val="0"/>
          <w:numId w:val="10"/>
        </w:numPr>
      </w:pPr>
      <w:r>
        <w:t xml:space="preserve">Se debe agregar proceso de </w:t>
      </w:r>
      <w:r w:rsidRPr="00A41066">
        <w:rPr>
          <w:highlight w:val="yellow"/>
        </w:rPr>
        <w:t xml:space="preserve">retención </w:t>
      </w:r>
      <w:r w:rsidR="00A41066" w:rsidRPr="00A41066">
        <w:rPr>
          <w:highlight w:val="yellow"/>
        </w:rPr>
        <w:t>de facturas no pagadas del proveedor</w:t>
      </w:r>
      <w:r w:rsidR="00A41066">
        <w:t>,</w:t>
      </w:r>
      <w:r>
        <w:t xml:space="preserve"> con base a </w:t>
      </w:r>
      <w:r w:rsidR="00B2523D">
        <w:t>La tabla de</w:t>
      </w:r>
      <w:r>
        <w:t xml:space="preserve"> estatus.</w:t>
      </w:r>
    </w:p>
    <w:p w14:paraId="7AE08473" w14:textId="1CB11E03" w:rsidR="00696613" w:rsidRDefault="00D821A7" w:rsidP="00696613">
      <w:pPr>
        <w:pStyle w:val="Prrafodelista"/>
        <w:numPr>
          <w:ilvl w:val="0"/>
          <w:numId w:val="10"/>
        </w:numPr>
      </w:pPr>
      <w:r>
        <w:t>Para toda retención de las facturas relacionadas es necesario contemplar una tabla de exclusión de retención</w:t>
      </w:r>
      <w:r w:rsidR="00756737">
        <w:t>,</w:t>
      </w:r>
      <w:r>
        <w:t xml:space="preserve"> tabla que será editada desde una pantalla en APEX donde se </w:t>
      </w:r>
      <w:r w:rsidR="00756737">
        <w:t>ingresarán</w:t>
      </w:r>
      <w:r>
        <w:t xml:space="preserve"> los proveedores que no serán retenidos.</w:t>
      </w:r>
    </w:p>
    <w:p w14:paraId="1230A0E8" w14:textId="77777777" w:rsidR="00696613" w:rsidRDefault="00696613" w:rsidP="00696613">
      <w:pPr>
        <w:pStyle w:val="Prrafodelista"/>
      </w:pPr>
    </w:p>
    <w:p w14:paraId="0DB5904C" w14:textId="77777777" w:rsidR="000E74C2" w:rsidRDefault="000E74C2" w:rsidP="00756737">
      <w:pPr>
        <w:pStyle w:val="Prrafodelista"/>
      </w:pPr>
    </w:p>
    <w:tbl>
      <w:tblPr>
        <w:tblStyle w:val="Tablaconcuadrcula4-nfasis1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3119"/>
        <w:gridCol w:w="3402"/>
      </w:tblGrid>
      <w:tr w:rsidR="000E74C2" w14:paraId="3F639426" w14:textId="77777777" w:rsidTr="00A410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7321303" w14:textId="541AAF53" w:rsidR="000E74C2" w:rsidRDefault="000E74C2" w:rsidP="00756737">
            <w:pPr>
              <w:pStyle w:val="Prrafodelista"/>
              <w:ind w:left="0"/>
            </w:pPr>
            <w:r>
              <w:t>No estatus</w:t>
            </w:r>
          </w:p>
        </w:tc>
        <w:tc>
          <w:tcPr>
            <w:tcW w:w="3119" w:type="dxa"/>
          </w:tcPr>
          <w:p w14:paraId="3F6D476D" w14:textId="5E27BE7B" w:rsidR="000E74C2" w:rsidRDefault="00756737" w:rsidP="00756737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Estatus</w:t>
            </w:r>
          </w:p>
        </w:tc>
        <w:tc>
          <w:tcPr>
            <w:tcW w:w="3402" w:type="dxa"/>
          </w:tcPr>
          <w:p w14:paraId="77101787" w14:textId="1C2B6255" w:rsidR="000E74C2" w:rsidRDefault="00756737" w:rsidP="00756737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acción</w:t>
            </w:r>
          </w:p>
        </w:tc>
      </w:tr>
      <w:tr w:rsidR="000E74C2" w14:paraId="3C5B070B" w14:textId="77777777" w:rsidTr="00A41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A374441" w14:textId="646176E8" w:rsidR="000E74C2" w:rsidRDefault="000E74C2" w:rsidP="00756737">
            <w:pPr>
              <w:pStyle w:val="Prrafodelista"/>
              <w:ind w:left="0"/>
              <w:jc w:val="center"/>
            </w:pPr>
            <w:r>
              <w:t>0</w:t>
            </w:r>
          </w:p>
        </w:tc>
        <w:tc>
          <w:tcPr>
            <w:tcW w:w="3119" w:type="dxa"/>
          </w:tcPr>
          <w:p w14:paraId="3C25F527" w14:textId="3CE56E4E" w:rsidR="000E74C2" w:rsidRDefault="00756737" w:rsidP="0075673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3402" w:type="dxa"/>
          </w:tcPr>
          <w:p w14:paraId="65425245" w14:textId="2EEF419B" w:rsidR="000E74C2" w:rsidRDefault="000E74C2" w:rsidP="0075673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Retener facturas</w:t>
            </w:r>
            <w:r w:rsidR="00A41066">
              <w:t xml:space="preserve"> no pagadas</w:t>
            </w:r>
          </w:p>
        </w:tc>
      </w:tr>
      <w:tr w:rsidR="000E74C2" w14:paraId="5B7C22FA" w14:textId="77777777" w:rsidTr="00A4106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B2A1301" w14:textId="0A1B98E6" w:rsidR="000E74C2" w:rsidRDefault="000E74C2" w:rsidP="00756737">
            <w:pPr>
              <w:pStyle w:val="Prrafodelista"/>
              <w:ind w:left="0"/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43A15200" w14:textId="1AD5956C" w:rsidR="000E74C2" w:rsidRDefault="00756737" w:rsidP="00756737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Primera notificación</w:t>
            </w:r>
          </w:p>
        </w:tc>
        <w:tc>
          <w:tcPr>
            <w:tcW w:w="3402" w:type="dxa"/>
          </w:tcPr>
          <w:p w14:paraId="6827D751" w14:textId="2947C768" w:rsidR="000E74C2" w:rsidRDefault="000E74C2" w:rsidP="00756737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74C2" w14:paraId="1A3BA1ED" w14:textId="77777777" w:rsidTr="00A41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456C7E2" w14:textId="5FC55FA8" w:rsidR="000E74C2" w:rsidRDefault="000E74C2" w:rsidP="00756737">
            <w:pPr>
              <w:pStyle w:val="Prrafodelista"/>
              <w:ind w:left="0"/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3789490E" w14:textId="2C942FE2" w:rsidR="000E74C2" w:rsidRDefault="00756737" w:rsidP="0075673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Segunda notificación</w:t>
            </w:r>
          </w:p>
        </w:tc>
        <w:tc>
          <w:tcPr>
            <w:tcW w:w="3402" w:type="dxa"/>
          </w:tcPr>
          <w:p w14:paraId="503EF4A1" w14:textId="005D174D" w:rsidR="000E74C2" w:rsidRDefault="000E74C2" w:rsidP="0075673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1066" w14:paraId="7A93FD0C" w14:textId="77777777" w:rsidTr="00A4106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CBFC7FA" w14:textId="31F3A166" w:rsidR="00A41066" w:rsidRDefault="00A41066" w:rsidP="00A41066">
            <w:pPr>
              <w:pStyle w:val="Prrafodelista"/>
              <w:ind w:left="0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137059D3" w14:textId="5D371CEC" w:rsidR="00A41066" w:rsidRDefault="00A41066" w:rsidP="00A4106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Notificación suspensión </w:t>
            </w:r>
          </w:p>
        </w:tc>
        <w:tc>
          <w:tcPr>
            <w:tcW w:w="3402" w:type="dxa"/>
          </w:tcPr>
          <w:p w14:paraId="6467BB94" w14:textId="25C2207E" w:rsidR="00A41066" w:rsidRDefault="00A41066" w:rsidP="00A4106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Retener facturas no pagadas</w:t>
            </w:r>
          </w:p>
        </w:tc>
      </w:tr>
      <w:tr w:rsidR="000E74C2" w14:paraId="27D69675" w14:textId="77777777" w:rsidTr="00A41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C2C35E3" w14:textId="6A839913" w:rsidR="000E74C2" w:rsidRDefault="000E74C2" w:rsidP="00756737">
            <w:pPr>
              <w:pStyle w:val="Prrafodelista"/>
              <w:ind w:left="0"/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2D2DCD09" w14:textId="14D5F1A9" w:rsidR="000E74C2" w:rsidRDefault="00756737" w:rsidP="0075673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Notificación validada</w:t>
            </w:r>
          </w:p>
        </w:tc>
        <w:tc>
          <w:tcPr>
            <w:tcW w:w="3402" w:type="dxa"/>
          </w:tcPr>
          <w:p w14:paraId="171BFD71" w14:textId="4E2580EC" w:rsidR="000E74C2" w:rsidRDefault="000E74C2" w:rsidP="0075673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Quitar retenciones</w:t>
            </w:r>
            <w:r w:rsidR="00A41066">
              <w:t xml:space="preserve"> si no hay más pagos retenidos</w:t>
            </w:r>
          </w:p>
        </w:tc>
      </w:tr>
      <w:tr w:rsidR="000E74C2" w14:paraId="26017E31" w14:textId="77777777" w:rsidTr="00536842">
        <w:trPr>
          <w:trHeight w:val="4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7126D14" w14:textId="2252DBD8" w:rsidR="000E74C2" w:rsidRDefault="000E74C2" w:rsidP="00756737">
            <w:pPr>
              <w:pStyle w:val="Prrafodelista"/>
              <w:ind w:left="0"/>
              <w:jc w:val="center"/>
            </w:pPr>
            <w:r>
              <w:t>5</w:t>
            </w:r>
          </w:p>
        </w:tc>
        <w:tc>
          <w:tcPr>
            <w:tcW w:w="3119" w:type="dxa"/>
          </w:tcPr>
          <w:p w14:paraId="38EF5F86" w14:textId="1B3DD368" w:rsidR="000E74C2" w:rsidRDefault="00756737" w:rsidP="00756737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Notificación </w:t>
            </w:r>
            <w:r w:rsidR="00127B27">
              <w:t>validación</w:t>
            </w:r>
            <w:r>
              <w:t xml:space="preserve"> manual</w:t>
            </w:r>
          </w:p>
        </w:tc>
        <w:tc>
          <w:tcPr>
            <w:tcW w:w="3402" w:type="dxa"/>
          </w:tcPr>
          <w:p w14:paraId="5230678D" w14:textId="2E385A49" w:rsidR="000E74C2" w:rsidRDefault="00A41066" w:rsidP="00756737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Quitar retenciones si no hay más pagos retenidos</w:t>
            </w:r>
          </w:p>
        </w:tc>
      </w:tr>
    </w:tbl>
    <w:p w14:paraId="463DBB79" w14:textId="77777777" w:rsidR="000E74C2" w:rsidRDefault="000E74C2" w:rsidP="00756737">
      <w:pPr>
        <w:pStyle w:val="Prrafodelista"/>
      </w:pPr>
    </w:p>
    <w:p w14:paraId="3B9B456C" w14:textId="77777777" w:rsidR="000E74C2" w:rsidRDefault="000E74C2" w:rsidP="00756737">
      <w:pPr>
        <w:pStyle w:val="Prrafodelista"/>
      </w:pPr>
    </w:p>
    <w:p w14:paraId="09E5FA96" w14:textId="77777777" w:rsidR="000E74C2" w:rsidRDefault="000E74C2" w:rsidP="00756737">
      <w:pPr>
        <w:pStyle w:val="Prrafodelista"/>
        <w:ind w:left="715"/>
      </w:pPr>
    </w:p>
    <w:p w14:paraId="0A82D506" w14:textId="77777777" w:rsidR="000E74C2" w:rsidRDefault="000E74C2" w:rsidP="006B7978"/>
    <w:p w14:paraId="6C45B57D" w14:textId="77777777" w:rsidR="005050F8" w:rsidRDefault="005050F8" w:rsidP="005050F8"/>
    <w:p w14:paraId="2E81B387" w14:textId="77777777" w:rsidR="005050F8" w:rsidRDefault="005050F8" w:rsidP="005050F8"/>
    <w:p w14:paraId="312FAA63" w14:textId="77777777" w:rsidR="005050F8" w:rsidRDefault="005050F8" w:rsidP="005050F8"/>
    <w:p w14:paraId="35989835" w14:textId="77777777" w:rsidR="005050F8" w:rsidRDefault="005050F8" w:rsidP="005050F8"/>
    <w:p w14:paraId="2A633CF0" w14:textId="77777777" w:rsidR="005050F8" w:rsidRDefault="005050F8" w:rsidP="005050F8"/>
    <w:p w14:paraId="2FE30B71" w14:textId="77777777" w:rsidR="00017A77" w:rsidRDefault="00017A77" w:rsidP="005050F8"/>
    <w:p w14:paraId="4B028ACE" w14:textId="77777777" w:rsidR="00017A77" w:rsidRPr="005050F8" w:rsidRDefault="00017A77" w:rsidP="005050F8"/>
    <w:p w14:paraId="66EE9760" w14:textId="72BEA0E7" w:rsidR="00590904" w:rsidRDefault="00590904" w:rsidP="00590904">
      <w:pPr>
        <w:pStyle w:val="Ttulo1"/>
        <w:rPr>
          <w:b/>
          <w:bCs/>
        </w:rPr>
      </w:pPr>
      <w:bookmarkStart w:id="12" w:name="_Toc151023460"/>
      <w:r>
        <w:rPr>
          <w:b/>
          <w:bCs/>
        </w:rPr>
        <w:lastRenderedPageBreak/>
        <w:t>Diagrama de Flujo</w:t>
      </w:r>
      <w:bookmarkEnd w:id="12"/>
    </w:p>
    <w:p w14:paraId="63DD1B7C" w14:textId="415E4A09" w:rsidR="00017A77" w:rsidRDefault="00017A77" w:rsidP="00017A77">
      <w:r>
        <w:t xml:space="preserve">El flujo de la nueva lógica queda de la siguiente manera </w:t>
      </w:r>
    </w:p>
    <w:p w14:paraId="6E7D199F" w14:textId="56B07BF0" w:rsidR="00017A77" w:rsidRPr="00017A77" w:rsidRDefault="00715A6C" w:rsidP="00017A77">
      <w:r>
        <w:rPr>
          <w:noProof/>
        </w:rPr>
        <w:drawing>
          <wp:inline distT="0" distB="0" distL="0" distR="0" wp14:anchorId="4B8F953B" wp14:editId="25E7FB77">
            <wp:extent cx="5612130" cy="2082165"/>
            <wp:effectExtent l="0" t="0" r="7620" b="0"/>
            <wp:docPr id="1221821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21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F641" w14:textId="16446E73" w:rsidR="00D13611" w:rsidRDefault="00D13611" w:rsidP="00D13611">
      <w:pPr>
        <w:pStyle w:val="Ttulo1"/>
        <w:rPr>
          <w:rStyle w:val="Referenciaintensa"/>
          <w:smallCaps w:val="0"/>
          <w:color w:val="DF2029"/>
          <w:spacing w:val="0"/>
        </w:rPr>
      </w:pPr>
      <w:bookmarkStart w:id="13" w:name="_Toc151023461"/>
      <w:r w:rsidRPr="00E60E90">
        <w:rPr>
          <w:rStyle w:val="Referenciaintensa"/>
          <w:smallCaps w:val="0"/>
          <w:color w:val="DF2029"/>
          <w:spacing w:val="0"/>
        </w:rPr>
        <w:t>Requisitos previos</w:t>
      </w:r>
      <w:bookmarkEnd w:id="13"/>
      <w:r w:rsidRPr="00E60E90">
        <w:rPr>
          <w:rStyle w:val="Referenciaintensa"/>
          <w:smallCaps w:val="0"/>
          <w:color w:val="DF2029"/>
          <w:spacing w:val="0"/>
        </w:rPr>
        <w:t xml:space="preserve"> </w:t>
      </w:r>
    </w:p>
    <w:p w14:paraId="5A4DE5B4" w14:textId="7E3FA41B" w:rsidR="00555818" w:rsidRDefault="0049410B" w:rsidP="00555818">
      <w:r>
        <w:t xml:space="preserve">Proporcionar listado archivo de ejemplo </w:t>
      </w:r>
      <w:proofErr w:type="gramStart"/>
      <w:r w:rsidR="00715A6C">
        <w:t>REPSE</w:t>
      </w:r>
      <w:proofErr w:type="gramEnd"/>
      <w:r>
        <w:t xml:space="preserve"> </w:t>
      </w:r>
      <w:r w:rsidR="00DD57E3">
        <w:t>así</w:t>
      </w:r>
      <w:r>
        <w:t xml:space="preserve"> como listado de validaciones que se realizaran de este indicando columnas y valores a validar.</w:t>
      </w:r>
    </w:p>
    <w:p w14:paraId="335CAA1C" w14:textId="04F6BE0E" w:rsidR="006B7978" w:rsidRPr="006B7978" w:rsidRDefault="00555818" w:rsidP="006B7978">
      <w:pPr>
        <w:pStyle w:val="Ttulo2"/>
      </w:pPr>
      <w:bookmarkStart w:id="14" w:name="_Toc151023462"/>
      <w:r>
        <w:rPr>
          <w:rStyle w:val="Referenciaintensa"/>
          <w:b w:val="0"/>
          <w:bCs w:val="0"/>
          <w:smallCaps w:val="0"/>
          <w:color w:val="DF2029"/>
          <w:spacing w:val="0"/>
        </w:rPr>
        <w:t>Número de SOS</w:t>
      </w:r>
      <w:bookmarkEnd w:id="14"/>
      <w:r>
        <w:rPr>
          <w:rStyle w:val="Referenciaintensa"/>
          <w:b w:val="0"/>
          <w:bCs w:val="0"/>
          <w:smallCaps w:val="0"/>
          <w:color w:val="DF2029"/>
          <w:spacing w:val="0"/>
        </w:rPr>
        <w:t xml:space="preserve"> </w:t>
      </w:r>
    </w:p>
    <w:p w14:paraId="25640541" w14:textId="04E9B6DE" w:rsidR="00555818" w:rsidRDefault="00555818" w:rsidP="00555818">
      <w:r>
        <w:t xml:space="preserve">Descripción del SOS relacionado. </w:t>
      </w:r>
    </w:p>
    <w:p w14:paraId="5EC4F79D" w14:textId="5F8CE26B" w:rsidR="006F5B4F" w:rsidRPr="00BF096C" w:rsidRDefault="0049410B" w:rsidP="00BF096C">
      <w:pPr>
        <w:rPr>
          <w:rStyle w:val="Referenciaintensa"/>
          <w:b w:val="0"/>
          <w:bCs w:val="0"/>
          <w:smallCaps w:val="0"/>
          <w:color w:val="auto"/>
          <w:spacing w:val="0"/>
        </w:rPr>
      </w:pPr>
      <w:r>
        <w:t>NA</w:t>
      </w:r>
    </w:p>
    <w:p w14:paraId="0D49C3A9" w14:textId="61E3D600" w:rsidR="005050F8" w:rsidRDefault="00D74D04" w:rsidP="00555818">
      <w:pPr>
        <w:pStyle w:val="Ttulo2"/>
        <w:rPr>
          <w:rStyle w:val="Referenciaintensa"/>
          <w:b w:val="0"/>
          <w:bCs w:val="0"/>
          <w:smallCaps w:val="0"/>
          <w:color w:val="DF2029"/>
          <w:spacing w:val="0"/>
        </w:rPr>
      </w:pPr>
      <w:bookmarkStart w:id="15" w:name="_Toc151023463"/>
      <w:r w:rsidRPr="00D74D04">
        <w:rPr>
          <w:rStyle w:val="Referenciaintensa"/>
          <w:b w:val="0"/>
          <w:bCs w:val="0"/>
          <w:smallCaps w:val="0"/>
          <w:color w:val="DF2029"/>
          <w:spacing w:val="0"/>
        </w:rPr>
        <w:t xml:space="preserve">Versión </w:t>
      </w:r>
      <w:r w:rsidR="006F5B4F">
        <w:rPr>
          <w:rStyle w:val="Referenciaintensa"/>
          <w:b w:val="0"/>
          <w:bCs w:val="0"/>
          <w:smallCaps w:val="0"/>
          <w:color w:val="DF2029"/>
          <w:spacing w:val="0"/>
        </w:rPr>
        <w:t xml:space="preserve">de </w:t>
      </w:r>
      <w:proofErr w:type="spellStart"/>
      <w:r w:rsidR="006F5B4F">
        <w:rPr>
          <w:rStyle w:val="Referenciaintensa"/>
          <w:b w:val="0"/>
          <w:bCs w:val="0"/>
          <w:smallCaps w:val="0"/>
          <w:color w:val="DF2029"/>
          <w:spacing w:val="0"/>
        </w:rPr>
        <w:t>Integracion</w:t>
      </w:r>
      <w:proofErr w:type="spellEnd"/>
      <w:r w:rsidR="00555818">
        <w:rPr>
          <w:rStyle w:val="Referenciaintensa"/>
          <w:b w:val="0"/>
          <w:bCs w:val="0"/>
          <w:smallCaps w:val="0"/>
          <w:color w:val="DF2029"/>
          <w:spacing w:val="0"/>
        </w:rPr>
        <w:t xml:space="preserve"> a afectar.</w:t>
      </w:r>
      <w:bookmarkStart w:id="16" w:name="_Hlk144218670"/>
      <w:bookmarkStart w:id="17" w:name="_Hlk144220105"/>
      <w:bookmarkEnd w:id="15"/>
    </w:p>
    <w:p w14:paraId="4ABE4CE4" w14:textId="066F01F8" w:rsidR="005050F8" w:rsidRDefault="006F5B4F" w:rsidP="00122594">
      <w:proofErr w:type="spellStart"/>
      <w:r w:rsidRPr="005050F8">
        <w:t>ValidationPaymentsAPBiz</w:t>
      </w:r>
      <w:bookmarkEnd w:id="16"/>
      <w:proofErr w:type="spellEnd"/>
      <w:r w:rsidRPr="005050F8">
        <w:t xml:space="preserve"> [2.</w:t>
      </w:r>
      <w:r w:rsidR="005050F8" w:rsidRPr="005050F8">
        <w:t>2</w:t>
      </w:r>
      <w:r w:rsidRPr="005050F8">
        <w:t>]</w:t>
      </w:r>
      <w:bookmarkEnd w:id="17"/>
    </w:p>
    <w:p w14:paraId="3C52957F" w14:textId="77777777" w:rsidR="008A598C" w:rsidRDefault="008A598C" w:rsidP="00122594"/>
    <w:p w14:paraId="3204D6FC" w14:textId="77777777" w:rsidR="008A598C" w:rsidRDefault="008A598C" w:rsidP="00122594"/>
    <w:p w14:paraId="07707113" w14:textId="77777777" w:rsidR="008A598C" w:rsidRDefault="008A598C" w:rsidP="00122594"/>
    <w:p w14:paraId="15DC4935" w14:textId="77777777" w:rsidR="008A598C" w:rsidRDefault="008A598C" w:rsidP="00122594"/>
    <w:p w14:paraId="310FD4E1" w14:textId="77777777" w:rsidR="008A598C" w:rsidRDefault="008A598C" w:rsidP="00122594"/>
    <w:p w14:paraId="4B1EB271" w14:textId="77777777" w:rsidR="008A598C" w:rsidRDefault="008A598C" w:rsidP="00122594"/>
    <w:p w14:paraId="30D19865" w14:textId="77777777" w:rsidR="008A598C" w:rsidRDefault="008A598C" w:rsidP="00122594"/>
    <w:p w14:paraId="14B3D4E0" w14:textId="77777777" w:rsidR="008A598C" w:rsidRDefault="008A598C" w:rsidP="00122594"/>
    <w:p w14:paraId="4C2FDFA3" w14:textId="77777777" w:rsidR="008A598C" w:rsidRDefault="008A598C" w:rsidP="00122594"/>
    <w:p w14:paraId="6E7FBD65" w14:textId="77777777" w:rsidR="00715A6C" w:rsidRDefault="00715A6C" w:rsidP="00122594"/>
    <w:p w14:paraId="66F77751" w14:textId="77777777" w:rsidR="00BF096C" w:rsidRDefault="00BF096C" w:rsidP="00BF096C">
      <w:pPr>
        <w:pStyle w:val="Ttulo1"/>
        <w:rPr>
          <w:rStyle w:val="Referenciaintensa"/>
          <w:smallCaps w:val="0"/>
          <w:color w:val="DF2029"/>
          <w:spacing w:val="0"/>
        </w:rPr>
      </w:pPr>
      <w:bookmarkStart w:id="18" w:name="_Toc148603047"/>
      <w:bookmarkStart w:id="19" w:name="_Toc149561812"/>
      <w:bookmarkStart w:id="20" w:name="_Toc151023464"/>
      <w:r>
        <w:rPr>
          <w:rStyle w:val="Referenciaintensa"/>
          <w:smallCaps w:val="0"/>
          <w:color w:val="DF2029"/>
          <w:spacing w:val="0"/>
        </w:rPr>
        <w:lastRenderedPageBreak/>
        <w:t>Actividades Técnicas</w:t>
      </w:r>
      <w:bookmarkEnd w:id="18"/>
      <w:bookmarkEnd w:id="19"/>
      <w:bookmarkEnd w:id="20"/>
    </w:p>
    <w:p w14:paraId="3EA946CD" w14:textId="77777777" w:rsidR="00BF096C" w:rsidRDefault="00BF096C" w:rsidP="00BF096C">
      <w:r>
        <w:t>Actividades técnicas para el desarrollo de la solución técnica estas tareas no contemplan el tiempo de las dependencias para la realización de las actividades.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480"/>
        <w:gridCol w:w="2965"/>
        <w:gridCol w:w="4396"/>
        <w:gridCol w:w="987"/>
      </w:tblGrid>
      <w:tr w:rsidR="00BF096C" w14:paraId="735419B2" w14:textId="77777777" w:rsidTr="00B37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7F0E0148" w14:textId="77777777" w:rsidR="00BF096C" w:rsidRDefault="00BF096C" w:rsidP="00177CC1">
            <w:r>
              <w:t>No</w:t>
            </w:r>
          </w:p>
        </w:tc>
        <w:tc>
          <w:tcPr>
            <w:tcW w:w="2965" w:type="dxa"/>
          </w:tcPr>
          <w:p w14:paraId="57542D0D" w14:textId="77777777" w:rsidR="00BF096C" w:rsidRDefault="00BF096C" w:rsidP="00177C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</w:t>
            </w:r>
          </w:p>
        </w:tc>
        <w:tc>
          <w:tcPr>
            <w:tcW w:w="4396" w:type="dxa"/>
          </w:tcPr>
          <w:p w14:paraId="53513C57" w14:textId="77777777" w:rsidR="00BF096C" w:rsidRDefault="00BF096C" w:rsidP="00177C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987" w:type="dxa"/>
          </w:tcPr>
          <w:p w14:paraId="6E84AFAB" w14:textId="77777777" w:rsidR="00BF096C" w:rsidRDefault="00BF096C" w:rsidP="00177C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Tiempo </w:t>
            </w:r>
          </w:p>
        </w:tc>
      </w:tr>
      <w:tr w:rsidR="00B476CC" w14:paraId="2D009C4E" w14:textId="77777777" w:rsidTr="00B3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7C6AB520" w14:textId="77777777" w:rsidR="00B37607" w:rsidRPr="00484B94" w:rsidRDefault="00B37607" w:rsidP="00B37607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  <w:r w:rsidRPr="00484B94"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  <w:t>1</w:t>
            </w:r>
          </w:p>
        </w:tc>
        <w:tc>
          <w:tcPr>
            <w:tcW w:w="2965" w:type="dxa"/>
          </w:tcPr>
          <w:p w14:paraId="24B38962" w14:textId="1A23672F" w:rsidR="00B37607" w:rsidRDefault="00B37607" w:rsidP="00B376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Agregar operación a </w:t>
            </w:r>
            <w:proofErr w:type="spellStart"/>
            <w:r w:rsidRPr="001E797A">
              <w:rPr>
                <w:rFonts w:cstheme="minorHAnsi"/>
              </w:rPr>
              <w:t>ERPIntegrationApiTec</w:t>
            </w:r>
            <w:proofErr w:type="spellEnd"/>
            <w:r w:rsidRPr="003424A2">
              <w:rPr>
                <w:rFonts w:cstheme="minorHAnsi"/>
              </w:rPr>
              <w:t xml:space="preserve"> </w:t>
            </w:r>
          </w:p>
        </w:tc>
        <w:tc>
          <w:tcPr>
            <w:tcW w:w="4396" w:type="dxa"/>
          </w:tcPr>
          <w:p w14:paraId="16AA38B7" w14:textId="32CFECE0" w:rsidR="00B37607" w:rsidRDefault="00B37607" w:rsidP="00B376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a</w:t>
            </w:r>
            <w:r w:rsidRPr="001E797A">
              <w:rPr>
                <w:rFonts w:cstheme="minorHAnsi"/>
              </w:rPr>
              <w:t xml:space="preserve">gregar operación de retención a servicio </w:t>
            </w:r>
            <w:proofErr w:type="spellStart"/>
            <w:r w:rsidRPr="001E797A">
              <w:rPr>
                <w:rFonts w:cstheme="minorHAnsi"/>
              </w:rPr>
              <w:t>custom</w:t>
            </w:r>
            <w:proofErr w:type="spellEnd"/>
            <w:r w:rsidRPr="001E797A">
              <w:rPr>
                <w:rFonts w:cstheme="minorHAnsi"/>
              </w:rPr>
              <w:t xml:space="preserve"> de conectividad con ERP para REST.</w:t>
            </w:r>
          </w:p>
        </w:tc>
        <w:tc>
          <w:tcPr>
            <w:tcW w:w="987" w:type="dxa"/>
          </w:tcPr>
          <w:p w14:paraId="1B4E7C3B" w14:textId="6E19C25F" w:rsidR="00B37607" w:rsidRDefault="0004436C" w:rsidP="00B376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B37607">
              <w:t xml:space="preserve"> día</w:t>
            </w:r>
            <w:r w:rsidR="00B476CC">
              <w:t>s</w:t>
            </w:r>
          </w:p>
        </w:tc>
      </w:tr>
      <w:tr w:rsidR="00BF096C" w14:paraId="0DDB97FB" w14:textId="77777777" w:rsidTr="00B3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0B793102" w14:textId="77777777" w:rsidR="00BF096C" w:rsidRPr="00484B94" w:rsidRDefault="00BF096C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  <w:t>2</w:t>
            </w:r>
          </w:p>
        </w:tc>
        <w:tc>
          <w:tcPr>
            <w:tcW w:w="2965" w:type="dxa"/>
          </w:tcPr>
          <w:p w14:paraId="4359D6F1" w14:textId="2E447A5D" w:rsidR="00BF096C" w:rsidRPr="00F35B17" w:rsidRDefault="00B476C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Definición y creación de tablas.</w:t>
            </w:r>
          </w:p>
        </w:tc>
        <w:tc>
          <w:tcPr>
            <w:tcW w:w="4396" w:type="dxa"/>
          </w:tcPr>
          <w:p w14:paraId="337AB857" w14:textId="5B678B21" w:rsidR="00B476CC" w:rsidRPr="00B476CC" w:rsidRDefault="00B476CC" w:rsidP="00B476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76CC">
              <w:t xml:space="preserve">Creación de tabla </w:t>
            </w:r>
            <w:r w:rsidR="00C43E2A">
              <w:t>REPSE</w:t>
            </w:r>
          </w:p>
          <w:p w14:paraId="05FEACB0" w14:textId="77777777" w:rsidR="00B476CC" w:rsidRPr="00B476CC" w:rsidRDefault="00B476CC" w:rsidP="00B476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76CC">
              <w:t>Creación de tabla proveedores retenidos</w:t>
            </w:r>
          </w:p>
          <w:p w14:paraId="6897C4BF" w14:textId="324F9E5A" w:rsidR="00BF096C" w:rsidRDefault="00BF09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7" w:type="dxa"/>
          </w:tcPr>
          <w:p w14:paraId="2163D47E" w14:textId="0B2470C4" w:rsidR="00BF096C" w:rsidRDefault="000443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BF096C" w:rsidRPr="00420CD2">
              <w:t xml:space="preserve"> días</w:t>
            </w:r>
          </w:p>
        </w:tc>
      </w:tr>
      <w:tr w:rsidR="00BF096C" w14:paraId="10E963D9" w14:textId="77777777" w:rsidTr="00B3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3C62201F" w14:textId="3C9B3624" w:rsidR="00BF096C" w:rsidRPr="00484B94" w:rsidRDefault="00B476CC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  <w:t>3</w:t>
            </w:r>
          </w:p>
        </w:tc>
        <w:tc>
          <w:tcPr>
            <w:tcW w:w="2965" w:type="dxa"/>
          </w:tcPr>
          <w:p w14:paraId="1B7717FC" w14:textId="00577FB9" w:rsidR="00BF096C" w:rsidRPr="00F35B17" w:rsidRDefault="00B476CC" w:rsidP="00177CC1">
            <w:pPr>
              <w:tabs>
                <w:tab w:val="left" w:pos="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Lógica pantallas</w:t>
            </w:r>
            <w:r w:rsidR="00BF096C"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 APEX</w:t>
            </w:r>
          </w:p>
        </w:tc>
        <w:tc>
          <w:tcPr>
            <w:tcW w:w="4396" w:type="dxa"/>
          </w:tcPr>
          <w:p w14:paraId="42DFE667" w14:textId="7E1B1A30" w:rsidR="00BF096C" w:rsidRDefault="00B476C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4A2">
              <w:rPr>
                <w:rFonts w:cstheme="minorHAnsi"/>
              </w:rPr>
              <w:t xml:space="preserve">Agregar pestañas para edición de tablas </w:t>
            </w:r>
            <w:r w:rsidR="00C43E2A">
              <w:rPr>
                <w:rFonts w:cstheme="minorHAnsi"/>
              </w:rPr>
              <w:t>REPSE</w:t>
            </w:r>
            <w:r w:rsidRPr="003424A2">
              <w:rPr>
                <w:rFonts w:cstheme="minorHAnsi"/>
              </w:rPr>
              <w:t xml:space="preserve"> y proveedores retenidos</w:t>
            </w:r>
            <w:r>
              <w:rPr>
                <w:rFonts w:cstheme="minorHAnsi"/>
                <w:b/>
                <w:bCs/>
              </w:rPr>
              <w:t>.</w:t>
            </w:r>
          </w:p>
        </w:tc>
        <w:tc>
          <w:tcPr>
            <w:tcW w:w="987" w:type="dxa"/>
          </w:tcPr>
          <w:p w14:paraId="2296DEAD" w14:textId="6A2FACE7" w:rsidR="00BF096C" w:rsidRDefault="00B476C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BF096C">
              <w:t xml:space="preserve"> día</w:t>
            </w:r>
            <w:r>
              <w:t>s</w:t>
            </w:r>
          </w:p>
        </w:tc>
      </w:tr>
      <w:tr w:rsidR="0004436C" w14:paraId="21C3FCFC" w14:textId="77777777" w:rsidTr="00B3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 w:val="restart"/>
          </w:tcPr>
          <w:p w14:paraId="64A83CDE" w14:textId="1312E6D9" w:rsidR="0004436C" w:rsidRPr="00484B94" w:rsidRDefault="0004436C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  <w:t>4</w:t>
            </w:r>
          </w:p>
        </w:tc>
        <w:tc>
          <w:tcPr>
            <w:tcW w:w="2965" w:type="dxa"/>
            <w:vMerge w:val="restart"/>
          </w:tcPr>
          <w:p w14:paraId="253403F7" w14:textId="7BB99288" w:rsidR="0004436C" w:rsidRPr="00F35B17" w:rsidRDefault="0004436C" w:rsidP="003A09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Modificar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Bpel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 </w:t>
            </w:r>
            <w:proofErr w:type="spellStart"/>
            <w:r w:rsidRPr="003424A2">
              <w:rPr>
                <w:rStyle w:val="Referenciaintensa"/>
                <w:rFonts w:cstheme="minorHAnsi"/>
                <w:b w:val="0"/>
                <w:bCs w:val="0"/>
                <w:smallCaps w:val="0"/>
                <w:color w:val="auto"/>
                <w:spacing w:val="0"/>
              </w:rPr>
              <w:t>ValidationPaymentsAPBiz</w:t>
            </w:r>
            <w:proofErr w:type="spellEnd"/>
          </w:p>
        </w:tc>
        <w:tc>
          <w:tcPr>
            <w:tcW w:w="4396" w:type="dxa"/>
          </w:tcPr>
          <w:p w14:paraId="5788E31C" w14:textId="1FC3CC5B" w:rsidR="0004436C" w:rsidRDefault="000443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debe agregar a proceso de notificaciones el proceso que retención de facturas.</w:t>
            </w:r>
          </w:p>
        </w:tc>
        <w:tc>
          <w:tcPr>
            <w:tcW w:w="987" w:type="dxa"/>
          </w:tcPr>
          <w:p w14:paraId="397D94D8" w14:textId="77777777" w:rsidR="0004436C" w:rsidRDefault="000443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días</w:t>
            </w:r>
          </w:p>
        </w:tc>
      </w:tr>
      <w:tr w:rsidR="0004436C" w14:paraId="01EDBC16" w14:textId="77777777" w:rsidTr="00B3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76CD1334" w14:textId="77777777" w:rsidR="0004436C" w:rsidRPr="00484B94" w:rsidRDefault="0004436C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</w:p>
        </w:tc>
        <w:tc>
          <w:tcPr>
            <w:tcW w:w="2965" w:type="dxa"/>
            <w:vMerge/>
          </w:tcPr>
          <w:p w14:paraId="3466B2EB" w14:textId="77777777" w:rsidR="0004436C" w:rsidRPr="00F35B17" w:rsidRDefault="0004436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</w:p>
        </w:tc>
        <w:tc>
          <w:tcPr>
            <w:tcW w:w="4396" w:type="dxa"/>
          </w:tcPr>
          <w:p w14:paraId="62EAB31E" w14:textId="20F59555" w:rsidR="0004436C" w:rsidRDefault="0004436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agrega bloque de </w:t>
            </w:r>
            <w:r w:rsidR="00C43E2A">
              <w:t>validación</w:t>
            </w:r>
            <w:r>
              <w:t xml:space="preserve"> de proveedores excluidos a proceso de notificaciones.</w:t>
            </w:r>
          </w:p>
        </w:tc>
        <w:tc>
          <w:tcPr>
            <w:tcW w:w="987" w:type="dxa"/>
          </w:tcPr>
          <w:p w14:paraId="60E66641" w14:textId="77777777" w:rsidR="0004436C" w:rsidRDefault="0004436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días</w:t>
            </w:r>
          </w:p>
        </w:tc>
      </w:tr>
      <w:tr w:rsidR="0004436C" w14:paraId="0C3214B7" w14:textId="77777777" w:rsidTr="00B3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1A6037EC" w14:textId="77777777" w:rsidR="0004436C" w:rsidRPr="00484B94" w:rsidRDefault="0004436C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</w:p>
        </w:tc>
        <w:tc>
          <w:tcPr>
            <w:tcW w:w="2965" w:type="dxa"/>
            <w:vMerge/>
          </w:tcPr>
          <w:p w14:paraId="784E169F" w14:textId="77777777" w:rsidR="0004436C" w:rsidRPr="00F35B17" w:rsidRDefault="000443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</w:p>
        </w:tc>
        <w:tc>
          <w:tcPr>
            <w:tcW w:w="4396" w:type="dxa"/>
          </w:tcPr>
          <w:p w14:paraId="66C6D350" w14:textId="51544CAD" w:rsidR="0004436C" w:rsidRPr="00420CD2" w:rsidRDefault="000443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debe agregar a proceso de validaciones el proceso que retención de facturas.</w:t>
            </w:r>
          </w:p>
        </w:tc>
        <w:tc>
          <w:tcPr>
            <w:tcW w:w="987" w:type="dxa"/>
          </w:tcPr>
          <w:p w14:paraId="74A58025" w14:textId="7E2386EE" w:rsidR="0004436C" w:rsidRDefault="000443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días</w:t>
            </w:r>
          </w:p>
        </w:tc>
      </w:tr>
      <w:tr w:rsidR="0004436C" w14:paraId="3BCB3B93" w14:textId="77777777" w:rsidTr="00B3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18553DC2" w14:textId="77777777" w:rsidR="0004436C" w:rsidRPr="00484B94" w:rsidRDefault="0004436C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</w:p>
        </w:tc>
        <w:tc>
          <w:tcPr>
            <w:tcW w:w="2965" w:type="dxa"/>
            <w:vMerge/>
          </w:tcPr>
          <w:p w14:paraId="192F03F0" w14:textId="77777777" w:rsidR="0004436C" w:rsidRPr="00F35B17" w:rsidRDefault="0004436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</w:p>
        </w:tc>
        <w:tc>
          <w:tcPr>
            <w:tcW w:w="4396" w:type="dxa"/>
          </w:tcPr>
          <w:p w14:paraId="3BB6CB1B" w14:textId="5B04BD93" w:rsidR="0004436C" w:rsidRDefault="0004436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agrega bloque de </w:t>
            </w:r>
            <w:r w:rsidR="00C43E2A">
              <w:t>validación</w:t>
            </w:r>
            <w:r>
              <w:t xml:space="preserve"> de proveedores excluidos a proceso de validaciones.</w:t>
            </w:r>
          </w:p>
        </w:tc>
        <w:tc>
          <w:tcPr>
            <w:tcW w:w="987" w:type="dxa"/>
          </w:tcPr>
          <w:p w14:paraId="6E9A9822" w14:textId="323D9E1E" w:rsidR="0004436C" w:rsidRDefault="000A3768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04436C">
              <w:t xml:space="preserve"> días</w:t>
            </w:r>
          </w:p>
        </w:tc>
      </w:tr>
      <w:tr w:rsidR="0004436C" w14:paraId="1639B870" w14:textId="77777777" w:rsidTr="00B3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2F85B4CD" w14:textId="77777777" w:rsidR="0004436C" w:rsidRPr="00484B94" w:rsidRDefault="0004436C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</w:p>
        </w:tc>
        <w:tc>
          <w:tcPr>
            <w:tcW w:w="2965" w:type="dxa"/>
            <w:vMerge/>
          </w:tcPr>
          <w:p w14:paraId="3775D7BE" w14:textId="77777777" w:rsidR="0004436C" w:rsidRPr="00F35B17" w:rsidRDefault="000443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</w:p>
        </w:tc>
        <w:tc>
          <w:tcPr>
            <w:tcW w:w="4396" w:type="dxa"/>
          </w:tcPr>
          <w:p w14:paraId="3EE26180" w14:textId="57034D24" w:rsidR="0004436C" w:rsidRDefault="000443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debe agregar validaciones </w:t>
            </w:r>
            <w:r w:rsidR="00C43E2A">
              <w:t>REPSE</w:t>
            </w:r>
            <w:r>
              <w:t xml:space="preserve"> a proceso de validaciones.</w:t>
            </w:r>
          </w:p>
        </w:tc>
        <w:tc>
          <w:tcPr>
            <w:tcW w:w="987" w:type="dxa"/>
          </w:tcPr>
          <w:p w14:paraId="0DC33E4D" w14:textId="51D5B523" w:rsidR="0004436C" w:rsidRDefault="000A3768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04436C">
              <w:t xml:space="preserve"> días</w:t>
            </w:r>
          </w:p>
        </w:tc>
      </w:tr>
      <w:tr w:rsidR="00A02163" w14:paraId="09964DD1" w14:textId="77777777" w:rsidTr="00357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shd w:val="clear" w:color="auto" w:fill="FFC000" w:themeFill="accent4"/>
          </w:tcPr>
          <w:p w14:paraId="7EB94D8A" w14:textId="2FED542D" w:rsidR="00BF096C" w:rsidRPr="00484B94" w:rsidRDefault="00593B25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  <w:t>5</w:t>
            </w:r>
          </w:p>
        </w:tc>
        <w:tc>
          <w:tcPr>
            <w:tcW w:w="2965" w:type="dxa"/>
            <w:shd w:val="clear" w:color="auto" w:fill="FFC000" w:themeFill="accent4"/>
          </w:tcPr>
          <w:p w14:paraId="25E0B0DA" w14:textId="6800C34D" w:rsidR="00BF096C" w:rsidRDefault="003574E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 recibos retenidos por proveedor, listando facturas no pagadas.</w:t>
            </w:r>
          </w:p>
        </w:tc>
        <w:tc>
          <w:tcPr>
            <w:tcW w:w="4396" w:type="dxa"/>
            <w:shd w:val="clear" w:color="auto" w:fill="FFC000" w:themeFill="accent4"/>
          </w:tcPr>
          <w:p w14:paraId="37ED6FA4" w14:textId="64ACB0A8" w:rsidR="00BF096C" w:rsidRDefault="003574E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debe realizar reporte OTBI para consultar Pagos retenidos por proveedor listando a su vez todas las facturas no pagadas del proveedor.</w:t>
            </w:r>
          </w:p>
        </w:tc>
        <w:tc>
          <w:tcPr>
            <w:tcW w:w="987" w:type="dxa"/>
            <w:shd w:val="clear" w:color="auto" w:fill="FFC000" w:themeFill="accent4"/>
          </w:tcPr>
          <w:p w14:paraId="2AE0B541" w14:textId="16C3FA57" w:rsidR="00BF096C" w:rsidRDefault="003574E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 </w:t>
            </w:r>
            <w:r w:rsidR="00C43E2A">
              <w:t>días</w:t>
            </w:r>
          </w:p>
        </w:tc>
      </w:tr>
      <w:tr w:rsidR="00593B25" w14:paraId="22C74850" w14:textId="77777777" w:rsidTr="003574EC">
        <w:trPr>
          <w:trHeight w:val="6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shd w:val="clear" w:color="auto" w:fill="FFC000" w:themeFill="accent4"/>
          </w:tcPr>
          <w:p w14:paraId="0ABB2471" w14:textId="5F9D5C8E" w:rsidR="00593B25" w:rsidRDefault="003574EC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  <w:t>6</w:t>
            </w:r>
          </w:p>
        </w:tc>
        <w:tc>
          <w:tcPr>
            <w:tcW w:w="2965" w:type="dxa"/>
            <w:shd w:val="clear" w:color="auto" w:fill="FFC000" w:themeFill="accent4"/>
          </w:tcPr>
          <w:p w14:paraId="4871BDF2" w14:textId="22E5ECD4" w:rsidR="00593B25" w:rsidRDefault="003574E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Modificación de </w:t>
            </w:r>
            <w:proofErr w:type="spellStart"/>
            <w:r>
              <w:t>bpel</w:t>
            </w:r>
            <w:proofErr w:type="spellEnd"/>
            <w:r>
              <w:t xml:space="preserve">.  </w:t>
            </w:r>
          </w:p>
        </w:tc>
        <w:tc>
          <w:tcPr>
            <w:tcW w:w="4396" w:type="dxa"/>
            <w:shd w:val="clear" w:color="auto" w:fill="FFC000" w:themeFill="accent4"/>
          </w:tcPr>
          <w:p w14:paraId="717FCA3B" w14:textId="77777777" w:rsidR="00593B25" w:rsidRDefault="003574E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debe modificar el proceso de retención facturas para retener o quitar retención   todas las facturas no pagadas.</w:t>
            </w:r>
          </w:p>
          <w:p w14:paraId="043244A5" w14:textId="4D6985F5" w:rsidR="00715A6C" w:rsidRDefault="00715A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1.-Se debe consultar las facturas no pagadas del proveedor para su retención.</w:t>
            </w:r>
          </w:p>
          <w:p w14:paraId="5B0AE254" w14:textId="3AB3C74B" w:rsidR="00715A6C" w:rsidRDefault="00715A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2.-Para quitar la retención se debe consultar si existen pagos con retención, si existen no se quita la retención y adicional a esto se consultan las facturas no pagadas y se retienen, esto para garantizar que todas están retenidas.</w:t>
            </w:r>
          </w:p>
          <w:p w14:paraId="4EC00983" w14:textId="7A43C710" w:rsidR="00715A6C" w:rsidRDefault="00715A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debe aplicar el proceso de retención a estatus 3 y 0 y quitar retención en estatus 5 y 4</w:t>
            </w:r>
          </w:p>
          <w:p w14:paraId="4E90BDE9" w14:textId="4418A41F" w:rsidR="003574EC" w:rsidRDefault="003574E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7" w:type="dxa"/>
            <w:shd w:val="clear" w:color="auto" w:fill="FFC000" w:themeFill="accent4"/>
          </w:tcPr>
          <w:p w14:paraId="21D27B0C" w14:textId="339B9549" w:rsidR="00593B25" w:rsidRDefault="00715A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93B25">
              <w:t xml:space="preserve"> días</w:t>
            </w:r>
          </w:p>
        </w:tc>
      </w:tr>
      <w:tr w:rsidR="00593B25" w14:paraId="30A79EFD" w14:textId="77777777" w:rsidTr="00B3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30F64EE5" w14:textId="2C77E818" w:rsidR="00593B25" w:rsidRDefault="00C42CBB" w:rsidP="00593B25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7</w:t>
            </w:r>
          </w:p>
        </w:tc>
        <w:tc>
          <w:tcPr>
            <w:tcW w:w="2965" w:type="dxa"/>
          </w:tcPr>
          <w:p w14:paraId="743D62D5" w14:textId="41051805" w:rsidR="00593B25" w:rsidRPr="00F35B17" w:rsidRDefault="00593B25" w:rsidP="0059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>Documento técnico</w:t>
            </w:r>
          </w:p>
        </w:tc>
        <w:tc>
          <w:tcPr>
            <w:tcW w:w="4396" w:type="dxa"/>
          </w:tcPr>
          <w:p w14:paraId="720575B2" w14:textId="77777777" w:rsidR="00593B25" w:rsidRDefault="00593B25" w:rsidP="0059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7" w:type="dxa"/>
          </w:tcPr>
          <w:p w14:paraId="5681124B" w14:textId="7B7757B9" w:rsidR="00593B25" w:rsidRDefault="00593B25" w:rsidP="0059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días</w:t>
            </w:r>
          </w:p>
        </w:tc>
      </w:tr>
      <w:tr w:rsidR="00593B25" w14:paraId="10A5AB80" w14:textId="77777777" w:rsidTr="00B3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6633FE2D" w14:textId="0F0FADC0" w:rsidR="00593B25" w:rsidRPr="00484B94" w:rsidRDefault="00C42CBB" w:rsidP="00593B2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2965" w:type="dxa"/>
          </w:tcPr>
          <w:p w14:paraId="73AAE77A" w14:textId="77777777" w:rsidR="00593B25" w:rsidRDefault="00593B25" w:rsidP="00593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Pase a Producción </w:t>
            </w:r>
          </w:p>
        </w:tc>
        <w:tc>
          <w:tcPr>
            <w:tcW w:w="4396" w:type="dxa"/>
          </w:tcPr>
          <w:p w14:paraId="7E7F1912" w14:textId="77777777" w:rsidR="00593B25" w:rsidRDefault="00593B25" w:rsidP="00593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7" w:type="dxa"/>
          </w:tcPr>
          <w:p w14:paraId="6CF1BB27" w14:textId="77777777" w:rsidR="00593B25" w:rsidRDefault="00593B25" w:rsidP="00593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día</w:t>
            </w:r>
          </w:p>
        </w:tc>
      </w:tr>
    </w:tbl>
    <w:p w14:paraId="581C08FF" w14:textId="77777777" w:rsidR="005050F8" w:rsidRDefault="005050F8" w:rsidP="00122594"/>
    <w:p w14:paraId="0EB1CA8B" w14:textId="77777777" w:rsidR="003C0AC8" w:rsidRDefault="003C0AC8" w:rsidP="00BF096C">
      <w:pPr>
        <w:pStyle w:val="Sinespaciado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099F8880" w14:textId="77777777" w:rsidR="005050F8" w:rsidRDefault="005050F8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596DE605" w14:textId="77777777" w:rsidR="005050F8" w:rsidRDefault="005050F8" w:rsidP="00127B27">
      <w:pPr>
        <w:pStyle w:val="Sinespaciado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6751904C" w14:textId="77777777" w:rsidR="005050F8" w:rsidRDefault="005050F8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7462AD43" w14:textId="77777777" w:rsidR="003C0AC8" w:rsidRDefault="003C0AC8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4B489EB7" w14:textId="77777777" w:rsidR="005C340E" w:rsidRDefault="005C340E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0F8063AD" w14:textId="77777777" w:rsidR="005C340E" w:rsidRDefault="005C340E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08F3983B" w14:textId="77777777" w:rsidR="005C340E" w:rsidRDefault="005C340E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689AB19A" w14:textId="77777777" w:rsidR="005C340E" w:rsidRDefault="005C340E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4F5E7CC0" w14:textId="77777777" w:rsidR="005050F8" w:rsidRDefault="005050F8" w:rsidP="005050F8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  <w:r w:rsidRPr="0049410B"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  <w:t>MA178 Retención de proveedores incumplidos</w:t>
      </w:r>
    </w:p>
    <w:p w14:paraId="6F695114" w14:textId="00BEAC89" w:rsidR="005050F8" w:rsidRPr="00153879" w:rsidRDefault="005050F8" w:rsidP="005050F8">
      <w:pPr>
        <w:pStyle w:val="Sinespaciado"/>
        <w:jc w:val="center"/>
        <w:rPr>
          <w:color w:val="D1252F"/>
          <w:lang w:val="es-ES" w:eastAsia="es-ES"/>
        </w:rPr>
      </w:pPr>
      <w:r w:rsidRPr="00153879">
        <w:rPr>
          <w:color w:val="D1252F"/>
          <w:lang w:val="es-ES" w:eastAsia="es-ES"/>
        </w:rPr>
        <w:t>Versión 1.</w:t>
      </w:r>
      <w:r w:rsidR="00C43E2A">
        <w:rPr>
          <w:color w:val="D1252F"/>
          <w:lang w:val="es-ES" w:eastAsia="es-ES"/>
        </w:rPr>
        <w:t>1</w:t>
      </w:r>
      <w:r w:rsidRPr="00153879">
        <w:rPr>
          <w:color w:val="D1252F"/>
          <w:lang w:val="es-ES" w:eastAsia="es-ES"/>
        </w:rPr>
        <w:t xml:space="preserve"> </w:t>
      </w:r>
      <w:r w:rsidR="00021D87">
        <w:rPr>
          <w:color w:val="D1252F"/>
          <w:lang w:val="es-ES" w:eastAsia="es-ES"/>
        </w:rPr>
        <w:t>noviembre de 2023</w:t>
      </w:r>
    </w:p>
    <w:p w14:paraId="36585DEF" w14:textId="77777777" w:rsidR="005050F8" w:rsidRPr="00153879" w:rsidRDefault="005050F8" w:rsidP="005050F8">
      <w:pPr>
        <w:pStyle w:val="Sinespaciado"/>
        <w:jc w:val="center"/>
        <w:rPr>
          <w:b/>
          <w:bCs/>
          <w:color w:val="D1252F"/>
          <w:lang w:val="es-ES" w:eastAsia="es-ES"/>
        </w:rPr>
      </w:pPr>
    </w:p>
    <w:p w14:paraId="7718626D" w14:textId="77777777" w:rsidR="005050F8" w:rsidRDefault="005050F8" w:rsidP="005050F8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7D84F02C" w14:textId="77777777" w:rsidR="005050F8" w:rsidRDefault="005050F8" w:rsidP="005050F8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6FFEBC7F" w14:textId="77777777" w:rsidR="005050F8" w:rsidRDefault="005050F8" w:rsidP="005050F8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1A923F5D" w14:textId="77777777" w:rsidR="005050F8" w:rsidRDefault="005050F8" w:rsidP="005050F8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7795838F" w14:textId="77777777" w:rsidR="005050F8" w:rsidRPr="00153879" w:rsidRDefault="005050F8" w:rsidP="005050F8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3DE50EAB" w14:textId="77777777" w:rsidR="005050F8" w:rsidRPr="00940885" w:rsidRDefault="005050F8" w:rsidP="005050F8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7708A91" wp14:editId="5380AB5A">
            <wp:simplePos x="0" y="0"/>
            <wp:positionH relativeFrom="column">
              <wp:posOffset>1866265</wp:posOffset>
            </wp:positionH>
            <wp:positionV relativeFrom="paragraph">
              <wp:posOffset>321945</wp:posOffset>
            </wp:positionV>
            <wp:extent cx="1736090" cy="40767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D1252F"/>
          <w:lang w:val="es-ES" w:eastAsia="es-ES"/>
        </w:rPr>
        <w:t>Elaborado por: Sanchez Martinez Pedro</w:t>
      </w:r>
    </w:p>
    <w:p w14:paraId="70BF67F7" w14:textId="25690C0A" w:rsidR="006A0289" w:rsidRPr="00940885" w:rsidRDefault="006A0289" w:rsidP="005050F8">
      <w:pPr>
        <w:pStyle w:val="Sinespaciado"/>
        <w:jc w:val="center"/>
        <w:rPr>
          <w:sz w:val="24"/>
          <w:szCs w:val="24"/>
        </w:rPr>
      </w:pPr>
    </w:p>
    <w:sectPr w:rsidR="006A0289" w:rsidRPr="00940885" w:rsidSect="00595074">
      <w:headerReference w:type="default" r:id="rId13"/>
      <w:footerReference w:type="default" r:id="rId14"/>
      <w:pgSz w:w="12240" w:h="15840"/>
      <w:pgMar w:top="1417" w:right="1701" w:bottom="1417" w:left="1701" w:header="70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C76E6" w14:textId="77777777" w:rsidR="00595074" w:rsidRDefault="00595074" w:rsidP="00053116">
      <w:pPr>
        <w:spacing w:after="0" w:line="240" w:lineRule="auto"/>
      </w:pPr>
      <w:r>
        <w:separator/>
      </w:r>
    </w:p>
  </w:endnote>
  <w:endnote w:type="continuationSeparator" w:id="0">
    <w:p w14:paraId="653C1D25" w14:textId="77777777" w:rsidR="00595074" w:rsidRDefault="00595074" w:rsidP="00053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Narrow">
    <w:altName w:val="Arial"/>
    <w:panose1 w:val="00000000000000000000"/>
    <w:charset w:val="00"/>
    <w:family w:val="roman"/>
    <w:notTrueType/>
    <w:pitch w:val="default"/>
  </w:font>
  <w:font w:name="ArialNarrow-Bold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54D37" w14:textId="63C6D21C" w:rsidR="004E0504" w:rsidRDefault="004E0504" w:rsidP="00BD3254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68AA1" w14:textId="77777777" w:rsidR="00595074" w:rsidRDefault="00595074" w:rsidP="00053116">
      <w:pPr>
        <w:spacing w:after="0" w:line="240" w:lineRule="auto"/>
      </w:pPr>
      <w:r>
        <w:separator/>
      </w:r>
    </w:p>
  </w:footnote>
  <w:footnote w:type="continuationSeparator" w:id="0">
    <w:p w14:paraId="3BE672E9" w14:textId="77777777" w:rsidR="00595074" w:rsidRDefault="00595074" w:rsidP="00053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83C78" w14:textId="73AC63AF" w:rsidR="004E0504" w:rsidRDefault="004E0504" w:rsidP="00EA2724">
    <w:pPr>
      <w:pStyle w:val="Encabezado"/>
      <w:tabs>
        <w:tab w:val="clear" w:pos="8838"/>
      </w:tabs>
    </w:pPr>
    <w:r>
      <w:rPr>
        <w:noProof/>
        <w:lang w:val="es-ES_tradnl" w:eastAsia="es-ES_tradnl"/>
      </w:rPr>
      <w:drawing>
        <wp:anchor distT="0" distB="0" distL="114300" distR="114300" simplePos="0" relativeHeight="251658240" behindDoc="1" locked="0" layoutInCell="1" allowOverlap="1" wp14:anchorId="1FE40C1D" wp14:editId="043A1C4C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063991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639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90AA8"/>
    <w:multiLevelType w:val="hybridMultilevel"/>
    <w:tmpl w:val="84426B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23293"/>
    <w:multiLevelType w:val="hybridMultilevel"/>
    <w:tmpl w:val="5F664B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209BE"/>
    <w:multiLevelType w:val="hybridMultilevel"/>
    <w:tmpl w:val="ABE628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B7C5B"/>
    <w:multiLevelType w:val="hybridMultilevel"/>
    <w:tmpl w:val="FAFC45F0"/>
    <w:lvl w:ilvl="0" w:tplc="080A000F">
      <w:start w:val="1"/>
      <w:numFmt w:val="decimal"/>
      <w:lvlText w:val="%1."/>
      <w:lvlJc w:val="left"/>
      <w:pPr>
        <w:ind w:left="735" w:hanging="360"/>
      </w:pPr>
    </w:lvl>
    <w:lvl w:ilvl="1" w:tplc="080A0019" w:tentative="1">
      <w:start w:val="1"/>
      <w:numFmt w:val="lowerLetter"/>
      <w:lvlText w:val="%2."/>
      <w:lvlJc w:val="left"/>
      <w:pPr>
        <w:ind w:left="1455" w:hanging="360"/>
      </w:pPr>
    </w:lvl>
    <w:lvl w:ilvl="2" w:tplc="080A001B" w:tentative="1">
      <w:start w:val="1"/>
      <w:numFmt w:val="lowerRoman"/>
      <w:lvlText w:val="%3."/>
      <w:lvlJc w:val="right"/>
      <w:pPr>
        <w:ind w:left="2175" w:hanging="180"/>
      </w:pPr>
    </w:lvl>
    <w:lvl w:ilvl="3" w:tplc="080A000F" w:tentative="1">
      <w:start w:val="1"/>
      <w:numFmt w:val="decimal"/>
      <w:lvlText w:val="%4."/>
      <w:lvlJc w:val="left"/>
      <w:pPr>
        <w:ind w:left="2895" w:hanging="360"/>
      </w:pPr>
    </w:lvl>
    <w:lvl w:ilvl="4" w:tplc="080A0019" w:tentative="1">
      <w:start w:val="1"/>
      <w:numFmt w:val="lowerLetter"/>
      <w:lvlText w:val="%5."/>
      <w:lvlJc w:val="left"/>
      <w:pPr>
        <w:ind w:left="3615" w:hanging="360"/>
      </w:pPr>
    </w:lvl>
    <w:lvl w:ilvl="5" w:tplc="080A001B" w:tentative="1">
      <w:start w:val="1"/>
      <w:numFmt w:val="lowerRoman"/>
      <w:lvlText w:val="%6."/>
      <w:lvlJc w:val="right"/>
      <w:pPr>
        <w:ind w:left="4335" w:hanging="180"/>
      </w:pPr>
    </w:lvl>
    <w:lvl w:ilvl="6" w:tplc="080A000F" w:tentative="1">
      <w:start w:val="1"/>
      <w:numFmt w:val="decimal"/>
      <w:lvlText w:val="%7."/>
      <w:lvlJc w:val="left"/>
      <w:pPr>
        <w:ind w:left="5055" w:hanging="360"/>
      </w:pPr>
    </w:lvl>
    <w:lvl w:ilvl="7" w:tplc="080A0019" w:tentative="1">
      <w:start w:val="1"/>
      <w:numFmt w:val="lowerLetter"/>
      <w:lvlText w:val="%8."/>
      <w:lvlJc w:val="left"/>
      <w:pPr>
        <w:ind w:left="5775" w:hanging="360"/>
      </w:pPr>
    </w:lvl>
    <w:lvl w:ilvl="8" w:tplc="080A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" w15:restartNumberingAfterBreak="0">
    <w:nsid w:val="275F210A"/>
    <w:multiLevelType w:val="hybridMultilevel"/>
    <w:tmpl w:val="4D16CFC4"/>
    <w:lvl w:ilvl="0" w:tplc="080A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5" w15:restartNumberingAfterBreak="0">
    <w:nsid w:val="27925278"/>
    <w:multiLevelType w:val="hybridMultilevel"/>
    <w:tmpl w:val="F976C6FE"/>
    <w:lvl w:ilvl="0" w:tplc="080A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6" w15:restartNumberingAfterBreak="0">
    <w:nsid w:val="3ACD187B"/>
    <w:multiLevelType w:val="hybridMultilevel"/>
    <w:tmpl w:val="F64A16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7F10AE"/>
    <w:multiLevelType w:val="hybridMultilevel"/>
    <w:tmpl w:val="5F664B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EE75EA"/>
    <w:multiLevelType w:val="hybridMultilevel"/>
    <w:tmpl w:val="D9FAC4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7451FA"/>
    <w:multiLevelType w:val="hybridMultilevel"/>
    <w:tmpl w:val="6E5C2B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292773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DF225C8"/>
    <w:multiLevelType w:val="hybridMultilevel"/>
    <w:tmpl w:val="D21C171C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F527BBA"/>
    <w:multiLevelType w:val="hybridMultilevel"/>
    <w:tmpl w:val="9F7ABA4A"/>
    <w:lvl w:ilvl="0" w:tplc="080A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13" w15:restartNumberingAfterBreak="0">
    <w:nsid w:val="70675DFB"/>
    <w:multiLevelType w:val="hybridMultilevel"/>
    <w:tmpl w:val="432AF61E"/>
    <w:lvl w:ilvl="0" w:tplc="080A0001">
      <w:start w:val="1"/>
      <w:numFmt w:val="bullet"/>
      <w:lvlText w:val=""/>
      <w:lvlJc w:val="left"/>
      <w:pPr>
        <w:ind w:left="185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4" w15:restartNumberingAfterBreak="0">
    <w:nsid w:val="780B1342"/>
    <w:multiLevelType w:val="hybridMultilevel"/>
    <w:tmpl w:val="19041C2A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100863"/>
    <w:multiLevelType w:val="hybridMultilevel"/>
    <w:tmpl w:val="BF4AFA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923020">
    <w:abstractNumId w:val="1"/>
  </w:num>
  <w:num w:numId="2" w16cid:durableId="1034229207">
    <w:abstractNumId w:val="0"/>
  </w:num>
  <w:num w:numId="3" w16cid:durableId="701174485">
    <w:abstractNumId w:val="3"/>
  </w:num>
  <w:num w:numId="4" w16cid:durableId="657151642">
    <w:abstractNumId w:val="15"/>
  </w:num>
  <w:num w:numId="5" w16cid:durableId="847600122">
    <w:abstractNumId w:val="2"/>
  </w:num>
  <w:num w:numId="6" w16cid:durableId="212927323">
    <w:abstractNumId w:val="9"/>
  </w:num>
  <w:num w:numId="7" w16cid:durableId="1340540697">
    <w:abstractNumId w:val="10"/>
  </w:num>
  <w:num w:numId="8" w16cid:durableId="594829521">
    <w:abstractNumId w:val="7"/>
  </w:num>
  <w:num w:numId="9" w16cid:durableId="1083726592">
    <w:abstractNumId w:val="8"/>
  </w:num>
  <w:num w:numId="10" w16cid:durableId="1523665100">
    <w:abstractNumId w:val="6"/>
  </w:num>
  <w:num w:numId="11" w16cid:durableId="556742713">
    <w:abstractNumId w:val="5"/>
  </w:num>
  <w:num w:numId="12" w16cid:durableId="2004311145">
    <w:abstractNumId w:val="14"/>
  </w:num>
  <w:num w:numId="13" w16cid:durableId="1256399916">
    <w:abstractNumId w:val="12"/>
  </w:num>
  <w:num w:numId="14" w16cid:durableId="1939096681">
    <w:abstractNumId w:val="4"/>
  </w:num>
  <w:num w:numId="15" w16cid:durableId="928319343">
    <w:abstractNumId w:val="11"/>
  </w:num>
  <w:num w:numId="16" w16cid:durableId="2008903289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16"/>
    <w:rsid w:val="000000B1"/>
    <w:rsid w:val="000007FC"/>
    <w:rsid w:val="00001228"/>
    <w:rsid w:val="00001C50"/>
    <w:rsid w:val="00002671"/>
    <w:rsid w:val="00002D38"/>
    <w:rsid w:val="00003358"/>
    <w:rsid w:val="0000390A"/>
    <w:rsid w:val="0000580B"/>
    <w:rsid w:val="00005AEA"/>
    <w:rsid w:val="00006F03"/>
    <w:rsid w:val="0000757B"/>
    <w:rsid w:val="000079DF"/>
    <w:rsid w:val="0001385E"/>
    <w:rsid w:val="00013948"/>
    <w:rsid w:val="00017A77"/>
    <w:rsid w:val="00017ABB"/>
    <w:rsid w:val="00017EFD"/>
    <w:rsid w:val="000209EF"/>
    <w:rsid w:val="00020C1C"/>
    <w:rsid w:val="0002131C"/>
    <w:rsid w:val="000215AC"/>
    <w:rsid w:val="0002193F"/>
    <w:rsid w:val="00021D87"/>
    <w:rsid w:val="00021EE6"/>
    <w:rsid w:val="00023A44"/>
    <w:rsid w:val="00023FE6"/>
    <w:rsid w:val="00025274"/>
    <w:rsid w:val="000253DE"/>
    <w:rsid w:val="0002549A"/>
    <w:rsid w:val="0002622F"/>
    <w:rsid w:val="00027359"/>
    <w:rsid w:val="00027528"/>
    <w:rsid w:val="000304F5"/>
    <w:rsid w:val="00030855"/>
    <w:rsid w:val="00030D99"/>
    <w:rsid w:val="00030F30"/>
    <w:rsid w:val="00031C82"/>
    <w:rsid w:val="000337E5"/>
    <w:rsid w:val="000345F0"/>
    <w:rsid w:val="00035027"/>
    <w:rsid w:val="00035F4A"/>
    <w:rsid w:val="00037241"/>
    <w:rsid w:val="00037282"/>
    <w:rsid w:val="00037971"/>
    <w:rsid w:val="0004056E"/>
    <w:rsid w:val="00040EB3"/>
    <w:rsid w:val="00040F5C"/>
    <w:rsid w:val="000412C9"/>
    <w:rsid w:val="0004173D"/>
    <w:rsid w:val="00041915"/>
    <w:rsid w:val="0004231D"/>
    <w:rsid w:val="00042405"/>
    <w:rsid w:val="00042DF5"/>
    <w:rsid w:val="0004436C"/>
    <w:rsid w:val="00046C5B"/>
    <w:rsid w:val="000477AD"/>
    <w:rsid w:val="00047D48"/>
    <w:rsid w:val="00047E4A"/>
    <w:rsid w:val="00050FA8"/>
    <w:rsid w:val="000513B3"/>
    <w:rsid w:val="00052037"/>
    <w:rsid w:val="00053116"/>
    <w:rsid w:val="00053CB2"/>
    <w:rsid w:val="00054B91"/>
    <w:rsid w:val="00054C29"/>
    <w:rsid w:val="0005517D"/>
    <w:rsid w:val="0005738D"/>
    <w:rsid w:val="00057E50"/>
    <w:rsid w:val="0006080A"/>
    <w:rsid w:val="00060926"/>
    <w:rsid w:val="00061349"/>
    <w:rsid w:val="000618BD"/>
    <w:rsid w:val="00061B73"/>
    <w:rsid w:val="00061EE5"/>
    <w:rsid w:val="000623BC"/>
    <w:rsid w:val="00062B38"/>
    <w:rsid w:val="000631B3"/>
    <w:rsid w:val="00064940"/>
    <w:rsid w:val="0006537A"/>
    <w:rsid w:val="00065914"/>
    <w:rsid w:val="000666F2"/>
    <w:rsid w:val="00067BF4"/>
    <w:rsid w:val="00067F1F"/>
    <w:rsid w:val="00067FB8"/>
    <w:rsid w:val="00070591"/>
    <w:rsid w:val="000709B6"/>
    <w:rsid w:val="000711E2"/>
    <w:rsid w:val="00071CC2"/>
    <w:rsid w:val="00071D65"/>
    <w:rsid w:val="00072039"/>
    <w:rsid w:val="00072113"/>
    <w:rsid w:val="0007368D"/>
    <w:rsid w:val="00073C50"/>
    <w:rsid w:val="0007754B"/>
    <w:rsid w:val="00077B0B"/>
    <w:rsid w:val="00080232"/>
    <w:rsid w:val="000802E7"/>
    <w:rsid w:val="00080EEC"/>
    <w:rsid w:val="00080FF6"/>
    <w:rsid w:val="000828D2"/>
    <w:rsid w:val="0008369E"/>
    <w:rsid w:val="00083910"/>
    <w:rsid w:val="000843DF"/>
    <w:rsid w:val="0008442E"/>
    <w:rsid w:val="0008592F"/>
    <w:rsid w:val="00085BB7"/>
    <w:rsid w:val="00087367"/>
    <w:rsid w:val="000874F5"/>
    <w:rsid w:val="00087E0E"/>
    <w:rsid w:val="00090228"/>
    <w:rsid w:val="000905DA"/>
    <w:rsid w:val="000910E6"/>
    <w:rsid w:val="0009152C"/>
    <w:rsid w:val="00091ADD"/>
    <w:rsid w:val="000930EB"/>
    <w:rsid w:val="0009434C"/>
    <w:rsid w:val="00094D2C"/>
    <w:rsid w:val="00095878"/>
    <w:rsid w:val="00095A46"/>
    <w:rsid w:val="0009626D"/>
    <w:rsid w:val="000A0CCF"/>
    <w:rsid w:val="000A368E"/>
    <w:rsid w:val="000A36AA"/>
    <w:rsid w:val="000A3768"/>
    <w:rsid w:val="000A526F"/>
    <w:rsid w:val="000A5866"/>
    <w:rsid w:val="000A65F8"/>
    <w:rsid w:val="000A6BF4"/>
    <w:rsid w:val="000B018F"/>
    <w:rsid w:val="000B055D"/>
    <w:rsid w:val="000B20D3"/>
    <w:rsid w:val="000B260C"/>
    <w:rsid w:val="000B2F1A"/>
    <w:rsid w:val="000B3154"/>
    <w:rsid w:val="000B3645"/>
    <w:rsid w:val="000B4FF5"/>
    <w:rsid w:val="000B513F"/>
    <w:rsid w:val="000B5C4B"/>
    <w:rsid w:val="000B7B59"/>
    <w:rsid w:val="000C3384"/>
    <w:rsid w:val="000C36A9"/>
    <w:rsid w:val="000C39CD"/>
    <w:rsid w:val="000C429E"/>
    <w:rsid w:val="000C5242"/>
    <w:rsid w:val="000C5307"/>
    <w:rsid w:val="000C767C"/>
    <w:rsid w:val="000D12F7"/>
    <w:rsid w:val="000D2744"/>
    <w:rsid w:val="000D2836"/>
    <w:rsid w:val="000D2D50"/>
    <w:rsid w:val="000D3838"/>
    <w:rsid w:val="000D3A8E"/>
    <w:rsid w:val="000D3BAF"/>
    <w:rsid w:val="000D3BEE"/>
    <w:rsid w:val="000D456E"/>
    <w:rsid w:val="000D4B75"/>
    <w:rsid w:val="000D4D24"/>
    <w:rsid w:val="000D57E9"/>
    <w:rsid w:val="000D60CE"/>
    <w:rsid w:val="000D6384"/>
    <w:rsid w:val="000D79E4"/>
    <w:rsid w:val="000D7C7B"/>
    <w:rsid w:val="000E2303"/>
    <w:rsid w:val="000E2746"/>
    <w:rsid w:val="000E28EE"/>
    <w:rsid w:val="000E3D62"/>
    <w:rsid w:val="000E5544"/>
    <w:rsid w:val="000E55C2"/>
    <w:rsid w:val="000E56BE"/>
    <w:rsid w:val="000E5C2A"/>
    <w:rsid w:val="000E741F"/>
    <w:rsid w:val="000E74C2"/>
    <w:rsid w:val="000E7A23"/>
    <w:rsid w:val="000F009C"/>
    <w:rsid w:val="000F0CFD"/>
    <w:rsid w:val="000F2433"/>
    <w:rsid w:val="000F3093"/>
    <w:rsid w:val="000F34BE"/>
    <w:rsid w:val="000F3D4C"/>
    <w:rsid w:val="000F41C4"/>
    <w:rsid w:val="000F4BC2"/>
    <w:rsid w:val="000F5654"/>
    <w:rsid w:val="000F5906"/>
    <w:rsid w:val="000F67C9"/>
    <w:rsid w:val="000F6D05"/>
    <w:rsid w:val="000F76A7"/>
    <w:rsid w:val="00100DF4"/>
    <w:rsid w:val="00104563"/>
    <w:rsid w:val="00104AF2"/>
    <w:rsid w:val="00104E32"/>
    <w:rsid w:val="001056CE"/>
    <w:rsid w:val="00106C3A"/>
    <w:rsid w:val="00114ABA"/>
    <w:rsid w:val="001158E8"/>
    <w:rsid w:val="00116134"/>
    <w:rsid w:val="00116569"/>
    <w:rsid w:val="00116706"/>
    <w:rsid w:val="00116BB0"/>
    <w:rsid w:val="001172E7"/>
    <w:rsid w:val="00120410"/>
    <w:rsid w:val="001210FB"/>
    <w:rsid w:val="00121E37"/>
    <w:rsid w:val="00122118"/>
    <w:rsid w:val="00122594"/>
    <w:rsid w:val="00123649"/>
    <w:rsid w:val="00123A4D"/>
    <w:rsid w:val="00126BCC"/>
    <w:rsid w:val="00127B27"/>
    <w:rsid w:val="00127DEA"/>
    <w:rsid w:val="001344BE"/>
    <w:rsid w:val="00134D6B"/>
    <w:rsid w:val="00136957"/>
    <w:rsid w:val="001369CB"/>
    <w:rsid w:val="00136F63"/>
    <w:rsid w:val="0013765E"/>
    <w:rsid w:val="00137D73"/>
    <w:rsid w:val="00141608"/>
    <w:rsid w:val="00141A75"/>
    <w:rsid w:val="00141B2D"/>
    <w:rsid w:val="001422F2"/>
    <w:rsid w:val="00142314"/>
    <w:rsid w:val="001429F8"/>
    <w:rsid w:val="00145EDC"/>
    <w:rsid w:val="00147319"/>
    <w:rsid w:val="0014757B"/>
    <w:rsid w:val="001503C1"/>
    <w:rsid w:val="001506A6"/>
    <w:rsid w:val="00150B16"/>
    <w:rsid w:val="00150F3C"/>
    <w:rsid w:val="001528F5"/>
    <w:rsid w:val="00153091"/>
    <w:rsid w:val="00153879"/>
    <w:rsid w:val="00153DB2"/>
    <w:rsid w:val="001542FF"/>
    <w:rsid w:val="0015539C"/>
    <w:rsid w:val="00157ACC"/>
    <w:rsid w:val="00157C81"/>
    <w:rsid w:val="00162AB4"/>
    <w:rsid w:val="001657AA"/>
    <w:rsid w:val="00166439"/>
    <w:rsid w:val="00166FCE"/>
    <w:rsid w:val="00170A4E"/>
    <w:rsid w:val="001718B7"/>
    <w:rsid w:val="00171B8B"/>
    <w:rsid w:val="00171D4A"/>
    <w:rsid w:val="00172BC5"/>
    <w:rsid w:val="00173490"/>
    <w:rsid w:val="00173865"/>
    <w:rsid w:val="00173C5C"/>
    <w:rsid w:val="00177F25"/>
    <w:rsid w:val="00180301"/>
    <w:rsid w:val="00181D20"/>
    <w:rsid w:val="00181EC3"/>
    <w:rsid w:val="0018443D"/>
    <w:rsid w:val="0018446C"/>
    <w:rsid w:val="00185BB1"/>
    <w:rsid w:val="00185C03"/>
    <w:rsid w:val="00186CF8"/>
    <w:rsid w:val="00187E3F"/>
    <w:rsid w:val="00190066"/>
    <w:rsid w:val="0019077F"/>
    <w:rsid w:val="001934FE"/>
    <w:rsid w:val="00194104"/>
    <w:rsid w:val="00194983"/>
    <w:rsid w:val="00194B74"/>
    <w:rsid w:val="00197183"/>
    <w:rsid w:val="001A1BC6"/>
    <w:rsid w:val="001A267B"/>
    <w:rsid w:val="001A2BAB"/>
    <w:rsid w:val="001A716D"/>
    <w:rsid w:val="001A7991"/>
    <w:rsid w:val="001A7CA8"/>
    <w:rsid w:val="001B074F"/>
    <w:rsid w:val="001B0C4A"/>
    <w:rsid w:val="001B1952"/>
    <w:rsid w:val="001B5322"/>
    <w:rsid w:val="001B64D0"/>
    <w:rsid w:val="001B71DD"/>
    <w:rsid w:val="001C0321"/>
    <w:rsid w:val="001C10FE"/>
    <w:rsid w:val="001C30DC"/>
    <w:rsid w:val="001C36E9"/>
    <w:rsid w:val="001C3F4A"/>
    <w:rsid w:val="001C4FE1"/>
    <w:rsid w:val="001C5C2E"/>
    <w:rsid w:val="001C6B57"/>
    <w:rsid w:val="001C76F7"/>
    <w:rsid w:val="001C7A63"/>
    <w:rsid w:val="001C7EC8"/>
    <w:rsid w:val="001D17D2"/>
    <w:rsid w:val="001D486F"/>
    <w:rsid w:val="001D4F20"/>
    <w:rsid w:val="001D56E1"/>
    <w:rsid w:val="001D6506"/>
    <w:rsid w:val="001D6BEB"/>
    <w:rsid w:val="001D7044"/>
    <w:rsid w:val="001D7485"/>
    <w:rsid w:val="001E05CD"/>
    <w:rsid w:val="001E328B"/>
    <w:rsid w:val="001E3F19"/>
    <w:rsid w:val="001E479C"/>
    <w:rsid w:val="001E4A36"/>
    <w:rsid w:val="001E7536"/>
    <w:rsid w:val="001F0118"/>
    <w:rsid w:val="001F16C0"/>
    <w:rsid w:val="001F16F7"/>
    <w:rsid w:val="001F1B40"/>
    <w:rsid w:val="001F1DE0"/>
    <w:rsid w:val="001F4D39"/>
    <w:rsid w:val="001F50C0"/>
    <w:rsid w:val="001F5434"/>
    <w:rsid w:val="001F5615"/>
    <w:rsid w:val="001F6B5C"/>
    <w:rsid w:val="001F7791"/>
    <w:rsid w:val="001F7A13"/>
    <w:rsid w:val="001F7B5B"/>
    <w:rsid w:val="001F7C8C"/>
    <w:rsid w:val="001F7D4C"/>
    <w:rsid w:val="00200A37"/>
    <w:rsid w:val="00200E22"/>
    <w:rsid w:val="002015B4"/>
    <w:rsid w:val="00201C63"/>
    <w:rsid w:val="00201F0C"/>
    <w:rsid w:val="002032D7"/>
    <w:rsid w:val="00203744"/>
    <w:rsid w:val="00205F84"/>
    <w:rsid w:val="00206D88"/>
    <w:rsid w:val="002076E0"/>
    <w:rsid w:val="00207783"/>
    <w:rsid w:val="00207BB7"/>
    <w:rsid w:val="00207F46"/>
    <w:rsid w:val="002106BE"/>
    <w:rsid w:val="00211059"/>
    <w:rsid w:val="002113EC"/>
    <w:rsid w:val="0021288D"/>
    <w:rsid w:val="00212892"/>
    <w:rsid w:val="00212F8B"/>
    <w:rsid w:val="00213409"/>
    <w:rsid w:val="002150C0"/>
    <w:rsid w:val="00217E7C"/>
    <w:rsid w:val="00217F0E"/>
    <w:rsid w:val="00220A53"/>
    <w:rsid w:val="00220D89"/>
    <w:rsid w:val="00222142"/>
    <w:rsid w:val="0022231C"/>
    <w:rsid w:val="00224109"/>
    <w:rsid w:val="002244A8"/>
    <w:rsid w:val="002247F9"/>
    <w:rsid w:val="00224D16"/>
    <w:rsid w:val="002250E7"/>
    <w:rsid w:val="00225411"/>
    <w:rsid w:val="00225C47"/>
    <w:rsid w:val="0023006E"/>
    <w:rsid w:val="00231D74"/>
    <w:rsid w:val="00232402"/>
    <w:rsid w:val="00232576"/>
    <w:rsid w:val="00233933"/>
    <w:rsid w:val="00234323"/>
    <w:rsid w:val="002350CC"/>
    <w:rsid w:val="0023520E"/>
    <w:rsid w:val="0024054C"/>
    <w:rsid w:val="002413B3"/>
    <w:rsid w:val="0024170F"/>
    <w:rsid w:val="00243084"/>
    <w:rsid w:val="00245DB0"/>
    <w:rsid w:val="00246E29"/>
    <w:rsid w:val="00246F74"/>
    <w:rsid w:val="002476AA"/>
    <w:rsid w:val="002478C0"/>
    <w:rsid w:val="00247DD9"/>
    <w:rsid w:val="00250009"/>
    <w:rsid w:val="00250D1E"/>
    <w:rsid w:val="00252601"/>
    <w:rsid w:val="0025345E"/>
    <w:rsid w:val="002541D8"/>
    <w:rsid w:val="00255083"/>
    <w:rsid w:val="0025579A"/>
    <w:rsid w:val="002563A9"/>
    <w:rsid w:val="00257320"/>
    <w:rsid w:val="002604A8"/>
    <w:rsid w:val="00260B2D"/>
    <w:rsid w:val="002610C5"/>
    <w:rsid w:val="00262C1B"/>
    <w:rsid w:val="00262D4C"/>
    <w:rsid w:val="00263BA7"/>
    <w:rsid w:val="00264666"/>
    <w:rsid w:val="00266293"/>
    <w:rsid w:val="00267F7A"/>
    <w:rsid w:val="00270C2E"/>
    <w:rsid w:val="00271D28"/>
    <w:rsid w:val="002722BF"/>
    <w:rsid w:val="00272A7B"/>
    <w:rsid w:val="002734DB"/>
    <w:rsid w:val="00273EC5"/>
    <w:rsid w:val="00274784"/>
    <w:rsid w:val="00275331"/>
    <w:rsid w:val="00275757"/>
    <w:rsid w:val="00276A1A"/>
    <w:rsid w:val="00277A3C"/>
    <w:rsid w:val="002814E8"/>
    <w:rsid w:val="00283B84"/>
    <w:rsid w:val="00283C00"/>
    <w:rsid w:val="0028581C"/>
    <w:rsid w:val="00286049"/>
    <w:rsid w:val="002860A8"/>
    <w:rsid w:val="0028631A"/>
    <w:rsid w:val="002871CF"/>
    <w:rsid w:val="002876A8"/>
    <w:rsid w:val="00290309"/>
    <w:rsid w:val="0029102D"/>
    <w:rsid w:val="0029154F"/>
    <w:rsid w:val="002933AF"/>
    <w:rsid w:val="00294264"/>
    <w:rsid w:val="00295411"/>
    <w:rsid w:val="00296EFB"/>
    <w:rsid w:val="002A113E"/>
    <w:rsid w:val="002A1CB8"/>
    <w:rsid w:val="002A281D"/>
    <w:rsid w:val="002A285C"/>
    <w:rsid w:val="002A32F4"/>
    <w:rsid w:val="002A3471"/>
    <w:rsid w:val="002A518A"/>
    <w:rsid w:val="002A5D9A"/>
    <w:rsid w:val="002A6602"/>
    <w:rsid w:val="002B061B"/>
    <w:rsid w:val="002B069D"/>
    <w:rsid w:val="002B0D82"/>
    <w:rsid w:val="002B14FA"/>
    <w:rsid w:val="002B172D"/>
    <w:rsid w:val="002B34C3"/>
    <w:rsid w:val="002B415C"/>
    <w:rsid w:val="002B493A"/>
    <w:rsid w:val="002B5F33"/>
    <w:rsid w:val="002C0A51"/>
    <w:rsid w:val="002C0BCD"/>
    <w:rsid w:val="002C40F3"/>
    <w:rsid w:val="002C5E26"/>
    <w:rsid w:val="002D341D"/>
    <w:rsid w:val="002D3541"/>
    <w:rsid w:val="002D56BB"/>
    <w:rsid w:val="002D583F"/>
    <w:rsid w:val="002D7159"/>
    <w:rsid w:val="002D7B92"/>
    <w:rsid w:val="002E009E"/>
    <w:rsid w:val="002E0AED"/>
    <w:rsid w:val="002E1012"/>
    <w:rsid w:val="002E5089"/>
    <w:rsid w:val="002E5112"/>
    <w:rsid w:val="002E6E98"/>
    <w:rsid w:val="002F029F"/>
    <w:rsid w:val="002F0A12"/>
    <w:rsid w:val="002F0BD9"/>
    <w:rsid w:val="002F15A3"/>
    <w:rsid w:val="002F328B"/>
    <w:rsid w:val="002F3C3C"/>
    <w:rsid w:val="002F424D"/>
    <w:rsid w:val="002F43F7"/>
    <w:rsid w:val="002F5BCB"/>
    <w:rsid w:val="002F5C26"/>
    <w:rsid w:val="002F6E7D"/>
    <w:rsid w:val="002F70EF"/>
    <w:rsid w:val="002F74D3"/>
    <w:rsid w:val="002F78D2"/>
    <w:rsid w:val="002F7A42"/>
    <w:rsid w:val="00300504"/>
    <w:rsid w:val="003009BA"/>
    <w:rsid w:val="003010E3"/>
    <w:rsid w:val="00302225"/>
    <w:rsid w:val="00304521"/>
    <w:rsid w:val="00304B73"/>
    <w:rsid w:val="00305A5F"/>
    <w:rsid w:val="00305E4A"/>
    <w:rsid w:val="003065B6"/>
    <w:rsid w:val="00306C84"/>
    <w:rsid w:val="0031066F"/>
    <w:rsid w:val="0031079D"/>
    <w:rsid w:val="00310AC5"/>
    <w:rsid w:val="00311656"/>
    <w:rsid w:val="00311A9D"/>
    <w:rsid w:val="00311B61"/>
    <w:rsid w:val="00311D16"/>
    <w:rsid w:val="003120BE"/>
    <w:rsid w:val="00312289"/>
    <w:rsid w:val="00313C94"/>
    <w:rsid w:val="003146AE"/>
    <w:rsid w:val="00314723"/>
    <w:rsid w:val="00314D5D"/>
    <w:rsid w:val="00315BDD"/>
    <w:rsid w:val="00315DFE"/>
    <w:rsid w:val="00315E9E"/>
    <w:rsid w:val="00317B3A"/>
    <w:rsid w:val="00317EAE"/>
    <w:rsid w:val="00321C8F"/>
    <w:rsid w:val="00321E22"/>
    <w:rsid w:val="003252EF"/>
    <w:rsid w:val="00325507"/>
    <w:rsid w:val="00327BD6"/>
    <w:rsid w:val="00327C2E"/>
    <w:rsid w:val="003306EC"/>
    <w:rsid w:val="00330EA7"/>
    <w:rsid w:val="00331593"/>
    <w:rsid w:val="00331E67"/>
    <w:rsid w:val="00333BD2"/>
    <w:rsid w:val="00333F62"/>
    <w:rsid w:val="003352B3"/>
    <w:rsid w:val="00336EFF"/>
    <w:rsid w:val="00337198"/>
    <w:rsid w:val="0034174B"/>
    <w:rsid w:val="0034210A"/>
    <w:rsid w:val="00342499"/>
    <w:rsid w:val="003424A2"/>
    <w:rsid w:val="00342F16"/>
    <w:rsid w:val="00344B9C"/>
    <w:rsid w:val="00344BEC"/>
    <w:rsid w:val="00344CA5"/>
    <w:rsid w:val="003451BA"/>
    <w:rsid w:val="00345251"/>
    <w:rsid w:val="00346AB6"/>
    <w:rsid w:val="00346C42"/>
    <w:rsid w:val="003475BA"/>
    <w:rsid w:val="00347BBC"/>
    <w:rsid w:val="00350AD3"/>
    <w:rsid w:val="003519D6"/>
    <w:rsid w:val="00355C98"/>
    <w:rsid w:val="003574EC"/>
    <w:rsid w:val="00357DDC"/>
    <w:rsid w:val="00357EC4"/>
    <w:rsid w:val="00361301"/>
    <w:rsid w:val="003613C7"/>
    <w:rsid w:val="00363D83"/>
    <w:rsid w:val="00365005"/>
    <w:rsid w:val="00365BC5"/>
    <w:rsid w:val="003665A3"/>
    <w:rsid w:val="00367886"/>
    <w:rsid w:val="00370851"/>
    <w:rsid w:val="00370C0F"/>
    <w:rsid w:val="003714B7"/>
    <w:rsid w:val="0037184E"/>
    <w:rsid w:val="00372B6D"/>
    <w:rsid w:val="0037327F"/>
    <w:rsid w:val="00373528"/>
    <w:rsid w:val="003738EA"/>
    <w:rsid w:val="003749C7"/>
    <w:rsid w:val="00374F89"/>
    <w:rsid w:val="00375B52"/>
    <w:rsid w:val="00375D42"/>
    <w:rsid w:val="00376AAD"/>
    <w:rsid w:val="00376EF0"/>
    <w:rsid w:val="00377683"/>
    <w:rsid w:val="003805CD"/>
    <w:rsid w:val="00383B69"/>
    <w:rsid w:val="00383E5D"/>
    <w:rsid w:val="003841F3"/>
    <w:rsid w:val="003848D7"/>
    <w:rsid w:val="00384AE0"/>
    <w:rsid w:val="003854D1"/>
    <w:rsid w:val="003862DB"/>
    <w:rsid w:val="00386930"/>
    <w:rsid w:val="00386E38"/>
    <w:rsid w:val="00386F6D"/>
    <w:rsid w:val="0038722F"/>
    <w:rsid w:val="00387EDD"/>
    <w:rsid w:val="003902C1"/>
    <w:rsid w:val="00390A9F"/>
    <w:rsid w:val="003911DD"/>
    <w:rsid w:val="003914F0"/>
    <w:rsid w:val="003916C5"/>
    <w:rsid w:val="00391BD7"/>
    <w:rsid w:val="00392266"/>
    <w:rsid w:val="0039300F"/>
    <w:rsid w:val="00393A1F"/>
    <w:rsid w:val="00394335"/>
    <w:rsid w:val="00394FAF"/>
    <w:rsid w:val="00396C37"/>
    <w:rsid w:val="003971B8"/>
    <w:rsid w:val="00397A57"/>
    <w:rsid w:val="003A0193"/>
    <w:rsid w:val="003A09B3"/>
    <w:rsid w:val="003A0CA6"/>
    <w:rsid w:val="003A18DF"/>
    <w:rsid w:val="003A2472"/>
    <w:rsid w:val="003A2FBF"/>
    <w:rsid w:val="003A3BC6"/>
    <w:rsid w:val="003A436B"/>
    <w:rsid w:val="003A5E13"/>
    <w:rsid w:val="003B048F"/>
    <w:rsid w:val="003B101A"/>
    <w:rsid w:val="003B1549"/>
    <w:rsid w:val="003B2B10"/>
    <w:rsid w:val="003B3ABD"/>
    <w:rsid w:val="003B44F4"/>
    <w:rsid w:val="003B6A75"/>
    <w:rsid w:val="003B76FA"/>
    <w:rsid w:val="003B78DB"/>
    <w:rsid w:val="003B7DCD"/>
    <w:rsid w:val="003C0088"/>
    <w:rsid w:val="003C062C"/>
    <w:rsid w:val="003C0AC8"/>
    <w:rsid w:val="003C15CC"/>
    <w:rsid w:val="003C1D16"/>
    <w:rsid w:val="003C21B1"/>
    <w:rsid w:val="003C2644"/>
    <w:rsid w:val="003C3404"/>
    <w:rsid w:val="003C3465"/>
    <w:rsid w:val="003C38C9"/>
    <w:rsid w:val="003C4456"/>
    <w:rsid w:val="003C4BAB"/>
    <w:rsid w:val="003C64DB"/>
    <w:rsid w:val="003C6C29"/>
    <w:rsid w:val="003C7782"/>
    <w:rsid w:val="003D003A"/>
    <w:rsid w:val="003D0C03"/>
    <w:rsid w:val="003D2052"/>
    <w:rsid w:val="003D271E"/>
    <w:rsid w:val="003D3EE8"/>
    <w:rsid w:val="003D4692"/>
    <w:rsid w:val="003D5048"/>
    <w:rsid w:val="003D510D"/>
    <w:rsid w:val="003E1047"/>
    <w:rsid w:val="003E1CEF"/>
    <w:rsid w:val="003E1E12"/>
    <w:rsid w:val="003E37D1"/>
    <w:rsid w:val="003E433D"/>
    <w:rsid w:val="003E70D6"/>
    <w:rsid w:val="003E7948"/>
    <w:rsid w:val="003F0068"/>
    <w:rsid w:val="003F139D"/>
    <w:rsid w:val="003F15CF"/>
    <w:rsid w:val="003F3446"/>
    <w:rsid w:val="003F3BC2"/>
    <w:rsid w:val="003F4B54"/>
    <w:rsid w:val="003F577C"/>
    <w:rsid w:val="003F65B2"/>
    <w:rsid w:val="003F6959"/>
    <w:rsid w:val="003F6AAF"/>
    <w:rsid w:val="003F7102"/>
    <w:rsid w:val="00400921"/>
    <w:rsid w:val="00400DDB"/>
    <w:rsid w:val="00401046"/>
    <w:rsid w:val="0040117A"/>
    <w:rsid w:val="004019BE"/>
    <w:rsid w:val="00401C66"/>
    <w:rsid w:val="004031F1"/>
    <w:rsid w:val="0040346C"/>
    <w:rsid w:val="00405B06"/>
    <w:rsid w:val="00406E96"/>
    <w:rsid w:val="00407247"/>
    <w:rsid w:val="004101E1"/>
    <w:rsid w:val="004105B2"/>
    <w:rsid w:val="00411561"/>
    <w:rsid w:val="004137CA"/>
    <w:rsid w:val="00414086"/>
    <w:rsid w:val="004141DE"/>
    <w:rsid w:val="00415198"/>
    <w:rsid w:val="00415831"/>
    <w:rsid w:val="00416AF7"/>
    <w:rsid w:val="004171F4"/>
    <w:rsid w:val="00417C86"/>
    <w:rsid w:val="00417FD3"/>
    <w:rsid w:val="004203C6"/>
    <w:rsid w:val="0042169F"/>
    <w:rsid w:val="0042209F"/>
    <w:rsid w:val="004224D0"/>
    <w:rsid w:val="00422939"/>
    <w:rsid w:val="00423316"/>
    <w:rsid w:val="0042349F"/>
    <w:rsid w:val="00424CB8"/>
    <w:rsid w:val="00425AB1"/>
    <w:rsid w:val="0042621D"/>
    <w:rsid w:val="00426D1B"/>
    <w:rsid w:val="00430EC7"/>
    <w:rsid w:val="00432030"/>
    <w:rsid w:val="00432184"/>
    <w:rsid w:val="004324DE"/>
    <w:rsid w:val="004331FB"/>
    <w:rsid w:val="004333D4"/>
    <w:rsid w:val="00434330"/>
    <w:rsid w:val="00435212"/>
    <w:rsid w:val="004355B1"/>
    <w:rsid w:val="0043680A"/>
    <w:rsid w:val="00436E23"/>
    <w:rsid w:val="00436E39"/>
    <w:rsid w:val="0043784D"/>
    <w:rsid w:val="00437F60"/>
    <w:rsid w:val="00440BBA"/>
    <w:rsid w:val="004418F7"/>
    <w:rsid w:val="00441993"/>
    <w:rsid w:val="0044202F"/>
    <w:rsid w:val="0044222C"/>
    <w:rsid w:val="00443284"/>
    <w:rsid w:val="0044500D"/>
    <w:rsid w:val="004457D5"/>
    <w:rsid w:val="004460DC"/>
    <w:rsid w:val="00446776"/>
    <w:rsid w:val="0044683A"/>
    <w:rsid w:val="00446E95"/>
    <w:rsid w:val="004479A4"/>
    <w:rsid w:val="004512E5"/>
    <w:rsid w:val="004514E3"/>
    <w:rsid w:val="0045260D"/>
    <w:rsid w:val="00452FB8"/>
    <w:rsid w:val="0045439B"/>
    <w:rsid w:val="004545D1"/>
    <w:rsid w:val="004547D2"/>
    <w:rsid w:val="00454D1F"/>
    <w:rsid w:val="00454FFC"/>
    <w:rsid w:val="0045530C"/>
    <w:rsid w:val="00456A3C"/>
    <w:rsid w:val="00456B82"/>
    <w:rsid w:val="00457398"/>
    <w:rsid w:val="004574A5"/>
    <w:rsid w:val="0045759A"/>
    <w:rsid w:val="00457A5F"/>
    <w:rsid w:val="004608F5"/>
    <w:rsid w:val="00460931"/>
    <w:rsid w:val="00460D37"/>
    <w:rsid w:val="00461413"/>
    <w:rsid w:val="004615B9"/>
    <w:rsid w:val="00461651"/>
    <w:rsid w:val="004640F8"/>
    <w:rsid w:val="004644BB"/>
    <w:rsid w:val="0046575C"/>
    <w:rsid w:val="00466118"/>
    <w:rsid w:val="00466400"/>
    <w:rsid w:val="00466C2B"/>
    <w:rsid w:val="0047047D"/>
    <w:rsid w:val="00471607"/>
    <w:rsid w:val="00471C22"/>
    <w:rsid w:val="00471D9A"/>
    <w:rsid w:val="004727AA"/>
    <w:rsid w:val="00472F6C"/>
    <w:rsid w:val="004737A8"/>
    <w:rsid w:val="00475113"/>
    <w:rsid w:val="00476414"/>
    <w:rsid w:val="00477236"/>
    <w:rsid w:val="00477DEB"/>
    <w:rsid w:val="00477F0F"/>
    <w:rsid w:val="00480403"/>
    <w:rsid w:val="004807D5"/>
    <w:rsid w:val="00480A79"/>
    <w:rsid w:val="00480B65"/>
    <w:rsid w:val="00480CFA"/>
    <w:rsid w:val="00480FCB"/>
    <w:rsid w:val="0048306B"/>
    <w:rsid w:val="004850EB"/>
    <w:rsid w:val="00485712"/>
    <w:rsid w:val="0048578C"/>
    <w:rsid w:val="00485922"/>
    <w:rsid w:val="00486F34"/>
    <w:rsid w:val="0048741F"/>
    <w:rsid w:val="004878B5"/>
    <w:rsid w:val="00487A9C"/>
    <w:rsid w:val="0049410B"/>
    <w:rsid w:val="004944CF"/>
    <w:rsid w:val="00494710"/>
    <w:rsid w:val="004949A9"/>
    <w:rsid w:val="004961E1"/>
    <w:rsid w:val="004A0160"/>
    <w:rsid w:val="004A04B5"/>
    <w:rsid w:val="004A0D13"/>
    <w:rsid w:val="004A1AC3"/>
    <w:rsid w:val="004A1D69"/>
    <w:rsid w:val="004A2D86"/>
    <w:rsid w:val="004A3FDB"/>
    <w:rsid w:val="004A4617"/>
    <w:rsid w:val="004A493D"/>
    <w:rsid w:val="004A4B5C"/>
    <w:rsid w:val="004A4F54"/>
    <w:rsid w:val="004A5910"/>
    <w:rsid w:val="004A5C1F"/>
    <w:rsid w:val="004A60EF"/>
    <w:rsid w:val="004A6415"/>
    <w:rsid w:val="004A6F77"/>
    <w:rsid w:val="004A7613"/>
    <w:rsid w:val="004A7B33"/>
    <w:rsid w:val="004B07F0"/>
    <w:rsid w:val="004B08DB"/>
    <w:rsid w:val="004B0B55"/>
    <w:rsid w:val="004B0D05"/>
    <w:rsid w:val="004B2520"/>
    <w:rsid w:val="004B3EB5"/>
    <w:rsid w:val="004B4D86"/>
    <w:rsid w:val="004B4F12"/>
    <w:rsid w:val="004B4FE6"/>
    <w:rsid w:val="004B58BD"/>
    <w:rsid w:val="004B7DB3"/>
    <w:rsid w:val="004B7EE5"/>
    <w:rsid w:val="004C09D2"/>
    <w:rsid w:val="004C1175"/>
    <w:rsid w:val="004C1210"/>
    <w:rsid w:val="004C1D81"/>
    <w:rsid w:val="004C223D"/>
    <w:rsid w:val="004C36A1"/>
    <w:rsid w:val="004C3936"/>
    <w:rsid w:val="004C39D2"/>
    <w:rsid w:val="004C4058"/>
    <w:rsid w:val="004C6440"/>
    <w:rsid w:val="004C64E2"/>
    <w:rsid w:val="004C6E39"/>
    <w:rsid w:val="004C76FA"/>
    <w:rsid w:val="004C7C9A"/>
    <w:rsid w:val="004C7EA2"/>
    <w:rsid w:val="004D0252"/>
    <w:rsid w:val="004D0B5F"/>
    <w:rsid w:val="004D167C"/>
    <w:rsid w:val="004D248D"/>
    <w:rsid w:val="004D3CE3"/>
    <w:rsid w:val="004D4207"/>
    <w:rsid w:val="004D474C"/>
    <w:rsid w:val="004D5DFA"/>
    <w:rsid w:val="004D6682"/>
    <w:rsid w:val="004D6A7F"/>
    <w:rsid w:val="004D7B1B"/>
    <w:rsid w:val="004D7F53"/>
    <w:rsid w:val="004E0504"/>
    <w:rsid w:val="004E1639"/>
    <w:rsid w:val="004E30C1"/>
    <w:rsid w:val="004E30D9"/>
    <w:rsid w:val="004E3F46"/>
    <w:rsid w:val="004E408B"/>
    <w:rsid w:val="004E40C7"/>
    <w:rsid w:val="004E486A"/>
    <w:rsid w:val="004E50F4"/>
    <w:rsid w:val="004E5452"/>
    <w:rsid w:val="004E6064"/>
    <w:rsid w:val="004E6C03"/>
    <w:rsid w:val="004E74B2"/>
    <w:rsid w:val="004F0440"/>
    <w:rsid w:val="004F0744"/>
    <w:rsid w:val="004F0A6C"/>
    <w:rsid w:val="004F1779"/>
    <w:rsid w:val="004F20FA"/>
    <w:rsid w:val="004F265E"/>
    <w:rsid w:val="004F28BC"/>
    <w:rsid w:val="004F3B36"/>
    <w:rsid w:val="004F49C4"/>
    <w:rsid w:val="004F512A"/>
    <w:rsid w:val="004F516A"/>
    <w:rsid w:val="004F56D4"/>
    <w:rsid w:val="004F576F"/>
    <w:rsid w:val="004F589B"/>
    <w:rsid w:val="004F6C13"/>
    <w:rsid w:val="005005C4"/>
    <w:rsid w:val="005012D4"/>
    <w:rsid w:val="00502413"/>
    <w:rsid w:val="00502E37"/>
    <w:rsid w:val="00503481"/>
    <w:rsid w:val="00503986"/>
    <w:rsid w:val="0050470D"/>
    <w:rsid w:val="00504AB4"/>
    <w:rsid w:val="005050F8"/>
    <w:rsid w:val="005051FD"/>
    <w:rsid w:val="005058B6"/>
    <w:rsid w:val="00505CD9"/>
    <w:rsid w:val="00506B62"/>
    <w:rsid w:val="00507667"/>
    <w:rsid w:val="00507AC9"/>
    <w:rsid w:val="0051005B"/>
    <w:rsid w:val="00510F8D"/>
    <w:rsid w:val="0051232A"/>
    <w:rsid w:val="005130AF"/>
    <w:rsid w:val="00513870"/>
    <w:rsid w:val="00513F2D"/>
    <w:rsid w:val="0051450F"/>
    <w:rsid w:val="0051641B"/>
    <w:rsid w:val="00516BC7"/>
    <w:rsid w:val="0052123A"/>
    <w:rsid w:val="005216BB"/>
    <w:rsid w:val="00523A05"/>
    <w:rsid w:val="00526BE4"/>
    <w:rsid w:val="00532459"/>
    <w:rsid w:val="00532A38"/>
    <w:rsid w:val="00533A9A"/>
    <w:rsid w:val="00534320"/>
    <w:rsid w:val="00536461"/>
    <w:rsid w:val="00536842"/>
    <w:rsid w:val="00540AC3"/>
    <w:rsid w:val="00540E5B"/>
    <w:rsid w:val="00541B32"/>
    <w:rsid w:val="00543B29"/>
    <w:rsid w:val="00543F44"/>
    <w:rsid w:val="00544460"/>
    <w:rsid w:val="00546435"/>
    <w:rsid w:val="00550C03"/>
    <w:rsid w:val="00551B15"/>
    <w:rsid w:val="005520B0"/>
    <w:rsid w:val="00552C08"/>
    <w:rsid w:val="00552C81"/>
    <w:rsid w:val="0055320C"/>
    <w:rsid w:val="00553866"/>
    <w:rsid w:val="00554AFE"/>
    <w:rsid w:val="00554C8F"/>
    <w:rsid w:val="00555818"/>
    <w:rsid w:val="00556541"/>
    <w:rsid w:val="005565DC"/>
    <w:rsid w:val="00556CA6"/>
    <w:rsid w:val="00557446"/>
    <w:rsid w:val="00557CF2"/>
    <w:rsid w:val="005606FD"/>
    <w:rsid w:val="005612CF"/>
    <w:rsid w:val="005612D7"/>
    <w:rsid w:val="00562B49"/>
    <w:rsid w:val="00563086"/>
    <w:rsid w:val="005663A3"/>
    <w:rsid w:val="005673B3"/>
    <w:rsid w:val="00570071"/>
    <w:rsid w:val="00571EAE"/>
    <w:rsid w:val="00573732"/>
    <w:rsid w:val="00573C15"/>
    <w:rsid w:val="00574C8C"/>
    <w:rsid w:val="005751A9"/>
    <w:rsid w:val="00576A79"/>
    <w:rsid w:val="00576B90"/>
    <w:rsid w:val="00577376"/>
    <w:rsid w:val="0057773F"/>
    <w:rsid w:val="0057795F"/>
    <w:rsid w:val="00577A4B"/>
    <w:rsid w:val="00580D80"/>
    <w:rsid w:val="00580F18"/>
    <w:rsid w:val="005811FA"/>
    <w:rsid w:val="00581447"/>
    <w:rsid w:val="00581C83"/>
    <w:rsid w:val="00583709"/>
    <w:rsid w:val="005840C0"/>
    <w:rsid w:val="00584600"/>
    <w:rsid w:val="0058488F"/>
    <w:rsid w:val="00585544"/>
    <w:rsid w:val="0058585F"/>
    <w:rsid w:val="005863B6"/>
    <w:rsid w:val="00586AF8"/>
    <w:rsid w:val="00586F0F"/>
    <w:rsid w:val="0059040D"/>
    <w:rsid w:val="00590904"/>
    <w:rsid w:val="0059097C"/>
    <w:rsid w:val="00591CB8"/>
    <w:rsid w:val="00592489"/>
    <w:rsid w:val="00593852"/>
    <w:rsid w:val="00593B25"/>
    <w:rsid w:val="00595074"/>
    <w:rsid w:val="00595749"/>
    <w:rsid w:val="0059583C"/>
    <w:rsid w:val="00597019"/>
    <w:rsid w:val="005A172A"/>
    <w:rsid w:val="005A179C"/>
    <w:rsid w:val="005A18BB"/>
    <w:rsid w:val="005A3018"/>
    <w:rsid w:val="005A3D52"/>
    <w:rsid w:val="005A65B8"/>
    <w:rsid w:val="005A7875"/>
    <w:rsid w:val="005B135A"/>
    <w:rsid w:val="005B13F2"/>
    <w:rsid w:val="005B2822"/>
    <w:rsid w:val="005B3CC8"/>
    <w:rsid w:val="005B3F79"/>
    <w:rsid w:val="005B46CA"/>
    <w:rsid w:val="005B4AC8"/>
    <w:rsid w:val="005B4BFF"/>
    <w:rsid w:val="005B508F"/>
    <w:rsid w:val="005C0025"/>
    <w:rsid w:val="005C018B"/>
    <w:rsid w:val="005C1E26"/>
    <w:rsid w:val="005C25B7"/>
    <w:rsid w:val="005C26E3"/>
    <w:rsid w:val="005C2C4A"/>
    <w:rsid w:val="005C340E"/>
    <w:rsid w:val="005C5D90"/>
    <w:rsid w:val="005C6961"/>
    <w:rsid w:val="005C7D36"/>
    <w:rsid w:val="005D2370"/>
    <w:rsid w:val="005D3D8A"/>
    <w:rsid w:val="005D478E"/>
    <w:rsid w:val="005D5C18"/>
    <w:rsid w:val="005D5C6B"/>
    <w:rsid w:val="005D60E8"/>
    <w:rsid w:val="005D6312"/>
    <w:rsid w:val="005D6B6D"/>
    <w:rsid w:val="005D6D5A"/>
    <w:rsid w:val="005D7036"/>
    <w:rsid w:val="005D7BFE"/>
    <w:rsid w:val="005E030A"/>
    <w:rsid w:val="005E0721"/>
    <w:rsid w:val="005E213C"/>
    <w:rsid w:val="005E2432"/>
    <w:rsid w:val="005E2B8B"/>
    <w:rsid w:val="005E35A7"/>
    <w:rsid w:val="005E3DA5"/>
    <w:rsid w:val="005E4936"/>
    <w:rsid w:val="005E5618"/>
    <w:rsid w:val="005E74E2"/>
    <w:rsid w:val="005F008E"/>
    <w:rsid w:val="005F0BAF"/>
    <w:rsid w:val="005F36AF"/>
    <w:rsid w:val="005F4798"/>
    <w:rsid w:val="005F506B"/>
    <w:rsid w:val="005F5852"/>
    <w:rsid w:val="005F5C5E"/>
    <w:rsid w:val="005F5DB6"/>
    <w:rsid w:val="005F77E7"/>
    <w:rsid w:val="00600369"/>
    <w:rsid w:val="00600692"/>
    <w:rsid w:val="006006A5"/>
    <w:rsid w:val="006010E1"/>
    <w:rsid w:val="00601A85"/>
    <w:rsid w:val="00602833"/>
    <w:rsid w:val="00603A26"/>
    <w:rsid w:val="00604663"/>
    <w:rsid w:val="0060541D"/>
    <w:rsid w:val="0060576C"/>
    <w:rsid w:val="006062A3"/>
    <w:rsid w:val="00606D58"/>
    <w:rsid w:val="00607CD1"/>
    <w:rsid w:val="00607E7A"/>
    <w:rsid w:val="00610296"/>
    <w:rsid w:val="006139A8"/>
    <w:rsid w:val="00614537"/>
    <w:rsid w:val="00616228"/>
    <w:rsid w:val="006162E2"/>
    <w:rsid w:val="00616A8B"/>
    <w:rsid w:val="00616DC4"/>
    <w:rsid w:val="00620983"/>
    <w:rsid w:val="00620D25"/>
    <w:rsid w:val="00620E9A"/>
    <w:rsid w:val="00620FB3"/>
    <w:rsid w:val="00622374"/>
    <w:rsid w:val="00622664"/>
    <w:rsid w:val="00623377"/>
    <w:rsid w:val="006236C4"/>
    <w:rsid w:val="00624967"/>
    <w:rsid w:val="00624A1A"/>
    <w:rsid w:val="006305C3"/>
    <w:rsid w:val="006307D9"/>
    <w:rsid w:val="0063094C"/>
    <w:rsid w:val="00630CFD"/>
    <w:rsid w:val="0063139C"/>
    <w:rsid w:val="006313D6"/>
    <w:rsid w:val="006318BC"/>
    <w:rsid w:val="0063291C"/>
    <w:rsid w:val="00632F0E"/>
    <w:rsid w:val="00633CEB"/>
    <w:rsid w:val="00636201"/>
    <w:rsid w:val="006365B8"/>
    <w:rsid w:val="00636E28"/>
    <w:rsid w:val="00636E83"/>
    <w:rsid w:val="006376DC"/>
    <w:rsid w:val="00637C07"/>
    <w:rsid w:val="0064040F"/>
    <w:rsid w:val="0064168F"/>
    <w:rsid w:val="00643E43"/>
    <w:rsid w:val="0064473A"/>
    <w:rsid w:val="00645E40"/>
    <w:rsid w:val="006461AD"/>
    <w:rsid w:val="00646B7C"/>
    <w:rsid w:val="00650ECE"/>
    <w:rsid w:val="00651756"/>
    <w:rsid w:val="00651DBB"/>
    <w:rsid w:val="006525C0"/>
    <w:rsid w:val="0065264D"/>
    <w:rsid w:val="00652ECB"/>
    <w:rsid w:val="006538ED"/>
    <w:rsid w:val="00653EC0"/>
    <w:rsid w:val="006541B9"/>
    <w:rsid w:val="00654654"/>
    <w:rsid w:val="00656B8F"/>
    <w:rsid w:val="00660617"/>
    <w:rsid w:val="00662E57"/>
    <w:rsid w:val="0066341C"/>
    <w:rsid w:val="00666280"/>
    <w:rsid w:val="00666C14"/>
    <w:rsid w:val="00671B9B"/>
    <w:rsid w:val="00672D76"/>
    <w:rsid w:val="00673666"/>
    <w:rsid w:val="0067384F"/>
    <w:rsid w:val="0067459D"/>
    <w:rsid w:val="00675BAE"/>
    <w:rsid w:val="0067605C"/>
    <w:rsid w:val="00676164"/>
    <w:rsid w:val="00676546"/>
    <w:rsid w:val="00677149"/>
    <w:rsid w:val="006809C5"/>
    <w:rsid w:val="00682037"/>
    <w:rsid w:val="0068251E"/>
    <w:rsid w:val="00682D23"/>
    <w:rsid w:val="00686012"/>
    <w:rsid w:val="0069342D"/>
    <w:rsid w:val="00694E86"/>
    <w:rsid w:val="00695317"/>
    <w:rsid w:val="00695D7E"/>
    <w:rsid w:val="00696613"/>
    <w:rsid w:val="0069745C"/>
    <w:rsid w:val="006A0289"/>
    <w:rsid w:val="006A1033"/>
    <w:rsid w:val="006A2393"/>
    <w:rsid w:val="006A2986"/>
    <w:rsid w:val="006A298D"/>
    <w:rsid w:val="006A4564"/>
    <w:rsid w:val="006A458B"/>
    <w:rsid w:val="006A4F88"/>
    <w:rsid w:val="006A5EDB"/>
    <w:rsid w:val="006A7DA5"/>
    <w:rsid w:val="006B0D8E"/>
    <w:rsid w:val="006B1A2F"/>
    <w:rsid w:val="006B1B23"/>
    <w:rsid w:val="006B211A"/>
    <w:rsid w:val="006B4154"/>
    <w:rsid w:val="006B4AAF"/>
    <w:rsid w:val="006B4C7F"/>
    <w:rsid w:val="006B622B"/>
    <w:rsid w:val="006B7978"/>
    <w:rsid w:val="006B7C9B"/>
    <w:rsid w:val="006C0D07"/>
    <w:rsid w:val="006C10D9"/>
    <w:rsid w:val="006C17D6"/>
    <w:rsid w:val="006C19B0"/>
    <w:rsid w:val="006C2FB4"/>
    <w:rsid w:val="006C4992"/>
    <w:rsid w:val="006C5767"/>
    <w:rsid w:val="006C5897"/>
    <w:rsid w:val="006C7186"/>
    <w:rsid w:val="006D0479"/>
    <w:rsid w:val="006D0D9C"/>
    <w:rsid w:val="006D1867"/>
    <w:rsid w:val="006D377C"/>
    <w:rsid w:val="006D4237"/>
    <w:rsid w:val="006D4ED7"/>
    <w:rsid w:val="006D52D3"/>
    <w:rsid w:val="006D5845"/>
    <w:rsid w:val="006D79FD"/>
    <w:rsid w:val="006D7F67"/>
    <w:rsid w:val="006E077E"/>
    <w:rsid w:val="006E1B2B"/>
    <w:rsid w:val="006E275A"/>
    <w:rsid w:val="006E2D9F"/>
    <w:rsid w:val="006E30EC"/>
    <w:rsid w:val="006E3533"/>
    <w:rsid w:val="006E3853"/>
    <w:rsid w:val="006E6DA2"/>
    <w:rsid w:val="006F02C8"/>
    <w:rsid w:val="006F05E6"/>
    <w:rsid w:val="006F2576"/>
    <w:rsid w:val="006F39BC"/>
    <w:rsid w:val="006F3FE0"/>
    <w:rsid w:val="006F4826"/>
    <w:rsid w:val="006F4EB5"/>
    <w:rsid w:val="006F5057"/>
    <w:rsid w:val="006F5B4F"/>
    <w:rsid w:val="006F61C4"/>
    <w:rsid w:val="006F6961"/>
    <w:rsid w:val="006F6A46"/>
    <w:rsid w:val="006F7260"/>
    <w:rsid w:val="006F7392"/>
    <w:rsid w:val="006F75E1"/>
    <w:rsid w:val="007013AC"/>
    <w:rsid w:val="0070301C"/>
    <w:rsid w:val="007039C4"/>
    <w:rsid w:val="00703C11"/>
    <w:rsid w:val="007044D9"/>
    <w:rsid w:val="007045CF"/>
    <w:rsid w:val="00704CBC"/>
    <w:rsid w:val="00704E4B"/>
    <w:rsid w:val="00710201"/>
    <w:rsid w:val="00711A3B"/>
    <w:rsid w:val="00712446"/>
    <w:rsid w:val="00713583"/>
    <w:rsid w:val="00713D21"/>
    <w:rsid w:val="00715A6C"/>
    <w:rsid w:val="00715D47"/>
    <w:rsid w:val="00715D80"/>
    <w:rsid w:val="007161D0"/>
    <w:rsid w:val="007164C9"/>
    <w:rsid w:val="00716802"/>
    <w:rsid w:val="00716F7A"/>
    <w:rsid w:val="007203F4"/>
    <w:rsid w:val="00720BCE"/>
    <w:rsid w:val="00720CBE"/>
    <w:rsid w:val="00723ABF"/>
    <w:rsid w:val="007249D3"/>
    <w:rsid w:val="00725492"/>
    <w:rsid w:val="00725B43"/>
    <w:rsid w:val="00726267"/>
    <w:rsid w:val="0072749B"/>
    <w:rsid w:val="007279BB"/>
    <w:rsid w:val="00727D8B"/>
    <w:rsid w:val="00731177"/>
    <w:rsid w:val="00731BCD"/>
    <w:rsid w:val="00732332"/>
    <w:rsid w:val="00732955"/>
    <w:rsid w:val="00732CAD"/>
    <w:rsid w:val="00733927"/>
    <w:rsid w:val="00734B17"/>
    <w:rsid w:val="00735B7A"/>
    <w:rsid w:val="00735D31"/>
    <w:rsid w:val="00735E1A"/>
    <w:rsid w:val="00737F4D"/>
    <w:rsid w:val="00740D0C"/>
    <w:rsid w:val="00741BD7"/>
    <w:rsid w:val="007427EC"/>
    <w:rsid w:val="00742942"/>
    <w:rsid w:val="007429DE"/>
    <w:rsid w:val="0074418B"/>
    <w:rsid w:val="00744AA8"/>
    <w:rsid w:val="0074528C"/>
    <w:rsid w:val="00746711"/>
    <w:rsid w:val="007471FF"/>
    <w:rsid w:val="00747906"/>
    <w:rsid w:val="00750520"/>
    <w:rsid w:val="0075162D"/>
    <w:rsid w:val="00751A88"/>
    <w:rsid w:val="007524CA"/>
    <w:rsid w:val="0075383F"/>
    <w:rsid w:val="00753B29"/>
    <w:rsid w:val="007541A7"/>
    <w:rsid w:val="00754A10"/>
    <w:rsid w:val="00755007"/>
    <w:rsid w:val="00755AC1"/>
    <w:rsid w:val="007560FA"/>
    <w:rsid w:val="00756310"/>
    <w:rsid w:val="00756737"/>
    <w:rsid w:val="00756B74"/>
    <w:rsid w:val="00757111"/>
    <w:rsid w:val="007607DE"/>
    <w:rsid w:val="00760BE4"/>
    <w:rsid w:val="0076178B"/>
    <w:rsid w:val="00761B60"/>
    <w:rsid w:val="00762124"/>
    <w:rsid w:val="0076360C"/>
    <w:rsid w:val="00763D44"/>
    <w:rsid w:val="0076464C"/>
    <w:rsid w:val="00764F83"/>
    <w:rsid w:val="00766AAE"/>
    <w:rsid w:val="007670ED"/>
    <w:rsid w:val="0076732A"/>
    <w:rsid w:val="00767BAF"/>
    <w:rsid w:val="0077004A"/>
    <w:rsid w:val="0077052D"/>
    <w:rsid w:val="00770800"/>
    <w:rsid w:val="00770FFD"/>
    <w:rsid w:val="0077176F"/>
    <w:rsid w:val="00772651"/>
    <w:rsid w:val="00773FD4"/>
    <w:rsid w:val="007749EF"/>
    <w:rsid w:val="007759D0"/>
    <w:rsid w:val="00775B24"/>
    <w:rsid w:val="0077685E"/>
    <w:rsid w:val="007776FE"/>
    <w:rsid w:val="0078138A"/>
    <w:rsid w:val="00781408"/>
    <w:rsid w:val="00781918"/>
    <w:rsid w:val="00781928"/>
    <w:rsid w:val="00781B21"/>
    <w:rsid w:val="00783239"/>
    <w:rsid w:val="00783BA5"/>
    <w:rsid w:val="00785A90"/>
    <w:rsid w:val="00785A91"/>
    <w:rsid w:val="00786B77"/>
    <w:rsid w:val="00786F74"/>
    <w:rsid w:val="00791D20"/>
    <w:rsid w:val="007930B8"/>
    <w:rsid w:val="00793660"/>
    <w:rsid w:val="00794E1F"/>
    <w:rsid w:val="00794E45"/>
    <w:rsid w:val="00796593"/>
    <w:rsid w:val="00796CEE"/>
    <w:rsid w:val="00796D85"/>
    <w:rsid w:val="00797634"/>
    <w:rsid w:val="00797DBD"/>
    <w:rsid w:val="007A0BE4"/>
    <w:rsid w:val="007A16DC"/>
    <w:rsid w:val="007A2220"/>
    <w:rsid w:val="007A222A"/>
    <w:rsid w:val="007A3863"/>
    <w:rsid w:val="007A3E5E"/>
    <w:rsid w:val="007A505E"/>
    <w:rsid w:val="007B041D"/>
    <w:rsid w:val="007B0512"/>
    <w:rsid w:val="007B0731"/>
    <w:rsid w:val="007B0858"/>
    <w:rsid w:val="007B164A"/>
    <w:rsid w:val="007B1B07"/>
    <w:rsid w:val="007B1D99"/>
    <w:rsid w:val="007B30EC"/>
    <w:rsid w:val="007B3281"/>
    <w:rsid w:val="007B378B"/>
    <w:rsid w:val="007B3A90"/>
    <w:rsid w:val="007B46EE"/>
    <w:rsid w:val="007B5441"/>
    <w:rsid w:val="007B5FEA"/>
    <w:rsid w:val="007B699E"/>
    <w:rsid w:val="007B7893"/>
    <w:rsid w:val="007B7930"/>
    <w:rsid w:val="007C0789"/>
    <w:rsid w:val="007C1651"/>
    <w:rsid w:val="007C16B7"/>
    <w:rsid w:val="007C2AD2"/>
    <w:rsid w:val="007C639E"/>
    <w:rsid w:val="007C78F3"/>
    <w:rsid w:val="007C7F07"/>
    <w:rsid w:val="007D0BAE"/>
    <w:rsid w:val="007D1549"/>
    <w:rsid w:val="007D2E3D"/>
    <w:rsid w:val="007D4820"/>
    <w:rsid w:val="007D493E"/>
    <w:rsid w:val="007D4DA5"/>
    <w:rsid w:val="007D4FA7"/>
    <w:rsid w:val="007D510B"/>
    <w:rsid w:val="007D5465"/>
    <w:rsid w:val="007D58A4"/>
    <w:rsid w:val="007D6B5A"/>
    <w:rsid w:val="007D6F9F"/>
    <w:rsid w:val="007D70D2"/>
    <w:rsid w:val="007D7284"/>
    <w:rsid w:val="007E0698"/>
    <w:rsid w:val="007E1BEE"/>
    <w:rsid w:val="007E24FC"/>
    <w:rsid w:val="007E2F23"/>
    <w:rsid w:val="007E2F8A"/>
    <w:rsid w:val="007E3762"/>
    <w:rsid w:val="007E38BB"/>
    <w:rsid w:val="007E3933"/>
    <w:rsid w:val="007E4E99"/>
    <w:rsid w:val="007E51FD"/>
    <w:rsid w:val="007E672E"/>
    <w:rsid w:val="007E7268"/>
    <w:rsid w:val="007E773B"/>
    <w:rsid w:val="007E7A64"/>
    <w:rsid w:val="007E7BBE"/>
    <w:rsid w:val="007E7EF0"/>
    <w:rsid w:val="007F0A01"/>
    <w:rsid w:val="007F1FF6"/>
    <w:rsid w:val="007F2C9C"/>
    <w:rsid w:val="007F30B6"/>
    <w:rsid w:val="007F3BCC"/>
    <w:rsid w:val="007F44CD"/>
    <w:rsid w:val="007F52A4"/>
    <w:rsid w:val="007F633B"/>
    <w:rsid w:val="007F64FC"/>
    <w:rsid w:val="007F675E"/>
    <w:rsid w:val="007F6F76"/>
    <w:rsid w:val="007F70D6"/>
    <w:rsid w:val="008016E4"/>
    <w:rsid w:val="00802711"/>
    <w:rsid w:val="00803263"/>
    <w:rsid w:val="00803B69"/>
    <w:rsid w:val="00804BC6"/>
    <w:rsid w:val="0080610F"/>
    <w:rsid w:val="008063AC"/>
    <w:rsid w:val="00807AB9"/>
    <w:rsid w:val="00813540"/>
    <w:rsid w:val="0081408A"/>
    <w:rsid w:val="0081465C"/>
    <w:rsid w:val="00822651"/>
    <w:rsid w:val="00823326"/>
    <w:rsid w:val="0082567A"/>
    <w:rsid w:val="00825E5D"/>
    <w:rsid w:val="00826037"/>
    <w:rsid w:val="0082686A"/>
    <w:rsid w:val="00827CED"/>
    <w:rsid w:val="00827D91"/>
    <w:rsid w:val="00830A19"/>
    <w:rsid w:val="0083283A"/>
    <w:rsid w:val="008328AD"/>
    <w:rsid w:val="00832B35"/>
    <w:rsid w:val="00832E31"/>
    <w:rsid w:val="00833391"/>
    <w:rsid w:val="00833EF4"/>
    <w:rsid w:val="008355FE"/>
    <w:rsid w:val="00835AB5"/>
    <w:rsid w:val="0083774C"/>
    <w:rsid w:val="008400E8"/>
    <w:rsid w:val="0084168D"/>
    <w:rsid w:val="00842BAE"/>
    <w:rsid w:val="00842F08"/>
    <w:rsid w:val="008431B3"/>
    <w:rsid w:val="00844B11"/>
    <w:rsid w:val="00845C81"/>
    <w:rsid w:val="00846498"/>
    <w:rsid w:val="00846D06"/>
    <w:rsid w:val="00846F51"/>
    <w:rsid w:val="00847425"/>
    <w:rsid w:val="00847683"/>
    <w:rsid w:val="008478B6"/>
    <w:rsid w:val="00847A5B"/>
    <w:rsid w:val="00852038"/>
    <w:rsid w:val="00852366"/>
    <w:rsid w:val="00853566"/>
    <w:rsid w:val="00854292"/>
    <w:rsid w:val="008542EF"/>
    <w:rsid w:val="008557EB"/>
    <w:rsid w:val="0085581D"/>
    <w:rsid w:val="00856785"/>
    <w:rsid w:val="00856A8E"/>
    <w:rsid w:val="00857EEB"/>
    <w:rsid w:val="00860BE0"/>
    <w:rsid w:val="008619D4"/>
    <w:rsid w:val="008629B0"/>
    <w:rsid w:val="00863636"/>
    <w:rsid w:val="008669ED"/>
    <w:rsid w:val="008705B7"/>
    <w:rsid w:val="00870B53"/>
    <w:rsid w:val="00870E0B"/>
    <w:rsid w:val="00871BEE"/>
    <w:rsid w:val="008735C4"/>
    <w:rsid w:val="00873E10"/>
    <w:rsid w:val="00873ED6"/>
    <w:rsid w:val="00873F8B"/>
    <w:rsid w:val="0087455D"/>
    <w:rsid w:val="008748B8"/>
    <w:rsid w:val="00874CD4"/>
    <w:rsid w:val="00874FE0"/>
    <w:rsid w:val="00876734"/>
    <w:rsid w:val="008769DC"/>
    <w:rsid w:val="00877107"/>
    <w:rsid w:val="00877248"/>
    <w:rsid w:val="00877963"/>
    <w:rsid w:val="00877CCC"/>
    <w:rsid w:val="00877D40"/>
    <w:rsid w:val="00877F81"/>
    <w:rsid w:val="0088049E"/>
    <w:rsid w:val="00880B1E"/>
    <w:rsid w:val="0088105A"/>
    <w:rsid w:val="00882611"/>
    <w:rsid w:val="0088367C"/>
    <w:rsid w:val="00884C6F"/>
    <w:rsid w:val="0088511B"/>
    <w:rsid w:val="00885AD6"/>
    <w:rsid w:val="008861F8"/>
    <w:rsid w:val="00886E1E"/>
    <w:rsid w:val="0088706A"/>
    <w:rsid w:val="008911DD"/>
    <w:rsid w:val="00891D3A"/>
    <w:rsid w:val="0089221D"/>
    <w:rsid w:val="00892A50"/>
    <w:rsid w:val="0089318E"/>
    <w:rsid w:val="00893713"/>
    <w:rsid w:val="00893CF7"/>
    <w:rsid w:val="00894283"/>
    <w:rsid w:val="008950C8"/>
    <w:rsid w:val="00895BA2"/>
    <w:rsid w:val="00895BE4"/>
    <w:rsid w:val="00895D20"/>
    <w:rsid w:val="00896104"/>
    <w:rsid w:val="00897328"/>
    <w:rsid w:val="008A003B"/>
    <w:rsid w:val="008A0119"/>
    <w:rsid w:val="008A09CE"/>
    <w:rsid w:val="008A1B28"/>
    <w:rsid w:val="008A2BD3"/>
    <w:rsid w:val="008A5177"/>
    <w:rsid w:val="008A56DF"/>
    <w:rsid w:val="008A598C"/>
    <w:rsid w:val="008A5C7C"/>
    <w:rsid w:val="008A63FE"/>
    <w:rsid w:val="008A6638"/>
    <w:rsid w:val="008A69C1"/>
    <w:rsid w:val="008A6D9D"/>
    <w:rsid w:val="008A6DC9"/>
    <w:rsid w:val="008A6FE2"/>
    <w:rsid w:val="008A6FF2"/>
    <w:rsid w:val="008B0113"/>
    <w:rsid w:val="008B024F"/>
    <w:rsid w:val="008B1237"/>
    <w:rsid w:val="008B1615"/>
    <w:rsid w:val="008B2250"/>
    <w:rsid w:val="008B3857"/>
    <w:rsid w:val="008B385F"/>
    <w:rsid w:val="008B3A05"/>
    <w:rsid w:val="008B3B57"/>
    <w:rsid w:val="008B3C34"/>
    <w:rsid w:val="008B54BD"/>
    <w:rsid w:val="008B6708"/>
    <w:rsid w:val="008B6B02"/>
    <w:rsid w:val="008C03B0"/>
    <w:rsid w:val="008C11C7"/>
    <w:rsid w:val="008C1DF9"/>
    <w:rsid w:val="008C346B"/>
    <w:rsid w:val="008C3775"/>
    <w:rsid w:val="008C3B5C"/>
    <w:rsid w:val="008C4C71"/>
    <w:rsid w:val="008C5F1A"/>
    <w:rsid w:val="008C62B9"/>
    <w:rsid w:val="008C6687"/>
    <w:rsid w:val="008C6941"/>
    <w:rsid w:val="008C6BAB"/>
    <w:rsid w:val="008C6BB5"/>
    <w:rsid w:val="008C70DE"/>
    <w:rsid w:val="008C7F4F"/>
    <w:rsid w:val="008D0879"/>
    <w:rsid w:val="008D090E"/>
    <w:rsid w:val="008D093E"/>
    <w:rsid w:val="008D129E"/>
    <w:rsid w:val="008D15DA"/>
    <w:rsid w:val="008D1BAC"/>
    <w:rsid w:val="008D21D1"/>
    <w:rsid w:val="008D242F"/>
    <w:rsid w:val="008D3694"/>
    <w:rsid w:val="008D3A11"/>
    <w:rsid w:val="008D5648"/>
    <w:rsid w:val="008D706E"/>
    <w:rsid w:val="008D7CD6"/>
    <w:rsid w:val="008D7D37"/>
    <w:rsid w:val="008E04DF"/>
    <w:rsid w:val="008E0749"/>
    <w:rsid w:val="008E0E8F"/>
    <w:rsid w:val="008E13F0"/>
    <w:rsid w:val="008E1C8D"/>
    <w:rsid w:val="008E38E1"/>
    <w:rsid w:val="008E526D"/>
    <w:rsid w:val="008E6CF8"/>
    <w:rsid w:val="008E6D31"/>
    <w:rsid w:val="008E74BD"/>
    <w:rsid w:val="008E7871"/>
    <w:rsid w:val="008E7CA1"/>
    <w:rsid w:val="008F03F7"/>
    <w:rsid w:val="008F0DAD"/>
    <w:rsid w:val="008F10B3"/>
    <w:rsid w:val="008F1611"/>
    <w:rsid w:val="008F313B"/>
    <w:rsid w:val="008F45C2"/>
    <w:rsid w:val="008F4ADB"/>
    <w:rsid w:val="008F5528"/>
    <w:rsid w:val="008F5D16"/>
    <w:rsid w:val="008F6437"/>
    <w:rsid w:val="008F6844"/>
    <w:rsid w:val="008F6F7D"/>
    <w:rsid w:val="008F7976"/>
    <w:rsid w:val="00901DD8"/>
    <w:rsid w:val="00902582"/>
    <w:rsid w:val="009028B4"/>
    <w:rsid w:val="00903C55"/>
    <w:rsid w:val="009043C3"/>
    <w:rsid w:val="00904555"/>
    <w:rsid w:val="0090553A"/>
    <w:rsid w:val="0090596D"/>
    <w:rsid w:val="00905FE2"/>
    <w:rsid w:val="00906738"/>
    <w:rsid w:val="00906ADC"/>
    <w:rsid w:val="00907784"/>
    <w:rsid w:val="00907CDC"/>
    <w:rsid w:val="00910AAC"/>
    <w:rsid w:val="00912552"/>
    <w:rsid w:val="00913031"/>
    <w:rsid w:val="00913BB6"/>
    <w:rsid w:val="009150A0"/>
    <w:rsid w:val="00915A64"/>
    <w:rsid w:val="00917047"/>
    <w:rsid w:val="009203CE"/>
    <w:rsid w:val="009224A1"/>
    <w:rsid w:val="00922788"/>
    <w:rsid w:val="00922D92"/>
    <w:rsid w:val="009233EE"/>
    <w:rsid w:val="00923C1A"/>
    <w:rsid w:val="00924026"/>
    <w:rsid w:val="00924987"/>
    <w:rsid w:val="00926ECE"/>
    <w:rsid w:val="00927B2C"/>
    <w:rsid w:val="00930435"/>
    <w:rsid w:val="00932F16"/>
    <w:rsid w:val="009343E9"/>
    <w:rsid w:val="00934C31"/>
    <w:rsid w:val="00936857"/>
    <w:rsid w:val="00936AB4"/>
    <w:rsid w:val="00936C45"/>
    <w:rsid w:val="00940885"/>
    <w:rsid w:val="0094119D"/>
    <w:rsid w:val="00941F31"/>
    <w:rsid w:val="00943B5F"/>
    <w:rsid w:val="0094465E"/>
    <w:rsid w:val="00944DD0"/>
    <w:rsid w:val="00945631"/>
    <w:rsid w:val="00945A61"/>
    <w:rsid w:val="009465FD"/>
    <w:rsid w:val="00946E71"/>
    <w:rsid w:val="00951919"/>
    <w:rsid w:val="0095386B"/>
    <w:rsid w:val="00954375"/>
    <w:rsid w:val="00954BC2"/>
    <w:rsid w:val="009556E8"/>
    <w:rsid w:val="00956155"/>
    <w:rsid w:val="009567C3"/>
    <w:rsid w:val="009568FD"/>
    <w:rsid w:val="009574EC"/>
    <w:rsid w:val="00957852"/>
    <w:rsid w:val="00957CDC"/>
    <w:rsid w:val="00960A8A"/>
    <w:rsid w:val="00960B5F"/>
    <w:rsid w:val="00960CE8"/>
    <w:rsid w:val="00961DB1"/>
    <w:rsid w:val="00962078"/>
    <w:rsid w:val="0096249B"/>
    <w:rsid w:val="00963E08"/>
    <w:rsid w:val="009662B3"/>
    <w:rsid w:val="00967691"/>
    <w:rsid w:val="009676F0"/>
    <w:rsid w:val="00967826"/>
    <w:rsid w:val="00970347"/>
    <w:rsid w:val="009719A4"/>
    <w:rsid w:val="0097205E"/>
    <w:rsid w:val="0097209C"/>
    <w:rsid w:val="009726B8"/>
    <w:rsid w:val="009726C4"/>
    <w:rsid w:val="00972D0B"/>
    <w:rsid w:val="009746C8"/>
    <w:rsid w:val="00974B17"/>
    <w:rsid w:val="00974C94"/>
    <w:rsid w:val="009769E4"/>
    <w:rsid w:val="00980329"/>
    <w:rsid w:val="00980981"/>
    <w:rsid w:val="00982142"/>
    <w:rsid w:val="00983B41"/>
    <w:rsid w:val="00985EB2"/>
    <w:rsid w:val="00986B73"/>
    <w:rsid w:val="009870B7"/>
    <w:rsid w:val="00987C7D"/>
    <w:rsid w:val="00990555"/>
    <w:rsid w:val="00991B7F"/>
    <w:rsid w:val="0099260B"/>
    <w:rsid w:val="00994974"/>
    <w:rsid w:val="00994BA7"/>
    <w:rsid w:val="009956C0"/>
    <w:rsid w:val="009961FC"/>
    <w:rsid w:val="00996519"/>
    <w:rsid w:val="00997E73"/>
    <w:rsid w:val="009A0DBE"/>
    <w:rsid w:val="009A16D8"/>
    <w:rsid w:val="009A1D1F"/>
    <w:rsid w:val="009A2159"/>
    <w:rsid w:val="009A3232"/>
    <w:rsid w:val="009A3812"/>
    <w:rsid w:val="009A4317"/>
    <w:rsid w:val="009A659C"/>
    <w:rsid w:val="009A690E"/>
    <w:rsid w:val="009B0694"/>
    <w:rsid w:val="009B19ED"/>
    <w:rsid w:val="009B3FA3"/>
    <w:rsid w:val="009B4693"/>
    <w:rsid w:val="009B4C38"/>
    <w:rsid w:val="009B528B"/>
    <w:rsid w:val="009B53DD"/>
    <w:rsid w:val="009B55F6"/>
    <w:rsid w:val="009B70ED"/>
    <w:rsid w:val="009B77C2"/>
    <w:rsid w:val="009C002C"/>
    <w:rsid w:val="009C0064"/>
    <w:rsid w:val="009C0854"/>
    <w:rsid w:val="009C0A37"/>
    <w:rsid w:val="009C0CA8"/>
    <w:rsid w:val="009C1925"/>
    <w:rsid w:val="009C3009"/>
    <w:rsid w:val="009C4087"/>
    <w:rsid w:val="009C4358"/>
    <w:rsid w:val="009C5267"/>
    <w:rsid w:val="009C549B"/>
    <w:rsid w:val="009C5A6A"/>
    <w:rsid w:val="009C6051"/>
    <w:rsid w:val="009C6052"/>
    <w:rsid w:val="009C6A8A"/>
    <w:rsid w:val="009C6D81"/>
    <w:rsid w:val="009C764F"/>
    <w:rsid w:val="009C7901"/>
    <w:rsid w:val="009C7E22"/>
    <w:rsid w:val="009D06D1"/>
    <w:rsid w:val="009D06EF"/>
    <w:rsid w:val="009D1A74"/>
    <w:rsid w:val="009D39F1"/>
    <w:rsid w:val="009D4F12"/>
    <w:rsid w:val="009D509A"/>
    <w:rsid w:val="009D5338"/>
    <w:rsid w:val="009D7578"/>
    <w:rsid w:val="009D7731"/>
    <w:rsid w:val="009E036C"/>
    <w:rsid w:val="009E0BA9"/>
    <w:rsid w:val="009E1006"/>
    <w:rsid w:val="009E12C1"/>
    <w:rsid w:val="009E181A"/>
    <w:rsid w:val="009E22B5"/>
    <w:rsid w:val="009E2885"/>
    <w:rsid w:val="009E4790"/>
    <w:rsid w:val="009E4FB2"/>
    <w:rsid w:val="009E569F"/>
    <w:rsid w:val="009E5F7F"/>
    <w:rsid w:val="009E620E"/>
    <w:rsid w:val="009F0EEC"/>
    <w:rsid w:val="009F1173"/>
    <w:rsid w:val="009F1855"/>
    <w:rsid w:val="009F1F87"/>
    <w:rsid w:val="009F2858"/>
    <w:rsid w:val="009F2A40"/>
    <w:rsid w:val="009F3154"/>
    <w:rsid w:val="009F3C6E"/>
    <w:rsid w:val="009F5E07"/>
    <w:rsid w:val="009F6327"/>
    <w:rsid w:val="00A00731"/>
    <w:rsid w:val="00A01A33"/>
    <w:rsid w:val="00A02163"/>
    <w:rsid w:val="00A0234F"/>
    <w:rsid w:val="00A024B6"/>
    <w:rsid w:val="00A04096"/>
    <w:rsid w:val="00A05C34"/>
    <w:rsid w:val="00A05ED8"/>
    <w:rsid w:val="00A05F60"/>
    <w:rsid w:val="00A07E16"/>
    <w:rsid w:val="00A07EB3"/>
    <w:rsid w:val="00A105EA"/>
    <w:rsid w:val="00A133B6"/>
    <w:rsid w:val="00A149AE"/>
    <w:rsid w:val="00A154C2"/>
    <w:rsid w:val="00A15B31"/>
    <w:rsid w:val="00A15DEE"/>
    <w:rsid w:val="00A16F9E"/>
    <w:rsid w:val="00A1708E"/>
    <w:rsid w:val="00A1745D"/>
    <w:rsid w:val="00A20B01"/>
    <w:rsid w:val="00A21CC2"/>
    <w:rsid w:val="00A22400"/>
    <w:rsid w:val="00A233CD"/>
    <w:rsid w:val="00A23586"/>
    <w:rsid w:val="00A25EB4"/>
    <w:rsid w:val="00A2717C"/>
    <w:rsid w:val="00A272D0"/>
    <w:rsid w:val="00A30997"/>
    <w:rsid w:val="00A3174D"/>
    <w:rsid w:val="00A32319"/>
    <w:rsid w:val="00A344CD"/>
    <w:rsid w:val="00A34F66"/>
    <w:rsid w:val="00A35AD0"/>
    <w:rsid w:val="00A402BF"/>
    <w:rsid w:val="00A41066"/>
    <w:rsid w:val="00A412EC"/>
    <w:rsid w:val="00A424DE"/>
    <w:rsid w:val="00A4525C"/>
    <w:rsid w:val="00A45453"/>
    <w:rsid w:val="00A457BD"/>
    <w:rsid w:val="00A45B2A"/>
    <w:rsid w:val="00A45CEB"/>
    <w:rsid w:val="00A51F8E"/>
    <w:rsid w:val="00A52ABD"/>
    <w:rsid w:val="00A54C58"/>
    <w:rsid w:val="00A54D9E"/>
    <w:rsid w:val="00A54E68"/>
    <w:rsid w:val="00A5596E"/>
    <w:rsid w:val="00A568AA"/>
    <w:rsid w:val="00A613EA"/>
    <w:rsid w:val="00A618F4"/>
    <w:rsid w:val="00A61E09"/>
    <w:rsid w:val="00A620A3"/>
    <w:rsid w:val="00A624EE"/>
    <w:rsid w:val="00A63990"/>
    <w:rsid w:val="00A63A59"/>
    <w:rsid w:val="00A6467C"/>
    <w:rsid w:val="00A6630E"/>
    <w:rsid w:val="00A67313"/>
    <w:rsid w:val="00A701AD"/>
    <w:rsid w:val="00A71657"/>
    <w:rsid w:val="00A717B9"/>
    <w:rsid w:val="00A730DA"/>
    <w:rsid w:val="00A734BF"/>
    <w:rsid w:val="00A739BE"/>
    <w:rsid w:val="00A746A6"/>
    <w:rsid w:val="00A74BA7"/>
    <w:rsid w:val="00A75358"/>
    <w:rsid w:val="00A7543A"/>
    <w:rsid w:val="00A76038"/>
    <w:rsid w:val="00A7626C"/>
    <w:rsid w:val="00A7640A"/>
    <w:rsid w:val="00A76599"/>
    <w:rsid w:val="00A777D1"/>
    <w:rsid w:val="00A77A25"/>
    <w:rsid w:val="00A80711"/>
    <w:rsid w:val="00A80B71"/>
    <w:rsid w:val="00A812AC"/>
    <w:rsid w:val="00A82007"/>
    <w:rsid w:val="00A836E3"/>
    <w:rsid w:val="00A83D00"/>
    <w:rsid w:val="00A84A53"/>
    <w:rsid w:val="00A85A67"/>
    <w:rsid w:val="00A87AFA"/>
    <w:rsid w:val="00A9009B"/>
    <w:rsid w:val="00A91C71"/>
    <w:rsid w:val="00A92BA8"/>
    <w:rsid w:val="00A92E86"/>
    <w:rsid w:val="00A944E2"/>
    <w:rsid w:val="00A95311"/>
    <w:rsid w:val="00AA1F8C"/>
    <w:rsid w:val="00AA44EF"/>
    <w:rsid w:val="00AA5D2E"/>
    <w:rsid w:val="00AA711C"/>
    <w:rsid w:val="00AA7514"/>
    <w:rsid w:val="00AB0741"/>
    <w:rsid w:val="00AB11FA"/>
    <w:rsid w:val="00AB19F6"/>
    <w:rsid w:val="00AB2083"/>
    <w:rsid w:val="00AB2554"/>
    <w:rsid w:val="00AB3671"/>
    <w:rsid w:val="00AB3EC7"/>
    <w:rsid w:val="00AB40A5"/>
    <w:rsid w:val="00AB40F3"/>
    <w:rsid w:val="00AB481D"/>
    <w:rsid w:val="00AB664E"/>
    <w:rsid w:val="00AB66D6"/>
    <w:rsid w:val="00AC07FA"/>
    <w:rsid w:val="00AC2345"/>
    <w:rsid w:val="00AC266D"/>
    <w:rsid w:val="00AC3652"/>
    <w:rsid w:val="00AC4BBF"/>
    <w:rsid w:val="00AC4F6E"/>
    <w:rsid w:val="00AC5BE6"/>
    <w:rsid w:val="00AC70E6"/>
    <w:rsid w:val="00AC7A57"/>
    <w:rsid w:val="00AD1144"/>
    <w:rsid w:val="00AD12E9"/>
    <w:rsid w:val="00AD1375"/>
    <w:rsid w:val="00AD1DF9"/>
    <w:rsid w:val="00AD25A8"/>
    <w:rsid w:val="00AD2AB9"/>
    <w:rsid w:val="00AD46F6"/>
    <w:rsid w:val="00AD5BFF"/>
    <w:rsid w:val="00AD5FA5"/>
    <w:rsid w:val="00AD6F0B"/>
    <w:rsid w:val="00AD7075"/>
    <w:rsid w:val="00AE005A"/>
    <w:rsid w:val="00AE0359"/>
    <w:rsid w:val="00AE2682"/>
    <w:rsid w:val="00AE320B"/>
    <w:rsid w:val="00AE3866"/>
    <w:rsid w:val="00AE449B"/>
    <w:rsid w:val="00AE4B1C"/>
    <w:rsid w:val="00AE589A"/>
    <w:rsid w:val="00AE5FBF"/>
    <w:rsid w:val="00AE616C"/>
    <w:rsid w:val="00AE6A17"/>
    <w:rsid w:val="00AE7466"/>
    <w:rsid w:val="00AE76A5"/>
    <w:rsid w:val="00AF18CC"/>
    <w:rsid w:val="00AF1B47"/>
    <w:rsid w:val="00AF2682"/>
    <w:rsid w:val="00AF325A"/>
    <w:rsid w:val="00AF34BC"/>
    <w:rsid w:val="00AF365E"/>
    <w:rsid w:val="00AF36EB"/>
    <w:rsid w:val="00AF532E"/>
    <w:rsid w:val="00AF5DBD"/>
    <w:rsid w:val="00AF6221"/>
    <w:rsid w:val="00AF64BE"/>
    <w:rsid w:val="00AF6CF9"/>
    <w:rsid w:val="00B00040"/>
    <w:rsid w:val="00B008FC"/>
    <w:rsid w:val="00B01DBF"/>
    <w:rsid w:val="00B01FE3"/>
    <w:rsid w:val="00B022A0"/>
    <w:rsid w:val="00B02D9A"/>
    <w:rsid w:val="00B0498F"/>
    <w:rsid w:val="00B04A32"/>
    <w:rsid w:val="00B055CF"/>
    <w:rsid w:val="00B0584E"/>
    <w:rsid w:val="00B0588A"/>
    <w:rsid w:val="00B06511"/>
    <w:rsid w:val="00B068E6"/>
    <w:rsid w:val="00B06E05"/>
    <w:rsid w:val="00B10DBD"/>
    <w:rsid w:val="00B11EAA"/>
    <w:rsid w:val="00B126FE"/>
    <w:rsid w:val="00B12F2F"/>
    <w:rsid w:val="00B13F78"/>
    <w:rsid w:val="00B15AAC"/>
    <w:rsid w:val="00B164FE"/>
    <w:rsid w:val="00B168F8"/>
    <w:rsid w:val="00B1701D"/>
    <w:rsid w:val="00B17AAA"/>
    <w:rsid w:val="00B2068D"/>
    <w:rsid w:val="00B22268"/>
    <w:rsid w:val="00B22932"/>
    <w:rsid w:val="00B22FB0"/>
    <w:rsid w:val="00B235B9"/>
    <w:rsid w:val="00B237D2"/>
    <w:rsid w:val="00B237DF"/>
    <w:rsid w:val="00B23D0C"/>
    <w:rsid w:val="00B246BF"/>
    <w:rsid w:val="00B24742"/>
    <w:rsid w:val="00B2523D"/>
    <w:rsid w:val="00B25C84"/>
    <w:rsid w:val="00B263AD"/>
    <w:rsid w:val="00B2746A"/>
    <w:rsid w:val="00B31752"/>
    <w:rsid w:val="00B3266E"/>
    <w:rsid w:val="00B32A78"/>
    <w:rsid w:val="00B32F7E"/>
    <w:rsid w:val="00B36D98"/>
    <w:rsid w:val="00B36DD0"/>
    <w:rsid w:val="00B36F2A"/>
    <w:rsid w:val="00B371E3"/>
    <w:rsid w:val="00B37607"/>
    <w:rsid w:val="00B378C0"/>
    <w:rsid w:val="00B37D48"/>
    <w:rsid w:val="00B37F90"/>
    <w:rsid w:val="00B404A9"/>
    <w:rsid w:val="00B407F7"/>
    <w:rsid w:val="00B408E0"/>
    <w:rsid w:val="00B40B14"/>
    <w:rsid w:val="00B42D71"/>
    <w:rsid w:val="00B43611"/>
    <w:rsid w:val="00B43CE6"/>
    <w:rsid w:val="00B43E23"/>
    <w:rsid w:val="00B45112"/>
    <w:rsid w:val="00B45A30"/>
    <w:rsid w:val="00B45F56"/>
    <w:rsid w:val="00B46D18"/>
    <w:rsid w:val="00B46D6E"/>
    <w:rsid w:val="00B476CC"/>
    <w:rsid w:val="00B47D62"/>
    <w:rsid w:val="00B506F8"/>
    <w:rsid w:val="00B5096D"/>
    <w:rsid w:val="00B54909"/>
    <w:rsid w:val="00B54A9C"/>
    <w:rsid w:val="00B55275"/>
    <w:rsid w:val="00B57C95"/>
    <w:rsid w:val="00B60580"/>
    <w:rsid w:val="00B609B5"/>
    <w:rsid w:val="00B61B48"/>
    <w:rsid w:val="00B62550"/>
    <w:rsid w:val="00B656D2"/>
    <w:rsid w:val="00B65FE2"/>
    <w:rsid w:val="00B660B9"/>
    <w:rsid w:val="00B66786"/>
    <w:rsid w:val="00B667F6"/>
    <w:rsid w:val="00B66DA8"/>
    <w:rsid w:val="00B66F27"/>
    <w:rsid w:val="00B66F81"/>
    <w:rsid w:val="00B67187"/>
    <w:rsid w:val="00B71CC9"/>
    <w:rsid w:val="00B72617"/>
    <w:rsid w:val="00B735BA"/>
    <w:rsid w:val="00B73897"/>
    <w:rsid w:val="00B73DDE"/>
    <w:rsid w:val="00B74376"/>
    <w:rsid w:val="00B76E3A"/>
    <w:rsid w:val="00B771B2"/>
    <w:rsid w:val="00B81C20"/>
    <w:rsid w:val="00B8297F"/>
    <w:rsid w:val="00B83955"/>
    <w:rsid w:val="00B8582F"/>
    <w:rsid w:val="00B8706D"/>
    <w:rsid w:val="00B92F51"/>
    <w:rsid w:val="00B94338"/>
    <w:rsid w:val="00B94ED2"/>
    <w:rsid w:val="00B95459"/>
    <w:rsid w:val="00B95B52"/>
    <w:rsid w:val="00B96995"/>
    <w:rsid w:val="00B9708C"/>
    <w:rsid w:val="00B9735D"/>
    <w:rsid w:val="00B9747A"/>
    <w:rsid w:val="00B97A29"/>
    <w:rsid w:val="00B97B6B"/>
    <w:rsid w:val="00B97BCD"/>
    <w:rsid w:val="00BA1359"/>
    <w:rsid w:val="00BA2406"/>
    <w:rsid w:val="00BA252B"/>
    <w:rsid w:val="00BA3A09"/>
    <w:rsid w:val="00BA3C57"/>
    <w:rsid w:val="00BA42E9"/>
    <w:rsid w:val="00BA5B61"/>
    <w:rsid w:val="00BA691A"/>
    <w:rsid w:val="00BA7CEF"/>
    <w:rsid w:val="00BB0889"/>
    <w:rsid w:val="00BB157E"/>
    <w:rsid w:val="00BB2A51"/>
    <w:rsid w:val="00BB33B3"/>
    <w:rsid w:val="00BB3472"/>
    <w:rsid w:val="00BB3E7D"/>
    <w:rsid w:val="00BB5090"/>
    <w:rsid w:val="00BB60B9"/>
    <w:rsid w:val="00BB6CD3"/>
    <w:rsid w:val="00BB737C"/>
    <w:rsid w:val="00BB76CA"/>
    <w:rsid w:val="00BB7C1F"/>
    <w:rsid w:val="00BC01F0"/>
    <w:rsid w:val="00BC0489"/>
    <w:rsid w:val="00BC08FC"/>
    <w:rsid w:val="00BC0F0A"/>
    <w:rsid w:val="00BC0FD8"/>
    <w:rsid w:val="00BC179E"/>
    <w:rsid w:val="00BC27FA"/>
    <w:rsid w:val="00BC2808"/>
    <w:rsid w:val="00BC2CF0"/>
    <w:rsid w:val="00BC36AC"/>
    <w:rsid w:val="00BC43D2"/>
    <w:rsid w:val="00BC6390"/>
    <w:rsid w:val="00BC776B"/>
    <w:rsid w:val="00BC7781"/>
    <w:rsid w:val="00BD0205"/>
    <w:rsid w:val="00BD0A70"/>
    <w:rsid w:val="00BD1E64"/>
    <w:rsid w:val="00BD21A0"/>
    <w:rsid w:val="00BD274C"/>
    <w:rsid w:val="00BD3254"/>
    <w:rsid w:val="00BD3CB5"/>
    <w:rsid w:val="00BD45D4"/>
    <w:rsid w:val="00BD477A"/>
    <w:rsid w:val="00BD4952"/>
    <w:rsid w:val="00BD4D5D"/>
    <w:rsid w:val="00BD537A"/>
    <w:rsid w:val="00BD57F8"/>
    <w:rsid w:val="00BD6DE4"/>
    <w:rsid w:val="00BD7127"/>
    <w:rsid w:val="00BE1248"/>
    <w:rsid w:val="00BE1B3F"/>
    <w:rsid w:val="00BE1C66"/>
    <w:rsid w:val="00BE209D"/>
    <w:rsid w:val="00BE36EA"/>
    <w:rsid w:val="00BE412B"/>
    <w:rsid w:val="00BE593B"/>
    <w:rsid w:val="00BE5F92"/>
    <w:rsid w:val="00BE7628"/>
    <w:rsid w:val="00BE763C"/>
    <w:rsid w:val="00BF096C"/>
    <w:rsid w:val="00BF0D34"/>
    <w:rsid w:val="00BF1F86"/>
    <w:rsid w:val="00BF2B4D"/>
    <w:rsid w:val="00BF2F10"/>
    <w:rsid w:val="00BF3009"/>
    <w:rsid w:val="00BF592F"/>
    <w:rsid w:val="00BF5953"/>
    <w:rsid w:val="00C01A58"/>
    <w:rsid w:val="00C02AA2"/>
    <w:rsid w:val="00C02B61"/>
    <w:rsid w:val="00C03335"/>
    <w:rsid w:val="00C046A8"/>
    <w:rsid w:val="00C05222"/>
    <w:rsid w:val="00C061D8"/>
    <w:rsid w:val="00C0662A"/>
    <w:rsid w:val="00C1213E"/>
    <w:rsid w:val="00C1245D"/>
    <w:rsid w:val="00C13080"/>
    <w:rsid w:val="00C13162"/>
    <w:rsid w:val="00C13DA9"/>
    <w:rsid w:val="00C13F5D"/>
    <w:rsid w:val="00C14362"/>
    <w:rsid w:val="00C1603A"/>
    <w:rsid w:val="00C16AD3"/>
    <w:rsid w:val="00C17CE9"/>
    <w:rsid w:val="00C22669"/>
    <w:rsid w:val="00C245A7"/>
    <w:rsid w:val="00C26522"/>
    <w:rsid w:val="00C26614"/>
    <w:rsid w:val="00C2761A"/>
    <w:rsid w:val="00C3051C"/>
    <w:rsid w:val="00C30BAB"/>
    <w:rsid w:val="00C30F3A"/>
    <w:rsid w:val="00C31578"/>
    <w:rsid w:val="00C32198"/>
    <w:rsid w:val="00C326E8"/>
    <w:rsid w:val="00C330A8"/>
    <w:rsid w:val="00C3327B"/>
    <w:rsid w:val="00C33778"/>
    <w:rsid w:val="00C33D36"/>
    <w:rsid w:val="00C341FB"/>
    <w:rsid w:val="00C347A6"/>
    <w:rsid w:val="00C35005"/>
    <w:rsid w:val="00C35161"/>
    <w:rsid w:val="00C35A00"/>
    <w:rsid w:val="00C37864"/>
    <w:rsid w:val="00C41C53"/>
    <w:rsid w:val="00C42CBB"/>
    <w:rsid w:val="00C434B7"/>
    <w:rsid w:val="00C43E2A"/>
    <w:rsid w:val="00C449EC"/>
    <w:rsid w:val="00C468FD"/>
    <w:rsid w:val="00C469A1"/>
    <w:rsid w:val="00C5271F"/>
    <w:rsid w:val="00C52BDA"/>
    <w:rsid w:val="00C53025"/>
    <w:rsid w:val="00C53044"/>
    <w:rsid w:val="00C57103"/>
    <w:rsid w:val="00C6017D"/>
    <w:rsid w:val="00C60402"/>
    <w:rsid w:val="00C614B2"/>
    <w:rsid w:val="00C620A5"/>
    <w:rsid w:val="00C62D42"/>
    <w:rsid w:val="00C63A08"/>
    <w:rsid w:val="00C642CC"/>
    <w:rsid w:val="00C64791"/>
    <w:rsid w:val="00C64942"/>
    <w:rsid w:val="00C65AE7"/>
    <w:rsid w:val="00C65F2C"/>
    <w:rsid w:val="00C67481"/>
    <w:rsid w:val="00C6750D"/>
    <w:rsid w:val="00C705D6"/>
    <w:rsid w:val="00C7068A"/>
    <w:rsid w:val="00C7069C"/>
    <w:rsid w:val="00C71309"/>
    <w:rsid w:val="00C719B3"/>
    <w:rsid w:val="00C71ADD"/>
    <w:rsid w:val="00C71BE6"/>
    <w:rsid w:val="00C7397F"/>
    <w:rsid w:val="00C74AC0"/>
    <w:rsid w:val="00C74E02"/>
    <w:rsid w:val="00C76673"/>
    <w:rsid w:val="00C80561"/>
    <w:rsid w:val="00C808F4"/>
    <w:rsid w:val="00C8122B"/>
    <w:rsid w:val="00C81A93"/>
    <w:rsid w:val="00C81E98"/>
    <w:rsid w:val="00C83037"/>
    <w:rsid w:val="00C83067"/>
    <w:rsid w:val="00C836A4"/>
    <w:rsid w:val="00C844C8"/>
    <w:rsid w:val="00C848DB"/>
    <w:rsid w:val="00C84C41"/>
    <w:rsid w:val="00C8604B"/>
    <w:rsid w:val="00C86230"/>
    <w:rsid w:val="00C86EF3"/>
    <w:rsid w:val="00C915C4"/>
    <w:rsid w:val="00C91C2E"/>
    <w:rsid w:val="00C92DAA"/>
    <w:rsid w:val="00C9423F"/>
    <w:rsid w:val="00C943B1"/>
    <w:rsid w:val="00C94EC7"/>
    <w:rsid w:val="00C9567D"/>
    <w:rsid w:val="00C95F63"/>
    <w:rsid w:val="00C9626A"/>
    <w:rsid w:val="00C97017"/>
    <w:rsid w:val="00CA0A39"/>
    <w:rsid w:val="00CA13FD"/>
    <w:rsid w:val="00CA1563"/>
    <w:rsid w:val="00CA2732"/>
    <w:rsid w:val="00CA2AB4"/>
    <w:rsid w:val="00CA3368"/>
    <w:rsid w:val="00CA33A6"/>
    <w:rsid w:val="00CA4933"/>
    <w:rsid w:val="00CA4B9D"/>
    <w:rsid w:val="00CA5E7F"/>
    <w:rsid w:val="00CA6BC6"/>
    <w:rsid w:val="00CA72E9"/>
    <w:rsid w:val="00CA75F8"/>
    <w:rsid w:val="00CB0EC1"/>
    <w:rsid w:val="00CB11DE"/>
    <w:rsid w:val="00CB1651"/>
    <w:rsid w:val="00CB165F"/>
    <w:rsid w:val="00CB20D8"/>
    <w:rsid w:val="00CB226E"/>
    <w:rsid w:val="00CB335D"/>
    <w:rsid w:val="00CB377D"/>
    <w:rsid w:val="00CB3A98"/>
    <w:rsid w:val="00CB58EA"/>
    <w:rsid w:val="00CB590C"/>
    <w:rsid w:val="00CB618B"/>
    <w:rsid w:val="00CB7C79"/>
    <w:rsid w:val="00CC0803"/>
    <w:rsid w:val="00CC0844"/>
    <w:rsid w:val="00CC1161"/>
    <w:rsid w:val="00CC22F6"/>
    <w:rsid w:val="00CC2875"/>
    <w:rsid w:val="00CC4109"/>
    <w:rsid w:val="00CC4328"/>
    <w:rsid w:val="00CC4988"/>
    <w:rsid w:val="00CC4B85"/>
    <w:rsid w:val="00CC5D07"/>
    <w:rsid w:val="00CC7BDA"/>
    <w:rsid w:val="00CD187B"/>
    <w:rsid w:val="00CD401C"/>
    <w:rsid w:val="00CD4DF2"/>
    <w:rsid w:val="00CD7713"/>
    <w:rsid w:val="00CE1BE2"/>
    <w:rsid w:val="00CE1D33"/>
    <w:rsid w:val="00CE2AEB"/>
    <w:rsid w:val="00CE38F0"/>
    <w:rsid w:val="00CE3A8F"/>
    <w:rsid w:val="00CE428A"/>
    <w:rsid w:val="00CE4D8C"/>
    <w:rsid w:val="00CE51FF"/>
    <w:rsid w:val="00CE638A"/>
    <w:rsid w:val="00CE64D9"/>
    <w:rsid w:val="00CE6756"/>
    <w:rsid w:val="00CF01B2"/>
    <w:rsid w:val="00CF075D"/>
    <w:rsid w:val="00CF1723"/>
    <w:rsid w:val="00CF1E5B"/>
    <w:rsid w:val="00CF21CE"/>
    <w:rsid w:val="00CF3216"/>
    <w:rsid w:val="00CF3352"/>
    <w:rsid w:val="00CF3A70"/>
    <w:rsid w:val="00CF4181"/>
    <w:rsid w:val="00CF48B0"/>
    <w:rsid w:val="00CF4900"/>
    <w:rsid w:val="00CF5A52"/>
    <w:rsid w:val="00CF6387"/>
    <w:rsid w:val="00CF6F73"/>
    <w:rsid w:val="00CF712F"/>
    <w:rsid w:val="00D00CF3"/>
    <w:rsid w:val="00D01CAB"/>
    <w:rsid w:val="00D02EB0"/>
    <w:rsid w:val="00D03C1B"/>
    <w:rsid w:val="00D0429C"/>
    <w:rsid w:val="00D06452"/>
    <w:rsid w:val="00D067A0"/>
    <w:rsid w:val="00D0683C"/>
    <w:rsid w:val="00D06EBA"/>
    <w:rsid w:val="00D0731D"/>
    <w:rsid w:val="00D07E61"/>
    <w:rsid w:val="00D10286"/>
    <w:rsid w:val="00D1112F"/>
    <w:rsid w:val="00D1188C"/>
    <w:rsid w:val="00D11C3D"/>
    <w:rsid w:val="00D11F46"/>
    <w:rsid w:val="00D13611"/>
    <w:rsid w:val="00D143C9"/>
    <w:rsid w:val="00D16879"/>
    <w:rsid w:val="00D16B68"/>
    <w:rsid w:val="00D16E6F"/>
    <w:rsid w:val="00D16FF4"/>
    <w:rsid w:val="00D17E07"/>
    <w:rsid w:val="00D203F7"/>
    <w:rsid w:val="00D205C4"/>
    <w:rsid w:val="00D20C5F"/>
    <w:rsid w:val="00D213A8"/>
    <w:rsid w:val="00D214D0"/>
    <w:rsid w:val="00D22431"/>
    <w:rsid w:val="00D22828"/>
    <w:rsid w:val="00D2352B"/>
    <w:rsid w:val="00D23EBA"/>
    <w:rsid w:val="00D255E7"/>
    <w:rsid w:val="00D25A05"/>
    <w:rsid w:val="00D2625A"/>
    <w:rsid w:val="00D26326"/>
    <w:rsid w:val="00D2659A"/>
    <w:rsid w:val="00D26A02"/>
    <w:rsid w:val="00D275B3"/>
    <w:rsid w:val="00D30F85"/>
    <w:rsid w:val="00D31346"/>
    <w:rsid w:val="00D31606"/>
    <w:rsid w:val="00D31AAF"/>
    <w:rsid w:val="00D323FC"/>
    <w:rsid w:val="00D32739"/>
    <w:rsid w:val="00D32D29"/>
    <w:rsid w:val="00D34427"/>
    <w:rsid w:val="00D375CA"/>
    <w:rsid w:val="00D37D83"/>
    <w:rsid w:val="00D40382"/>
    <w:rsid w:val="00D40C85"/>
    <w:rsid w:val="00D40FBB"/>
    <w:rsid w:val="00D4168C"/>
    <w:rsid w:val="00D41E35"/>
    <w:rsid w:val="00D42562"/>
    <w:rsid w:val="00D42C0D"/>
    <w:rsid w:val="00D4357C"/>
    <w:rsid w:val="00D44019"/>
    <w:rsid w:val="00D44895"/>
    <w:rsid w:val="00D459A7"/>
    <w:rsid w:val="00D46FDF"/>
    <w:rsid w:val="00D562C8"/>
    <w:rsid w:val="00D5692A"/>
    <w:rsid w:val="00D56BD7"/>
    <w:rsid w:val="00D57222"/>
    <w:rsid w:val="00D612D5"/>
    <w:rsid w:val="00D62506"/>
    <w:rsid w:val="00D6265E"/>
    <w:rsid w:val="00D652FA"/>
    <w:rsid w:val="00D663BE"/>
    <w:rsid w:val="00D66A00"/>
    <w:rsid w:val="00D66B0A"/>
    <w:rsid w:val="00D70025"/>
    <w:rsid w:val="00D701E0"/>
    <w:rsid w:val="00D70728"/>
    <w:rsid w:val="00D70D6A"/>
    <w:rsid w:val="00D71D98"/>
    <w:rsid w:val="00D720BD"/>
    <w:rsid w:val="00D726C5"/>
    <w:rsid w:val="00D72AF9"/>
    <w:rsid w:val="00D73019"/>
    <w:rsid w:val="00D7303A"/>
    <w:rsid w:val="00D748FC"/>
    <w:rsid w:val="00D74D04"/>
    <w:rsid w:val="00D74ED9"/>
    <w:rsid w:val="00D754B2"/>
    <w:rsid w:val="00D758F3"/>
    <w:rsid w:val="00D763DC"/>
    <w:rsid w:val="00D7651C"/>
    <w:rsid w:val="00D766C7"/>
    <w:rsid w:val="00D76D77"/>
    <w:rsid w:val="00D76EFC"/>
    <w:rsid w:val="00D77054"/>
    <w:rsid w:val="00D77728"/>
    <w:rsid w:val="00D77D35"/>
    <w:rsid w:val="00D80E30"/>
    <w:rsid w:val="00D81510"/>
    <w:rsid w:val="00D821A7"/>
    <w:rsid w:val="00D82C78"/>
    <w:rsid w:val="00D8418F"/>
    <w:rsid w:val="00D84515"/>
    <w:rsid w:val="00D903C7"/>
    <w:rsid w:val="00D912FB"/>
    <w:rsid w:val="00D9254A"/>
    <w:rsid w:val="00D92C8A"/>
    <w:rsid w:val="00D936EE"/>
    <w:rsid w:val="00D93EC9"/>
    <w:rsid w:val="00D9405B"/>
    <w:rsid w:val="00D940BD"/>
    <w:rsid w:val="00D94F19"/>
    <w:rsid w:val="00D95149"/>
    <w:rsid w:val="00DA0578"/>
    <w:rsid w:val="00DA13EE"/>
    <w:rsid w:val="00DA2795"/>
    <w:rsid w:val="00DA29E4"/>
    <w:rsid w:val="00DA336C"/>
    <w:rsid w:val="00DA34E8"/>
    <w:rsid w:val="00DA4A84"/>
    <w:rsid w:val="00DA515B"/>
    <w:rsid w:val="00DA6A71"/>
    <w:rsid w:val="00DA6B0C"/>
    <w:rsid w:val="00DA71AD"/>
    <w:rsid w:val="00DA72CB"/>
    <w:rsid w:val="00DA78D4"/>
    <w:rsid w:val="00DA7D32"/>
    <w:rsid w:val="00DB1D6E"/>
    <w:rsid w:val="00DB4247"/>
    <w:rsid w:val="00DB5A55"/>
    <w:rsid w:val="00DB5AC1"/>
    <w:rsid w:val="00DB5EEB"/>
    <w:rsid w:val="00DB6A5E"/>
    <w:rsid w:val="00DB78DF"/>
    <w:rsid w:val="00DC0D33"/>
    <w:rsid w:val="00DC0F99"/>
    <w:rsid w:val="00DC11EB"/>
    <w:rsid w:val="00DC1924"/>
    <w:rsid w:val="00DC1D84"/>
    <w:rsid w:val="00DC1EDC"/>
    <w:rsid w:val="00DC3095"/>
    <w:rsid w:val="00DC3371"/>
    <w:rsid w:val="00DC3B93"/>
    <w:rsid w:val="00DC3D72"/>
    <w:rsid w:val="00DC4846"/>
    <w:rsid w:val="00DC49F5"/>
    <w:rsid w:val="00DC4C5C"/>
    <w:rsid w:val="00DC57C9"/>
    <w:rsid w:val="00DC5D1E"/>
    <w:rsid w:val="00DC72F4"/>
    <w:rsid w:val="00DC7D04"/>
    <w:rsid w:val="00DD00E5"/>
    <w:rsid w:val="00DD0DB3"/>
    <w:rsid w:val="00DD1657"/>
    <w:rsid w:val="00DD3B54"/>
    <w:rsid w:val="00DD534E"/>
    <w:rsid w:val="00DD57E3"/>
    <w:rsid w:val="00DD72F1"/>
    <w:rsid w:val="00DD79A7"/>
    <w:rsid w:val="00DE0077"/>
    <w:rsid w:val="00DE04D9"/>
    <w:rsid w:val="00DE0A66"/>
    <w:rsid w:val="00DE0B1D"/>
    <w:rsid w:val="00DE2616"/>
    <w:rsid w:val="00DE2A7A"/>
    <w:rsid w:val="00DE48BB"/>
    <w:rsid w:val="00DE5ADB"/>
    <w:rsid w:val="00DE6674"/>
    <w:rsid w:val="00DE74B3"/>
    <w:rsid w:val="00DF0B07"/>
    <w:rsid w:val="00DF1FA9"/>
    <w:rsid w:val="00DF2A4C"/>
    <w:rsid w:val="00DF3859"/>
    <w:rsid w:val="00DF3CB7"/>
    <w:rsid w:val="00DF4B3E"/>
    <w:rsid w:val="00DF4FA1"/>
    <w:rsid w:val="00DF661C"/>
    <w:rsid w:val="00DF77A3"/>
    <w:rsid w:val="00E01CD3"/>
    <w:rsid w:val="00E022D3"/>
    <w:rsid w:val="00E038AC"/>
    <w:rsid w:val="00E04340"/>
    <w:rsid w:val="00E05E2A"/>
    <w:rsid w:val="00E1075C"/>
    <w:rsid w:val="00E10B27"/>
    <w:rsid w:val="00E10BAB"/>
    <w:rsid w:val="00E1124B"/>
    <w:rsid w:val="00E11D12"/>
    <w:rsid w:val="00E13889"/>
    <w:rsid w:val="00E13CCC"/>
    <w:rsid w:val="00E148B8"/>
    <w:rsid w:val="00E1532A"/>
    <w:rsid w:val="00E16BBA"/>
    <w:rsid w:val="00E16C12"/>
    <w:rsid w:val="00E17B24"/>
    <w:rsid w:val="00E17C00"/>
    <w:rsid w:val="00E17D48"/>
    <w:rsid w:val="00E20A80"/>
    <w:rsid w:val="00E2392E"/>
    <w:rsid w:val="00E245D0"/>
    <w:rsid w:val="00E24704"/>
    <w:rsid w:val="00E268E1"/>
    <w:rsid w:val="00E269A6"/>
    <w:rsid w:val="00E27449"/>
    <w:rsid w:val="00E30281"/>
    <w:rsid w:val="00E31279"/>
    <w:rsid w:val="00E32CBA"/>
    <w:rsid w:val="00E33088"/>
    <w:rsid w:val="00E330D6"/>
    <w:rsid w:val="00E3364B"/>
    <w:rsid w:val="00E343DC"/>
    <w:rsid w:val="00E359C7"/>
    <w:rsid w:val="00E35BD1"/>
    <w:rsid w:val="00E35DD8"/>
    <w:rsid w:val="00E3643D"/>
    <w:rsid w:val="00E36BB5"/>
    <w:rsid w:val="00E3774F"/>
    <w:rsid w:val="00E4108C"/>
    <w:rsid w:val="00E413AE"/>
    <w:rsid w:val="00E414E5"/>
    <w:rsid w:val="00E42595"/>
    <w:rsid w:val="00E42833"/>
    <w:rsid w:val="00E434E1"/>
    <w:rsid w:val="00E44335"/>
    <w:rsid w:val="00E44ED7"/>
    <w:rsid w:val="00E462ED"/>
    <w:rsid w:val="00E46803"/>
    <w:rsid w:val="00E46C8E"/>
    <w:rsid w:val="00E470EE"/>
    <w:rsid w:val="00E50079"/>
    <w:rsid w:val="00E506DD"/>
    <w:rsid w:val="00E51774"/>
    <w:rsid w:val="00E52A87"/>
    <w:rsid w:val="00E53B12"/>
    <w:rsid w:val="00E55512"/>
    <w:rsid w:val="00E55B28"/>
    <w:rsid w:val="00E57248"/>
    <w:rsid w:val="00E60743"/>
    <w:rsid w:val="00E60E90"/>
    <w:rsid w:val="00E64666"/>
    <w:rsid w:val="00E65121"/>
    <w:rsid w:val="00E6522D"/>
    <w:rsid w:val="00E67745"/>
    <w:rsid w:val="00E67871"/>
    <w:rsid w:val="00E70512"/>
    <w:rsid w:val="00E70B5A"/>
    <w:rsid w:val="00E71516"/>
    <w:rsid w:val="00E72743"/>
    <w:rsid w:val="00E72F2F"/>
    <w:rsid w:val="00E73374"/>
    <w:rsid w:val="00E76020"/>
    <w:rsid w:val="00E7661A"/>
    <w:rsid w:val="00E7735E"/>
    <w:rsid w:val="00E77A01"/>
    <w:rsid w:val="00E77CA4"/>
    <w:rsid w:val="00E77DC4"/>
    <w:rsid w:val="00E80184"/>
    <w:rsid w:val="00E80766"/>
    <w:rsid w:val="00E81665"/>
    <w:rsid w:val="00E81684"/>
    <w:rsid w:val="00E81D58"/>
    <w:rsid w:val="00E82215"/>
    <w:rsid w:val="00E8320A"/>
    <w:rsid w:val="00E8423A"/>
    <w:rsid w:val="00E847AA"/>
    <w:rsid w:val="00E85804"/>
    <w:rsid w:val="00E85A9A"/>
    <w:rsid w:val="00E86A5B"/>
    <w:rsid w:val="00E87E5D"/>
    <w:rsid w:val="00E906E5"/>
    <w:rsid w:val="00E91385"/>
    <w:rsid w:val="00E91416"/>
    <w:rsid w:val="00E91665"/>
    <w:rsid w:val="00E919C6"/>
    <w:rsid w:val="00E92A26"/>
    <w:rsid w:val="00E94D99"/>
    <w:rsid w:val="00E94F5E"/>
    <w:rsid w:val="00EA2724"/>
    <w:rsid w:val="00EA38D1"/>
    <w:rsid w:val="00EA5363"/>
    <w:rsid w:val="00EA6F1D"/>
    <w:rsid w:val="00EA7518"/>
    <w:rsid w:val="00EB0FC0"/>
    <w:rsid w:val="00EB164E"/>
    <w:rsid w:val="00EB21F5"/>
    <w:rsid w:val="00EB2BE0"/>
    <w:rsid w:val="00EB43AE"/>
    <w:rsid w:val="00EB4C50"/>
    <w:rsid w:val="00EB5B9D"/>
    <w:rsid w:val="00EC293B"/>
    <w:rsid w:val="00EC3084"/>
    <w:rsid w:val="00EC35FB"/>
    <w:rsid w:val="00EC4255"/>
    <w:rsid w:val="00EC484D"/>
    <w:rsid w:val="00EC5020"/>
    <w:rsid w:val="00EC7B97"/>
    <w:rsid w:val="00EC7EA8"/>
    <w:rsid w:val="00ED0531"/>
    <w:rsid w:val="00ED10E9"/>
    <w:rsid w:val="00ED2804"/>
    <w:rsid w:val="00ED320F"/>
    <w:rsid w:val="00ED437A"/>
    <w:rsid w:val="00ED45E3"/>
    <w:rsid w:val="00ED52BC"/>
    <w:rsid w:val="00ED5666"/>
    <w:rsid w:val="00ED5729"/>
    <w:rsid w:val="00ED5BCB"/>
    <w:rsid w:val="00ED7555"/>
    <w:rsid w:val="00ED798D"/>
    <w:rsid w:val="00ED7ADF"/>
    <w:rsid w:val="00EE107B"/>
    <w:rsid w:val="00EE12DE"/>
    <w:rsid w:val="00EE2378"/>
    <w:rsid w:val="00EE246C"/>
    <w:rsid w:val="00EE3DE3"/>
    <w:rsid w:val="00EE4ADA"/>
    <w:rsid w:val="00EE559E"/>
    <w:rsid w:val="00EE5822"/>
    <w:rsid w:val="00EE5DC4"/>
    <w:rsid w:val="00EE6CCD"/>
    <w:rsid w:val="00EE7C2B"/>
    <w:rsid w:val="00EF034F"/>
    <w:rsid w:val="00EF07F9"/>
    <w:rsid w:val="00EF0F5F"/>
    <w:rsid w:val="00EF32CA"/>
    <w:rsid w:val="00EF34A3"/>
    <w:rsid w:val="00EF3E34"/>
    <w:rsid w:val="00EF6DC6"/>
    <w:rsid w:val="00EF7D1D"/>
    <w:rsid w:val="00F00FC9"/>
    <w:rsid w:val="00F029C5"/>
    <w:rsid w:val="00F03635"/>
    <w:rsid w:val="00F0399B"/>
    <w:rsid w:val="00F05DDE"/>
    <w:rsid w:val="00F07289"/>
    <w:rsid w:val="00F10F9C"/>
    <w:rsid w:val="00F11016"/>
    <w:rsid w:val="00F11862"/>
    <w:rsid w:val="00F1240F"/>
    <w:rsid w:val="00F1431C"/>
    <w:rsid w:val="00F144AC"/>
    <w:rsid w:val="00F1654B"/>
    <w:rsid w:val="00F1727C"/>
    <w:rsid w:val="00F17617"/>
    <w:rsid w:val="00F202BA"/>
    <w:rsid w:val="00F2087C"/>
    <w:rsid w:val="00F2181A"/>
    <w:rsid w:val="00F222C0"/>
    <w:rsid w:val="00F22313"/>
    <w:rsid w:val="00F22CFB"/>
    <w:rsid w:val="00F232B5"/>
    <w:rsid w:val="00F234A6"/>
    <w:rsid w:val="00F23ABA"/>
    <w:rsid w:val="00F23AD7"/>
    <w:rsid w:val="00F24876"/>
    <w:rsid w:val="00F2510B"/>
    <w:rsid w:val="00F26AFD"/>
    <w:rsid w:val="00F26EC7"/>
    <w:rsid w:val="00F307BD"/>
    <w:rsid w:val="00F33D05"/>
    <w:rsid w:val="00F355C9"/>
    <w:rsid w:val="00F356AE"/>
    <w:rsid w:val="00F362A3"/>
    <w:rsid w:val="00F3673B"/>
    <w:rsid w:val="00F4116E"/>
    <w:rsid w:val="00F419A5"/>
    <w:rsid w:val="00F42127"/>
    <w:rsid w:val="00F4213B"/>
    <w:rsid w:val="00F421A4"/>
    <w:rsid w:val="00F424FF"/>
    <w:rsid w:val="00F42DC3"/>
    <w:rsid w:val="00F43487"/>
    <w:rsid w:val="00F43696"/>
    <w:rsid w:val="00F44FC7"/>
    <w:rsid w:val="00F45198"/>
    <w:rsid w:val="00F45E77"/>
    <w:rsid w:val="00F45EAE"/>
    <w:rsid w:val="00F46C96"/>
    <w:rsid w:val="00F47811"/>
    <w:rsid w:val="00F500A4"/>
    <w:rsid w:val="00F507DD"/>
    <w:rsid w:val="00F515E6"/>
    <w:rsid w:val="00F5181E"/>
    <w:rsid w:val="00F51DD7"/>
    <w:rsid w:val="00F52227"/>
    <w:rsid w:val="00F532A8"/>
    <w:rsid w:val="00F54795"/>
    <w:rsid w:val="00F5485F"/>
    <w:rsid w:val="00F55C09"/>
    <w:rsid w:val="00F57D0D"/>
    <w:rsid w:val="00F57F47"/>
    <w:rsid w:val="00F60DE1"/>
    <w:rsid w:val="00F60FE2"/>
    <w:rsid w:val="00F61E19"/>
    <w:rsid w:val="00F62412"/>
    <w:rsid w:val="00F63BEE"/>
    <w:rsid w:val="00F64361"/>
    <w:rsid w:val="00F644D6"/>
    <w:rsid w:val="00F657B0"/>
    <w:rsid w:val="00F66094"/>
    <w:rsid w:val="00F66243"/>
    <w:rsid w:val="00F66491"/>
    <w:rsid w:val="00F67373"/>
    <w:rsid w:val="00F70796"/>
    <w:rsid w:val="00F7278A"/>
    <w:rsid w:val="00F72A08"/>
    <w:rsid w:val="00F734E9"/>
    <w:rsid w:val="00F73C45"/>
    <w:rsid w:val="00F73ED6"/>
    <w:rsid w:val="00F742F4"/>
    <w:rsid w:val="00F75E65"/>
    <w:rsid w:val="00F766E8"/>
    <w:rsid w:val="00F77019"/>
    <w:rsid w:val="00F80192"/>
    <w:rsid w:val="00F80706"/>
    <w:rsid w:val="00F80EB9"/>
    <w:rsid w:val="00F81C85"/>
    <w:rsid w:val="00F83C8B"/>
    <w:rsid w:val="00F850DD"/>
    <w:rsid w:val="00F85FE1"/>
    <w:rsid w:val="00F863DA"/>
    <w:rsid w:val="00F8672F"/>
    <w:rsid w:val="00F86BB1"/>
    <w:rsid w:val="00F86FD5"/>
    <w:rsid w:val="00F87647"/>
    <w:rsid w:val="00F909CC"/>
    <w:rsid w:val="00F910DF"/>
    <w:rsid w:val="00F92677"/>
    <w:rsid w:val="00F92AAE"/>
    <w:rsid w:val="00F93BB8"/>
    <w:rsid w:val="00F95CD5"/>
    <w:rsid w:val="00F9680F"/>
    <w:rsid w:val="00FA0226"/>
    <w:rsid w:val="00FA08F8"/>
    <w:rsid w:val="00FA0F2F"/>
    <w:rsid w:val="00FA2F6D"/>
    <w:rsid w:val="00FA39F2"/>
    <w:rsid w:val="00FA50C0"/>
    <w:rsid w:val="00FA5B9C"/>
    <w:rsid w:val="00FA5BB5"/>
    <w:rsid w:val="00FA5DB4"/>
    <w:rsid w:val="00FA69CC"/>
    <w:rsid w:val="00FA7AD7"/>
    <w:rsid w:val="00FB0961"/>
    <w:rsid w:val="00FB12EA"/>
    <w:rsid w:val="00FB144A"/>
    <w:rsid w:val="00FB1877"/>
    <w:rsid w:val="00FB1E2B"/>
    <w:rsid w:val="00FB2440"/>
    <w:rsid w:val="00FB2637"/>
    <w:rsid w:val="00FB26F7"/>
    <w:rsid w:val="00FB2B5A"/>
    <w:rsid w:val="00FB41F3"/>
    <w:rsid w:val="00FB44D9"/>
    <w:rsid w:val="00FB57D1"/>
    <w:rsid w:val="00FB6D98"/>
    <w:rsid w:val="00FB72A2"/>
    <w:rsid w:val="00FC0EDB"/>
    <w:rsid w:val="00FC10B7"/>
    <w:rsid w:val="00FC1A8D"/>
    <w:rsid w:val="00FC1BC7"/>
    <w:rsid w:val="00FC236C"/>
    <w:rsid w:val="00FC23E9"/>
    <w:rsid w:val="00FC247D"/>
    <w:rsid w:val="00FC2583"/>
    <w:rsid w:val="00FC3175"/>
    <w:rsid w:val="00FC3221"/>
    <w:rsid w:val="00FC3E48"/>
    <w:rsid w:val="00FC4052"/>
    <w:rsid w:val="00FC6D7B"/>
    <w:rsid w:val="00FC7F05"/>
    <w:rsid w:val="00FD0654"/>
    <w:rsid w:val="00FD0A2E"/>
    <w:rsid w:val="00FD0D35"/>
    <w:rsid w:val="00FD1FB0"/>
    <w:rsid w:val="00FD256A"/>
    <w:rsid w:val="00FD28DD"/>
    <w:rsid w:val="00FD30A7"/>
    <w:rsid w:val="00FD337F"/>
    <w:rsid w:val="00FD51EA"/>
    <w:rsid w:val="00FD6F54"/>
    <w:rsid w:val="00FD7351"/>
    <w:rsid w:val="00FE0FAA"/>
    <w:rsid w:val="00FE1362"/>
    <w:rsid w:val="00FE1B9E"/>
    <w:rsid w:val="00FE1EE5"/>
    <w:rsid w:val="00FE2230"/>
    <w:rsid w:val="00FE3903"/>
    <w:rsid w:val="00FE4685"/>
    <w:rsid w:val="00FE5174"/>
    <w:rsid w:val="00FE5AAF"/>
    <w:rsid w:val="00FE60AB"/>
    <w:rsid w:val="00FE6A2A"/>
    <w:rsid w:val="00FE6CE0"/>
    <w:rsid w:val="00FE7107"/>
    <w:rsid w:val="00FE76AF"/>
    <w:rsid w:val="00FE7EE4"/>
    <w:rsid w:val="00FF0C0C"/>
    <w:rsid w:val="00FF2890"/>
    <w:rsid w:val="00FF31D3"/>
    <w:rsid w:val="00FF33E1"/>
    <w:rsid w:val="00FF357D"/>
    <w:rsid w:val="00FF3EA2"/>
    <w:rsid w:val="00FF424B"/>
    <w:rsid w:val="00FF42EE"/>
    <w:rsid w:val="00FF57C0"/>
    <w:rsid w:val="00FF58DA"/>
    <w:rsid w:val="00FF5E16"/>
    <w:rsid w:val="00FF7057"/>
    <w:rsid w:val="01A0C38B"/>
    <w:rsid w:val="081252C2"/>
    <w:rsid w:val="09A645CA"/>
    <w:rsid w:val="0AEED8C2"/>
    <w:rsid w:val="0B5B1DE7"/>
    <w:rsid w:val="0E9E306C"/>
    <w:rsid w:val="0EB36752"/>
    <w:rsid w:val="0EE44E9A"/>
    <w:rsid w:val="14A40182"/>
    <w:rsid w:val="16E09EF6"/>
    <w:rsid w:val="170959DB"/>
    <w:rsid w:val="1DA016D3"/>
    <w:rsid w:val="1EC26C80"/>
    <w:rsid w:val="2432672D"/>
    <w:rsid w:val="24C212D2"/>
    <w:rsid w:val="2645FB2E"/>
    <w:rsid w:val="27309043"/>
    <w:rsid w:val="27F9B394"/>
    <w:rsid w:val="2A6C342E"/>
    <w:rsid w:val="2B315456"/>
    <w:rsid w:val="2C3BB0E1"/>
    <w:rsid w:val="2DF24CE6"/>
    <w:rsid w:val="2E3DEB0B"/>
    <w:rsid w:val="32A24745"/>
    <w:rsid w:val="33D74DBB"/>
    <w:rsid w:val="35C5AA38"/>
    <w:rsid w:val="3647DD61"/>
    <w:rsid w:val="36667063"/>
    <w:rsid w:val="3CF17D29"/>
    <w:rsid w:val="40873266"/>
    <w:rsid w:val="41384FB9"/>
    <w:rsid w:val="435AB020"/>
    <w:rsid w:val="4BFA7A5D"/>
    <w:rsid w:val="4C6B284F"/>
    <w:rsid w:val="4CD53035"/>
    <w:rsid w:val="4DEECD6D"/>
    <w:rsid w:val="4E3111A3"/>
    <w:rsid w:val="4E710096"/>
    <w:rsid w:val="5852C136"/>
    <w:rsid w:val="589A8DB9"/>
    <w:rsid w:val="59E7A10D"/>
    <w:rsid w:val="5C9DD6AA"/>
    <w:rsid w:val="5CCC0484"/>
    <w:rsid w:val="5DDF1EB3"/>
    <w:rsid w:val="5FDE1876"/>
    <w:rsid w:val="605E6A93"/>
    <w:rsid w:val="62995FB8"/>
    <w:rsid w:val="65BC92E2"/>
    <w:rsid w:val="68351531"/>
    <w:rsid w:val="6870D286"/>
    <w:rsid w:val="69AB84A6"/>
    <w:rsid w:val="6A011EF4"/>
    <w:rsid w:val="6CC65D7D"/>
    <w:rsid w:val="6D40B6D9"/>
    <w:rsid w:val="71389D45"/>
    <w:rsid w:val="715DA790"/>
    <w:rsid w:val="75C1A57E"/>
    <w:rsid w:val="76C6799F"/>
    <w:rsid w:val="76D1FD92"/>
    <w:rsid w:val="77979413"/>
    <w:rsid w:val="7A3B4461"/>
    <w:rsid w:val="7E28E69E"/>
    <w:rsid w:val="7E64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681EFE"/>
  <w15:chartTrackingRefBased/>
  <w15:docId w15:val="{43DCF1D2-7813-4D7B-91F9-A49548F1F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0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050F8"/>
  </w:style>
  <w:style w:type="paragraph" w:styleId="Ttulo1">
    <w:name w:val="heading 1"/>
    <w:basedOn w:val="Normal"/>
    <w:next w:val="Normal"/>
    <w:link w:val="Ttulo1Car"/>
    <w:qFormat/>
    <w:rsid w:val="00B43611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DF2029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B4361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B436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tulo4">
    <w:name w:val="heading 4"/>
    <w:basedOn w:val="Normal"/>
    <w:next w:val="Normal"/>
    <w:link w:val="Ttulo4Car"/>
    <w:rsid w:val="005F5852"/>
    <w:pPr>
      <w:keepNext/>
      <w:keepLines/>
      <w:widowControl w:val="0"/>
      <w:spacing w:before="240" w:after="40" w:line="240" w:lineRule="auto"/>
      <w:contextualSpacing/>
      <w:outlineLvl w:val="3"/>
    </w:pPr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paragraph" w:styleId="Ttulo5">
    <w:name w:val="heading 5"/>
    <w:basedOn w:val="Normal"/>
    <w:next w:val="Normal"/>
    <w:link w:val="Ttulo5Car"/>
    <w:rsid w:val="005F5852"/>
    <w:pPr>
      <w:keepNext/>
      <w:keepLines/>
      <w:widowControl w:val="0"/>
      <w:spacing w:before="220" w:after="40" w:line="240" w:lineRule="auto"/>
      <w:contextualSpacing/>
      <w:outlineLvl w:val="4"/>
    </w:pPr>
    <w:rPr>
      <w:rFonts w:ascii="Calibri" w:eastAsia="Calibri" w:hAnsi="Calibri" w:cs="Calibri"/>
      <w:b/>
      <w:color w:val="000000"/>
      <w:lang w:val="es-ES_tradnl" w:eastAsia="es-ES_tradnl"/>
    </w:rPr>
  </w:style>
  <w:style w:type="paragraph" w:styleId="Ttulo6">
    <w:name w:val="heading 6"/>
    <w:basedOn w:val="Normal"/>
    <w:next w:val="Normal"/>
    <w:link w:val="Ttulo6Car"/>
    <w:rsid w:val="005F5852"/>
    <w:pPr>
      <w:keepNext/>
      <w:keepLines/>
      <w:widowControl w:val="0"/>
      <w:spacing w:before="200" w:after="40" w:line="240" w:lineRule="auto"/>
      <w:contextualSpacing/>
      <w:outlineLvl w:val="5"/>
    </w:pPr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3116"/>
  </w:style>
  <w:style w:type="paragraph" w:styleId="Piedepgina">
    <w:name w:val="footer"/>
    <w:basedOn w:val="Normal"/>
    <w:link w:val="Piedepgina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3116"/>
  </w:style>
  <w:style w:type="character" w:customStyle="1" w:styleId="Ttulo1Car">
    <w:name w:val="Título 1 Car"/>
    <w:basedOn w:val="Fuentedeprrafopredeter"/>
    <w:link w:val="Ttulo1"/>
    <w:rsid w:val="00B43611"/>
    <w:rPr>
      <w:rFonts w:asciiTheme="majorHAnsi" w:eastAsiaTheme="majorEastAsia" w:hAnsiTheme="majorHAnsi" w:cstheme="majorBidi"/>
      <w:color w:val="DF2029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B43611"/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customStyle="1" w:styleId="Tabletext">
    <w:name w:val="Tabletext"/>
    <w:basedOn w:val="Normal"/>
    <w:rsid w:val="00F419A5"/>
    <w:pPr>
      <w:keepLines/>
      <w:widowControl w:val="0"/>
      <w:spacing w:after="12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paragraph" w:styleId="TDC1">
    <w:name w:val="toc 1"/>
    <w:basedOn w:val="Normal"/>
    <w:next w:val="Normal"/>
    <w:autoRedefine/>
    <w:uiPriority w:val="39"/>
    <w:rsid w:val="003010E3"/>
    <w:pPr>
      <w:widowControl w:val="0"/>
      <w:tabs>
        <w:tab w:val="left" w:pos="432"/>
        <w:tab w:val="right" w:leader="dot" w:pos="9617"/>
      </w:tabs>
      <w:spacing w:before="240" w:after="60" w:line="240" w:lineRule="atLeast"/>
    </w:pPr>
    <w:rPr>
      <w:rFonts w:ascii="Arial" w:eastAsia="MS Mincho" w:hAnsi="Arial" w:cs="Times New Roman"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F419A5"/>
    <w:pPr>
      <w:widowControl w:val="0"/>
      <w:spacing w:after="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character" w:styleId="Hipervnculo">
    <w:name w:val="Hyperlink"/>
    <w:basedOn w:val="Fuentedeprrafopredeter"/>
    <w:uiPriority w:val="99"/>
    <w:rsid w:val="00F419A5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419A5"/>
    <w:pPr>
      <w:spacing w:line="259" w:lineRule="auto"/>
      <w:outlineLvl w:val="9"/>
    </w:pPr>
    <w:rPr>
      <w:lang w:eastAsia="es-MX"/>
    </w:rPr>
  </w:style>
  <w:style w:type="character" w:styleId="Textodelmarcadordeposicin">
    <w:name w:val="Placeholder Text"/>
    <w:basedOn w:val="Fuentedeprrafopredeter"/>
    <w:uiPriority w:val="99"/>
    <w:semiHidden/>
    <w:rsid w:val="00F419A5"/>
    <w:rPr>
      <w:color w:val="808080"/>
    </w:rPr>
  </w:style>
  <w:style w:type="character" w:customStyle="1" w:styleId="Ttulo3Car">
    <w:name w:val="Título 3 Car"/>
    <w:basedOn w:val="Fuentedeprrafopredeter"/>
    <w:link w:val="Ttulo3"/>
    <w:rsid w:val="00B43611"/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4171F4"/>
    <w:pPr>
      <w:tabs>
        <w:tab w:val="right" w:leader="dot" w:pos="8828"/>
      </w:tabs>
      <w:spacing w:after="100"/>
      <w:ind w:left="440"/>
    </w:pPr>
    <w:rPr>
      <w:rFonts w:ascii="Arial" w:hAnsi="Arial" w:cs="Arial"/>
      <w:noProof/>
      <w:sz w:val="20"/>
      <w:szCs w:val="20"/>
    </w:rPr>
  </w:style>
  <w:style w:type="table" w:styleId="Tablaconcuadrcula">
    <w:name w:val="Table Grid"/>
    <w:basedOn w:val="Tablanormal"/>
    <w:uiPriority w:val="39"/>
    <w:rsid w:val="000E5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rsid w:val="005F5852"/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character" w:customStyle="1" w:styleId="Ttulo5Car">
    <w:name w:val="Título 5 Car"/>
    <w:basedOn w:val="Fuentedeprrafopredeter"/>
    <w:link w:val="Ttulo5"/>
    <w:rsid w:val="005F5852"/>
    <w:rPr>
      <w:rFonts w:ascii="Calibri" w:eastAsia="Calibri" w:hAnsi="Calibri" w:cs="Calibri"/>
      <w:b/>
      <w:color w:val="000000"/>
      <w:lang w:val="es-ES_tradnl" w:eastAsia="es-ES_tradnl"/>
    </w:rPr>
  </w:style>
  <w:style w:type="character" w:customStyle="1" w:styleId="Ttulo6Car">
    <w:name w:val="Título 6 Car"/>
    <w:basedOn w:val="Fuentedeprrafopredeter"/>
    <w:link w:val="Ttulo6"/>
    <w:rsid w:val="005F5852"/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paragraph" w:styleId="Ttulo">
    <w:name w:val="Title"/>
    <w:basedOn w:val="Normal"/>
    <w:next w:val="Normal"/>
    <w:link w:val="TtuloCar"/>
    <w:qFormat/>
    <w:rsid w:val="005F58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5F5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aliases w:val="4 Párrafo de l,4 Párrafo de lista,Figuras,Dot pt,No Spacing1,List Paragraph Char Char Char,Indicator Text,List Paragraph1,Numbered Para 1,DH1,Colorful List - Accent 11,Bullet 1,F5 List Paragraph,Bullet Points,Párrafo Título 3,Footnote"/>
    <w:basedOn w:val="Normal"/>
    <w:link w:val="PrrafodelistaCar"/>
    <w:uiPriority w:val="34"/>
    <w:qFormat/>
    <w:rsid w:val="005F5852"/>
    <w:pPr>
      <w:spacing w:after="0" w:line="240" w:lineRule="auto"/>
      <w:ind w:left="720"/>
      <w:contextualSpacing/>
    </w:pPr>
    <w:rPr>
      <w:szCs w:val="24"/>
    </w:rPr>
  </w:style>
  <w:style w:type="character" w:styleId="Nmerodepgina">
    <w:name w:val="page number"/>
    <w:basedOn w:val="Fuentedeprrafopredeter"/>
    <w:unhideWhenUsed/>
    <w:rsid w:val="005F5852"/>
  </w:style>
  <w:style w:type="paragraph" w:styleId="Textodeglobo">
    <w:name w:val="Balloon Text"/>
    <w:basedOn w:val="Normal"/>
    <w:link w:val="TextodegloboCar"/>
    <w:semiHidden/>
    <w:rsid w:val="005F5852"/>
    <w:pPr>
      <w:spacing w:after="0" w:line="240" w:lineRule="auto"/>
      <w:jc w:val="both"/>
    </w:pPr>
    <w:rPr>
      <w:rFonts w:ascii="Tahoma" w:eastAsia="MS Mincho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5F5852"/>
    <w:rPr>
      <w:rFonts w:ascii="Tahoma" w:eastAsia="MS Mincho" w:hAnsi="Tahoma" w:cs="Tahoma"/>
      <w:sz w:val="16"/>
      <w:szCs w:val="16"/>
    </w:rPr>
  </w:style>
  <w:style w:type="character" w:customStyle="1" w:styleId="tgc">
    <w:name w:val="_tgc"/>
    <w:basedOn w:val="Fuentedeprrafopredeter"/>
    <w:rsid w:val="005F5852"/>
  </w:style>
  <w:style w:type="table" w:styleId="Tabladecuadrcula2">
    <w:name w:val="Grid Table 2"/>
    <w:basedOn w:val="Tablanormal"/>
    <w:rsid w:val="005F5852"/>
    <w:pPr>
      <w:spacing w:after="0" w:line="240" w:lineRule="auto"/>
      <w:jc w:val="both"/>
    </w:pPr>
    <w:rPr>
      <w:rFonts w:ascii="Times New Roman" w:eastAsia="MS Mincho" w:hAnsi="Times New Roman" w:cs="Times New Roman"/>
      <w:sz w:val="20"/>
      <w:szCs w:val="20"/>
      <w:lang w:eastAsia="es-MX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bttulo">
    <w:name w:val="Subtitle"/>
    <w:basedOn w:val="Normal"/>
    <w:next w:val="Normal"/>
    <w:link w:val="SubttuloCar"/>
    <w:rsid w:val="005F5852"/>
    <w:pPr>
      <w:keepNext/>
      <w:keepLines/>
      <w:widowControl w:val="0"/>
      <w:spacing w:before="360" w:after="80" w:line="240" w:lineRule="auto"/>
      <w:contextualSpacing/>
    </w:pPr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character" w:customStyle="1" w:styleId="SubttuloCar">
    <w:name w:val="Subtítulo Car"/>
    <w:basedOn w:val="Fuentedeprrafopredeter"/>
    <w:link w:val="Subttulo"/>
    <w:rsid w:val="005F5852"/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paragraph" w:styleId="Descripcin">
    <w:name w:val="caption"/>
    <w:basedOn w:val="Normal"/>
    <w:next w:val="Normal"/>
    <w:uiPriority w:val="35"/>
    <w:unhideWhenUsed/>
    <w:qFormat/>
    <w:rsid w:val="005F58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Fuentedeprrafopredeter"/>
    <w:rsid w:val="005F5852"/>
  </w:style>
  <w:style w:type="paragraph" w:styleId="Tabladeilustraciones">
    <w:name w:val="table of figures"/>
    <w:basedOn w:val="Normal"/>
    <w:next w:val="Normal"/>
    <w:uiPriority w:val="99"/>
    <w:unhideWhenUsed/>
    <w:rsid w:val="005F5852"/>
    <w:pPr>
      <w:spacing w:after="0" w:line="240" w:lineRule="auto"/>
    </w:pPr>
    <w:rPr>
      <w:i/>
      <w:iCs/>
      <w:sz w:val="20"/>
      <w:szCs w:val="20"/>
    </w:rPr>
  </w:style>
  <w:style w:type="character" w:customStyle="1" w:styleId="PrrafodelistaCar">
    <w:name w:val="Párrafo de lista Car"/>
    <w:aliases w:val="4 Párrafo de l Car,4 Párrafo de lista Car,Figuras Car,Dot pt Car,No Spacing1 Car,List Paragraph Char Char Char Car,Indicator Text Car,List Paragraph1 Car,Numbered Para 1 Car,DH1 Car,Colorful List - Accent 11 Car,Bullet 1 Car"/>
    <w:basedOn w:val="Fuentedeprrafopredeter"/>
    <w:link w:val="Prrafodelista"/>
    <w:uiPriority w:val="34"/>
    <w:qFormat/>
    <w:locked/>
    <w:rsid w:val="00D84515"/>
    <w:rPr>
      <w:szCs w:val="24"/>
    </w:rPr>
  </w:style>
  <w:style w:type="table" w:styleId="Tablaconcuadrcula1clara-nfasis1">
    <w:name w:val="Grid Table 1 Light Accent 1"/>
    <w:basedOn w:val="Tablanormal"/>
    <w:uiPriority w:val="46"/>
    <w:rsid w:val="00926ECE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3">
    <w:name w:val="Grid Table 4 Accent 3"/>
    <w:basedOn w:val="Tablanormal"/>
    <w:uiPriority w:val="49"/>
    <w:rsid w:val="00305A5F"/>
    <w:pPr>
      <w:spacing w:after="0" w:line="240" w:lineRule="auto"/>
    </w:pPr>
    <w:rPr>
      <w:sz w:val="24"/>
      <w:szCs w:val="24"/>
      <w:lang w:val="es-ES_tradn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376EF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rsid w:val="009F3C6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0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088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E33088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uentedeprrafopredeter"/>
    <w:rsid w:val="00E33088"/>
  </w:style>
  <w:style w:type="character" w:customStyle="1" w:styleId="se">
    <w:name w:val="se"/>
    <w:basedOn w:val="Fuentedeprrafopredeter"/>
    <w:rsid w:val="00E33088"/>
  </w:style>
  <w:style w:type="character" w:customStyle="1" w:styleId="nt">
    <w:name w:val="nt"/>
    <w:basedOn w:val="Fuentedeprrafopredeter"/>
    <w:rsid w:val="00FC6D7B"/>
  </w:style>
  <w:style w:type="character" w:customStyle="1" w:styleId="o">
    <w:name w:val="o"/>
    <w:basedOn w:val="Fuentedeprrafopredeter"/>
    <w:rsid w:val="00DC11EB"/>
  </w:style>
  <w:style w:type="character" w:customStyle="1" w:styleId="s2">
    <w:name w:val="s2"/>
    <w:basedOn w:val="Fuentedeprrafopredeter"/>
    <w:rsid w:val="00DC11EB"/>
  </w:style>
  <w:style w:type="character" w:customStyle="1" w:styleId="k">
    <w:name w:val="k"/>
    <w:basedOn w:val="Fuentedeprrafopredeter"/>
    <w:rsid w:val="00C6750D"/>
  </w:style>
  <w:style w:type="character" w:styleId="Referenciaintensa">
    <w:name w:val="Intense Reference"/>
    <w:basedOn w:val="Fuentedeprrafopredeter"/>
    <w:uiPriority w:val="32"/>
    <w:qFormat/>
    <w:rsid w:val="00C16AD3"/>
    <w:rPr>
      <w:b/>
      <w:bCs/>
      <w:smallCaps/>
      <w:color w:val="4472C4" w:themeColor="accent1"/>
      <w:spacing w:val="5"/>
    </w:rPr>
  </w:style>
  <w:style w:type="paragraph" w:styleId="Sinespaciado">
    <w:name w:val="No Spacing"/>
    <w:uiPriority w:val="1"/>
    <w:qFormat/>
    <w:rsid w:val="00153879"/>
    <w:pPr>
      <w:spacing w:after="0" w:line="240" w:lineRule="auto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45F5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45F5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independiente">
    <w:name w:val="Body Text"/>
    <w:basedOn w:val="Normal"/>
    <w:link w:val="TextoindependienteCar"/>
    <w:rsid w:val="00BC7781"/>
    <w:pPr>
      <w:spacing w:before="120" w:after="120" w:line="240" w:lineRule="auto"/>
      <w:ind w:left="1440"/>
    </w:pPr>
    <w:rPr>
      <w:rFonts w:ascii="Arial" w:eastAsia="Times New Roman" w:hAnsi="Arial" w:cs="Times New Roman"/>
      <w:sz w:val="20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C7781"/>
    <w:rPr>
      <w:rFonts w:ascii="Arial" w:eastAsia="Times New Roman" w:hAnsi="Arial" w:cs="Times New Roman"/>
      <w:sz w:val="20"/>
      <w:szCs w:val="20"/>
      <w:lang w:eastAsia="es-ES"/>
    </w:rPr>
  </w:style>
  <w:style w:type="paragraph" w:customStyle="1" w:styleId="TableText0">
    <w:name w:val="Table Text"/>
    <w:basedOn w:val="Normal"/>
    <w:rsid w:val="00BC7781"/>
    <w:pPr>
      <w:keepLines/>
      <w:spacing w:after="0" w:line="240" w:lineRule="auto"/>
    </w:pPr>
    <w:rPr>
      <w:rFonts w:ascii="Arial" w:eastAsia="Times New Roman" w:hAnsi="Arial" w:cs="Times New Roman"/>
      <w:sz w:val="16"/>
      <w:szCs w:val="20"/>
      <w:lang w:eastAsia="es-ES"/>
    </w:rPr>
  </w:style>
  <w:style w:type="character" w:customStyle="1" w:styleId="fontstyle01">
    <w:name w:val="fontstyle01"/>
    <w:basedOn w:val="Fuentedeprrafopredeter"/>
    <w:rsid w:val="00D42562"/>
    <w:rPr>
      <w:rFonts w:ascii="ArialNarrow" w:hAnsi="ArialNarrow" w:hint="default"/>
      <w:b w:val="0"/>
      <w:bCs w:val="0"/>
      <w:i w:val="0"/>
      <w:iCs w:val="0"/>
      <w:color w:val="808080"/>
      <w:sz w:val="18"/>
      <w:szCs w:val="18"/>
    </w:rPr>
  </w:style>
  <w:style w:type="character" w:customStyle="1" w:styleId="fontstyle11">
    <w:name w:val="fontstyle11"/>
    <w:basedOn w:val="Fuentedeprrafopredeter"/>
    <w:rsid w:val="00D42562"/>
    <w:rPr>
      <w:rFonts w:ascii="ArialNarrow-Bold" w:hAnsi="ArialNarrow-Bold" w:hint="default"/>
      <w:b/>
      <w:bCs/>
      <w:i w:val="0"/>
      <w:iCs w:val="0"/>
      <w:color w:val="808080"/>
      <w:sz w:val="18"/>
      <w:szCs w:val="18"/>
    </w:rPr>
  </w:style>
  <w:style w:type="table" w:styleId="Tablaconcuadrcula4-nfasis1">
    <w:name w:val="Grid Table 4 Accent 1"/>
    <w:basedOn w:val="Tablanormal"/>
    <w:uiPriority w:val="49"/>
    <w:rsid w:val="000E74C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20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2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31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52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2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495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95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12EF59E3ECDDE4C90E7C6EE02A1E8A3" ma:contentTypeVersion="10" ma:contentTypeDescription="Crear nuevo documento." ma:contentTypeScope="" ma:versionID="ded4d7b9ba42e9b450a012baea5f6bc1">
  <xsd:schema xmlns:xsd="http://www.w3.org/2001/XMLSchema" xmlns:xs="http://www.w3.org/2001/XMLSchema" xmlns:p="http://schemas.microsoft.com/office/2006/metadata/properties" xmlns:ns3="c9e6ca14-25a9-4a74-9740-ad443836fab5" xmlns:ns4="9c14f207-9609-4fbb-964e-42dd1889915c" targetNamespace="http://schemas.microsoft.com/office/2006/metadata/properties" ma:root="true" ma:fieldsID="ed6a37da5f5a963e939aa8ab06a2474b" ns3:_="" ns4:_="">
    <xsd:import namespace="c9e6ca14-25a9-4a74-9740-ad443836fab5"/>
    <xsd:import namespace="9c14f207-9609-4fbb-964e-42dd1889915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e6ca14-25a9-4a74-9740-ad443836fab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14f207-9609-4fbb-964e-42dd188991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3E61803-6013-4165-A17A-E67FAEEA23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F54E069-9109-49D7-A4E9-B3A7859A25B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27D2614-719C-4062-95D6-723D8F08AE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e6ca14-25a9-4a74-9740-ad443836fab5"/>
    <ds:schemaRef ds:uri="9c14f207-9609-4fbb-964e-42dd188991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03BC8EA-E96B-47E2-8550-9F363392017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1970</TotalTime>
  <Pages>1</Pages>
  <Words>903</Words>
  <Characters>4970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VTX 4.0P SUITE</vt:lpstr>
    </vt:vector>
  </TitlesOfParts>
  <Company/>
  <LinksUpToDate>false</LinksUpToDate>
  <CharactersWithSpaces>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VTX 4.0P SUITE</dc:title>
  <dc:subject/>
  <dc:creator>Ernesto Avila</dc:creator>
  <cp:keywords/>
  <dc:description/>
  <cp:lastModifiedBy>Pedro Sanchez Martinez</cp:lastModifiedBy>
  <cp:revision>65</cp:revision>
  <cp:lastPrinted>2022-02-01T20:20:00Z</cp:lastPrinted>
  <dcterms:created xsi:type="dcterms:W3CDTF">2022-11-22T22:15:00Z</dcterms:created>
  <dcterms:modified xsi:type="dcterms:W3CDTF">2024-01-30T21:03:00Z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0x010100912EF59E3ECDDE4C90E7C6EE02A1E8A3</vt:lpwstr>
  </property>
</Properties>
</file>