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ED476" w14:textId="2B30C5B2" w:rsidR="002C20C0" w:rsidRDefault="00C15C0D" w:rsidP="00C15C0D">
      <w:r>
        <w:t xml:space="preserve">Hola buenos </w:t>
      </w:r>
      <w:r w:rsidR="002C20C0">
        <w:t>tardes Aidet</w:t>
      </w:r>
    </w:p>
    <w:p w14:paraId="2B43FE9D" w14:textId="20290C5F" w:rsidR="002C20C0" w:rsidRDefault="002C20C0" w:rsidP="00C15C0D">
      <w:r>
        <w:t xml:space="preserve">Se realizo un análisis más a detalle </w:t>
      </w:r>
      <w:r w:rsidR="005D136B">
        <w:t>en porque</w:t>
      </w:r>
      <w:r>
        <w:t xml:space="preserve"> no se aplican</w:t>
      </w:r>
      <w:r w:rsidR="00B46D76">
        <w:t xml:space="preserve"> c</w:t>
      </w:r>
      <w:r w:rsidR="00301C4A">
        <w:t xml:space="preserve">ompletos </w:t>
      </w:r>
      <w:r>
        <w:t>los recibos.</w:t>
      </w:r>
    </w:p>
    <w:p w14:paraId="285A2D21" w14:textId="0D740A4D" w:rsidR="002C20C0" w:rsidRDefault="002C20C0" w:rsidP="00C15C0D">
      <w:r>
        <w:t>Te comparto el análisis que se tuvo.</w:t>
      </w:r>
    </w:p>
    <w:p w14:paraId="524AE807" w14:textId="355236BC" w:rsidR="00C347C5" w:rsidRDefault="002C20C0" w:rsidP="00C15C0D">
      <w:r>
        <w:t xml:space="preserve">Revisamos las tablas de ejecuciones de </w:t>
      </w:r>
      <w:r w:rsidR="00474519">
        <w:t>la</w:t>
      </w:r>
      <w:r>
        <w:t xml:space="preserve"> </w:t>
      </w:r>
      <w:r w:rsidR="0011403E">
        <w:t xml:space="preserve">aplicaciones </w:t>
      </w:r>
      <w:r w:rsidR="00474519">
        <w:t xml:space="preserve">de recibos </w:t>
      </w:r>
      <w:r w:rsidR="0011403E">
        <w:t>encontra</w:t>
      </w:r>
      <w:r w:rsidR="00474519">
        <w:t>mos</w:t>
      </w:r>
      <w:r w:rsidR="00B46D76">
        <w:t xml:space="preserve"> y encontramos </w:t>
      </w:r>
      <w:r w:rsidR="005D136B">
        <w:t>que las</w:t>
      </w:r>
      <w:r w:rsidR="0011403E">
        <w:t xml:space="preserve"> </w:t>
      </w:r>
      <w:r w:rsidR="005D136B">
        <w:t>facturas que</w:t>
      </w:r>
      <w:r w:rsidR="0011403E">
        <w:t xml:space="preserve"> </w:t>
      </w:r>
      <w:r w:rsidR="00474519">
        <w:t xml:space="preserve">no se </w:t>
      </w:r>
      <w:r w:rsidR="005D136B">
        <w:t xml:space="preserve">realizan </w:t>
      </w:r>
      <w:proofErr w:type="gramStart"/>
      <w:r w:rsidR="005D136B">
        <w:t>tienen</w:t>
      </w:r>
      <w:r w:rsidR="00B46D76">
        <w:t xml:space="preserve"> </w:t>
      </w:r>
      <w:r w:rsidR="0011403E">
        <w:t xml:space="preserve"> un</w:t>
      </w:r>
      <w:r w:rsidR="00B46D76">
        <w:t>a</w:t>
      </w:r>
      <w:proofErr w:type="gramEnd"/>
      <w:r w:rsidR="00B46D76">
        <w:t xml:space="preserve"> diferencia</w:t>
      </w:r>
      <w:r w:rsidR="0011403E">
        <w:t xml:space="preserve"> </w:t>
      </w:r>
      <w:r w:rsidR="00301C4A">
        <w:t>mayor</w:t>
      </w:r>
      <w:r w:rsidR="00301C4A">
        <w:t xml:space="preserve"> a</w:t>
      </w:r>
      <w:r w:rsidR="00B46D76">
        <w:t xml:space="preserve">l </w:t>
      </w:r>
      <w:r w:rsidR="00301C4A">
        <w:t xml:space="preserve"> </w:t>
      </w:r>
      <w:r w:rsidR="00474519">
        <w:t>.01 centavos</w:t>
      </w:r>
      <w:r w:rsidR="00301C4A">
        <w:t xml:space="preserve"> a comparación que lo que estan en APOLO es por esto que no se aplican.</w:t>
      </w:r>
    </w:p>
    <w:p w14:paraId="2228F6A6" w14:textId="4C8F59A0" w:rsidR="00301C4A" w:rsidRDefault="00301C4A" w:rsidP="00C15C0D">
      <w:r>
        <w:t xml:space="preserve">En este caso el desarrollo intenta </w:t>
      </w:r>
      <w:r w:rsidR="00B46D76">
        <w:t>aplicar la</w:t>
      </w:r>
      <w:r>
        <w:t xml:space="preserve"> cantidad de la primera </w:t>
      </w:r>
      <w:r w:rsidR="00B46D76">
        <w:t>imagen,</w:t>
      </w:r>
      <w:r>
        <w:t xml:space="preserve"> pero esto no es posible por que en apolo no se cuenta con esa cantidad para esa factura.</w:t>
      </w:r>
    </w:p>
    <w:p w14:paraId="15A7FBA6" w14:textId="220EADFD" w:rsidR="00C112F1" w:rsidRDefault="00474519" w:rsidP="00C15C0D">
      <w:r>
        <w:rPr>
          <w:noProof/>
        </w:rPr>
        <w:drawing>
          <wp:inline distT="0" distB="0" distL="0" distR="0" wp14:anchorId="28357D82" wp14:editId="322BB694">
            <wp:extent cx="5612130" cy="21329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2757" w14:textId="77777777" w:rsidR="00381096" w:rsidRDefault="00381096" w:rsidP="00C15C0D"/>
    <w:p w14:paraId="6BAD978F" w14:textId="77777777" w:rsidR="00EB1097" w:rsidRDefault="00EB1097" w:rsidP="00C15C0D"/>
    <w:p w14:paraId="17F65995" w14:textId="35251BF0" w:rsidR="00301C4A" w:rsidRDefault="00C112F1" w:rsidP="00C15C0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E0A5F9D" wp14:editId="4B8F6086">
            <wp:simplePos x="1078252" y="5412402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3411855"/>
            <wp:effectExtent l="0" t="0" r="762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709FCC" w14:textId="33E217A9" w:rsidR="00EB1097" w:rsidRDefault="00EB1097" w:rsidP="00C15C0D">
      <w:r>
        <w:t xml:space="preserve">El por que de la diferencia entre el monto a aplicar </w:t>
      </w:r>
      <w:proofErr w:type="gramStart"/>
      <w:r>
        <w:t xml:space="preserve">y </w:t>
      </w:r>
      <w:r w:rsidR="00B46D76">
        <w:t xml:space="preserve"> el</w:t>
      </w:r>
      <w:proofErr w:type="gramEnd"/>
      <w:r w:rsidR="00B46D76">
        <w:t xml:space="preserve"> monto de </w:t>
      </w:r>
      <w:r>
        <w:t>la factura</w:t>
      </w:r>
      <w:r w:rsidR="002250B2">
        <w:t>,</w:t>
      </w:r>
      <w:r>
        <w:t xml:space="preserve"> se debe a que el monto de la factura se calcula por APOLO </w:t>
      </w:r>
      <w:r w:rsidR="002250B2">
        <w:t>a partir de las líneas que se envían y el monto a aplicar vienen definido desde ZAM</w:t>
      </w:r>
      <w:r w:rsidR="002250B2" w:rsidRPr="002250B2">
        <w:t xml:space="preserve"> </w:t>
      </w:r>
      <w:r w:rsidR="002250B2">
        <w:t xml:space="preserve">de la tabla </w:t>
      </w:r>
      <w:r w:rsidR="00B46D76">
        <w:t>‘</w:t>
      </w:r>
      <w:r w:rsidR="002250B2" w:rsidRPr="002250B2">
        <w:t>TRAFICO_RENGLON_MOV</w:t>
      </w:r>
      <w:r w:rsidR="00B46D76">
        <w:t>’</w:t>
      </w:r>
      <w:r w:rsidR="002250B2">
        <w:t>.</w:t>
      </w:r>
    </w:p>
    <w:p w14:paraId="1220FE8E" w14:textId="77777777" w:rsidR="00EB1097" w:rsidRDefault="00EB1097" w:rsidP="00C15C0D"/>
    <w:p w14:paraId="5634A6A3" w14:textId="5AAF4CC5" w:rsidR="00301C4A" w:rsidRDefault="00301C4A" w:rsidP="00C15C0D">
      <w:r>
        <w:t>Quedo atento a tus comentarios.</w:t>
      </w:r>
    </w:p>
    <w:p w14:paraId="764ABFD1" w14:textId="24212C5D" w:rsidR="00301C4A" w:rsidRPr="00C15C0D" w:rsidRDefault="00301C4A" w:rsidP="00C15C0D">
      <w:r>
        <w:t>Saludos cordiales.</w:t>
      </w:r>
    </w:p>
    <w:sectPr w:rsidR="00301C4A" w:rsidRPr="00C15C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7C5"/>
    <w:rsid w:val="0011403E"/>
    <w:rsid w:val="00200F0B"/>
    <w:rsid w:val="00201BD0"/>
    <w:rsid w:val="002250B2"/>
    <w:rsid w:val="002C20C0"/>
    <w:rsid w:val="00301C4A"/>
    <w:rsid w:val="00354257"/>
    <w:rsid w:val="00381096"/>
    <w:rsid w:val="00474519"/>
    <w:rsid w:val="00565339"/>
    <w:rsid w:val="005726C0"/>
    <w:rsid w:val="005D136B"/>
    <w:rsid w:val="009202C7"/>
    <w:rsid w:val="00A11D4B"/>
    <w:rsid w:val="00B46D76"/>
    <w:rsid w:val="00B6318E"/>
    <w:rsid w:val="00C112F1"/>
    <w:rsid w:val="00C15C0D"/>
    <w:rsid w:val="00C347C5"/>
    <w:rsid w:val="00EB1097"/>
    <w:rsid w:val="00F9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61B3"/>
  <w15:chartTrackingRefBased/>
  <w15:docId w15:val="{E42750E0-8210-447B-8188-0DF99333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2819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Sánchez Martínez</dc:creator>
  <cp:keywords/>
  <dc:description/>
  <cp:lastModifiedBy>Pedro Sánchez Martínez</cp:lastModifiedBy>
  <cp:revision>2</cp:revision>
  <dcterms:created xsi:type="dcterms:W3CDTF">2021-06-09T21:51:00Z</dcterms:created>
  <dcterms:modified xsi:type="dcterms:W3CDTF">2021-06-14T16:50:00Z</dcterms:modified>
</cp:coreProperties>
</file>