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4D" w:rsidRPr="00867425" w:rsidRDefault="009F1BA4" w:rsidP="00867425">
      <w:pPr>
        <w:jc w:val="center"/>
        <w:rPr>
          <w:b/>
        </w:rPr>
      </w:pPr>
      <w:r w:rsidRPr="00867425">
        <w:rPr>
          <w:b/>
        </w:rPr>
        <w:t>Atividades</w:t>
      </w:r>
      <w:r w:rsidR="00867425" w:rsidRPr="00867425">
        <w:rPr>
          <w:b/>
        </w:rPr>
        <w:t xml:space="preserve"> de Game Design para o 1º bimestre:</w:t>
      </w:r>
    </w:p>
    <w:p w:rsidR="009F1BA4" w:rsidRDefault="009F1BA4">
      <w:r>
        <w:t>1) Montar o grupo de 4 pessoas</w:t>
      </w:r>
    </w:p>
    <w:p w:rsidR="009F1BA4" w:rsidRDefault="009F1BA4">
      <w:r>
        <w:t>2) Construir a história do Jogo</w:t>
      </w:r>
    </w:p>
    <w:p w:rsidR="009F1BA4" w:rsidRDefault="009F1BA4">
      <w:r>
        <w:t>-Experiência Essencial (passar as situações pelas 6 lentes)</w:t>
      </w:r>
      <w:r w:rsidR="00925B8B">
        <w:t xml:space="preserve"> e demais que serão vistas.</w:t>
      </w:r>
    </w:p>
    <w:p w:rsidR="009F1BA4" w:rsidRDefault="009F1BA4">
      <w:r>
        <w:t>3) Requisitos do Jogo</w:t>
      </w:r>
    </w:p>
    <w:p w:rsidR="009F1BA4" w:rsidRDefault="009F1BA4" w:rsidP="00C775AA">
      <w:pPr>
        <w:pStyle w:val="PargrafodaLista"/>
        <w:numPr>
          <w:ilvl w:val="0"/>
          <w:numId w:val="2"/>
        </w:numPr>
      </w:pPr>
      <w:r>
        <w:t>5 níveis</w:t>
      </w:r>
    </w:p>
    <w:p w:rsidR="009F1BA4" w:rsidRDefault="009F1BA4" w:rsidP="00C775AA">
      <w:pPr>
        <w:pStyle w:val="PargrafodaLista"/>
        <w:numPr>
          <w:ilvl w:val="0"/>
          <w:numId w:val="2"/>
        </w:numPr>
      </w:pPr>
      <w:r>
        <w:t>Cenários para os 5 níveis</w:t>
      </w:r>
    </w:p>
    <w:p w:rsidR="009F1BA4" w:rsidRDefault="009F1BA4" w:rsidP="00C775AA">
      <w:pPr>
        <w:pStyle w:val="PargrafodaLista"/>
        <w:numPr>
          <w:ilvl w:val="0"/>
          <w:numId w:val="2"/>
        </w:numPr>
      </w:pPr>
      <w:r>
        <w:t>10 Personagens</w:t>
      </w:r>
    </w:p>
    <w:p w:rsidR="009F1BA4" w:rsidRDefault="009F1BA4" w:rsidP="00C775AA">
      <w:pPr>
        <w:pStyle w:val="PargrafodaLista"/>
        <w:numPr>
          <w:ilvl w:val="0"/>
          <w:numId w:val="2"/>
        </w:numPr>
      </w:pPr>
      <w:r>
        <w:t>10 Assets</w:t>
      </w:r>
    </w:p>
    <w:p w:rsidR="009F1BA4" w:rsidRDefault="009F1BA4" w:rsidP="00C775AA">
      <w:pPr>
        <w:pStyle w:val="PargrafodaLista"/>
        <w:numPr>
          <w:ilvl w:val="0"/>
          <w:numId w:val="2"/>
        </w:numPr>
      </w:pPr>
      <w:r>
        <w:t>GDD e LDD detalhados conforme template</w:t>
      </w:r>
    </w:p>
    <w:p w:rsidR="009F1BA4" w:rsidRDefault="009F1BA4" w:rsidP="00C775AA">
      <w:pPr>
        <w:pStyle w:val="PargrafodaLista"/>
        <w:numPr>
          <w:ilvl w:val="0"/>
          <w:numId w:val="2"/>
        </w:numPr>
      </w:pPr>
      <w:r>
        <w:t>Para os cenários, personagens e assets: Concept art e modelagem</w:t>
      </w:r>
    </w:p>
    <w:p w:rsidR="00A24D80" w:rsidRPr="00F121CD" w:rsidRDefault="00A24D80" w:rsidP="00A24D80">
      <w:r w:rsidRPr="00F121CD">
        <w:t xml:space="preserve">3) Critérios de avaliação do 1º bimestre: </w:t>
      </w:r>
    </w:p>
    <w:p w:rsidR="00A24D80" w:rsidRPr="00CF15D8" w:rsidRDefault="00A24D80" w:rsidP="00A24D80">
      <w:r>
        <w:t>-Entrega do GDD e das lentes. Todos os itens que constam da planilha de avaliação serão contabilizados.</w:t>
      </w:r>
    </w:p>
    <w:p w:rsidR="00925B8B" w:rsidRDefault="00925B8B"/>
    <w:p w:rsidR="00925B8B" w:rsidRPr="00CF15D8" w:rsidRDefault="00925B8B" w:rsidP="00CF15D8">
      <w:pPr>
        <w:jc w:val="center"/>
        <w:rPr>
          <w:b/>
        </w:rPr>
      </w:pPr>
      <w:r w:rsidRPr="00925B8B">
        <w:rPr>
          <w:b/>
        </w:rPr>
        <w:t>Atividades do Jogo para o 2º bimestre:</w:t>
      </w:r>
    </w:p>
    <w:p w:rsidR="00925B8B" w:rsidRPr="009F0481" w:rsidRDefault="00925B8B" w:rsidP="00925B8B">
      <w:pPr>
        <w:rPr>
          <w:b/>
        </w:rPr>
      </w:pPr>
      <w:r w:rsidRPr="009F0481">
        <w:rPr>
          <w:b/>
        </w:rPr>
        <w:t>1) Construir o jogo no Roblox</w:t>
      </w:r>
      <w:r w:rsidR="00F02271" w:rsidRPr="009F0481">
        <w:rPr>
          <w:b/>
        </w:rPr>
        <w:t xml:space="preserve"> / RPG Maker, ou tabuleiro físico.</w:t>
      </w:r>
    </w:p>
    <w:p w:rsidR="00925B8B" w:rsidRDefault="00925B8B" w:rsidP="00925B8B">
      <w:r>
        <w:t>-Construir uma cena e testar.</w:t>
      </w:r>
      <w:r w:rsidR="00823BBE">
        <w:t xml:space="preserve"> Fazer o mesmo para as demais </w:t>
      </w:r>
      <w:r w:rsidR="009F0481">
        <w:t>cenas (pelo menos três – mundo aberto).</w:t>
      </w:r>
    </w:p>
    <w:p w:rsidR="0087418E" w:rsidRDefault="0012144A" w:rsidP="00925B8B">
      <w:r>
        <w:t>-</w:t>
      </w:r>
      <w:r w:rsidR="00977FBA">
        <w:t xml:space="preserve">Como o Roblox é mundo aberto (versão grátis), cada cena pode ser uma parte do </w:t>
      </w:r>
      <w:r w:rsidR="00BC52AA">
        <w:t xml:space="preserve">mesmo </w:t>
      </w:r>
      <w:r w:rsidR="00977FBA">
        <w:t>mundo.</w:t>
      </w:r>
    </w:p>
    <w:p w:rsidR="00977FBA" w:rsidRDefault="0012144A" w:rsidP="00925B8B">
      <w:r>
        <w:t>-</w:t>
      </w:r>
      <w:r w:rsidR="00BC52AA">
        <w:t>Para o RPG maker, fazer um mapa com todas as transições</w:t>
      </w:r>
      <w:r w:rsidR="006F7E9B">
        <w:t xml:space="preserve"> (3 situações/contextos)</w:t>
      </w:r>
      <w:r w:rsidR="00BC52AA">
        <w:t xml:space="preserve"> caso a versão grátis não permita fazer mais de um mapa.</w:t>
      </w:r>
    </w:p>
    <w:p w:rsidR="00BC52AA" w:rsidRDefault="00BC52AA" w:rsidP="00925B8B">
      <w:r>
        <w:t xml:space="preserve">-Para o Jogo de tabuleiro, </w:t>
      </w:r>
      <w:r w:rsidR="002C739B">
        <w:t>construir todos os elementos do jogo: base, peças, cartas, assets, etc.</w:t>
      </w:r>
    </w:p>
    <w:p w:rsidR="00925B8B" w:rsidRDefault="00925B8B">
      <w:r>
        <w:t xml:space="preserve">2) Cada equipe </w:t>
      </w:r>
      <w:r w:rsidR="009F0481">
        <w:t>deverá testar os jogos d</w:t>
      </w:r>
      <w:r>
        <w:t>as outras equipes</w:t>
      </w:r>
    </w:p>
    <w:p w:rsidR="00925B8B" w:rsidRDefault="00925B8B">
      <w:r>
        <w:t>-fazer uma avaliaç</w:t>
      </w:r>
      <w:r w:rsidR="00F17DE3">
        <w:t>ão do ponto de vista do jogador.</w:t>
      </w:r>
    </w:p>
    <w:p w:rsidR="00925B8B" w:rsidRDefault="00925B8B">
      <w:r>
        <w:t>-gráfico, jogabilidade</w:t>
      </w:r>
      <w:r w:rsidR="00207804">
        <w:t xml:space="preserve"> </w:t>
      </w:r>
      <w:r>
        <w:t>(gameplay), mecânica, avaliar o uso das lentes(se tem, como foi feito, se atingiu o objetivo proposto pela lente)</w:t>
      </w:r>
    </w:p>
    <w:p w:rsidR="000C0C41" w:rsidRDefault="000C0C41"/>
    <w:p w:rsidR="000C0C41" w:rsidRPr="00CF15D8" w:rsidRDefault="000C0C41">
      <w:r w:rsidRPr="00CF15D8">
        <w:rPr>
          <w:b/>
        </w:rPr>
        <w:t>3) Critérios de avaliação</w:t>
      </w:r>
      <w:r w:rsidR="00CF15D8">
        <w:rPr>
          <w:b/>
        </w:rPr>
        <w:t xml:space="preserve"> do 2º bimestre</w:t>
      </w:r>
      <w:r w:rsidRPr="00CF15D8">
        <w:rPr>
          <w:b/>
        </w:rPr>
        <w:t>:</w:t>
      </w:r>
      <w:r w:rsidRPr="00CF15D8">
        <w:t xml:space="preserve"> </w:t>
      </w:r>
    </w:p>
    <w:p w:rsidR="000C0C41" w:rsidRDefault="00C362AD">
      <w:r>
        <w:t xml:space="preserve">3.1) </w:t>
      </w:r>
      <w:r w:rsidR="008154D2">
        <w:t>Q</w:t>
      </w:r>
      <w:r w:rsidR="000C0C41">
        <w:t>ualidade dos gráficos, personagens, cenários, assets.</w:t>
      </w:r>
    </w:p>
    <w:p w:rsidR="008154D2" w:rsidRDefault="00C362AD">
      <w:r>
        <w:t xml:space="preserve">3.2) </w:t>
      </w:r>
      <w:r w:rsidR="005C3A9E">
        <w:t>Aplicação das lentes no jogo implementado</w:t>
      </w:r>
      <w:r w:rsidR="000735F5">
        <w:t>: se o jogo</w:t>
      </w:r>
      <w:r>
        <w:t xml:space="preserve"> (feito)</w:t>
      </w:r>
      <w:r w:rsidR="000735F5">
        <w:t xml:space="preserve"> tem a lente e como esta foi implementada no jogo.</w:t>
      </w:r>
    </w:p>
    <w:p w:rsidR="008154D2" w:rsidRDefault="00C362AD">
      <w:r>
        <w:t xml:space="preserve">3.3) </w:t>
      </w:r>
      <w:r w:rsidR="008154D2">
        <w:t>Gameplay (Jogabilidade)</w:t>
      </w:r>
      <w:r w:rsidR="000735F5">
        <w:t>: o que</w:t>
      </w:r>
      <w:r>
        <w:t xml:space="preserve"> foi planejado foi implementado (como).</w:t>
      </w:r>
    </w:p>
    <w:p w:rsidR="008154D2" w:rsidRDefault="00C362AD">
      <w:r>
        <w:lastRenderedPageBreak/>
        <w:t xml:space="preserve">3.4) </w:t>
      </w:r>
      <w:r w:rsidR="008154D2">
        <w:t>Game Mechanics (Mecânica do jogo)</w:t>
      </w:r>
      <w:r w:rsidR="000735F5">
        <w:t>: o que foi planejado foi implementado</w:t>
      </w:r>
      <w:r>
        <w:t xml:space="preserve"> (como).</w:t>
      </w:r>
    </w:p>
    <w:p w:rsidR="000735F5" w:rsidRDefault="00C362AD">
      <w:r>
        <w:t xml:space="preserve">3.5) </w:t>
      </w:r>
      <w:r w:rsidR="000735F5">
        <w:t>Para os</w:t>
      </w:r>
      <w:r w:rsidR="0077702F">
        <w:t xml:space="preserve"> jogos digitais, pelo menos três</w:t>
      </w:r>
      <w:r w:rsidR="000735F5">
        <w:t xml:space="preserve"> cenas completas devem ser f</w:t>
      </w:r>
      <w:r w:rsidR="0061702A">
        <w:t>eitas e abordar todas as lentes (mundo aberto).</w:t>
      </w:r>
    </w:p>
    <w:p w:rsidR="000735F5" w:rsidRDefault="00C362AD">
      <w:r>
        <w:t xml:space="preserve">3.6) </w:t>
      </w:r>
      <w:r w:rsidR="000735F5">
        <w:t>Para os jogos de tabuleiro, todo o jogo deve ser implementado.</w:t>
      </w:r>
    </w:p>
    <w:p w:rsidR="00C362AD" w:rsidRDefault="00C362AD">
      <w:r>
        <w:t xml:space="preserve">3.7) Um  documento detalhando os itens </w:t>
      </w:r>
      <w:r w:rsidR="0061702A">
        <w:t>de 3.2 à 3.6 deve ser entreg</w:t>
      </w:r>
      <w:r w:rsidR="0077702F">
        <w:t>ue</w:t>
      </w:r>
      <w:r w:rsidR="0061702A">
        <w:t xml:space="preserve"> junto com o jogo.</w:t>
      </w:r>
    </w:p>
    <w:p w:rsidR="0061702A" w:rsidRDefault="0061702A">
      <w:r>
        <w:t>3.8) No</w:t>
      </w:r>
      <w:r w:rsidR="00094923">
        <w:t>s</w:t>
      </w:r>
      <w:r>
        <w:t xml:space="preserve"> dia</w:t>
      </w:r>
      <w:r w:rsidR="00094923">
        <w:t>s</w:t>
      </w:r>
      <w:r>
        <w:t xml:space="preserve"> da apresentação, o jogo deve ser jogado pelo grupo que o fez e também mostrar a execução do item 3.7.</w:t>
      </w:r>
    </w:p>
    <w:p w:rsidR="0077702F" w:rsidRDefault="0077702F">
      <w:r>
        <w:t>3.9) Os itens 3.3 e 3.4 serão avaliados em função do que foi planejado no GDD para aquela cena</w:t>
      </w:r>
      <w:r w:rsidR="00965A8F">
        <w:t>/situação/contexto</w:t>
      </w:r>
      <w:r>
        <w:t>.</w:t>
      </w:r>
    </w:p>
    <w:p w:rsidR="00FD64C4" w:rsidRDefault="00FD64C4">
      <w:r>
        <w:t>4.0) Cada aluno de cada grupo deve fazer os itens de 3.2 à 3.7 para 2</w:t>
      </w:r>
      <w:bookmarkStart w:id="0" w:name="_GoBack"/>
      <w:bookmarkEnd w:id="0"/>
      <w:r>
        <w:t xml:space="preserve"> cenas/contextos de forma individual.</w:t>
      </w:r>
    </w:p>
    <w:p w:rsidR="005C3A9E" w:rsidRDefault="005C3A9E"/>
    <w:p w:rsidR="008154D2" w:rsidRPr="00925B8B" w:rsidRDefault="008154D2"/>
    <w:sectPr w:rsidR="008154D2" w:rsidRPr="00925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360F6"/>
    <w:multiLevelType w:val="hybridMultilevel"/>
    <w:tmpl w:val="46FED3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277F9"/>
    <w:multiLevelType w:val="hybridMultilevel"/>
    <w:tmpl w:val="B8B44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C4"/>
    <w:rsid w:val="000735F5"/>
    <w:rsid w:val="00094923"/>
    <w:rsid w:val="000C0C41"/>
    <w:rsid w:val="0012144A"/>
    <w:rsid w:val="001F204D"/>
    <w:rsid w:val="00207804"/>
    <w:rsid w:val="002C739B"/>
    <w:rsid w:val="005C3A9E"/>
    <w:rsid w:val="0061702A"/>
    <w:rsid w:val="006F7E9B"/>
    <w:rsid w:val="0077702F"/>
    <w:rsid w:val="008154D2"/>
    <w:rsid w:val="00823BBE"/>
    <w:rsid w:val="00867425"/>
    <w:rsid w:val="0087418E"/>
    <w:rsid w:val="00925B8B"/>
    <w:rsid w:val="00965A8F"/>
    <w:rsid w:val="00977FBA"/>
    <w:rsid w:val="009F0481"/>
    <w:rsid w:val="009F1BA4"/>
    <w:rsid w:val="00A24D80"/>
    <w:rsid w:val="00A528C4"/>
    <w:rsid w:val="00A9245A"/>
    <w:rsid w:val="00BC52AA"/>
    <w:rsid w:val="00C362AD"/>
    <w:rsid w:val="00C775AA"/>
    <w:rsid w:val="00CF15D8"/>
    <w:rsid w:val="00F02271"/>
    <w:rsid w:val="00F121CD"/>
    <w:rsid w:val="00F17DE3"/>
    <w:rsid w:val="00FD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6FCF"/>
  <w15:chartTrackingRefBased/>
  <w15:docId w15:val="{C1B01F72-AA4C-4BA5-8313-55696AEF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1BA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214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alunodev02</dc:creator>
  <cp:keywords/>
  <dc:description/>
  <cp:lastModifiedBy>alunodev02</cp:lastModifiedBy>
  <cp:revision>51</cp:revision>
  <dcterms:created xsi:type="dcterms:W3CDTF">2019-11-04T22:44:00Z</dcterms:created>
  <dcterms:modified xsi:type="dcterms:W3CDTF">2019-11-05T10:23:00Z</dcterms:modified>
</cp:coreProperties>
</file>