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F60" w:rsidRDefault="00515F60" w:rsidP="00515F60">
      <w:pPr>
        <w:pStyle w:val="SemEspaamento"/>
        <w:jc w:val="center"/>
      </w:pPr>
      <w:r>
        <w:t>UNIVERSIDADE DE RIBEIRÃO PRETO</w:t>
      </w:r>
    </w:p>
    <w:p w:rsidR="00515F60" w:rsidRDefault="00CD1C7E" w:rsidP="00515F60">
      <w:pPr>
        <w:pStyle w:val="SemEspaamento"/>
        <w:jc w:val="center"/>
      </w:pPr>
      <w:r>
        <w:t>CURSO</w:t>
      </w:r>
      <w:r w:rsidR="00515F60">
        <w:t xml:space="preserve"> DE ENGENHARIA CIVIL</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r>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515F60" w:rsidRDefault="00CD1C7E" w:rsidP="00515F60">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EB3A75">
      <w:pPr>
        <w:pStyle w:val="SemEspaamento"/>
        <w:jc w:val="center"/>
      </w:pPr>
    </w:p>
    <w:p w:rsidR="00515F60" w:rsidRDefault="00515F60" w:rsidP="00515F60">
      <w:pPr>
        <w:pStyle w:val="SemEspaamento"/>
        <w:jc w:val="center"/>
      </w:pPr>
      <w:r>
        <w:t>RIBEIRÃO PRETO</w:t>
      </w:r>
    </w:p>
    <w:p w:rsidR="00515F60" w:rsidRDefault="00515F60" w:rsidP="00515F60">
      <w:pPr>
        <w:pStyle w:val="SemEspaamento"/>
        <w:jc w:val="center"/>
      </w:pPr>
      <w:r>
        <w:t>2023</w:t>
      </w:r>
      <w:r>
        <w:br w:type="page"/>
      </w:r>
    </w:p>
    <w:p w:rsidR="00515F60" w:rsidRDefault="00515F60" w:rsidP="00515F60">
      <w:pPr>
        <w:pStyle w:val="SemEspaamento"/>
        <w:jc w:val="center"/>
      </w:pPr>
      <w:r>
        <w:lastRenderedPageBreak/>
        <w:t>PEDRO SARTORI DIAS DOS REIS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2565EE" w:rsidRPr="00515F60" w:rsidRDefault="002565EE" w:rsidP="002565EE">
      <w:pPr>
        <w:pStyle w:val="SemEspaamento"/>
        <w:jc w:val="center"/>
        <w:rPr>
          <w:sz w:val="28"/>
          <w:szCs w:val="28"/>
        </w:rPr>
      </w:pPr>
      <w:r>
        <w:rPr>
          <w:sz w:val="28"/>
          <w:szCs w:val="28"/>
        </w:rPr>
        <w:t>SOFTWARE EDUCACIONAL PARA VERIFICAÇÃO DE ESFORÇOS EM ESTRUTURAS</w:t>
      </w: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Pr="002565EE"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2565EE">
      <w:pPr>
        <w:pStyle w:val="SemEspaamento"/>
        <w:jc w:val="center"/>
      </w:pPr>
    </w:p>
    <w:p w:rsidR="00515F60" w:rsidRDefault="00DD6C97" w:rsidP="00515F60">
      <w:pPr>
        <w:pStyle w:val="SemEspaamento"/>
        <w:ind w:left="4536"/>
        <w:jc w:val="both"/>
      </w:pPr>
      <w:r>
        <w:t>Monografia apresentada à Universidade de Ribeirão Preto UNAERP, como requisito para a obtenção do título de Bacharel em Engenharia Civil.</w:t>
      </w:r>
    </w:p>
    <w:p w:rsidR="00515F60" w:rsidRDefault="00515F60" w:rsidP="00515F60">
      <w:pPr>
        <w:pStyle w:val="SemEspaamento"/>
        <w:ind w:left="4536"/>
        <w:jc w:val="both"/>
      </w:pPr>
    </w:p>
    <w:p w:rsidR="00515F60" w:rsidRDefault="00515F60" w:rsidP="00515F60">
      <w:pPr>
        <w:pStyle w:val="SemEspaamento"/>
        <w:ind w:left="4536"/>
        <w:jc w:val="both"/>
      </w:pPr>
      <w:r>
        <w:t>Orientador</w:t>
      </w:r>
      <w:r w:rsidR="00DD6C97">
        <w:t xml:space="preserve">a: Prof.ª Dra. </w:t>
      </w:r>
      <w:proofErr w:type="spellStart"/>
      <w:r w:rsidR="00DD6C97">
        <w:t>Tamiris</w:t>
      </w:r>
      <w:proofErr w:type="spellEnd"/>
      <w:r w:rsidR="00DD6C97">
        <w:t xml:space="preserve"> Luiza Soares </w:t>
      </w:r>
      <w:proofErr w:type="spellStart"/>
      <w:r w:rsidR="00DD6C97">
        <w:t>Lanini</w:t>
      </w:r>
      <w:proofErr w:type="spellEnd"/>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515F60">
      <w:pPr>
        <w:pStyle w:val="SemEspaamento"/>
        <w:jc w:val="center"/>
      </w:pPr>
    </w:p>
    <w:p w:rsidR="00515F60" w:rsidRDefault="00515F60" w:rsidP="00DD6C97">
      <w:pPr>
        <w:pStyle w:val="SemEspaamento"/>
        <w:jc w:val="center"/>
      </w:pPr>
    </w:p>
    <w:p w:rsidR="00515F60" w:rsidRDefault="00515F60" w:rsidP="00515F60">
      <w:pPr>
        <w:pStyle w:val="SemEspaamento"/>
        <w:jc w:val="center"/>
      </w:pPr>
      <w:r>
        <w:t>Ribeirão Preto</w:t>
      </w:r>
    </w:p>
    <w:p w:rsidR="006959DB" w:rsidRDefault="00515F60" w:rsidP="00515F60">
      <w:pPr>
        <w:pStyle w:val="SemEspaamento"/>
        <w:jc w:val="center"/>
      </w:pPr>
      <w:r>
        <w:t>2023</w:t>
      </w:r>
    </w:p>
    <w:p w:rsidR="006959DB" w:rsidRDefault="006959DB" w:rsidP="006959DB">
      <w:pPr>
        <w:pStyle w:val="ndicedeilustraes"/>
        <w:tabs>
          <w:tab w:val="right" w:leader="dot" w:pos="9061"/>
        </w:tabs>
        <w:jc w:val="center"/>
        <w:rPr>
          <w:b/>
        </w:rPr>
      </w:pPr>
      <w:r w:rsidRPr="006959DB">
        <w:rPr>
          <w:b/>
        </w:rPr>
        <w:lastRenderedPageBreak/>
        <w:t>LISTA DE FIGURAS</w:t>
      </w:r>
    </w:p>
    <w:p w:rsidR="006959DB" w:rsidRPr="006959DB" w:rsidRDefault="006959DB" w:rsidP="006959DB"/>
    <w:p w:rsidR="006959DB" w:rsidRDefault="006959DB">
      <w:pPr>
        <w:pStyle w:val="ndicedeilustraes"/>
        <w:tabs>
          <w:tab w:val="right" w:leader="dot" w:pos="9061"/>
        </w:tabs>
        <w:rPr>
          <w:noProof/>
        </w:rPr>
      </w:pPr>
      <w:r>
        <w:fldChar w:fldCharType="begin"/>
      </w:r>
      <w:r>
        <w:instrText xml:space="preserve"> TOC \h \z \c "Figura" </w:instrText>
      </w:r>
      <w:r>
        <w:fldChar w:fldCharType="separate"/>
      </w:r>
      <w:hyperlink w:anchor="_Toc147681217" w:history="1">
        <w:r w:rsidRPr="00D255BB">
          <w:rPr>
            <w:rStyle w:val="Hyperlink"/>
            <w:noProof/>
          </w:rPr>
          <w:t>Figura 1 – Viga suportando carga pontual</w:t>
        </w:r>
        <w:r>
          <w:rPr>
            <w:noProof/>
            <w:webHidden/>
          </w:rPr>
          <w:tab/>
        </w:r>
        <w:r>
          <w:rPr>
            <w:noProof/>
            <w:webHidden/>
          </w:rPr>
          <w:fldChar w:fldCharType="begin"/>
        </w:r>
        <w:r>
          <w:rPr>
            <w:noProof/>
            <w:webHidden/>
          </w:rPr>
          <w:instrText xml:space="preserve"> PAGEREF _Toc147681217 \h </w:instrText>
        </w:r>
        <w:r>
          <w:rPr>
            <w:noProof/>
            <w:webHidden/>
          </w:rPr>
        </w:r>
        <w:r>
          <w:rPr>
            <w:noProof/>
            <w:webHidden/>
          </w:rPr>
          <w:fldChar w:fldCharType="separate"/>
        </w:r>
        <w:r w:rsidR="00683EEF">
          <w:rPr>
            <w:noProof/>
            <w:webHidden/>
          </w:rPr>
          <w:t>8</w:t>
        </w:r>
        <w:r>
          <w:rPr>
            <w:noProof/>
            <w:webHidden/>
          </w:rPr>
          <w:fldChar w:fldCharType="end"/>
        </w:r>
      </w:hyperlink>
    </w:p>
    <w:p w:rsidR="006959DB" w:rsidRDefault="006959DB">
      <w:pPr>
        <w:pStyle w:val="ndicedeilustraes"/>
        <w:tabs>
          <w:tab w:val="right" w:leader="dot" w:pos="9061"/>
        </w:tabs>
        <w:rPr>
          <w:noProof/>
        </w:rPr>
      </w:pPr>
      <w:hyperlink w:anchor="_Toc147681218" w:history="1">
        <w:r w:rsidRPr="00D255BB">
          <w:rPr>
            <w:rStyle w:val="Hyperlink"/>
            <w:noProof/>
          </w:rPr>
          <w:t>Figura 2 – Representação simbólica de um apoio móvel</w:t>
        </w:r>
        <w:r>
          <w:rPr>
            <w:noProof/>
            <w:webHidden/>
          </w:rPr>
          <w:tab/>
        </w:r>
        <w:r>
          <w:rPr>
            <w:noProof/>
            <w:webHidden/>
          </w:rPr>
          <w:fldChar w:fldCharType="begin"/>
        </w:r>
        <w:r>
          <w:rPr>
            <w:noProof/>
            <w:webHidden/>
          </w:rPr>
          <w:instrText xml:space="preserve"> PAGEREF _Toc147681218 \h </w:instrText>
        </w:r>
        <w:r>
          <w:rPr>
            <w:noProof/>
            <w:webHidden/>
          </w:rPr>
        </w:r>
        <w:r>
          <w:rPr>
            <w:noProof/>
            <w:webHidden/>
          </w:rPr>
          <w:fldChar w:fldCharType="separate"/>
        </w:r>
        <w:r w:rsidR="00683EEF">
          <w:rPr>
            <w:noProof/>
            <w:webHidden/>
          </w:rPr>
          <w:t>13</w:t>
        </w:r>
        <w:r>
          <w:rPr>
            <w:noProof/>
            <w:webHidden/>
          </w:rPr>
          <w:fldChar w:fldCharType="end"/>
        </w:r>
      </w:hyperlink>
    </w:p>
    <w:p w:rsidR="006959DB" w:rsidRDefault="006959DB">
      <w:pPr>
        <w:pStyle w:val="ndicedeilustraes"/>
        <w:tabs>
          <w:tab w:val="right" w:leader="dot" w:pos="9061"/>
        </w:tabs>
        <w:rPr>
          <w:noProof/>
        </w:rPr>
      </w:pPr>
      <w:hyperlink w:anchor="_Toc147681219" w:history="1">
        <w:r w:rsidRPr="00D255BB">
          <w:rPr>
            <w:rStyle w:val="Hyperlink"/>
            <w:noProof/>
          </w:rPr>
          <w:t>Figura 3 – Restrição de movimento do apoio móvel</w:t>
        </w:r>
        <w:r>
          <w:rPr>
            <w:noProof/>
            <w:webHidden/>
          </w:rPr>
          <w:tab/>
        </w:r>
        <w:r>
          <w:rPr>
            <w:noProof/>
            <w:webHidden/>
          </w:rPr>
          <w:fldChar w:fldCharType="begin"/>
        </w:r>
        <w:r>
          <w:rPr>
            <w:noProof/>
            <w:webHidden/>
          </w:rPr>
          <w:instrText xml:space="preserve"> PAGEREF _Toc147681219 \h </w:instrText>
        </w:r>
        <w:r>
          <w:rPr>
            <w:noProof/>
            <w:webHidden/>
          </w:rPr>
        </w:r>
        <w:r>
          <w:rPr>
            <w:noProof/>
            <w:webHidden/>
          </w:rPr>
          <w:fldChar w:fldCharType="separate"/>
        </w:r>
        <w:r w:rsidR="00683EEF">
          <w:rPr>
            <w:noProof/>
            <w:webHidden/>
          </w:rPr>
          <w:t>13</w:t>
        </w:r>
        <w:r>
          <w:rPr>
            <w:noProof/>
            <w:webHidden/>
          </w:rPr>
          <w:fldChar w:fldCharType="end"/>
        </w:r>
      </w:hyperlink>
    </w:p>
    <w:p w:rsidR="006959DB" w:rsidRDefault="006959DB">
      <w:pPr>
        <w:pStyle w:val="ndicedeilustraes"/>
        <w:tabs>
          <w:tab w:val="right" w:leader="dot" w:pos="9061"/>
        </w:tabs>
        <w:rPr>
          <w:noProof/>
        </w:rPr>
      </w:pPr>
      <w:hyperlink w:anchor="_Toc147681220" w:history="1">
        <w:r w:rsidRPr="00D255BB">
          <w:rPr>
            <w:rStyle w:val="Hyperlink"/>
            <w:noProof/>
          </w:rPr>
          <w:t>Figura 4 – Representação simbólica de um apoio fixo</w:t>
        </w:r>
        <w:r>
          <w:rPr>
            <w:noProof/>
            <w:webHidden/>
          </w:rPr>
          <w:tab/>
        </w:r>
        <w:r>
          <w:rPr>
            <w:noProof/>
            <w:webHidden/>
          </w:rPr>
          <w:fldChar w:fldCharType="begin"/>
        </w:r>
        <w:r>
          <w:rPr>
            <w:noProof/>
            <w:webHidden/>
          </w:rPr>
          <w:instrText xml:space="preserve"> PAGEREF _Toc147681220 \h </w:instrText>
        </w:r>
        <w:r>
          <w:rPr>
            <w:noProof/>
            <w:webHidden/>
          </w:rPr>
        </w:r>
        <w:r>
          <w:rPr>
            <w:noProof/>
            <w:webHidden/>
          </w:rPr>
          <w:fldChar w:fldCharType="separate"/>
        </w:r>
        <w:r w:rsidR="00683EEF">
          <w:rPr>
            <w:noProof/>
            <w:webHidden/>
          </w:rPr>
          <w:t>14</w:t>
        </w:r>
        <w:r>
          <w:rPr>
            <w:noProof/>
            <w:webHidden/>
          </w:rPr>
          <w:fldChar w:fldCharType="end"/>
        </w:r>
      </w:hyperlink>
    </w:p>
    <w:p w:rsidR="006959DB" w:rsidRDefault="006959DB">
      <w:pPr>
        <w:pStyle w:val="ndicedeilustraes"/>
        <w:tabs>
          <w:tab w:val="right" w:leader="dot" w:pos="9061"/>
        </w:tabs>
        <w:rPr>
          <w:noProof/>
        </w:rPr>
      </w:pPr>
      <w:hyperlink w:anchor="_Toc147681221" w:history="1">
        <w:r w:rsidRPr="00D255BB">
          <w:rPr>
            <w:rStyle w:val="Hyperlink"/>
            <w:noProof/>
          </w:rPr>
          <w:t>Figura 5 – Restrição de movimento do apoio fixo</w:t>
        </w:r>
        <w:r>
          <w:rPr>
            <w:noProof/>
            <w:webHidden/>
          </w:rPr>
          <w:tab/>
        </w:r>
        <w:r>
          <w:rPr>
            <w:noProof/>
            <w:webHidden/>
          </w:rPr>
          <w:fldChar w:fldCharType="begin"/>
        </w:r>
        <w:r>
          <w:rPr>
            <w:noProof/>
            <w:webHidden/>
          </w:rPr>
          <w:instrText xml:space="preserve"> PAGEREF _Toc147681221 \h </w:instrText>
        </w:r>
        <w:r>
          <w:rPr>
            <w:noProof/>
            <w:webHidden/>
          </w:rPr>
        </w:r>
        <w:r>
          <w:rPr>
            <w:noProof/>
            <w:webHidden/>
          </w:rPr>
          <w:fldChar w:fldCharType="separate"/>
        </w:r>
        <w:r w:rsidR="00683EEF">
          <w:rPr>
            <w:noProof/>
            <w:webHidden/>
          </w:rPr>
          <w:t>14</w:t>
        </w:r>
        <w:r>
          <w:rPr>
            <w:noProof/>
            <w:webHidden/>
          </w:rPr>
          <w:fldChar w:fldCharType="end"/>
        </w:r>
      </w:hyperlink>
    </w:p>
    <w:p w:rsidR="006959DB" w:rsidRDefault="006959DB">
      <w:pPr>
        <w:pStyle w:val="ndicedeilustraes"/>
        <w:tabs>
          <w:tab w:val="right" w:leader="dot" w:pos="9061"/>
        </w:tabs>
        <w:rPr>
          <w:noProof/>
        </w:rPr>
      </w:pPr>
      <w:hyperlink w:anchor="_Toc147681222" w:history="1">
        <w:r w:rsidRPr="00D255BB">
          <w:rPr>
            <w:rStyle w:val="Hyperlink"/>
            <w:noProof/>
          </w:rPr>
          <w:t>Figura 6 – Representações simbólicas do engaste</w:t>
        </w:r>
        <w:r>
          <w:rPr>
            <w:noProof/>
            <w:webHidden/>
          </w:rPr>
          <w:tab/>
        </w:r>
        <w:r>
          <w:rPr>
            <w:noProof/>
            <w:webHidden/>
          </w:rPr>
          <w:fldChar w:fldCharType="begin"/>
        </w:r>
        <w:r>
          <w:rPr>
            <w:noProof/>
            <w:webHidden/>
          </w:rPr>
          <w:instrText xml:space="preserve"> PAGEREF _Toc147681222 \h </w:instrText>
        </w:r>
        <w:r>
          <w:rPr>
            <w:noProof/>
            <w:webHidden/>
          </w:rPr>
        </w:r>
        <w:r>
          <w:rPr>
            <w:noProof/>
            <w:webHidden/>
          </w:rPr>
          <w:fldChar w:fldCharType="separate"/>
        </w:r>
        <w:r w:rsidR="00683EEF">
          <w:rPr>
            <w:noProof/>
            <w:webHidden/>
          </w:rPr>
          <w:t>15</w:t>
        </w:r>
        <w:r>
          <w:rPr>
            <w:noProof/>
            <w:webHidden/>
          </w:rPr>
          <w:fldChar w:fldCharType="end"/>
        </w:r>
      </w:hyperlink>
    </w:p>
    <w:p w:rsidR="006959DB" w:rsidRDefault="006959DB">
      <w:pPr>
        <w:pStyle w:val="ndicedeilustraes"/>
        <w:tabs>
          <w:tab w:val="right" w:leader="dot" w:pos="9061"/>
        </w:tabs>
        <w:rPr>
          <w:noProof/>
        </w:rPr>
      </w:pPr>
      <w:hyperlink w:anchor="_Toc147681223" w:history="1">
        <w:r w:rsidRPr="00D255BB">
          <w:rPr>
            <w:rStyle w:val="Hyperlink"/>
            <w:noProof/>
          </w:rPr>
          <w:t>Figura 7 – Restrição de movimento do engaste</w:t>
        </w:r>
        <w:r>
          <w:rPr>
            <w:noProof/>
            <w:webHidden/>
          </w:rPr>
          <w:tab/>
        </w:r>
        <w:r>
          <w:rPr>
            <w:noProof/>
            <w:webHidden/>
          </w:rPr>
          <w:fldChar w:fldCharType="begin"/>
        </w:r>
        <w:r>
          <w:rPr>
            <w:noProof/>
            <w:webHidden/>
          </w:rPr>
          <w:instrText xml:space="preserve"> PAGEREF _Toc147681223 \h </w:instrText>
        </w:r>
        <w:r>
          <w:rPr>
            <w:noProof/>
            <w:webHidden/>
          </w:rPr>
        </w:r>
        <w:r>
          <w:rPr>
            <w:noProof/>
            <w:webHidden/>
          </w:rPr>
          <w:fldChar w:fldCharType="separate"/>
        </w:r>
        <w:r w:rsidR="00683EEF">
          <w:rPr>
            <w:noProof/>
            <w:webHidden/>
          </w:rPr>
          <w:t>15</w:t>
        </w:r>
        <w:r>
          <w:rPr>
            <w:noProof/>
            <w:webHidden/>
          </w:rPr>
          <w:fldChar w:fldCharType="end"/>
        </w:r>
      </w:hyperlink>
    </w:p>
    <w:p w:rsidR="006959DB" w:rsidRDefault="006959DB">
      <w:pPr>
        <w:pStyle w:val="ndicedeilustraes"/>
        <w:tabs>
          <w:tab w:val="right" w:leader="dot" w:pos="9061"/>
        </w:tabs>
        <w:rPr>
          <w:noProof/>
        </w:rPr>
      </w:pPr>
      <w:hyperlink w:anchor="_Toc147681224" w:history="1">
        <w:r w:rsidRPr="00D255BB">
          <w:rPr>
            <w:rStyle w:val="Hyperlink"/>
            <w:noProof/>
          </w:rPr>
          <w:t>Figura 8 – Forças agindo em uma viga</w:t>
        </w:r>
        <w:r>
          <w:rPr>
            <w:noProof/>
            <w:webHidden/>
          </w:rPr>
          <w:tab/>
        </w:r>
        <w:r>
          <w:rPr>
            <w:noProof/>
            <w:webHidden/>
          </w:rPr>
          <w:fldChar w:fldCharType="begin"/>
        </w:r>
        <w:r>
          <w:rPr>
            <w:noProof/>
            <w:webHidden/>
          </w:rPr>
          <w:instrText xml:space="preserve"> PAGEREF _Toc147681224 \h </w:instrText>
        </w:r>
        <w:r>
          <w:rPr>
            <w:noProof/>
            <w:webHidden/>
          </w:rPr>
        </w:r>
        <w:r>
          <w:rPr>
            <w:noProof/>
            <w:webHidden/>
          </w:rPr>
          <w:fldChar w:fldCharType="separate"/>
        </w:r>
        <w:r w:rsidR="00683EEF">
          <w:rPr>
            <w:noProof/>
            <w:webHidden/>
          </w:rPr>
          <w:t>16</w:t>
        </w:r>
        <w:r>
          <w:rPr>
            <w:noProof/>
            <w:webHidden/>
          </w:rPr>
          <w:fldChar w:fldCharType="end"/>
        </w:r>
      </w:hyperlink>
    </w:p>
    <w:p w:rsidR="006959DB" w:rsidRDefault="006959DB">
      <w:pPr>
        <w:pStyle w:val="ndicedeilustraes"/>
        <w:tabs>
          <w:tab w:val="right" w:leader="dot" w:pos="9061"/>
        </w:tabs>
        <w:rPr>
          <w:noProof/>
        </w:rPr>
      </w:pPr>
      <w:hyperlink w:anchor="_Toc147681225" w:history="1">
        <w:r w:rsidRPr="00D255BB">
          <w:rPr>
            <w:rStyle w:val="Hyperlink"/>
            <w:noProof/>
          </w:rPr>
          <w:t>Figura 9</w:t>
        </w:r>
        <w:r>
          <w:rPr>
            <w:noProof/>
            <w:webHidden/>
          </w:rPr>
          <w:tab/>
        </w:r>
        <w:r>
          <w:rPr>
            <w:noProof/>
            <w:webHidden/>
          </w:rPr>
          <w:fldChar w:fldCharType="begin"/>
        </w:r>
        <w:r>
          <w:rPr>
            <w:noProof/>
            <w:webHidden/>
          </w:rPr>
          <w:instrText xml:space="preserve"> PAGEREF _Toc147681225 \h </w:instrText>
        </w:r>
        <w:r>
          <w:rPr>
            <w:noProof/>
            <w:webHidden/>
          </w:rPr>
        </w:r>
        <w:r>
          <w:rPr>
            <w:noProof/>
            <w:webHidden/>
          </w:rPr>
          <w:fldChar w:fldCharType="separate"/>
        </w:r>
        <w:r w:rsidR="00683EEF">
          <w:rPr>
            <w:noProof/>
            <w:webHidden/>
          </w:rPr>
          <w:t>17</w:t>
        </w:r>
        <w:r>
          <w:rPr>
            <w:noProof/>
            <w:webHidden/>
          </w:rPr>
          <w:fldChar w:fldCharType="end"/>
        </w:r>
      </w:hyperlink>
    </w:p>
    <w:p w:rsidR="006959DB" w:rsidRDefault="006959DB">
      <w:pPr>
        <w:pStyle w:val="ndicedeilustraes"/>
        <w:tabs>
          <w:tab w:val="right" w:leader="dot" w:pos="9061"/>
        </w:tabs>
        <w:rPr>
          <w:noProof/>
        </w:rPr>
      </w:pPr>
      <w:hyperlink w:anchor="_Toc147681226" w:history="1">
        <w:r w:rsidRPr="00D255BB">
          <w:rPr>
            <w:rStyle w:val="Hyperlink"/>
            <w:noProof/>
          </w:rPr>
          <w:t>Figura 10 – Momentos aplicados em uma viga</w:t>
        </w:r>
        <w:r>
          <w:rPr>
            <w:noProof/>
            <w:webHidden/>
          </w:rPr>
          <w:tab/>
        </w:r>
        <w:r>
          <w:rPr>
            <w:noProof/>
            <w:webHidden/>
          </w:rPr>
          <w:fldChar w:fldCharType="begin"/>
        </w:r>
        <w:r>
          <w:rPr>
            <w:noProof/>
            <w:webHidden/>
          </w:rPr>
          <w:instrText xml:space="preserve"> PAGEREF _Toc147681226 \h </w:instrText>
        </w:r>
        <w:r>
          <w:rPr>
            <w:noProof/>
            <w:webHidden/>
          </w:rPr>
        </w:r>
        <w:r>
          <w:rPr>
            <w:noProof/>
            <w:webHidden/>
          </w:rPr>
          <w:fldChar w:fldCharType="separate"/>
        </w:r>
        <w:r w:rsidR="00683EEF">
          <w:rPr>
            <w:noProof/>
            <w:webHidden/>
          </w:rPr>
          <w:t>18</w:t>
        </w:r>
        <w:r>
          <w:rPr>
            <w:noProof/>
            <w:webHidden/>
          </w:rPr>
          <w:fldChar w:fldCharType="end"/>
        </w:r>
      </w:hyperlink>
    </w:p>
    <w:p w:rsidR="006959DB" w:rsidRDefault="006959DB">
      <w:pPr>
        <w:pStyle w:val="ndicedeilustraes"/>
        <w:tabs>
          <w:tab w:val="right" w:leader="dot" w:pos="9061"/>
        </w:tabs>
        <w:rPr>
          <w:noProof/>
        </w:rPr>
      </w:pPr>
      <w:hyperlink w:anchor="_Toc147681227" w:history="1">
        <w:r w:rsidRPr="00D255BB">
          <w:rPr>
            <w:rStyle w:val="Hyperlink"/>
            <w:noProof/>
          </w:rPr>
          <w:t>Figura 11</w:t>
        </w:r>
        <w:r>
          <w:rPr>
            <w:noProof/>
            <w:webHidden/>
          </w:rPr>
          <w:tab/>
        </w:r>
        <w:r>
          <w:rPr>
            <w:noProof/>
            <w:webHidden/>
          </w:rPr>
          <w:fldChar w:fldCharType="begin"/>
        </w:r>
        <w:r>
          <w:rPr>
            <w:noProof/>
            <w:webHidden/>
          </w:rPr>
          <w:instrText xml:space="preserve"> PAGEREF _Toc147681227 \h </w:instrText>
        </w:r>
        <w:r>
          <w:rPr>
            <w:noProof/>
            <w:webHidden/>
          </w:rPr>
        </w:r>
        <w:r>
          <w:rPr>
            <w:noProof/>
            <w:webHidden/>
          </w:rPr>
          <w:fldChar w:fldCharType="separate"/>
        </w:r>
        <w:r w:rsidR="00683EEF">
          <w:rPr>
            <w:noProof/>
            <w:webHidden/>
          </w:rPr>
          <w:t>19</w:t>
        </w:r>
        <w:r>
          <w:rPr>
            <w:noProof/>
            <w:webHidden/>
          </w:rPr>
          <w:fldChar w:fldCharType="end"/>
        </w:r>
      </w:hyperlink>
    </w:p>
    <w:p w:rsidR="006959DB" w:rsidRDefault="006959DB">
      <w:pPr>
        <w:pStyle w:val="ndicedeilustraes"/>
        <w:tabs>
          <w:tab w:val="right" w:leader="dot" w:pos="9061"/>
        </w:tabs>
        <w:rPr>
          <w:noProof/>
        </w:rPr>
      </w:pPr>
      <w:hyperlink w:anchor="_Toc147681228" w:history="1">
        <w:r w:rsidRPr="00D255BB">
          <w:rPr>
            <w:rStyle w:val="Hyperlink"/>
            <w:noProof/>
          </w:rPr>
          <w:t>Figura 12</w:t>
        </w:r>
        <w:r>
          <w:rPr>
            <w:noProof/>
            <w:webHidden/>
          </w:rPr>
          <w:tab/>
        </w:r>
        <w:r>
          <w:rPr>
            <w:noProof/>
            <w:webHidden/>
          </w:rPr>
          <w:fldChar w:fldCharType="begin"/>
        </w:r>
        <w:r>
          <w:rPr>
            <w:noProof/>
            <w:webHidden/>
          </w:rPr>
          <w:instrText xml:space="preserve"> PAGEREF _Toc147681228 \h </w:instrText>
        </w:r>
        <w:r>
          <w:rPr>
            <w:noProof/>
            <w:webHidden/>
          </w:rPr>
        </w:r>
        <w:r>
          <w:rPr>
            <w:noProof/>
            <w:webHidden/>
          </w:rPr>
          <w:fldChar w:fldCharType="separate"/>
        </w:r>
        <w:r w:rsidR="00683EEF">
          <w:rPr>
            <w:noProof/>
            <w:webHidden/>
          </w:rPr>
          <w:t>20</w:t>
        </w:r>
        <w:r>
          <w:rPr>
            <w:noProof/>
            <w:webHidden/>
          </w:rPr>
          <w:fldChar w:fldCharType="end"/>
        </w:r>
      </w:hyperlink>
    </w:p>
    <w:p w:rsidR="006959DB" w:rsidRDefault="006959DB">
      <w:pPr>
        <w:pStyle w:val="ndicedeilustraes"/>
        <w:tabs>
          <w:tab w:val="right" w:leader="dot" w:pos="9061"/>
        </w:tabs>
        <w:rPr>
          <w:noProof/>
        </w:rPr>
      </w:pPr>
      <w:hyperlink w:anchor="_Toc147681229" w:history="1">
        <w:r w:rsidRPr="00D255BB">
          <w:rPr>
            <w:rStyle w:val="Hyperlink"/>
            <w:noProof/>
          </w:rPr>
          <w:t>Figura 13 – Força normal de compressão</w:t>
        </w:r>
        <w:r>
          <w:rPr>
            <w:noProof/>
            <w:webHidden/>
          </w:rPr>
          <w:tab/>
        </w:r>
        <w:r>
          <w:rPr>
            <w:noProof/>
            <w:webHidden/>
          </w:rPr>
          <w:fldChar w:fldCharType="begin"/>
        </w:r>
        <w:r>
          <w:rPr>
            <w:noProof/>
            <w:webHidden/>
          </w:rPr>
          <w:instrText xml:space="preserve"> PAGEREF _Toc147681229 \h </w:instrText>
        </w:r>
        <w:r>
          <w:rPr>
            <w:noProof/>
            <w:webHidden/>
          </w:rPr>
        </w:r>
        <w:r>
          <w:rPr>
            <w:noProof/>
            <w:webHidden/>
          </w:rPr>
          <w:fldChar w:fldCharType="separate"/>
        </w:r>
        <w:r w:rsidR="00683EEF">
          <w:rPr>
            <w:noProof/>
            <w:webHidden/>
          </w:rPr>
          <w:t>21</w:t>
        </w:r>
        <w:r>
          <w:rPr>
            <w:noProof/>
            <w:webHidden/>
          </w:rPr>
          <w:fldChar w:fldCharType="end"/>
        </w:r>
      </w:hyperlink>
    </w:p>
    <w:p w:rsidR="006959DB" w:rsidRDefault="006959DB">
      <w:pPr>
        <w:pStyle w:val="ndicedeilustraes"/>
        <w:tabs>
          <w:tab w:val="right" w:leader="dot" w:pos="9061"/>
        </w:tabs>
        <w:rPr>
          <w:noProof/>
        </w:rPr>
      </w:pPr>
      <w:hyperlink w:anchor="_Toc147681230" w:history="1">
        <w:r w:rsidRPr="00D255BB">
          <w:rPr>
            <w:rStyle w:val="Hyperlink"/>
            <w:noProof/>
          </w:rPr>
          <w:t>Figura 14 – Força normal de tração</w:t>
        </w:r>
        <w:r>
          <w:rPr>
            <w:noProof/>
            <w:webHidden/>
          </w:rPr>
          <w:tab/>
        </w:r>
        <w:r>
          <w:rPr>
            <w:noProof/>
            <w:webHidden/>
          </w:rPr>
          <w:fldChar w:fldCharType="begin"/>
        </w:r>
        <w:r>
          <w:rPr>
            <w:noProof/>
            <w:webHidden/>
          </w:rPr>
          <w:instrText xml:space="preserve"> PAGEREF _Toc147681230 \h </w:instrText>
        </w:r>
        <w:r>
          <w:rPr>
            <w:noProof/>
            <w:webHidden/>
          </w:rPr>
        </w:r>
        <w:r>
          <w:rPr>
            <w:noProof/>
            <w:webHidden/>
          </w:rPr>
          <w:fldChar w:fldCharType="separate"/>
        </w:r>
        <w:r w:rsidR="00683EEF">
          <w:rPr>
            <w:noProof/>
            <w:webHidden/>
          </w:rPr>
          <w:t>21</w:t>
        </w:r>
        <w:r>
          <w:rPr>
            <w:noProof/>
            <w:webHidden/>
          </w:rPr>
          <w:fldChar w:fldCharType="end"/>
        </w:r>
      </w:hyperlink>
    </w:p>
    <w:p w:rsidR="006959DB" w:rsidRDefault="006959DB">
      <w:pPr>
        <w:pStyle w:val="ndicedeilustraes"/>
        <w:tabs>
          <w:tab w:val="right" w:leader="dot" w:pos="9061"/>
        </w:tabs>
        <w:rPr>
          <w:noProof/>
        </w:rPr>
      </w:pPr>
      <w:hyperlink w:anchor="_Toc147681231" w:history="1">
        <w:r w:rsidRPr="00D255BB">
          <w:rPr>
            <w:rStyle w:val="Hyperlink"/>
            <w:noProof/>
          </w:rPr>
          <w:t>Figura 15</w:t>
        </w:r>
        <w:r>
          <w:rPr>
            <w:noProof/>
            <w:webHidden/>
          </w:rPr>
          <w:tab/>
        </w:r>
        <w:r>
          <w:rPr>
            <w:noProof/>
            <w:webHidden/>
          </w:rPr>
          <w:fldChar w:fldCharType="begin"/>
        </w:r>
        <w:r>
          <w:rPr>
            <w:noProof/>
            <w:webHidden/>
          </w:rPr>
          <w:instrText xml:space="preserve"> PAGEREF _Toc147681231 \h </w:instrText>
        </w:r>
        <w:r>
          <w:rPr>
            <w:noProof/>
            <w:webHidden/>
          </w:rPr>
        </w:r>
        <w:r>
          <w:rPr>
            <w:noProof/>
            <w:webHidden/>
          </w:rPr>
          <w:fldChar w:fldCharType="separate"/>
        </w:r>
        <w:r w:rsidR="00683EEF">
          <w:rPr>
            <w:noProof/>
            <w:webHidden/>
          </w:rPr>
          <w:t>22</w:t>
        </w:r>
        <w:r>
          <w:rPr>
            <w:noProof/>
            <w:webHidden/>
          </w:rPr>
          <w:fldChar w:fldCharType="end"/>
        </w:r>
      </w:hyperlink>
    </w:p>
    <w:p w:rsidR="006959DB" w:rsidRDefault="006959DB">
      <w:pPr>
        <w:pStyle w:val="ndicedeilustraes"/>
        <w:tabs>
          <w:tab w:val="right" w:leader="dot" w:pos="9061"/>
        </w:tabs>
        <w:rPr>
          <w:noProof/>
        </w:rPr>
      </w:pPr>
      <w:hyperlink w:anchor="_Toc147681232" w:history="1">
        <w:r w:rsidRPr="00D255BB">
          <w:rPr>
            <w:rStyle w:val="Hyperlink"/>
            <w:noProof/>
          </w:rPr>
          <w:t>Figura 16</w:t>
        </w:r>
        <w:r>
          <w:rPr>
            <w:noProof/>
            <w:webHidden/>
          </w:rPr>
          <w:tab/>
        </w:r>
        <w:r>
          <w:rPr>
            <w:noProof/>
            <w:webHidden/>
          </w:rPr>
          <w:fldChar w:fldCharType="begin"/>
        </w:r>
        <w:r>
          <w:rPr>
            <w:noProof/>
            <w:webHidden/>
          </w:rPr>
          <w:instrText xml:space="preserve"> PAGEREF _Toc147681232 \h </w:instrText>
        </w:r>
        <w:r>
          <w:rPr>
            <w:noProof/>
            <w:webHidden/>
          </w:rPr>
        </w:r>
        <w:r>
          <w:rPr>
            <w:noProof/>
            <w:webHidden/>
          </w:rPr>
          <w:fldChar w:fldCharType="separate"/>
        </w:r>
        <w:r w:rsidR="00683EEF">
          <w:rPr>
            <w:noProof/>
            <w:webHidden/>
          </w:rPr>
          <w:t>23</w:t>
        </w:r>
        <w:r>
          <w:rPr>
            <w:noProof/>
            <w:webHidden/>
          </w:rPr>
          <w:fldChar w:fldCharType="end"/>
        </w:r>
      </w:hyperlink>
    </w:p>
    <w:p w:rsidR="006959DB" w:rsidRDefault="006959DB">
      <w:pPr>
        <w:pStyle w:val="ndicedeilustraes"/>
        <w:tabs>
          <w:tab w:val="right" w:leader="dot" w:pos="9061"/>
        </w:tabs>
        <w:rPr>
          <w:noProof/>
        </w:rPr>
      </w:pPr>
      <w:hyperlink w:anchor="_Toc147681233" w:history="1">
        <w:r w:rsidRPr="00D255BB">
          <w:rPr>
            <w:rStyle w:val="Hyperlink"/>
            <w:noProof/>
          </w:rPr>
          <w:t>Figura 17</w:t>
        </w:r>
        <w:r>
          <w:rPr>
            <w:noProof/>
            <w:webHidden/>
          </w:rPr>
          <w:tab/>
        </w:r>
        <w:r>
          <w:rPr>
            <w:noProof/>
            <w:webHidden/>
          </w:rPr>
          <w:fldChar w:fldCharType="begin"/>
        </w:r>
        <w:r>
          <w:rPr>
            <w:noProof/>
            <w:webHidden/>
          </w:rPr>
          <w:instrText xml:space="preserve"> PAGEREF _Toc147681233 \h </w:instrText>
        </w:r>
        <w:r>
          <w:rPr>
            <w:noProof/>
            <w:webHidden/>
          </w:rPr>
        </w:r>
        <w:r>
          <w:rPr>
            <w:noProof/>
            <w:webHidden/>
          </w:rPr>
          <w:fldChar w:fldCharType="separate"/>
        </w:r>
        <w:r w:rsidR="00683EEF">
          <w:rPr>
            <w:noProof/>
            <w:webHidden/>
          </w:rPr>
          <w:t>24</w:t>
        </w:r>
        <w:r>
          <w:rPr>
            <w:noProof/>
            <w:webHidden/>
          </w:rPr>
          <w:fldChar w:fldCharType="end"/>
        </w:r>
      </w:hyperlink>
    </w:p>
    <w:p w:rsidR="006959DB" w:rsidRDefault="006959DB">
      <w:pPr>
        <w:pStyle w:val="ndicedeilustraes"/>
        <w:tabs>
          <w:tab w:val="right" w:leader="dot" w:pos="9061"/>
        </w:tabs>
        <w:rPr>
          <w:noProof/>
        </w:rPr>
      </w:pPr>
      <w:hyperlink w:anchor="_Toc147681234" w:history="1">
        <w:r w:rsidRPr="00D255BB">
          <w:rPr>
            <w:rStyle w:val="Hyperlink"/>
            <w:noProof/>
          </w:rPr>
          <w:t>Figura 18</w:t>
        </w:r>
        <w:r>
          <w:rPr>
            <w:noProof/>
            <w:webHidden/>
          </w:rPr>
          <w:tab/>
        </w:r>
        <w:r>
          <w:rPr>
            <w:noProof/>
            <w:webHidden/>
          </w:rPr>
          <w:fldChar w:fldCharType="begin"/>
        </w:r>
        <w:r>
          <w:rPr>
            <w:noProof/>
            <w:webHidden/>
          </w:rPr>
          <w:instrText xml:space="preserve"> PAGEREF _Toc147681234 \h </w:instrText>
        </w:r>
        <w:r>
          <w:rPr>
            <w:noProof/>
            <w:webHidden/>
          </w:rPr>
        </w:r>
        <w:r>
          <w:rPr>
            <w:noProof/>
            <w:webHidden/>
          </w:rPr>
          <w:fldChar w:fldCharType="separate"/>
        </w:r>
        <w:r w:rsidR="00683EEF">
          <w:rPr>
            <w:noProof/>
            <w:webHidden/>
          </w:rPr>
          <w:t>24</w:t>
        </w:r>
        <w:r>
          <w:rPr>
            <w:noProof/>
            <w:webHidden/>
          </w:rPr>
          <w:fldChar w:fldCharType="end"/>
        </w:r>
      </w:hyperlink>
    </w:p>
    <w:p w:rsidR="006959DB" w:rsidRDefault="006959DB">
      <w:pPr>
        <w:pStyle w:val="ndicedeilustraes"/>
        <w:tabs>
          <w:tab w:val="right" w:leader="dot" w:pos="9061"/>
        </w:tabs>
        <w:rPr>
          <w:noProof/>
        </w:rPr>
      </w:pPr>
      <w:hyperlink w:anchor="_Toc147681235" w:history="1">
        <w:r w:rsidRPr="00D255BB">
          <w:rPr>
            <w:rStyle w:val="Hyperlink"/>
            <w:noProof/>
          </w:rPr>
          <w:t>Figura 19</w:t>
        </w:r>
        <w:r>
          <w:rPr>
            <w:noProof/>
            <w:webHidden/>
          </w:rPr>
          <w:tab/>
        </w:r>
        <w:r>
          <w:rPr>
            <w:noProof/>
            <w:webHidden/>
          </w:rPr>
          <w:fldChar w:fldCharType="begin"/>
        </w:r>
        <w:r>
          <w:rPr>
            <w:noProof/>
            <w:webHidden/>
          </w:rPr>
          <w:instrText xml:space="preserve"> PAGEREF _Toc147681235 \h </w:instrText>
        </w:r>
        <w:r>
          <w:rPr>
            <w:noProof/>
            <w:webHidden/>
          </w:rPr>
        </w:r>
        <w:r>
          <w:rPr>
            <w:noProof/>
            <w:webHidden/>
          </w:rPr>
          <w:fldChar w:fldCharType="separate"/>
        </w:r>
        <w:r w:rsidR="00683EEF">
          <w:rPr>
            <w:noProof/>
            <w:webHidden/>
          </w:rPr>
          <w:t>27</w:t>
        </w:r>
        <w:r>
          <w:rPr>
            <w:noProof/>
            <w:webHidden/>
          </w:rPr>
          <w:fldChar w:fldCharType="end"/>
        </w:r>
      </w:hyperlink>
    </w:p>
    <w:p w:rsidR="006959DB" w:rsidRDefault="006959DB">
      <w:pPr>
        <w:pStyle w:val="ndicedeilustraes"/>
        <w:tabs>
          <w:tab w:val="right" w:leader="dot" w:pos="9061"/>
        </w:tabs>
        <w:rPr>
          <w:noProof/>
        </w:rPr>
      </w:pPr>
      <w:hyperlink w:anchor="_Toc147681236" w:history="1">
        <w:r w:rsidRPr="00D255BB">
          <w:rPr>
            <w:rStyle w:val="Hyperlink"/>
            <w:noProof/>
          </w:rPr>
          <w:t>Figura 20</w:t>
        </w:r>
        <w:r>
          <w:rPr>
            <w:noProof/>
            <w:webHidden/>
          </w:rPr>
          <w:tab/>
        </w:r>
        <w:r>
          <w:rPr>
            <w:noProof/>
            <w:webHidden/>
          </w:rPr>
          <w:fldChar w:fldCharType="begin"/>
        </w:r>
        <w:r>
          <w:rPr>
            <w:noProof/>
            <w:webHidden/>
          </w:rPr>
          <w:instrText xml:space="preserve"> PAGEREF _Toc147681236 \h </w:instrText>
        </w:r>
        <w:r>
          <w:rPr>
            <w:noProof/>
            <w:webHidden/>
          </w:rPr>
        </w:r>
        <w:r>
          <w:rPr>
            <w:noProof/>
            <w:webHidden/>
          </w:rPr>
          <w:fldChar w:fldCharType="separate"/>
        </w:r>
        <w:r w:rsidR="00683EEF">
          <w:rPr>
            <w:noProof/>
            <w:webHidden/>
          </w:rPr>
          <w:t>27</w:t>
        </w:r>
        <w:r>
          <w:rPr>
            <w:noProof/>
            <w:webHidden/>
          </w:rPr>
          <w:fldChar w:fldCharType="end"/>
        </w:r>
      </w:hyperlink>
    </w:p>
    <w:p w:rsidR="006959DB" w:rsidRDefault="006959DB">
      <w:pPr>
        <w:pStyle w:val="ndicedeilustraes"/>
        <w:tabs>
          <w:tab w:val="right" w:leader="dot" w:pos="9061"/>
        </w:tabs>
        <w:rPr>
          <w:noProof/>
        </w:rPr>
      </w:pPr>
      <w:hyperlink w:anchor="_Toc147681237" w:history="1">
        <w:r w:rsidRPr="00D255BB">
          <w:rPr>
            <w:rStyle w:val="Hyperlink"/>
            <w:noProof/>
          </w:rPr>
          <w:t>Figura 21</w:t>
        </w:r>
        <w:r>
          <w:rPr>
            <w:noProof/>
            <w:webHidden/>
          </w:rPr>
          <w:tab/>
        </w:r>
        <w:r>
          <w:rPr>
            <w:noProof/>
            <w:webHidden/>
          </w:rPr>
          <w:fldChar w:fldCharType="begin"/>
        </w:r>
        <w:r>
          <w:rPr>
            <w:noProof/>
            <w:webHidden/>
          </w:rPr>
          <w:instrText xml:space="preserve"> PAGEREF _Toc147681237 \h </w:instrText>
        </w:r>
        <w:r>
          <w:rPr>
            <w:noProof/>
            <w:webHidden/>
          </w:rPr>
        </w:r>
        <w:r>
          <w:rPr>
            <w:noProof/>
            <w:webHidden/>
          </w:rPr>
          <w:fldChar w:fldCharType="separate"/>
        </w:r>
        <w:r w:rsidR="00683EEF">
          <w:rPr>
            <w:noProof/>
            <w:webHidden/>
          </w:rPr>
          <w:t>28</w:t>
        </w:r>
        <w:r>
          <w:rPr>
            <w:noProof/>
            <w:webHidden/>
          </w:rPr>
          <w:fldChar w:fldCharType="end"/>
        </w:r>
      </w:hyperlink>
    </w:p>
    <w:p w:rsidR="006959DB" w:rsidRDefault="006959DB">
      <w:pPr>
        <w:pStyle w:val="ndicedeilustraes"/>
        <w:tabs>
          <w:tab w:val="right" w:leader="dot" w:pos="9061"/>
        </w:tabs>
        <w:rPr>
          <w:noProof/>
        </w:rPr>
      </w:pPr>
      <w:hyperlink w:anchor="_Toc147681238" w:history="1">
        <w:r w:rsidRPr="00D255BB">
          <w:rPr>
            <w:rStyle w:val="Hyperlink"/>
            <w:noProof/>
          </w:rPr>
          <w:t>Figura 22</w:t>
        </w:r>
        <w:r>
          <w:rPr>
            <w:noProof/>
            <w:webHidden/>
          </w:rPr>
          <w:tab/>
        </w:r>
        <w:r>
          <w:rPr>
            <w:noProof/>
            <w:webHidden/>
          </w:rPr>
          <w:fldChar w:fldCharType="begin"/>
        </w:r>
        <w:r>
          <w:rPr>
            <w:noProof/>
            <w:webHidden/>
          </w:rPr>
          <w:instrText xml:space="preserve"> PAGEREF _Toc147681238 \h </w:instrText>
        </w:r>
        <w:r>
          <w:rPr>
            <w:noProof/>
            <w:webHidden/>
          </w:rPr>
        </w:r>
        <w:r>
          <w:rPr>
            <w:noProof/>
            <w:webHidden/>
          </w:rPr>
          <w:fldChar w:fldCharType="separate"/>
        </w:r>
        <w:r w:rsidR="00683EEF">
          <w:rPr>
            <w:noProof/>
            <w:webHidden/>
          </w:rPr>
          <w:t>29</w:t>
        </w:r>
        <w:r>
          <w:rPr>
            <w:noProof/>
            <w:webHidden/>
          </w:rPr>
          <w:fldChar w:fldCharType="end"/>
        </w:r>
      </w:hyperlink>
    </w:p>
    <w:p w:rsidR="006959DB" w:rsidRDefault="006959DB">
      <w:pPr>
        <w:pStyle w:val="ndicedeilustraes"/>
        <w:tabs>
          <w:tab w:val="right" w:leader="dot" w:pos="9061"/>
        </w:tabs>
        <w:rPr>
          <w:noProof/>
        </w:rPr>
      </w:pPr>
      <w:hyperlink w:anchor="_Toc147681239" w:history="1">
        <w:r w:rsidRPr="00D255BB">
          <w:rPr>
            <w:rStyle w:val="Hyperlink"/>
            <w:noProof/>
          </w:rPr>
          <w:t>Figura 23</w:t>
        </w:r>
        <w:r>
          <w:rPr>
            <w:noProof/>
            <w:webHidden/>
          </w:rPr>
          <w:tab/>
        </w:r>
        <w:r>
          <w:rPr>
            <w:noProof/>
            <w:webHidden/>
          </w:rPr>
          <w:fldChar w:fldCharType="begin"/>
        </w:r>
        <w:r>
          <w:rPr>
            <w:noProof/>
            <w:webHidden/>
          </w:rPr>
          <w:instrText xml:space="preserve"> PAGEREF _Toc147681239 \h </w:instrText>
        </w:r>
        <w:r>
          <w:rPr>
            <w:noProof/>
            <w:webHidden/>
          </w:rPr>
        </w:r>
        <w:r>
          <w:rPr>
            <w:noProof/>
            <w:webHidden/>
          </w:rPr>
          <w:fldChar w:fldCharType="separate"/>
        </w:r>
        <w:r w:rsidR="00683EEF">
          <w:rPr>
            <w:noProof/>
            <w:webHidden/>
          </w:rPr>
          <w:t>30</w:t>
        </w:r>
        <w:r>
          <w:rPr>
            <w:noProof/>
            <w:webHidden/>
          </w:rPr>
          <w:fldChar w:fldCharType="end"/>
        </w:r>
      </w:hyperlink>
    </w:p>
    <w:p w:rsidR="006959DB" w:rsidRDefault="006959DB">
      <w:pPr>
        <w:pStyle w:val="ndicedeilustraes"/>
        <w:tabs>
          <w:tab w:val="right" w:leader="dot" w:pos="9061"/>
        </w:tabs>
        <w:rPr>
          <w:noProof/>
        </w:rPr>
      </w:pPr>
      <w:hyperlink w:anchor="_Toc147681240" w:history="1">
        <w:r w:rsidRPr="00D255BB">
          <w:rPr>
            <w:rStyle w:val="Hyperlink"/>
            <w:noProof/>
          </w:rPr>
          <w:t>Figura 24</w:t>
        </w:r>
        <w:r>
          <w:rPr>
            <w:noProof/>
            <w:webHidden/>
          </w:rPr>
          <w:tab/>
        </w:r>
        <w:r>
          <w:rPr>
            <w:noProof/>
            <w:webHidden/>
          </w:rPr>
          <w:fldChar w:fldCharType="begin"/>
        </w:r>
        <w:r>
          <w:rPr>
            <w:noProof/>
            <w:webHidden/>
          </w:rPr>
          <w:instrText xml:space="preserve"> PAGEREF _Toc147681240 \h </w:instrText>
        </w:r>
        <w:r>
          <w:rPr>
            <w:noProof/>
            <w:webHidden/>
          </w:rPr>
        </w:r>
        <w:r>
          <w:rPr>
            <w:noProof/>
            <w:webHidden/>
          </w:rPr>
          <w:fldChar w:fldCharType="separate"/>
        </w:r>
        <w:r w:rsidR="00683EEF">
          <w:rPr>
            <w:noProof/>
            <w:webHidden/>
          </w:rPr>
          <w:t>31</w:t>
        </w:r>
        <w:r>
          <w:rPr>
            <w:noProof/>
            <w:webHidden/>
          </w:rPr>
          <w:fldChar w:fldCharType="end"/>
        </w:r>
      </w:hyperlink>
    </w:p>
    <w:p w:rsidR="006959DB" w:rsidRDefault="006959DB">
      <w:pPr>
        <w:pStyle w:val="ndicedeilustraes"/>
        <w:tabs>
          <w:tab w:val="right" w:leader="dot" w:pos="9061"/>
        </w:tabs>
        <w:rPr>
          <w:noProof/>
        </w:rPr>
      </w:pPr>
      <w:hyperlink w:anchor="_Toc147681241" w:history="1">
        <w:r w:rsidRPr="00D255BB">
          <w:rPr>
            <w:rStyle w:val="Hyperlink"/>
            <w:noProof/>
          </w:rPr>
          <w:t>Figura 25</w:t>
        </w:r>
        <w:r>
          <w:rPr>
            <w:noProof/>
            <w:webHidden/>
          </w:rPr>
          <w:tab/>
        </w:r>
        <w:r>
          <w:rPr>
            <w:noProof/>
            <w:webHidden/>
          </w:rPr>
          <w:fldChar w:fldCharType="begin"/>
        </w:r>
        <w:r>
          <w:rPr>
            <w:noProof/>
            <w:webHidden/>
          </w:rPr>
          <w:instrText xml:space="preserve"> PAGEREF _Toc147681241 \h </w:instrText>
        </w:r>
        <w:r>
          <w:rPr>
            <w:noProof/>
            <w:webHidden/>
          </w:rPr>
        </w:r>
        <w:r>
          <w:rPr>
            <w:noProof/>
            <w:webHidden/>
          </w:rPr>
          <w:fldChar w:fldCharType="separate"/>
        </w:r>
        <w:r w:rsidR="00683EEF">
          <w:rPr>
            <w:noProof/>
            <w:webHidden/>
          </w:rPr>
          <w:t>32</w:t>
        </w:r>
        <w:r>
          <w:rPr>
            <w:noProof/>
            <w:webHidden/>
          </w:rPr>
          <w:fldChar w:fldCharType="end"/>
        </w:r>
      </w:hyperlink>
    </w:p>
    <w:p w:rsidR="006959DB" w:rsidRDefault="006959DB">
      <w:pPr>
        <w:pStyle w:val="ndicedeilustraes"/>
        <w:tabs>
          <w:tab w:val="right" w:leader="dot" w:pos="9061"/>
        </w:tabs>
        <w:rPr>
          <w:noProof/>
        </w:rPr>
      </w:pPr>
      <w:hyperlink w:anchor="_Toc147681242" w:history="1">
        <w:r w:rsidRPr="00D255BB">
          <w:rPr>
            <w:rStyle w:val="Hyperlink"/>
            <w:noProof/>
          </w:rPr>
          <w:t>Figura 26</w:t>
        </w:r>
        <w:r>
          <w:rPr>
            <w:noProof/>
            <w:webHidden/>
          </w:rPr>
          <w:tab/>
        </w:r>
        <w:r>
          <w:rPr>
            <w:noProof/>
            <w:webHidden/>
          </w:rPr>
          <w:fldChar w:fldCharType="begin"/>
        </w:r>
        <w:r>
          <w:rPr>
            <w:noProof/>
            <w:webHidden/>
          </w:rPr>
          <w:instrText xml:space="preserve"> PAGEREF _Toc147681242 \h </w:instrText>
        </w:r>
        <w:r>
          <w:rPr>
            <w:noProof/>
            <w:webHidden/>
          </w:rPr>
        </w:r>
        <w:r>
          <w:rPr>
            <w:noProof/>
            <w:webHidden/>
          </w:rPr>
          <w:fldChar w:fldCharType="separate"/>
        </w:r>
        <w:r w:rsidR="00683EEF">
          <w:rPr>
            <w:noProof/>
            <w:webHidden/>
          </w:rPr>
          <w:t>32</w:t>
        </w:r>
        <w:r>
          <w:rPr>
            <w:noProof/>
            <w:webHidden/>
          </w:rPr>
          <w:fldChar w:fldCharType="end"/>
        </w:r>
      </w:hyperlink>
    </w:p>
    <w:p w:rsidR="006959DB" w:rsidRDefault="006959DB">
      <w:pPr>
        <w:pStyle w:val="ndicedeilustraes"/>
        <w:tabs>
          <w:tab w:val="right" w:leader="dot" w:pos="9061"/>
        </w:tabs>
        <w:rPr>
          <w:noProof/>
        </w:rPr>
      </w:pPr>
      <w:hyperlink w:anchor="_Toc147681243" w:history="1">
        <w:r w:rsidRPr="00D255BB">
          <w:rPr>
            <w:rStyle w:val="Hyperlink"/>
            <w:noProof/>
          </w:rPr>
          <w:t>Figura 27</w:t>
        </w:r>
        <w:r>
          <w:rPr>
            <w:noProof/>
            <w:webHidden/>
          </w:rPr>
          <w:tab/>
        </w:r>
        <w:r>
          <w:rPr>
            <w:noProof/>
            <w:webHidden/>
          </w:rPr>
          <w:fldChar w:fldCharType="begin"/>
        </w:r>
        <w:r>
          <w:rPr>
            <w:noProof/>
            <w:webHidden/>
          </w:rPr>
          <w:instrText xml:space="preserve"> PAGEREF _Toc147681243 \h </w:instrText>
        </w:r>
        <w:r>
          <w:rPr>
            <w:noProof/>
            <w:webHidden/>
          </w:rPr>
        </w:r>
        <w:r>
          <w:rPr>
            <w:noProof/>
            <w:webHidden/>
          </w:rPr>
          <w:fldChar w:fldCharType="separate"/>
        </w:r>
        <w:r w:rsidR="00683EEF">
          <w:rPr>
            <w:noProof/>
            <w:webHidden/>
          </w:rPr>
          <w:t>33</w:t>
        </w:r>
        <w:r>
          <w:rPr>
            <w:noProof/>
            <w:webHidden/>
          </w:rPr>
          <w:fldChar w:fldCharType="end"/>
        </w:r>
      </w:hyperlink>
    </w:p>
    <w:p w:rsidR="006959DB" w:rsidRDefault="006959DB">
      <w:pPr>
        <w:pStyle w:val="ndicedeilustraes"/>
        <w:tabs>
          <w:tab w:val="right" w:leader="dot" w:pos="9061"/>
        </w:tabs>
        <w:rPr>
          <w:noProof/>
        </w:rPr>
      </w:pPr>
      <w:hyperlink w:anchor="_Toc147681244" w:history="1">
        <w:r w:rsidRPr="00D255BB">
          <w:rPr>
            <w:rStyle w:val="Hyperlink"/>
            <w:noProof/>
          </w:rPr>
          <w:t>Figura 28</w:t>
        </w:r>
        <w:r>
          <w:rPr>
            <w:noProof/>
            <w:webHidden/>
          </w:rPr>
          <w:tab/>
        </w:r>
        <w:r>
          <w:rPr>
            <w:noProof/>
            <w:webHidden/>
          </w:rPr>
          <w:fldChar w:fldCharType="begin"/>
        </w:r>
        <w:r>
          <w:rPr>
            <w:noProof/>
            <w:webHidden/>
          </w:rPr>
          <w:instrText xml:space="preserve"> PAGEREF _Toc147681244 \h </w:instrText>
        </w:r>
        <w:r>
          <w:rPr>
            <w:noProof/>
            <w:webHidden/>
          </w:rPr>
        </w:r>
        <w:r>
          <w:rPr>
            <w:noProof/>
            <w:webHidden/>
          </w:rPr>
          <w:fldChar w:fldCharType="separate"/>
        </w:r>
        <w:r w:rsidR="00683EEF">
          <w:rPr>
            <w:noProof/>
            <w:webHidden/>
          </w:rPr>
          <w:t>36</w:t>
        </w:r>
        <w:r>
          <w:rPr>
            <w:noProof/>
            <w:webHidden/>
          </w:rPr>
          <w:fldChar w:fldCharType="end"/>
        </w:r>
      </w:hyperlink>
    </w:p>
    <w:p w:rsidR="006959DB" w:rsidRDefault="006959DB">
      <w:pPr>
        <w:pStyle w:val="ndicedeilustraes"/>
        <w:tabs>
          <w:tab w:val="right" w:leader="dot" w:pos="9061"/>
        </w:tabs>
        <w:rPr>
          <w:noProof/>
        </w:rPr>
      </w:pPr>
      <w:hyperlink w:anchor="_Toc147681245" w:history="1">
        <w:r w:rsidRPr="00D255BB">
          <w:rPr>
            <w:rStyle w:val="Hyperlink"/>
            <w:noProof/>
          </w:rPr>
          <w:t>Figura 29</w:t>
        </w:r>
        <w:r>
          <w:rPr>
            <w:noProof/>
            <w:webHidden/>
          </w:rPr>
          <w:tab/>
        </w:r>
        <w:r>
          <w:rPr>
            <w:noProof/>
            <w:webHidden/>
          </w:rPr>
          <w:fldChar w:fldCharType="begin"/>
        </w:r>
        <w:r>
          <w:rPr>
            <w:noProof/>
            <w:webHidden/>
          </w:rPr>
          <w:instrText xml:space="preserve"> PAGEREF _Toc147681245 \h </w:instrText>
        </w:r>
        <w:r>
          <w:rPr>
            <w:noProof/>
            <w:webHidden/>
          </w:rPr>
        </w:r>
        <w:r>
          <w:rPr>
            <w:noProof/>
            <w:webHidden/>
          </w:rPr>
          <w:fldChar w:fldCharType="separate"/>
        </w:r>
        <w:r w:rsidR="00683EEF">
          <w:rPr>
            <w:noProof/>
            <w:webHidden/>
          </w:rPr>
          <w:t>38</w:t>
        </w:r>
        <w:r>
          <w:rPr>
            <w:noProof/>
            <w:webHidden/>
          </w:rPr>
          <w:fldChar w:fldCharType="end"/>
        </w:r>
      </w:hyperlink>
    </w:p>
    <w:p w:rsidR="006959DB" w:rsidRDefault="006959DB">
      <w:pPr>
        <w:pStyle w:val="ndicedeilustraes"/>
        <w:tabs>
          <w:tab w:val="right" w:leader="dot" w:pos="9061"/>
        </w:tabs>
        <w:rPr>
          <w:noProof/>
        </w:rPr>
      </w:pPr>
      <w:hyperlink w:anchor="_Toc147681246" w:history="1">
        <w:r w:rsidRPr="00D255BB">
          <w:rPr>
            <w:rStyle w:val="Hyperlink"/>
            <w:noProof/>
          </w:rPr>
          <w:t>Figura 30</w:t>
        </w:r>
        <w:r>
          <w:rPr>
            <w:noProof/>
            <w:webHidden/>
          </w:rPr>
          <w:tab/>
        </w:r>
        <w:r>
          <w:rPr>
            <w:noProof/>
            <w:webHidden/>
          </w:rPr>
          <w:fldChar w:fldCharType="begin"/>
        </w:r>
        <w:r>
          <w:rPr>
            <w:noProof/>
            <w:webHidden/>
          </w:rPr>
          <w:instrText xml:space="preserve"> PAGEREF _Toc147681246 \h </w:instrText>
        </w:r>
        <w:r>
          <w:rPr>
            <w:noProof/>
            <w:webHidden/>
          </w:rPr>
        </w:r>
        <w:r>
          <w:rPr>
            <w:noProof/>
            <w:webHidden/>
          </w:rPr>
          <w:fldChar w:fldCharType="separate"/>
        </w:r>
        <w:r w:rsidR="00683EEF">
          <w:rPr>
            <w:noProof/>
            <w:webHidden/>
          </w:rPr>
          <w:t>39</w:t>
        </w:r>
        <w:r>
          <w:rPr>
            <w:noProof/>
            <w:webHidden/>
          </w:rPr>
          <w:fldChar w:fldCharType="end"/>
        </w:r>
      </w:hyperlink>
    </w:p>
    <w:p w:rsidR="006959DB" w:rsidRDefault="006959DB">
      <w:pPr>
        <w:pStyle w:val="ndicedeilustraes"/>
        <w:tabs>
          <w:tab w:val="right" w:leader="dot" w:pos="9061"/>
        </w:tabs>
        <w:rPr>
          <w:noProof/>
        </w:rPr>
      </w:pPr>
      <w:hyperlink w:anchor="_Toc147681247" w:history="1">
        <w:r w:rsidRPr="00D255BB">
          <w:rPr>
            <w:rStyle w:val="Hyperlink"/>
            <w:noProof/>
          </w:rPr>
          <w:t>Figura 31</w:t>
        </w:r>
        <w:r>
          <w:rPr>
            <w:noProof/>
            <w:webHidden/>
          </w:rPr>
          <w:tab/>
        </w:r>
        <w:r>
          <w:rPr>
            <w:noProof/>
            <w:webHidden/>
          </w:rPr>
          <w:fldChar w:fldCharType="begin"/>
        </w:r>
        <w:r>
          <w:rPr>
            <w:noProof/>
            <w:webHidden/>
          </w:rPr>
          <w:instrText xml:space="preserve"> PAGEREF _Toc147681247 \h </w:instrText>
        </w:r>
        <w:r>
          <w:rPr>
            <w:noProof/>
            <w:webHidden/>
          </w:rPr>
        </w:r>
        <w:r>
          <w:rPr>
            <w:noProof/>
            <w:webHidden/>
          </w:rPr>
          <w:fldChar w:fldCharType="separate"/>
        </w:r>
        <w:r w:rsidR="00683EEF">
          <w:rPr>
            <w:noProof/>
            <w:webHidden/>
          </w:rPr>
          <w:t>39</w:t>
        </w:r>
        <w:r>
          <w:rPr>
            <w:noProof/>
            <w:webHidden/>
          </w:rPr>
          <w:fldChar w:fldCharType="end"/>
        </w:r>
      </w:hyperlink>
    </w:p>
    <w:p w:rsidR="006959DB" w:rsidRDefault="006959DB">
      <w:pPr>
        <w:pStyle w:val="ndicedeilustraes"/>
        <w:tabs>
          <w:tab w:val="right" w:leader="dot" w:pos="9061"/>
        </w:tabs>
        <w:rPr>
          <w:noProof/>
        </w:rPr>
      </w:pPr>
      <w:hyperlink w:anchor="_Toc147681248" w:history="1">
        <w:r w:rsidRPr="00D255BB">
          <w:rPr>
            <w:rStyle w:val="Hyperlink"/>
            <w:noProof/>
          </w:rPr>
          <w:t>Figura 32 – Esforços externos dos sistemas isostáticos</w:t>
        </w:r>
        <w:r>
          <w:rPr>
            <w:noProof/>
            <w:webHidden/>
          </w:rPr>
          <w:tab/>
        </w:r>
        <w:r>
          <w:rPr>
            <w:noProof/>
            <w:webHidden/>
          </w:rPr>
          <w:fldChar w:fldCharType="begin"/>
        </w:r>
        <w:r>
          <w:rPr>
            <w:noProof/>
            <w:webHidden/>
          </w:rPr>
          <w:instrText xml:space="preserve"> PAGEREF _Toc147681248 \h </w:instrText>
        </w:r>
        <w:r>
          <w:rPr>
            <w:noProof/>
            <w:webHidden/>
          </w:rPr>
        </w:r>
        <w:r>
          <w:rPr>
            <w:noProof/>
            <w:webHidden/>
          </w:rPr>
          <w:fldChar w:fldCharType="separate"/>
        </w:r>
        <w:r w:rsidR="00683EEF">
          <w:rPr>
            <w:noProof/>
            <w:webHidden/>
          </w:rPr>
          <w:t>40</w:t>
        </w:r>
        <w:r>
          <w:rPr>
            <w:noProof/>
            <w:webHidden/>
          </w:rPr>
          <w:fldChar w:fldCharType="end"/>
        </w:r>
      </w:hyperlink>
    </w:p>
    <w:p w:rsidR="006959DB" w:rsidRDefault="006959DB">
      <w:pPr>
        <w:pStyle w:val="ndicedeilustraes"/>
        <w:tabs>
          <w:tab w:val="right" w:leader="dot" w:pos="9061"/>
        </w:tabs>
        <w:rPr>
          <w:noProof/>
        </w:rPr>
      </w:pPr>
      <w:hyperlink w:anchor="_Toc147681249" w:history="1">
        <w:r w:rsidRPr="00D255BB">
          <w:rPr>
            <w:rStyle w:val="Hyperlink"/>
            <w:noProof/>
          </w:rPr>
          <w:t>Figura 33 – Momentos fletores dos sistemas isostáticos</w:t>
        </w:r>
        <w:r>
          <w:rPr>
            <w:noProof/>
            <w:webHidden/>
          </w:rPr>
          <w:tab/>
        </w:r>
        <w:r>
          <w:rPr>
            <w:noProof/>
            <w:webHidden/>
          </w:rPr>
          <w:fldChar w:fldCharType="begin"/>
        </w:r>
        <w:r>
          <w:rPr>
            <w:noProof/>
            <w:webHidden/>
          </w:rPr>
          <w:instrText xml:space="preserve"> PAGEREF _Toc147681249 \h </w:instrText>
        </w:r>
        <w:r>
          <w:rPr>
            <w:noProof/>
            <w:webHidden/>
          </w:rPr>
        </w:r>
        <w:r>
          <w:rPr>
            <w:noProof/>
            <w:webHidden/>
          </w:rPr>
          <w:fldChar w:fldCharType="separate"/>
        </w:r>
        <w:r w:rsidR="00683EEF">
          <w:rPr>
            <w:noProof/>
            <w:webHidden/>
          </w:rPr>
          <w:t>41</w:t>
        </w:r>
        <w:r>
          <w:rPr>
            <w:noProof/>
            <w:webHidden/>
          </w:rPr>
          <w:fldChar w:fldCharType="end"/>
        </w:r>
      </w:hyperlink>
    </w:p>
    <w:p w:rsidR="006959DB" w:rsidRDefault="006959DB">
      <w:pPr>
        <w:pStyle w:val="ndicedeilustraes"/>
        <w:tabs>
          <w:tab w:val="right" w:leader="dot" w:pos="9061"/>
        </w:tabs>
        <w:rPr>
          <w:noProof/>
        </w:rPr>
      </w:pPr>
      <w:hyperlink w:anchor="_Toc147681250" w:history="1">
        <w:r w:rsidRPr="00D255BB">
          <w:rPr>
            <w:rStyle w:val="Hyperlink"/>
            <w:noProof/>
          </w:rPr>
          <w:t>Figura 34</w:t>
        </w:r>
        <w:r>
          <w:rPr>
            <w:noProof/>
            <w:webHidden/>
          </w:rPr>
          <w:tab/>
        </w:r>
        <w:r>
          <w:rPr>
            <w:noProof/>
            <w:webHidden/>
          </w:rPr>
          <w:fldChar w:fldCharType="begin"/>
        </w:r>
        <w:r>
          <w:rPr>
            <w:noProof/>
            <w:webHidden/>
          </w:rPr>
          <w:instrText xml:space="preserve"> PAGEREF _Toc147681250 \h </w:instrText>
        </w:r>
        <w:r>
          <w:rPr>
            <w:noProof/>
            <w:webHidden/>
          </w:rPr>
        </w:r>
        <w:r>
          <w:rPr>
            <w:noProof/>
            <w:webHidden/>
          </w:rPr>
          <w:fldChar w:fldCharType="separate"/>
        </w:r>
        <w:r w:rsidR="00683EEF">
          <w:rPr>
            <w:noProof/>
            <w:webHidden/>
          </w:rPr>
          <w:t>42</w:t>
        </w:r>
        <w:r>
          <w:rPr>
            <w:noProof/>
            <w:webHidden/>
          </w:rPr>
          <w:fldChar w:fldCharType="end"/>
        </w:r>
      </w:hyperlink>
    </w:p>
    <w:p w:rsidR="006959DB" w:rsidRDefault="006959DB">
      <w:pPr>
        <w:pStyle w:val="ndicedeilustraes"/>
        <w:tabs>
          <w:tab w:val="right" w:leader="dot" w:pos="9061"/>
        </w:tabs>
        <w:rPr>
          <w:noProof/>
        </w:rPr>
      </w:pPr>
      <w:hyperlink w:anchor="_Toc147681251" w:history="1">
        <w:r w:rsidRPr="00D255BB">
          <w:rPr>
            <w:rStyle w:val="Hyperlink"/>
            <w:noProof/>
          </w:rPr>
          <w:t>Figura 35</w:t>
        </w:r>
        <w:r>
          <w:rPr>
            <w:noProof/>
            <w:webHidden/>
          </w:rPr>
          <w:tab/>
        </w:r>
        <w:r>
          <w:rPr>
            <w:noProof/>
            <w:webHidden/>
          </w:rPr>
          <w:fldChar w:fldCharType="begin"/>
        </w:r>
        <w:r>
          <w:rPr>
            <w:noProof/>
            <w:webHidden/>
          </w:rPr>
          <w:instrText xml:space="preserve"> PAGEREF _Toc147681251 \h </w:instrText>
        </w:r>
        <w:r>
          <w:rPr>
            <w:noProof/>
            <w:webHidden/>
          </w:rPr>
        </w:r>
        <w:r>
          <w:rPr>
            <w:noProof/>
            <w:webHidden/>
          </w:rPr>
          <w:fldChar w:fldCharType="separate"/>
        </w:r>
        <w:r w:rsidR="00683EEF">
          <w:rPr>
            <w:noProof/>
            <w:webHidden/>
          </w:rPr>
          <w:t>43</w:t>
        </w:r>
        <w:r>
          <w:rPr>
            <w:noProof/>
            <w:webHidden/>
          </w:rPr>
          <w:fldChar w:fldCharType="end"/>
        </w:r>
      </w:hyperlink>
    </w:p>
    <w:p w:rsidR="006959DB" w:rsidRDefault="006959DB">
      <w:pPr>
        <w:pStyle w:val="ndicedeilustraes"/>
        <w:tabs>
          <w:tab w:val="right" w:leader="dot" w:pos="9061"/>
        </w:tabs>
        <w:rPr>
          <w:noProof/>
        </w:rPr>
      </w:pPr>
      <w:hyperlink w:anchor="_Toc147681252" w:history="1">
        <w:r w:rsidRPr="00D255BB">
          <w:rPr>
            <w:rStyle w:val="Hyperlink"/>
            <w:noProof/>
          </w:rPr>
          <w:t>Figura 36</w:t>
        </w:r>
        <w:r>
          <w:rPr>
            <w:noProof/>
            <w:webHidden/>
          </w:rPr>
          <w:tab/>
        </w:r>
        <w:r>
          <w:rPr>
            <w:noProof/>
            <w:webHidden/>
          </w:rPr>
          <w:fldChar w:fldCharType="begin"/>
        </w:r>
        <w:r>
          <w:rPr>
            <w:noProof/>
            <w:webHidden/>
          </w:rPr>
          <w:instrText xml:space="preserve"> PAGEREF _Toc147681252 \h </w:instrText>
        </w:r>
        <w:r>
          <w:rPr>
            <w:noProof/>
            <w:webHidden/>
          </w:rPr>
        </w:r>
        <w:r>
          <w:rPr>
            <w:noProof/>
            <w:webHidden/>
          </w:rPr>
          <w:fldChar w:fldCharType="separate"/>
        </w:r>
        <w:r w:rsidR="00683EEF">
          <w:rPr>
            <w:noProof/>
            <w:webHidden/>
          </w:rPr>
          <w:t>44</w:t>
        </w:r>
        <w:r>
          <w:rPr>
            <w:noProof/>
            <w:webHidden/>
          </w:rPr>
          <w:fldChar w:fldCharType="end"/>
        </w:r>
      </w:hyperlink>
    </w:p>
    <w:p w:rsidR="006959DB" w:rsidRDefault="006959DB">
      <w:pPr>
        <w:pStyle w:val="ndicedeilustraes"/>
        <w:tabs>
          <w:tab w:val="right" w:leader="dot" w:pos="9061"/>
        </w:tabs>
        <w:rPr>
          <w:noProof/>
        </w:rPr>
      </w:pPr>
      <w:hyperlink w:anchor="_Toc147681253" w:history="1">
        <w:r w:rsidRPr="00D255BB">
          <w:rPr>
            <w:rStyle w:val="Hyperlink"/>
            <w:noProof/>
          </w:rPr>
          <w:t>Figura 37 – Interface do Visual Studio Community</w:t>
        </w:r>
        <w:r>
          <w:rPr>
            <w:noProof/>
            <w:webHidden/>
          </w:rPr>
          <w:tab/>
        </w:r>
        <w:r>
          <w:rPr>
            <w:noProof/>
            <w:webHidden/>
          </w:rPr>
          <w:fldChar w:fldCharType="begin"/>
        </w:r>
        <w:r>
          <w:rPr>
            <w:noProof/>
            <w:webHidden/>
          </w:rPr>
          <w:instrText xml:space="preserve"> PAGEREF _Toc147681253 \h </w:instrText>
        </w:r>
        <w:r>
          <w:rPr>
            <w:noProof/>
            <w:webHidden/>
          </w:rPr>
        </w:r>
        <w:r>
          <w:rPr>
            <w:noProof/>
            <w:webHidden/>
          </w:rPr>
          <w:fldChar w:fldCharType="separate"/>
        </w:r>
        <w:r w:rsidR="00683EEF">
          <w:rPr>
            <w:noProof/>
            <w:webHidden/>
          </w:rPr>
          <w:t>52</w:t>
        </w:r>
        <w:r>
          <w:rPr>
            <w:noProof/>
            <w:webHidden/>
          </w:rPr>
          <w:fldChar w:fldCharType="end"/>
        </w:r>
      </w:hyperlink>
    </w:p>
    <w:p w:rsidR="006959DB" w:rsidRDefault="006959DB">
      <w:pPr>
        <w:pStyle w:val="ndicedeilustraes"/>
        <w:tabs>
          <w:tab w:val="right" w:leader="dot" w:pos="9061"/>
        </w:tabs>
        <w:rPr>
          <w:noProof/>
        </w:rPr>
      </w:pPr>
      <w:hyperlink w:anchor="_Toc147681254" w:history="1">
        <w:r w:rsidRPr="00D255BB">
          <w:rPr>
            <w:rStyle w:val="Hyperlink"/>
            <w:noProof/>
          </w:rPr>
          <w:t>Figura 38 – Interface do GIMP</w:t>
        </w:r>
        <w:r>
          <w:rPr>
            <w:noProof/>
            <w:webHidden/>
          </w:rPr>
          <w:tab/>
        </w:r>
        <w:r>
          <w:rPr>
            <w:noProof/>
            <w:webHidden/>
          </w:rPr>
          <w:fldChar w:fldCharType="begin"/>
        </w:r>
        <w:r>
          <w:rPr>
            <w:noProof/>
            <w:webHidden/>
          </w:rPr>
          <w:instrText xml:space="preserve"> PAGEREF _Toc147681254 \h </w:instrText>
        </w:r>
        <w:r>
          <w:rPr>
            <w:noProof/>
            <w:webHidden/>
          </w:rPr>
        </w:r>
        <w:r>
          <w:rPr>
            <w:noProof/>
            <w:webHidden/>
          </w:rPr>
          <w:fldChar w:fldCharType="separate"/>
        </w:r>
        <w:r w:rsidR="00683EEF">
          <w:rPr>
            <w:noProof/>
            <w:webHidden/>
          </w:rPr>
          <w:t>53</w:t>
        </w:r>
        <w:r>
          <w:rPr>
            <w:noProof/>
            <w:webHidden/>
          </w:rPr>
          <w:fldChar w:fldCharType="end"/>
        </w:r>
      </w:hyperlink>
    </w:p>
    <w:p w:rsidR="006959DB" w:rsidRDefault="006959DB">
      <w:pPr>
        <w:pStyle w:val="ndicedeilustraes"/>
        <w:tabs>
          <w:tab w:val="right" w:leader="dot" w:pos="9061"/>
        </w:tabs>
        <w:rPr>
          <w:noProof/>
        </w:rPr>
      </w:pPr>
      <w:hyperlink w:anchor="_Toc147681255" w:history="1">
        <w:r w:rsidRPr="00D255BB">
          <w:rPr>
            <w:rStyle w:val="Hyperlink"/>
            <w:noProof/>
          </w:rPr>
          <w:t>Figura 39</w:t>
        </w:r>
        <w:r>
          <w:rPr>
            <w:noProof/>
            <w:webHidden/>
          </w:rPr>
          <w:tab/>
        </w:r>
        <w:r>
          <w:rPr>
            <w:noProof/>
            <w:webHidden/>
          </w:rPr>
          <w:fldChar w:fldCharType="begin"/>
        </w:r>
        <w:r>
          <w:rPr>
            <w:noProof/>
            <w:webHidden/>
          </w:rPr>
          <w:instrText xml:space="preserve"> PAGEREF _Toc147681255 \h </w:instrText>
        </w:r>
        <w:r>
          <w:rPr>
            <w:noProof/>
            <w:webHidden/>
          </w:rPr>
        </w:r>
        <w:r>
          <w:rPr>
            <w:noProof/>
            <w:webHidden/>
          </w:rPr>
          <w:fldChar w:fldCharType="separate"/>
        </w:r>
        <w:r w:rsidR="00683EEF">
          <w:rPr>
            <w:noProof/>
            <w:webHidden/>
          </w:rPr>
          <w:t>54</w:t>
        </w:r>
        <w:r>
          <w:rPr>
            <w:noProof/>
            <w:webHidden/>
          </w:rPr>
          <w:fldChar w:fldCharType="end"/>
        </w:r>
      </w:hyperlink>
    </w:p>
    <w:p w:rsidR="006959DB" w:rsidRDefault="006959DB">
      <w:pPr>
        <w:pStyle w:val="ndicedeilustraes"/>
        <w:tabs>
          <w:tab w:val="right" w:leader="dot" w:pos="9061"/>
        </w:tabs>
        <w:rPr>
          <w:noProof/>
        </w:rPr>
      </w:pPr>
      <w:hyperlink w:anchor="_Toc147681256" w:history="1">
        <w:r w:rsidRPr="00D255BB">
          <w:rPr>
            <w:rStyle w:val="Hyperlink"/>
            <w:noProof/>
          </w:rPr>
          <w:t>Figura 40</w:t>
        </w:r>
        <w:r>
          <w:rPr>
            <w:noProof/>
            <w:webHidden/>
          </w:rPr>
          <w:tab/>
        </w:r>
        <w:r>
          <w:rPr>
            <w:noProof/>
            <w:webHidden/>
          </w:rPr>
          <w:fldChar w:fldCharType="begin"/>
        </w:r>
        <w:r>
          <w:rPr>
            <w:noProof/>
            <w:webHidden/>
          </w:rPr>
          <w:instrText xml:space="preserve"> PAGEREF _Toc147681256 \h </w:instrText>
        </w:r>
        <w:r>
          <w:rPr>
            <w:noProof/>
            <w:webHidden/>
          </w:rPr>
        </w:r>
        <w:r>
          <w:rPr>
            <w:noProof/>
            <w:webHidden/>
          </w:rPr>
          <w:fldChar w:fldCharType="separate"/>
        </w:r>
        <w:r w:rsidR="00683EEF">
          <w:rPr>
            <w:noProof/>
            <w:webHidden/>
          </w:rPr>
          <w:t>55</w:t>
        </w:r>
        <w:r>
          <w:rPr>
            <w:noProof/>
            <w:webHidden/>
          </w:rPr>
          <w:fldChar w:fldCharType="end"/>
        </w:r>
      </w:hyperlink>
    </w:p>
    <w:p w:rsidR="006959DB" w:rsidRDefault="006959DB" w:rsidP="006959DB">
      <w:r>
        <w:fldChar w:fldCharType="end"/>
      </w:r>
      <w:r>
        <w:br w:type="page"/>
      </w:r>
    </w:p>
    <w:p w:rsidR="00515F60" w:rsidRDefault="00515F60" w:rsidP="00515F60">
      <w:pPr>
        <w:pStyle w:val="SemEspaamento"/>
        <w:jc w:val="center"/>
      </w:pPr>
    </w:p>
    <w:p w:rsidR="005516C4" w:rsidRDefault="005516C4" w:rsidP="00DC6422">
      <w:pPr>
        <w:ind w:firstLine="0"/>
        <w:jc w:val="center"/>
        <w:rPr>
          <w:b/>
        </w:rPr>
      </w:pPr>
      <w:r w:rsidRPr="005516C4">
        <w:rPr>
          <w:b/>
        </w:rPr>
        <w:t>SUMÁRIO</w:t>
      </w:r>
    </w:p>
    <w:sdt>
      <w:sdtPr>
        <w:rPr>
          <w:rFonts w:ascii="Times New Roman" w:eastAsiaTheme="minorHAnsi" w:hAnsi="Times New Roman" w:cstheme="minorBidi"/>
          <w:color w:val="auto"/>
          <w:sz w:val="24"/>
          <w:szCs w:val="22"/>
          <w:lang w:eastAsia="en-US"/>
        </w:rPr>
        <w:id w:val="-278108175"/>
        <w:docPartObj>
          <w:docPartGallery w:val="Table of Contents"/>
          <w:docPartUnique/>
        </w:docPartObj>
      </w:sdtPr>
      <w:sdtEndPr>
        <w:rPr>
          <w:b/>
          <w:bCs/>
        </w:rPr>
      </w:sdtEndPr>
      <w:sdtContent>
        <w:p w:rsidR="00DC6422" w:rsidRDefault="00DC6422">
          <w:pPr>
            <w:pStyle w:val="CabealhodoSumrio"/>
          </w:pPr>
        </w:p>
        <w:p w:rsidR="003854E7" w:rsidRDefault="00DC6422">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47681305" w:history="1">
            <w:r w:rsidR="003854E7" w:rsidRPr="008F59EA">
              <w:rPr>
                <w:rStyle w:val="Hyperlink"/>
                <w:noProof/>
              </w:rPr>
              <w:t>1</w:t>
            </w:r>
            <w:r w:rsidR="003854E7">
              <w:rPr>
                <w:rFonts w:asciiTheme="minorHAnsi" w:eastAsiaTheme="minorEastAsia" w:hAnsiTheme="minorHAnsi"/>
                <w:noProof/>
                <w:sz w:val="22"/>
                <w:lang w:eastAsia="pt-BR"/>
              </w:rPr>
              <w:tab/>
            </w:r>
            <w:r w:rsidR="003854E7" w:rsidRPr="008F59EA">
              <w:rPr>
                <w:rStyle w:val="Hyperlink"/>
                <w:noProof/>
              </w:rPr>
              <w:t>Introdução</w:t>
            </w:r>
            <w:r w:rsidR="003854E7">
              <w:rPr>
                <w:noProof/>
                <w:webHidden/>
              </w:rPr>
              <w:tab/>
            </w:r>
            <w:r w:rsidR="003854E7">
              <w:rPr>
                <w:noProof/>
                <w:webHidden/>
              </w:rPr>
              <w:fldChar w:fldCharType="begin"/>
            </w:r>
            <w:r w:rsidR="003854E7">
              <w:rPr>
                <w:noProof/>
                <w:webHidden/>
              </w:rPr>
              <w:instrText xml:space="preserve"> PAGEREF _Toc147681305 \h </w:instrText>
            </w:r>
            <w:r w:rsidR="003854E7">
              <w:rPr>
                <w:noProof/>
                <w:webHidden/>
              </w:rPr>
            </w:r>
            <w:r w:rsidR="003854E7">
              <w:rPr>
                <w:noProof/>
                <w:webHidden/>
              </w:rPr>
              <w:fldChar w:fldCharType="separate"/>
            </w:r>
            <w:r w:rsidR="00683EEF">
              <w:rPr>
                <w:noProof/>
                <w:webHidden/>
              </w:rPr>
              <w:t>8</w:t>
            </w:r>
            <w:r w:rsidR="003854E7">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06" w:history="1">
            <w:r w:rsidRPr="008F59EA">
              <w:rPr>
                <w:rStyle w:val="Hyperlink"/>
                <w:noProof/>
              </w:rPr>
              <w:t>1.1</w:t>
            </w:r>
            <w:r>
              <w:rPr>
                <w:rFonts w:asciiTheme="minorHAnsi" w:eastAsiaTheme="minorEastAsia" w:hAnsiTheme="minorHAnsi"/>
                <w:noProof/>
                <w:sz w:val="22"/>
                <w:lang w:eastAsia="pt-BR"/>
              </w:rPr>
              <w:tab/>
            </w:r>
            <w:r w:rsidRPr="008F59EA">
              <w:rPr>
                <w:rStyle w:val="Hyperlink"/>
                <w:noProof/>
              </w:rPr>
              <w:t>A dificuldade em se calcular estruturas hiperestáticas</w:t>
            </w:r>
            <w:r>
              <w:rPr>
                <w:noProof/>
                <w:webHidden/>
              </w:rPr>
              <w:tab/>
            </w:r>
            <w:r>
              <w:rPr>
                <w:noProof/>
                <w:webHidden/>
              </w:rPr>
              <w:fldChar w:fldCharType="begin"/>
            </w:r>
            <w:r>
              <w:rPr>
                <w:noProof/>
                <w:webHidden/>
              </w:rPr>
              <w:instrText xml:space="preserve"> PAGEREF _Toc147681306 \h </w:instrText>
            </w:r>
            <w:r>
              <w:rPr>
                <w:noProof/>
                <w:webHidden/>
              </w:rPr>
            </w:r>
            <w:r>
              <w:rPr>
                <w:noProof/>
                <w:webHidden/>
              </w:rPr>
              <w:fldChar w:fldCharType="separate"/>
            </w:r>
            <w:r w:rsidR="00683EEF">
              <w:rPr>
                <w:noProof/>
                <w:webHidden/>
              </w:rPr>
              <w:t>9</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07" w:history="1">
            <w:r w:rsidRPr="008F59EA">
              <w:rPr>
                <w:rStyle w:val="Hyperlink"/>
                <w:noProof/>
              </w:rPr>
              <w:t>1.2</w:t>
            </w:r>
            <w:r>
              <w:rPr>
                <w:rFonts w:asciiTheme="minorHAnsi" w:eastAsiaTheme="minorEastAsia" w:hAnsiTheme="minorHAnsi"/>
                <w:noProof/>
                <w:sz w:val="22"/>
                <w:lang w:eastAsia="pt-BR"/>
              </w:rPr>
              <w:tab/>
            </w:r>
            <w:r w:rsidRPr="008F59EA">
              <w:rPr>
                <w:rStyle w:val="Hyperlink"/>
                <w:noProof/>
              </w:rPr>
              <w:t>O software como facilidador nos estudos</w:t>
            </w:r>
            <w:r>
              <w:rPr>
                <w:noProof/>
                <w:webHidden/>
              </w:rPr>
              <w:tab/>
            </w:r>
            <w:r>
              <w:rPr>
                <w:noProof/>
                <w:webHidden/>
              </w:rPr>
              <w:fldChar w:fldCharType="begin"/>
            </w:r>
            <w:r>
              <w:rPr>
                <w:noProof/>
                <w:webHidden/>
              </w:rPr>
              <w:instrText xml:space="preserve"> PAGEREF _Toc147681307 \h </w:instrText>
            </w:r>
            <w:r>
              <w:rPr>
                <w:noProof/>
                <w:webHidden/>
              </w:rPr>
            </w:r>
            <w:r>
              <w:rPr>
                <w:noProof/>
                <w:webHidden/>
              </w:rPr>
              <w:fldChar w:fldCharType="separate"/>
            </w:r>
            <w:r w:rsidR="00683EEF">
              <w:rPr>
                <w:noProof/>
                <w:webHidden/>
              </w:rPr>
              <w:t>10</w:t>
            </w:r>
            <w:r>
              <w:rPr>
                <w:noProof/>
                <w:webHidden/>
              </w:rPr>
              <w:fldChar w:fldCharType="end"/>
            </w:r>
          </w:hyperlink>
        </w:p>
        <w:p w:rsidR="003854E7" w:rsidRDefault="003854E7">
          <w:pPr>
            <w:pStyle w:val="Sumrio1"/>
            <w:tabs>
              <w:tab w:val="left" w:pos="1100"/>
              <w:tab w:val="right" w:leader="dot" w:pos="9061"/>
            </w:tabs>
            <w:rPr>
              <w:rFonts w:asciiTheme="minorHAnsi" w:eastAsiaTheme="minorEastAsia" w:hAnsiTheme="minorHAnsi"/>
              <w:noProof/>
              <w:sz w:val="22"/>
              <w:lang w:eastAsia="pt-BR"/>
            </w:rPr>
          </w:pPr>
          <w:hyperlink w:anchor="_Toc147681308" w:history="1">
            <w:r w:rsidRPr="008F59EA">
              <w:rPr>
                <w:rStyle w:val="Hyperlink"/>
                <w:noProof/>
              </w:rPr>
              <w:t>2</w:t>
            </w:r>
            <w:r>
              <w:rPr>
                <w:rFonts w:asciiTheme="minorHAnsi" w:eastAsiaTheme="minorEastAsia" w:hAnsiTheme="minorHAnsi"/>
                <w:noProof/>
                <w:sz w:val="22"/>
                <w:lang w:eastAsia="pt-BR"/>
              </w:rPr>
              <w:tab/>
            </w:r>
            <w:r w:rsidRPr="008F59EA">
              <w:rPr>
                <w:rStyle w:val="Hyperlink"/>
                <w:noProof/>
              </w:rPr>
              <w:t>Objetivos</w:t>
            </w:r>
            <w:r>
              <w:rPr>
                <w:noProof/>
                <w:webHidden/>
              </w:rPr>
              <w:tab/>
            </w:r>
            <w:r>
              <w:rPr>
                <w:noProof/>
                <w:webHidden/>
              </w:rPr>
              <w:fldChar w:fldCharType="begin"/>
            </w:r>
            <w:r>
              <w:rPr>
                <w:noProof/>
                <w:webHidden/>
              </w:rPr>
              <w:instrText xml:space="preserve"> PAGEREF _Toc147681308 \h </w:instrText>
            </w:r>
            <w:r>
              <w:rPr>
                <w:noProof/>
                <w:webHidden/>
              </w:rPr>
            </w:r>
            <w:r>
              <w:rPr>
                <w:noProof/>
                <w:webHidden/>
              </w:rPr>
              <w:fldChar w:fldCharType="separate"/>
            </w:r>
            <w:r w:rsidR="00683EEF">
              <w:rPr>
                <w:noProof/>
                <w:webHidden/>
              </w:rPr>
              <w:t>11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09" w:history="1">
            <w:r w:rsidRPr="008F59EA">
              <w:rPr>
                <w:rStyle w:val="Hyperlink"/>
                <w:noProof/>
              </w:rPr>
              <w:t>2.1</w:t>
            </w:r>
            <w:r>
              <w:rPr>
                <w:rFonts w:asciiTheme="minorHAnsi" w:eastAsiaTheme="minorEastAsia" w:hAnsiTheme="minorHAnsi"/>
                <w:noProof/>
                <w:sz w:val="22"/>
                <w:lang w:eastAsia="pt-BR"/>
              </w:rPr>
              <w:tab/>
            </w:r>
            <w:r w:rsidRPr="008F59EA">
              <w:rPr>
                <w:rStyle w:val="Hyperlink"/>
                <w:noProof/>
              </w:rPr>
              <w:t>Objetivo geral</w:t>
            </w:r>
            <w:r>
              <w:rPr>
                <w:noProof/>
                <w:webHidden/>
              </w:rPr>
              <w:tab/>
            </w:r>
            <w:r>
              <w:rPr>
                <w:noProof/>
                <w:webHidden/>
              </w:rPr>
              <w:fldChar w:fldCharType="begin"/>
            </w:r>
            <w:r>
              <w:rPr>
                <w:noProof/>
                <w:webHidden/>
              </w:rPr>
              <w:instrText xml:space="preserve"> PAGEREF _Toc147681309 \h </w:instrText>
            </w:r>
            <w:r>
              <w:rPr>
                <w:noProof/>
                <w:webHidden/>
              </w:rPr>
            </w:r>
            <w:r>
              <w:rPr>
                <w:noProof/>
                <w:webHidden/>
              </w:rPr>
              <w:fldChar w:fldCharType="separate"/>
            </w:r>
            <w:r w:rsidR="00683EEF">
              <w:rPr>
                <w:noProof/>
                <w:webHidden/>
              </w:rPr>
              <w:t>11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10" w:history="1">
            <w:r w:rsidRPr="008F59EA">
              <w:rPr>
                <w:rStyle w:val="Hyperlink"/>
                <w:noProof/>
              </w:rPr>
              <w:t>2.2</w:t>
            </w:r>
            <w:r>
              <w:rPr>
                <w:rFonts w:asciiTheme="minorHAnsi" w:eastAsiaTheme="minorEastAsia" w:hAnsiTheme="minorHAnsi"/>
                <w:noProof/>
                <w:sz w:val="22"/>
                <w:lang w:eastAsia="pt-BR"/>
              </w:rPr>
              <w:tab/>
            </w:r>
            <w:r w:rsidRPr="008F59EA">
              <w:rPr>
                <w:rStyle w:val="Hyperlink"/>
                <w:noProof/>
              </w:rPr>
              <w:t>Objetivos Específicos</w:t>
            </w:r>
            <w:r>
              <w:rPr>
                <w:noProof/>
                <w:webHidden/>
              </w:rPr>
              <w:tab/>
            </w:r>
            <w:r>
              <w:rPr>
                <w:noProof/>
                <w:webHidden/>
              </w:rPr>
              <w:fldChar w:fldCharType="begin"/>
            </w:r>
            <w:r>
              <w:rPr>
                <w:noProof/>
                <w:webHidden/>
              </w:rPr>
              <w:instrText xml:space="preserve"> PAGEREF _Toc147681310 \h </w:instrText>
            </w:r>
            <w:r>
              <w:rPr>
                <w:noProof/>
                <w:webHidden/>
              </w:rPr>
            </w:r>
            <w:r>
              <w:rPr>
                <w:noProof/>
                <w:webHidden/>
              </w:rPr>
              <w:fldChar w:fldCharType="separate"/>
            </w:r>
            <w:r w:rsidR="00683EEF">
              <w:rPr>
                <w:noProof/>
                <w:webHidden/>
              </w:rPr>
              <w:t>11</w:t>
            </w:r>
            <w:r>
              <w:rPr>
                <w:noProof/>
                <w:webHidden/>
              </w:rPr>
              <w:fldChar w:fldCharType="end"/>
            </w:r>
          </w:hyperlink>
        </w:p>
        <w:p w:rsidR="003854E7" w:rsidRDefault="003854E7">
          <w:pPr>
            <w:pStyle w:val="Sumrio1"/>
            <w:tabs>
              <w:tab w:val="left" w:pos="1100"/>
              <w:tab w:val="right" w:leader="dot" w:pos="9061"/>
            </w:tabs>
            <w:rPr>
              <w:rFonts w:asciiTheme="minorHAnsi" w:eastAsiaTheme="minorEastAsia" w:hAnsiTheme="minorHAnsi"/>
              <w:noProof/>
              <w:sz w:val="22"/>
              <w:lang w:eastAsia="pt-BR"/>
            </w:rPr>
          </w:pPr>
          <w:hyperlink w:anchor="_Toc147681311" w:history="1">
            <w:r w:rsidRPr="008F59EA">
              <w:rPr>
                <w:rStyle w:val="Hyperlink"/>
                <w:noProof/>
              </w:rPr>
              <w:t>3</w:t>
            </w:r>
            <w:r>
              <w:rPr>
                <w:rFonts w:asciiTheme="minorHAnsi" w:eastAsiaTheme="minorEastAsia" w:hAnsiTheme="minorHAnsi"/>
                <w:noProof/>
                <w:sz w:val="22"/>
                <w:lang w:eastAsia="pt-BR"/>
              </w:rPr>
              <w:tab/>
            </w:r>
            <w:r w:rsidRPr="008F59EA">
              <w:rPr>
                <w:rStyle w:val="Hyperlink"/>
                <w:noProof/>
              </w:rPr>
              <w:t>Revisão da literatura</w:t>
            </w:r>
            <w:r>
              <w:rPr>
                <w:noProof/>
                <w:webHidden/>
              </w:rPr>
              <w:tab/>
            </w:r>
            <w:r>
              <w:rPr>
                <w:noProof/>
                <w:webHidden/>
              </w:rPr>
              <w:fldChar w:fldCharType="begin"/>
            </w:r>
            <w:r>
              <w:rPr>
                <w:noProof/>
                <w:webHidden/>
              </w:rPr>
              <w:instrText xml:space="preserve"> PAGEREF _Toc147681311 \h </w:instrText>
            </w:r>
            <w:r>
              <w:rPr>
                <w:noProof/>
                <w:webHidden/>
              </w:rPr>
            </w:r>
            <w:r>
              <w:rPr>
                <w:noProof/>
                <w:webHidden/>
              </w:rPr>
              <w:fldChar w:fldCharType="separate"/>
            </w:r>
            <w:r w:rsidR="00683EEF">
              <w:rPr>
                <w:noProof/>
                <w:webHidden/>
              </w:rPr>
              <w:t>13</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12" w:history="1">
            <w:r w:rsidRPr="008F59EA">
              <w:rPr>
                <w:rStyle w:val="Hyperlink"/>
                <w:noProof/>
              </w:rPr>
              <w:t>3.1</w:t>
            </w:r>
            <w:r>
              <w:rPr>
                <w:rFonts w:asciiTheme="minorHAnsi" w:eastAsiaTheme="minorEastAsia" w:hAnsiTheme="minorHAnsi"/>
                <w:noProof/>
                <w:sz w:val="22"/>
                <w:lang w:eastAsia="pt-BR"/>
              </w:rPr>
              <w:tab/>
            </w:r>
            <w:r w:rsidRPr="008F59EA">
              <w:rPr>
                <w:rStyle w:val="Hyperlink"/>
                <w:noProof/>
              </w:rPr>
              <w:t>Apoios e Vínculos</w:t>
            </w:r>
            <w:r>
              <w:rPr>
                <w:noProof/>
                <w:webHidden/>
              </w:rPr>
              <w:tab/>
            </w:r>
            <w:r>
              <w:rPr>
                <w:noProof/>
                <w:webHidden/>
              </w:rPr>
              <w:fldChar w:fldCharType="begin"/>
            </w:r>
            <w:r>
              <w:rPr>
                <w:noProof/>
                <w:webHidden/>
              </w:rPr>
              <w:instrText xml:space="preserve"> PAGEREF _Toc147681312 \h </w:instrText>
            </w:r>
            <w:r>
              <w:rPr>
                <w:noProof/>
                <w:webHidden/>
              </w:rPr>
            </w:r>
            <w:r>
              <w:rPr>
                <w:noProof/>
                <w:webHidden/>
              </w:rPr>
              <w:fldChar w:fldCharType="separate"/>
            </w:r>
            <w:r w:rsidR="00683EEF">
              <w:rPr>
                <w:noProof/>
                <w:webHidden/>
              </w:rPr>
              <w:t>13</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13" w:history="1">
            <w:r w:rsidRPr="008F59EA">
              <w:rPr>
                <w:rStyle w:val="Hyperlink"/>
                <w:noProof/>
              </w:rPr>
              <w:t>3.1.1</w:t>
            </w:r>
            <w:r>
              <w:rPr>
                <w:rFonts w:asciiTheme="minorHAnsi" w:eastAsiaTheme="minorEastAsia" w:hAnsiTheme="minorHAnsi"/>
                <w:noProof/>
                <w:sz w:val="22"/>
                <w:lang w:eastAsia="pt-BR"/>
              </w:rPr>
              <w:tab/>
            </w:r>
            <w:r w:rsidRPr="008F59EA">
              <w:rPr>
                <w:rStyle w:val="Hyperlink"/>
                <w:noProof/>
              </w:rPr>
              <w:t>Apoios Móveis</w:t>
            </w:r>
            <w:r>
              <w:rPr>
                <w:noProof/>
                <w:webHidden/>
              </w:rPr>
              <w:tab/>
            </w:r>
            <w:r>
              <w:rPr>
                <w:noProof/>
                <w:webHidden/>
              </w:rPr>
              <w:fldChar w:fldCharType="begin"/>
            </w:r>
            <w:r>
              <w:rPr>
                <w:noProof/>
                <w:webHidden/>
              </w:rPr>
              <w:instrText xml:space="preserve"> PAGEREF _Toc147681313 \h </w:instrText>
            </w:r>
            <w:r>
              <w:rPr>
                <w:noProof/>
                <w:webHidden/>
              </w:rPr>
            </w:r>
            <w:r>
              <w:rPr>
                <w:noProof/>
                <w:webHidden/>
              </w:rPr>
              <w:fldChar w:fldCharType="separate"/>
            </w:r>
            <w:r w:rsidR="00683EEF">
              <w:rPr>
                <w:noProof/>
                <w:webHidden/>
              </w:rPr>
              <w:t>13</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14" w:history="1">
            <w:r w:rsidRPr="008F59EA">
              <w:rPr>
                <w:rStyle w:val="Hyperlink"/>
                <w:noProof/>
              </w:rPr>
              <w:t>3.1.2</w:t>
            </w:r>
            <w:r>
              <w:rPr>
                <w:rFonts w:asciiTheme="minorHAnsi" w:eastAsiaTheme="minorEastAsia" w:hAnsiTheme="minorHAnsi"/>
                <w:noProof/>
                <w:sz w:val="22"/>
                <w:lang w:eastAsia="pt-BR"/>
              </w:rPr>
              <w:tab/>
            </w:r>
            <w:r w:rsidRPr="008F59EA">
              <w:rPr>
                <w:rStyle w:val="Hyperlink"/>
                <w:noProof/>
              </w:rPr>
              <w:t>Apoios Fixos</w:t>
            </w:r>
            <w:r>
              <w:rPr>
                <w:noProof/>
                <w:webHidden/>
              </w:rPr>
              <w:tab/>
            </w:r>
            <w:r>
              <w:rPr>
                <w:noProof/>
                <w:webHidden/>
              </w:rPr>
              <w:fldChar w:fldCharType="begin"/>
            </w:r>
            <w:r>
              <w:rPr>
                <w:noProof/>
                <w:webHidden/>
              </w:rPr>
              <w:instrText xml:space="preserve"> PAGEREF _Toc147681314 \h </w:instrText>
            </w:r>
            <w:r>
              <w:rPr>
                <w:noProof/>
                <w:webHidden/>
              </w:rPr>
            </w:r>
            <w:r>
              <w:rPr>
                <w:noProof/>
                <w:webHidden/>
              </w:rPr>
              <w:fldChar w:fldCharType="separate"/>
            </w:r>
            <w:r w:rsidR="00683EEF">
              <w:rPr>
                <w:noProof/>
                <w:webHidden/>
              </w:rPr>
              <w:t>14</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15" w:history="1">
            <w:r w:rsidRPr="008F59EA">
              <w:rPr>
                <w:rStyle w:val="Hyperlink"/>
                <w:noProof/>
              </w:rPr>
              <w:t>3.1.3</w:t>
            </w:r>
            <w:r>
              <w:rPr>
                <w:rFonts w:asciiTheme="minorHAnsi" w:eastAsiaTheme="minorEastAsia" w:hAnsiTheme="minorHAnsi"/>
                <w:noProof/>
                <w:sz w:val="22"/>
                <w:lang w:eastAsia="pt-BR"/>
              </w:rPr>
              <w:tab/>
            </w:r>
            <w:r w:rsidRPr="008F59EA">
              <w:rPr>
                <w:rStyle w:val="Hyperlink"/>
                <w:noProof/>
              </w:rPr>
              <w:t>Engaste</w:t>
            </w:r>
            <w:r>
              <w:rPr>
                <w:noProof/>
                <w:webHidden/>
              </w:rPr>
              <w:tab/>
            </w:r>
            <w:r>
              <w:rPr>
                <w:noProof/>
                <w:webHidden/>
              </w:rPr>
              <w:fldChar w:fldCharType="begin"/>
            </w:r>
            <w:r>
              <w:rPr>
                <w:noProof/>
                <w:webHidden/>
              </w:rPr>
              <w:instrText xml:space="preserve"> PAGEREF _Toc147681315 \h </w:instrText>
            </w:r>
            <w:r>
              <w:rPr>
                <w:noProof/>
                <w:webHidden/>
              </w:rPr>
            </w:r>
            <w:r>
              <w:rPr>
                <w:noProof/>
                <w:webHidden/>
              </w:rPr>
              <w:fldChar w:fldCharType="separate"/>
            </w:r>
            <w:r w:rsidR="00683EEF">
              <w:rPr>
                <w:noProof/>
                <w:webHidden/>
              </w:rPr>
              <w:t>14</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16" w:history="1">
            <w:r w:rsidRPr="008F59EA">
              <w:rPr>
                <w:rStyle w:val="Hyperlink"/>
                <w:noProof/>
              </w:rPr>
              <w:t>3.2</w:t>
            </w:r>
            <w:r>
              <w:rPr>
                <w:rFonts w:asciiTheme="minorHAnsi" w:eastAsiaTheme="minorEastAsia" w:hAnsiTheme="minorHAnsi"/>
                <w:noProof/>
                <w:sz w:val="22"/>
                <w:lang w:eastAsia="pt-BR"/>
              </w:rPr>
              <w:tab/>
            </w:r>
            <w:r w:rsidRPr="008F59EA">
              <w:rPr>
                <w:rStyle w:val="Hyperlink"/>
                <w:noProof/>
              </w:rPr>
              <w:t>Forças</w:t>
            </w:r>
            <w:r>
              <w:rPr>
                <w:noProof/>
                <w:webHidden/>
              </w:rPr>
              <w:tab/>
            </w:r>
            <w:r>
              <w:rPr>
                <w:noProof/>
                <w:webHidden/>
              </w:rPr>
              <w:fldChar w:fldCharType="begin"/>
            </w:r>
            <w:r>
              <w:rPr>
                <w:noProof/>
                <w:webHidden/>
              </w:rPr>
              <w:instrText xml:space="preserve"> PAGEREF _Toc147681316 \h </w:instrText>
            </w:r>
            <w:r>
              <w:rPr>
                <w:noProof/>
                <w:webHidden/>
              </w:rPr>
            </w:r>
            <w:r>
              <w:rPr>
                <w:noProof/>
                <w:webHidden/>
              </w:rPr>
              <w:fldChar w:fldCharType="separate"/>
            </w:r>
            <w:r w:rsidR="00683EEF">
              <w:rPr>
                <w:noProof/>
                <w:webHidden/>
              </w:rPr>
              <w:t>15</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17" w:history="1">
            <w:r w:rsidRPr="008F59EA">
              <w:rPr>
                <w:rStyle w:val="Hyperlink"/>
                <w:noProof/>
              </w:rPr>
              <w:t>3.2.1</w:t>
            </w:r>
            <w:r>
              <w:rPr>
                <w:rFonts w:asciiTheme="minorHAnsi" w:eastAsiaTheme="minorEastAsia" w:hAnsiTheme="minorHAnsi"/>
                <w:noProof/>
                <w:sz w:val="22"/>
                <w:lang w:eastAsia="pt-BR"/>
              </w:rPr>
              <w:tab/>
            </w:r>
            <w:r w:rsidRPr="008F59EA">
              <w:rPr>
                <w:rStyle w:val="Hyperlink"/>
                <w:noProof/>
              </w:rPr>
              <w:t>Forças ativas</w:t>
            </w:r>
            <w:r>
              <w:rPr>
                <w:noProof/>
                <w:webHidden/>
              </w:rPr>
              <w:tab/>
            </w:r>
            <w:r>
              <w:rPr>
                <w:noProof/>
                <w:webHidden/>
              </w:rPr>
              <w:fldChar w:fldCharType="begin"/>
            </w:r>
            <w:r>
              <w:rPr>
                <w:noProof/>
                <w:webHidden/>
              </w:rPr>
              <w:instrText xml:space="preserve"> PAGEREF _Toc147681317 \h </w:instrText>
            </w:r>
            <w:r>
              <w:rPr>
                <w:noProof/>
                <w:webHidden/>
              </w:rPr>
            </w:r>
            <w:r>
              <w:rPr>
                <w:noProof/>
                <w:webHidden/>
              </w:rPr>
              <w:fldChar w:fldCharType="separate"/>
            </w:r>
            <w:r w:rsidR="00683EEF">
              <w:rPr>
                <w:noProof/>
                <w:webHidden/>
              </w:rPr>
              <w:t>16</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18" w:history="1">
            <w:r w:rsidRPr="008F59EA">
              <w:rPr>
                <w:rStyle w:val="Hyperlink"/>
                <w:noProof/>
              </w:rPr>
              <w:t>3.2.2</w:t>
            </w:r>
            <w:r>
              <w:rPr>
                <w:rFonts w:asciiTheme="minorHAnsi" w:eastAsiaTheme="minorEastAsia" w:hAnsiTheme="minorHAnsi"/>
                <w:noProof/>
                <w:sz w:val="22"/>
                <w:lang w:eastAsia="pt-BR"/>
              </w:rPr>
              <w:tab/>
            </w:r>
            <w:r w:rsidRPr="008F59EA">
              <w:rPr>
                <w:rStyle w:val="Hyperlink"/>
                <w:noProof/>
              </w:rPr>
              <w:t>Forças reativas</w:t>
            </w:r>
            <w:r>
              <w:rPr>
                <w:noProof/>
                <w:webHidden/>
              </w:rPr>
              <w:tab/>
            </w:r>
            <w:r>
              <w:rPr>
                <w:noProof/>
                <w:webHidden/>
              </w:rPr>
              <w:fldChar w:fldCharType="begin"/>
            </w:r>
            <w:r>
              <w:rPr>
                <w:noProof/>
                <w:webHidden/>
              </w:rPr>
              <w:instrText xml:space="preserve"> PAGEREF _Toc147681318 \h </w:instrText>
            </w:r>
            <w:r>
              <w:rPr>
                <w:noProof/>
                <w:webHidden/>
              </w:rPr>
            </w:r>
            <w:r>
              <w:rPr>
                <w:noProof/>
                <w:webHidden/>
              </w:rPr>
              <w:fldChar w:fldCharType="separate"/>
            </w:r>
            <w:r w:rsidR="00683EEF">
              <w:rPr>
                <w:noProof/>
                <w:webHidden/>
              </w:rPr>
              <w:t>17</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19" w:history="1">
            <w:r w:rsidRPr="008F59EA">
              <w:rPr>
                <w:rStyle w:val="Hyperlink"/>
                <w:noProof/>
              </w:rPr>
              <w:t>3.3</w:t>
            </w:r>
            <w:r>
              <w:rPr>
                <w:rFonts w:asciiTheme="minorHAnsi" w:eastAsiaTheme="minorEastAsia" w:hAnsiTheme="minorHAnsi"/>
                <w:noProof/>
                <w:sz w:val="22"/>
                <w:lang w:eastAsia="pt-BR"/>
              </w:rPr>
              <w:tab/>
            </w:r>
            <w:r w:rsidRPr="008F59EA">
              <w:rPr>
                <w:rStyle w:val="Hyperlink"/>
                <w:noProof/>
              </w:rPr>
              <w:t>Momento</w:t>
            </w:r>
            <w:r>
              <w:rPr>
                <w:noProof/>
                <w:webHidden/>
              </w:rPr>
              <w:tab/>
            </w:r>
            <w:r>
              <w:rPr>
                <w:noProof/>
                <w:webHidden/>
              </w:rPr>
              <w:fldChar w:fldCharType="begin"/>
            </w:r>
            <w:r>
              <w:rPr>
                <w:noProof/>
                <w:webHidden/>
              </w:rPr>
              <w:instrText xml:space="preserve"> PAGEREF _Toc147681319 \h </w:instrText>
            </w:r>
            <w:r>
              <w:rPr>
                <w:noProof/>
                <w:webHidden/>
              </w:rPr>
            </w:r>
            <w:r>
              <w:rPr>
                <w:noProof/>
                <w:webHidden/>
              </w:rPr>
              <w:fldChar w:fldCharType="separate"/>
            </w:r>
            <w:r w:rsidR="00683EEF">
              <w:rPr>
                <w:noProof/>
                <w:webHidden/>
              </w:rPr>
              <w:t>17</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20" w:history="1">
            <w:r w:rsidRPr="008F59EA">
              <w:rPr>
                <w:rStyle w:val="Hyperlink"/>
                <w:noProof/>
              </w:rPr>
              <w:t>3.4</w:t>
            </w:r>
            <w:r>
              <w:rPr>
                <w:rFonts w:asciiTheme="minorHAnsi" w:eastAsiaTheme="minorEastAsia" w:hAnsiTheme="minorHAnsi"/>
                <w:noProof/>
                <w:sz w:val="22"/>
                <w:lang w:eastAsia="pt-BR"/>
              </w:rPr>
              <w:tab/>
            </w:r>
            <w:r w:rsidRPr="008F59EA">
              <w:rPr>
                <w:rStyle w:val="Hyperlink"/>
                <w:noProof/>
              </w:rPr>
              <w:t>TENSÃO</w:t>
            </w:r>
            <w:r>
              <w:rPr>
                <w:noProof/>
                <w:webHidden/>
              </w:rPr>
              <w:tab/>
            </w:r>
            <w:r>
              <w:rPr>
                <w:noProof/>
                <w:webHidden/>
              </w:rPr>
              <w:fldChar w:fldCharType="begin"/>
            </w:r>
            <w:r>
              <w:rPr>
                <w:noProof/>
                <w:webHidden/>
              </w:rPr>
              <w:instrText xml:space="preserve"> PAGEREF _Toc147681320 \h </w:instrText>
            </w:r>
            <w:r>
              <w:rPr>
                <w:noProof/>
                <w:webHidden/>
              </w:rPr>
            </w:r>
            <w:r>
              <w:rPr>
                <w:noProof/>
                <w:webHidden/>
              </w:rPr>
              <w:fldChar w:fldCharType="separate"/>
            </w:r>
            <w:r w:rsidR="00683EEF">
              <w:rPr>
                <w:noProof/>
                <w:webHidden/>
              </w:rPr>
              <w:t>18</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21" w:history="1">
            <w:r w:rsidRPr="008F59EA">
              <w:rPr>
                <w:rStyle w:val="Hyperlink"/>
                <w:noProof/>
              </w:rPr>
              <w:t>3.4.1</w:t>
            </w:r>
            <w:r>
              <w:rPr>
                <w:rFonts w:asciiTheme="minorHAnsi" w:eastAsiaTheme="minorEastAsia" w:hAnsiTheme="minorHAnsi"/>
                <w:noProof/>
                <w:sz w:val="22"/>
                <w:lang w:eastAsia="pt-BR"/>
              </w:rPr>
              <w:tab/>
            </w:r>
            <w:r w:rsidRPr="008F59EA">
              <w:rPr>
                <w:rStyle w:val="Hyperlink"/>
                <w:noProof/>
              </w:rPr>
              <w:t>Tensão normal</w:t>
            </w:r>
            <w:r>
              <w:rPr>
                <w:noProof/>
                <w:webHidden/>
              </w:rPr>
              <w:tab/>
            </w:r>
            <w:r>
              <w:rPr>
                <w:noProof/>
                <w:webHidden/>
              </w:rPr>
              <w:fldChar w:fldCharType="begin"/>
            </w:r>
            <w:r>
              <w:rPr>
                <w:noProof/>
                <w:webHidden/>
              </w:rPr>
              <w:instrText xml:space="preserve"> PAGEREF _Toc147681321 \h </w:instrText>
            </w:r>
            <w:r>
              <w:rPr>
                <w:noProof/>
                <w:webHidden/>
              </w:rPr>
            </w:r>
            <w:r>
              <w:rPr>
                <w:noProof/>
                <w:webHidden/>
              </w:rPr>
              <w:fldChar w:fldCharType="separate"/>
            </w:r>
            <w:r w:rsidR="00683EEF">
              <w:rPr>
                <w:noProof/>
                <w:webHidden/>
              </w:rPr>
              <w:t>19</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22" w:history="1">
            <w:r w:rsidRPr="008F59EA">
              <w:rPr>
                <w:rStyle w:val="Hyperlink"/>
                <w:noProof/>
              </w:rPr>
              <w:t>3.4.2</w:t>
            </w:r>
            <w:r>
              <w:rPr>
                <w:rFonts w:asciiTheme="minorHAnsi" w:eastAsiaTheme="minorEastAsia" w:hAnsiTheme="minorHAnsi"/>
                <w:noProof/>
                <w:sz w:val="22"/>
                <w:lang w:eastAsia="pt-BR"/>
              </w:rPr>
              <w:tab/>
            </w:r>
            <w:r w:rsidRPr="008F59EA">
              <w:rPr>
                <w:rStyle w:val="Hyperlink"/>
                <w:noProof/>
              </w:rPr>
              <w:t>Tensão de cisalhamento</w:t>
            </w:r>
            <w:r>
              <w:rPr>
                <w:noProof/>
                <w:webHidden/>
              </w:rPr>
              <w:tab/>
            </w:r>
            <w:r>
              <w:rPr>
                <w:noProof/>
                <w:webHidden/>
              </w:rPr>
              <w:fldChar w:fldCharType="begin"/>
            </w:r>
            <w:r>
              <w:rPr>
                <w:noProof/>
                <w:webHidden/>
              </w:rPr>
              <w:instrText xml:space="preserve"> PAGEREF _Toc147681322 \h </w:instrText>
            </w:r>
            <w:r>
              <w:rPr>
                <w:noProof/>
                <w:webHidden/>
              </w:rPr>
            </w:r>
            <w:r>
              <w:rPr>
                <w:noProof/>
                <w:webHidden/>
              </w:rPr>
              <w:fldChar w:fldCharType="separate"/>
            </w:r>
            <w:r w:rsidR="00683EEF">
              <w:rPr>
                <w:noProof/>
                <w:webHidden/>
              </w:rPr>
              <w:t>19</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23" w:history="1">
            <w:r w:rsidRPr="008F59EA">
              <w:rPr>
                <w:rStyle w:val="Hyperlink"/>
                <w:noProof/>
              </w:rPr>
              <w:t>3.5</w:t>
            </w:r>
            <w:r>
              <w:rPr>
                <w:rFonts w:asciiTheme="minorHAnsi" w:eastAsiaTheme="minorEastAsia" w:hAnsiTheme="minorHAnsi"/>
                <w:noProof/>
                <w:sz w:val="22"/>
                <w:lang w:eastAsia="pt-BR"/>
              </w:rPr>
              <w:tab/>
            </w:r>
            <w:r w:rsidRPr="008F59EA">
              <w:rPr>
                <w:rStyle w:val="Hyperlink"/>
                <w:noProof/>
              </w:rPr>
              <w:t>Esforços internos solicitantes</w:t>
            </w:r>
            <w:r>
              <w:rPr>
                <w:noProof/>
                <w:webHidden/>
              </w:rPr>
              <w:tab/>
            </w:r>
            <w:r>
              <w:rPr>
                <w:noProof/>
                <w:webHidden/>
              </w:rPr>
              <w:fldChar w:fldCharType="begin"/>
            </w:r>
            <w:r>
              <w:rPr>
                <w:noProof/>
                <w:webHidden/>
              </w:rPr>
              <w:instrText xml:space="preserve"> PAGEREF _Toc147681323 \h </w:instrText>
            </w:r>
            <w:r>
              <w:rPr>
                <w:noProof/>
                <w:webHidden/>
              </w:rPr>
            </w:r>
            <w:r>
              <w:rPr>
                <w:noProof/>
                <w:webHidden/>
              </w:rPr>
              <w:fldChar w:fldCharType="separate"/>
            </w:r>
            <w:r w:rsidR="00683EEF">
              <w:rPr>
                <w:noProof/>
                <w:webHidden/>
              </w:rPr>
              <w:t>20</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24" w:history="1">
            <w:r w:rsidRPr="008F59EA">
              <w:rPr>
                <w:rStyle w:val="Hyperlink"/>
                <w:noProof/>
              </w:rPr>
              <w:t>3.5.1</w:t>
            </w:r>
            <w:r>
              <w:rPr>
                <w:rFonts w:asciiTheme="minorHAnsi" w:eastAsiaTheme="minorEastAsia" w:hAnsiTheme="minorHAnsi"/>
                <w:noProof/>
                <w:sz w:val="22"/>
                <w:lang w:eastAsia="pt-BR"/>
              </w:rPr>
              <w:tab/>
            </w:r>
            <w:r w:rsidRPr="008F59EA">
              <w:rPr>
                <w:rStyle w:val="Hyperlink"/>
                <w:noProof/>
              </w:rPr>
              <w:t>Forças normais de tração e compressão</w:t>
            </w:r>
            <w:r>
              <w:rPr>
                <w:noProof/>
                <w:webHidden/>
              </w:rPr>
              <w:tab/>
            </w:r>
            <w:r>
              <w:rPr>
                <w:noProof/>
                <w:webHidden/>
              </w:rPr>
              <w:fldChar w:fldCharType="begin"/>
            </w:r>
            <w:r>
              <w:rPr>
                <w:noProof/>
                <w:webHidden/>
              </w:rPr>
              <w:instrText xml:space="preserve"> PAGEREF _Toc147681324 \h </w:instrText>
            </w:r>
            <w:r>
              <w:rPr>
                <w:noProof/>
                <w:webHidden/>
              </w:rPr>
            </w:r>
            <w:r>
              <w:rPr>
                <w:noProof/>
                <w:webHidden/>
              </w:rPr>
              <w:fldChar w:fldCharType="separate"/>
            </w:r>
            <w:r w:rsidR="00683EEF">
              <w:rPr>
                <w:noProof/>
                <w:webHidden/>
              </w:rPr>
              <w:t>20</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25" w:history="1">
            <w:r w:rsidRPr="008F59EA">
              <w:rPr>
                <w:rStyle w:val="Hyperlink"/>
                <w:noProof/>
              </w:rPr>
              <w:t>3.5.2</w:t>
            </w:r>
            <w:r>
              <w:rPr>
                <w:rFonts w:asciiTheme="minorHAnsi" w:eastAsiaTheme="minorEastAsia" w:hAnsiTheme="minorHAnsi"/>
                <w:noProof/>
                <w:sz w:val="22"/>
                <w:lang w:eastAsia="pt-BR"/>
              </w:rPr>
              <w:tab/>
            </w:r>
            <w:r w:rsidRPr="008F59EA">
              <w:rPr>
                <w:rStyle w:val="Hyperlink"/>
                <w:noProof/>
              </w:rPr>
              <w:t>Forças cortantes</w:t>
            </w:r>
            <w:r>
              <w:rPr>
                <w:noProof/>
                <w:webHidden/>
              </w:rPr>
              <w:tab/>
            </w:r>
            <w:r>
              <w:rPr>
                <w:noProof/>
                <w:webHidden/>
              </w:rPr>
              <w:fldChar w:fldCharType="begin"/>
            </w:r>
            <w:r>
              <w:rPr>
                <w:noProof/>
                <w:webHidden/>
              </w:rPr>
              <w:instrText xml:space="preserve"> PAGEREF _Toc147681325 \h </w:instrText>
            </w:r>
            <w:r>
              <w:rPr>
                <w:noProof/>
                <w:webHidden/>
              </w:rPr>
            </w:r>
            <w:r>
              <w:rPr>
                <w:noProof/>
                <w:webHidden/>
              </w:rPr>
              <w:fldChar w:fldCharType="separate"/>
            </w:r>
            <w:r w:rsidR="00683EEF">
              <w:rPr>
                <w:noProof/>
                <w:webHidden/>
              </w:rPr>
              <w:t>21</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26" w:history="1">
            <w:r w:rsidRPr="008F59EA">
              <w:rPr>
                <w:rStyle w:val="Hyperlink"/>
                <w:noProof/>
              </w:rPr>
              <w:t>3.5.3</w:t>
            </w:r>
            <w:r>
              <w:rPr>
                <w:rFonts w:asciiTheme="minorHAnsi" w:eastAsiaTheme="minorEastAsia" w:hAnsiTheme="minorHAnsi"/>
                <w:noProof/>
                <w:sz w:val="22"/>
                <w:lang w:eastAsia="pt-BR"/>
              </w:rPr>
              <w:tab/>
            </w:r>
            <w:r w:rsidRPr="008F59EA">
              <w:rPr>
                <w:rStyle w:val="Hyperlink"/>
                <w:noProof/>
              </w:rPr>
              <w:t>Momento fletor</w:t>
            </w:r>
            <w:r>
              <w:rPr>
                <w:noProof/>
                <w:webHidden/>
              </w:rPr>
              <w:tab/>
            </w:r>
            <w:r>
              <w:rPr>
                <w:noProof/>
                <w:webHidden/>
              </w:rPr>
              <w:fldChar w:fldCharType="begin"/>
            </w:r>
            <w:r>
              <w:rPr>
                <w:noProof/>
                <w:webHidden/>
              </w:rPr>
              <w:instrText xml:space="preserve"> PAGEREF _Toc147681326 \h </w:instrText>
            </w:r>
            <w:r>
              <w:rPr>
                <w:noProof/>
                <w:webHidden/>
              </w:rPr>
            </w:r>
            <w:r>
              <w:rPr>
                <w:noProof/>
                <w:webHidden/>
              </w:rPr>
              <w:fldChar w:fldCharType="separate"/>
            </w:r>
            <w:r w:rsidR="00683EEF">
              <w:rPr>
                <w:noProof/>
                <w:webHidden/>
              </w:rPr>
              <w:t>22</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27" w:history="1">
            <w:r w:rsidRPr="008F59EA">
              <w:rPr>
                <w:rStyle w:val="Hyperlink"/>
                <w:noProof/>
              </w:rPr>
              <w:t>3.6</w:t>
            </w:r>
            <w:r>
              <w:rPr>
                <w:rFonts w:asciiTheme="minorHAnsi" w:eastAsiaTheme="minorEastAsia" w:hAnsiTheme="minorHAnsi"/>
                <w:noProof/>
                <w:sz w:val="22"/>
                <w:lang w:eastAsia="pt-BR"/>
              </w:rPr>
              <w:tab/>
            </w:r>
            <w:r w:rsidRPr="008F59EA">
              <w:rPr>
                <w:rStyle w:val="Hyperlink"/>
                <w:noProof/>
              </w:rPr>
              <w:t>Cargas distribuídas</w:t>
            </w:r>
            <w:r>
              <w:rPr>
                <w:noProof/>
                <w:webHidden/>
              </w:rPr>
              <w:tab/>
            </w:r>
            <w:r>
              <w:rPr>
                <w:noProof/>
                <w:webHidden/>
              </w:rPr>
              <w:fldChar w:fldCharType="begin"/>
            </w:r>
            <w:r>
              <w:rPr>
                <w:noProof/>
                <w:webHidden/>
              </w:rPr>
              <w:instrText xml:space="preserve"> PAGEREF _Toc147681327 \h </w:instrText>
            </w:r>
            <w:r>
              <w:rPr>
                <w:noProof/>
                <w:webHidden/>
              </w:rPr>
            </w:r>
            <w:r>
              <w:rPr>
                <w:noProof/>
                <w:webHidden/>
              </w:rPr>
              <w:fldChar w:fldCharType="separate"/>
            </w:r>
            <w:r w:rsidR="00683EEF">
              <w:rPr>
                <w:noProof/>
                <w:webHidden/>
              </w:rPr>
              <w:t>23</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28" w:history="1">
            <w:r w:rsidRPr="008F59EA">
              <w:rPr>
                <w:rStyle w:val="Hyperlink"/>
                <w:noProof/>
              </w:rPr>
              <w:t>3.7</w:t>
            </w:r>
            <w:r>
              <w:rPr>
                <w:rFonts w:asciiTheme="minorHAnsi" w:eastAsiaTheme="minorEastAsia" w:hAnsiTheme="minorHAnsi"/>
                <w:noProof/>
                <w:sz w:val="22"/>
                <w:lang w:eastAsia="pt-BR"/>
              </w:rPr>
              <w:tab/>
            </w:r>
            <w:r w:rsidRPr="008F59EA">
              <w:rPr>
                <w:rStyle w:val="Hyperlink"/>
                <w:noProof/>
              </w:rPr>
              <w:t>Condições de equilíbrio</w:t>
            </w:r>
            <w:r>
              <w:rPr>
                <w:noProof/>
                <w:webHidden/>
              </w:rPr>
              <w:tab/>
            </w:r>
            <w:r>
              <w:rPr>
                <w:noProof/>
                <w:webHidden/>
              </w:rPr>
              <w:fldChar w:fldCharType="begin"/>
            </w:r>
            <w:r>
              <w:rPr>
                <w:noProof/>
                <w:webHidden/>
              </w:rPr>
              <w:instrText xml:space="preserve"> PAGEREF _Toc147681328 \h </w:instrText>
            </w:r>
            <w:r>
              <w:rPr>
                <w:noProof/>
                <w:webHidden/>
              </w:rPr>
            </w:r>
            <w:r>
              <w:rPr>
                <w:noProof/>
                <w:webHidden/>
              </w:rPr>
              <w:fldChar w:fldCharType="separate"/>
            </w:r>
            <w:r w:rsidR="00683EEF">
              <w:rPr>
                <w:noProof/>
                <w:webHidden/>
              </w:rPr>
              <w:t>25</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29" w:history="1">
            <w:r w:rsidRPr="008F59EA">
              <w:rPr>
                <w:rStyle w:val="Hyperlink"/>
                <w:noProof/>
              </w:rPr>
              <w:t>3.8</w:t>
            </w:r>
            <w:r>
              <w:rPr>
                <w:rFonts w:asciiTheme="minorHAnsi" w:eastAsiaTheme="minorEastAsia" w:hAnsiTheme="minorHAnsi"/>
                <w:noProof/>
                <w:sz w:val="22"/>
                <w:lang w:eastAsia="pt-BR"/>
              </w:rPr>
              <w:tab/>
            </w:r>
            <w:r w:rsidRPr="008F59EA">
              <w:rPr>
                <w:rStyle w:val="Hyperlink"/>
                <w:noProof/>
              </w:rPr>
              <w:t>Estruturas hipostáticas, isostáticas e hiperestáticas</w:t>
            </w:r>
            <w:r>
              <w:rPr>
                <w:noProof/>
                <w:webHidden/>
              </w:rPr>
              <w:tab/>
            </w:r>
            <w:r>
              <w:rPr>
                <w:noProof/>
                <w:webHidden/>
              </w:rPr>
              <w:fldChar w:fldCharType="begin"/>
            </w:r>
            <w:r>
              <w:rPr>
                <w:noProof/>
                <w:webHidden/>
              </w:rPr>
              <w:instrText xml:space="preserve"> PAGEREF _Toc147681329 \h </w:instrText>
            </w:r>
            <w:r>
              <w:rPr>
                <w:noProof/>
                <w:webHidden/>
              </w:rPr>
            </w:r>
            <w:r>
              <w:rPr>
                <w:noProof/>
                <w:webHidden/>
              </w:rPr>
              <w:fldChar w:fldCharType="separate"/>
            </w:r>
            <w:r w:rsidR="00683EEF">
              <w:rPr>
                <w:noProof/>
                <w:webHidden/>
              </w:rPr>
              <w:t>26</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30" w:history="1">
            <w:r w:rsidRPr="008F59EA">
              <w:rPr>
                <w:rStyle w:val="Hyperlink"/>
                <w:noProof/>
              </w:rPr>
              <w:t>3.9</w:t>
            </w:r>
            <w:r>
              <w:rPr>
                <w:rFonts w:asciiTheme="minorHAnsi" w:eastAsiaTheme="minorEastAsia" w:hAnsiTheme="minorHAnsi"/>
                <w:noProof/>
                <w:sz w:val="22"/>
                <w:lang w:eastAsia="pt-BR"/>
              </w:rPr>
              <w:tab/>
            </w:r>
            <w:r w:rsidRPr="008F59EA">
              <w:rPr>
                <w:rStyle w:val="Hyperlink"/>
                <w:noProof/>
              </w:rPr>
              <w:t>Estruturas hipostáticas</w:t>
            </w:r>
            <w:r>
              <w:rPr>
                <w:noProof/>
                <w:webHidden/>
              </w:rPr>
              <w:tab/>
            </w:r>
            <w:r>
              <w:rPr>
                <w:noProof/>
                <w:webHidden/>
              </w:rPr>
              <w:fldChar w:fldCharType="begin"/>
            </w:r>
            <w:r>
              <w:rPr>
                <w:noProof/>
                <w:webHidden/>
              </w:rPr>
              <w:instrText xml:space="preserve"> PAGEREF _Toc147681330 \h </w:instrText>
            </w:r>
            <w:r>
              <w:rPr>
                <w:noProof/>
                <w:webHidden/>
              </w:rPr>
            </w:r>
            <w:r>
              <w:rPr>
                <w:noProof/>
                <w:webHidden/>
              </w:rPr>
              <w:fldChar w:fldCharType="separate"/>
            </w:r>
            <w:r w:rsidR="00683EEF">
              <w:rPr>
                <w:noProof/>
                <w:webHidden/>
              </w:rPr>
              <w:t>26</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1" w:history="1">
            <w:r w:rsidRPr="008F59EA">
              <w:rPr>
                <w:rStyle w:val="Hyperlink"/>
                <w:noProof/>
              </w:rPr>
              <w:t>3.10</w:t>
            </w:r>
            <w:r>
              <w:rPr>
                <w:rFonts w:asciiTheme="minorHAnsi" w:eastAsiaTheme="minorEastAsia" w:hAnsiTheme="minorHAnsi"/>
                <w:noProof/>
                <w:sz w:val="22"/>
                <w:lang w:eastAsia="pt-BR"/>
              </w:rPr>
              <w:tab/>
            </w:r>
            <w:r w:rsidRPr="008F59EA">
              <w:rPr>
                <w:rStyle w:val="Hyperlink"/>
                <w:noProof/>
              </w:rPr>
              <w:t>Estruturas isostáticas</w:t>
            </w:r>
            <w:r>
              <w:rPr>
                <w:noProof/>
                <w:webHidden/>
              </w:rPr>
              <w:tab/>
            </w:r>
            <w:r>
              <w:rPr>
                <w:noProof/>
                <w:webHidden/>
              </w:rPr>
              <w:fldChar w:fldCharType="begin"/>
            </w:r>
            <w:r>
              <w:rPr>
                <w:noProof/>
                <w:webHidden/>
              </w:rPr>
              <w:instrText xml:space="preserve"> PAGEREF _Toc147681331 \h </w:instrText>
            </w:r>
            <w:r>
              <w:rPr>
                <w:noProof/>
                <w:webHidden/>
              </w:rPr>
            </w:r>
            <w:r>
              <w:rPr>
                <w:noProof/>
                <w:webHidden/>
              </w:rPr>
              <w:fldChar w:fldCharType="separate"/>
            </w:r>
            <w:r w:rsidR="00683EEF">
              <w:rPr>
                <w:noProof/>
                <w:webHidden/>
              </w:rPr>
              <w:t>27</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2" w:history="1">
            <w:r w:rsidRPr="008F59EA">
              <w:rPr>
                <w:rStyle w:val="Hyperlink"/>
                <w:noProof/>
              </w:rPr>
              <w:t>3.11</w:t>
            </w:r>
            <w:r>
              <w:rPr>
                <w:rFonts w:asciiTheme="minorHAnsi" w:eastAsiaTheme="minorEastAsia" w:hAnsiTheme="minorHAnsi"/>
                <w:noProof/>
                <w:sz w:val="22"/>
                <w:lang w:eastAsia="pt-BR"/>
              </w:rPr>
              <w:tab/>
            </w:r>
            <w:r w:rsidRPr="008F59EA">
              <w:rPr>
                <w:rStyle w:val="Hyperlink"/>
                <w:noProof/>
              </w:rPr>
              <w:t>Obtenção de esforços em estruturas isostáticas</w:t>
            </w:r>
            <w:r>
              <w:rPr>
                <w:noProof/>
                <w:webHidden/>
              </w:rPr>
              <w:tab/>
            </w:r>
            <w:r>
              <w:rPr>
                <w:noProof/>
                <w:webHidden/>
              </w:rPr>
              <w:fldChar w:fldCharType="begin"/>
            </w:r>
            <w:r>
              <w:rPr>
                <w:noProof/>
                <w:webHidden/>
              </w:rPr>
              <w:instrText xml:space="preserve"> PAGEREF _Toc147681332 \h </w:instrText>
            </w:r>
            <w:r>
              <w:rPr>
                <w:noProof/>
                <w:webHidden/>
              </w:rPr>
            </w:r>
            <w:r>
              <w:rPr>
                <w:noProof/>
                <w:webHidden/>
              </w:rPr>
              <w:fldChar w:fldCharType="separate"/>
            </w:r>
            <w:r w:rsidR="00683EEF">
              <w:rPr>
                <w:noProof/>
                <w:webHidden/>
              </w:rPr>
              <w:t>28</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33" w:history="1">
            <w:r w:rsidRPr="008F59EA">
              <w:rPr>
                <w:rStyle w:val="Hyperlink"/>
                <w:noProof/>
              </w:rPr>
              <w:t>3.11.1</w:t>
            </w:r>
            <w:r>
              <w:rPr>
                <w:rFonts w:asciiTheme="minorHAnsi" w:eastAsiaTheme="minorEastAsia" w:hAnsiTheme="minorHAnsi"/>
                <w:noProof/>
                <w:sz w:val="22"/>
                <w:lang w:eastAsia="pt-BR"/>
              </w:rPr>
              <w:tab/>
            </w:r>
            <w:r w:rsidRPr="008F59EA">
              <w:rPr>
                <w:rStyle w:val="Hyperlink"/>
                <w:noProof/>
              </w:rPr>
              <w:t>Estudo de caso: Obtenção dos esforços internos em uma viga isostática</w:t>
            </w:r>
            <w:r>
              <w:rPr>
                <w:noProof/>
                <w:webHidden/>
              </w:rPr>
              <w:tab/>
            </w:r>
            <w:r>
              <w:rPr>
                <w:noProof/>
                <w:webHidden/>
              </w:rPr>
              <w:fldChar w:fldCharType="begin"/>
            </w:r>
            <w:r>
              <w:rPr>
                <w:noProof/>
                <w:webHidden/>
              </w:rPr>
              <w:instrText xml:space="preserve"> PAGEREF _Toc147681333 \h </w:instrText>
            </w:r>
            <w:r>
              <w:rPr>
                <w:noProof/>
                <w:webHidden/>
              </w:rPr>
            </w:r>
            <w:r>
              <w:rPr>
                <w:noProof/>
                <w:webHidden/>
              </w:rPr>
              <w:fldChar w:fldCharType="separate"/>
            </w:r>
            <w:r w:rsidR="00683EEF">
              <w:rPr>
                <w:noProof/>
                <w:webHidden/>
              </w:rPr>
              <w:t>29</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4" w:history="1">
            <w:r w:rsidRPr="008F59EA">
              <w:rPr>
                <w:rStyle w:val="Hyperlink"/>
                <w:noProof/>
              </w:rPr>
              <w:t>3.12</w:t>
            </w:r>
            <w:r>
              <w:rPr>
                <w:rFonts w:asciiTheme="minorHAnsi" w:eastAsiaTheme="minorEastAsia" w:hAnsiTheme="minorHAnsi"/>
                <w:noProof/>
                <w:sz w:val="22"/>
                <w:lang w:eastAsia="pt-BR"/>
              </w:rPr>
              <w:tab/>
            </w:r>
            <w:r w:rsidRPr="008F59EA">
              <w:rPr>
                <w:rStyle w:val="Hyperlink"/>
                <w:noProof/>
              </w:rPr>
              <w:t>Diagramas de esforços internos</w:t>
            </w:r>
            <w:r>
              <w:rPr>
                <w:noProof/>
                <w:webHidden/>
              </w:rPr>
              <w:tab/>
            </w:r>
            <w:r>
              <w:rPr>
                <w:noProof/>
                <w:webHidden/>
              </w:rPr>
              <w:fldChar w:fldCharType="begin"/>
            </w:r>
            <w:r>
              <w:rPr>
                <w:noProof/>
                <w:webHidden/>
              </w:rPr>
              <w:instrText xml:space="preserve"> PAGEREF _Toc147681334 \h </w:instrText>
            </w:r>
            <w:r>
              <w:rPr>
                <w:noProof/>
                <w:webHidden/>
              </w:rPr>
            </w:r>
            <w:r>
              <w:rPr>
                <w:noProof/>
                <w:webHidden/>
              </w:rPr>
              <w:fldChar w:fldCharType="separate"/>
            </w:r>
            <w:r w:rsidR="00683EEF">
              <w:rPr>
                <w:noProof/>
                <w:webHidden/>
              </w:rPr>
              <w:t>31</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5" w:history="1">
            <w:r w:rsidRPr="008F59EA">
              <w:rPr>
                <w:rStyle w:val="Hyperlink"/>
                <w:noProof/>
              </w:rPr>
              <w:t>3.13</w:t>
            </w:r>
            <w:r>
              <w:rPr>
                <w:rFonts w:asciiTheme="minorHAnsi" w:eastAsiaTheme="minorEastAsia" w:hAnsiTheme="minorHAnsi"/>
                <w:noProof/>
                <w:sz w:val="22"/>
                <w:lang w:eastAsia="pt-BR"/>
              </w:rPr>
              <w:tab/>
            </w:r>
            <w:r w:rsidRPr="008F59EA">
              <w:rPr>
                <w:rStyle w:val="Hyperlink"/>
                <w:noProof/>
              </w:rPr>
              <w:t>Estruturas hiperestáticas</w:t>
            </w:r>
            <w:r>
              <w:rPr>
                <w:noProof/>
                <w:webHidden/>
              </w:rPr>
              <w:tab/>
            </w:r>
            <w:r>
              <w:rPr>
                <w:noProof/>
                <w:webHidden/>
              </w:rPr>
              <w:fldChar w:fldCharType="begin"/>
            </w:r>
            <w:r>
              <w:rPr>
                <w:noProof/>
                <w:webHidden/>
              </w:rPr>
              <w:instrText xml:space="preserve"> PAGEREF _Toc147681335 \h </w:instrText>
            </w:r>
            <w:r>
              <w:rPr>
                <w:noProof/>
                <w:webHidden/>
              </w:rPr>
            </w:r>
            <w:r>
              <w:rPr>
                <w:noProof/>
                <w:webHidden/>
              </w:rPr>
              <w:fldChar w:fldCharType="separate"/>
            </w:r>
            <w:r w:rsidR="00683EEF">
              <w:rPr>
                <w:noProof/>
                <w:webHidden/>
              </w:rPr>
              <w:t>32</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6" w:history="1">
            <w:r w:rsidRPr="008F59EA">
              <w:rPr>
                <w:rStyle w:val="Hyperlink"/>
                <w:noProof/>
              </w:rPr>
              <w:t>3.14</w:t>
            </w:r>
            <w:r>
              <w:rPr>
                <w:rFonts w:asciiTheme="minorHAnsi" w:eastAsiaTheme="minorEastAsia" w:hAnsiTheme="minorHAnsi"/>
                <w:noProof/>
                <w:sz w:val="22"/>
                <w:lang w:eastAsia="pt-BR"/>
              </w:rPr>
              <w:tab/>
            </w:r>
            <w:r w:rsidRPr="008F59EA">
              <w:rPr>
                <w:rStyle w:val="Hyperlink"/>
                <w:noProof/>
              </w:rPr>
              <w:t>Princípio dos trabalhos virtuais</w:t>
            </w:r>
            <w:r>
              <w:rPr>
                <w:noProof/>
                <w:webHidden/>
              </w:rPr>
              <w:tab/>
            </w:r>
            <w:r>
              <w:rPr>
                <w:noProof/>
                <w:webHidden/>
              </w:rPr>
              <w:fldChar w:fldCharType="begin"/>
            </w:r>
            <w:r>
              <w:rPr>
                <w:noProof/>
                <w:webHidden/>
              </w:rPr>
              <w:instrText xml:space="preserve"> PAGEREF _Toc147681336 \h </w:instrText>
            </w:r>
            <w:r>
              <w:rPr>
                <w:noProof/>
                <w:webHidden/>
              </w:rPr>
            </w:r>
            <w:r>
              <w:rPr>
                <w:noProof/>
                <w:webHidden/>
              </w:rPr>
              <w:fldChar w:fldCharType="separate"/>
            </w:r>
            <w:r w:rsidR="00683EEF">
              <w:rPr>
                <w:noProof/>
                <w:webHidden/>
              </w:rPr>
              <w:t>34</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7" w:history="1">
            <w:r w:rsidRPr="008F59EA">
              <w:rPr>
                <w:rStyle w:val="Hyperlink"/>
                <w:noProof/>
              </w:rPr>
              <w:t>3.15</w:t>
            </w:r>
            <w:r>
              <w:rPr>
                <w:rFonts w:asciiTheme="minorHAnsi" w:eastAsiaTheme="minorEastAsia" w:hAnsiTheme="minorHAnsi"/>
                <w:noProof/>
                <w:sz w:val="22"/>
                <w:lang w:eastAsia="pt-BR"/>
              </w:rPr>
              <w:tab/>
            </w:r>
            <w:r w:rsidRPr="008F59EA">
              <w:rPr>
                <w:rStyle w:val="Hyperlink"/>
                <w:noProof/>
              </w:rPr>
              <w:t>Obtenção de esforços internos em estruturas hiperestáticas: método da força</w:t>
            </w:r>
            <w:r>
              <w:rPr>
                <w:noProof/>
                <w:webHidden/>
              </w:rPr>
              <w:tab/>
            </w:r>
            <w:r>
              <w:rPr>
                <w:noProof/>
                <w:webHidden/>
              </w:rPr>
              <w:fldChar w:fldCharType="begin"/>
            </w:r>
            <w:r>
              <w:rPr>
                <w:noProof/>
                <w:webHidden/>
              </w:rPr>
              <w:instrText xml:space="preserve"> PAGEREF _Toc147681337 \h </w:instrText>
            </w:r>
            <w:r>
              <w:rPr>
                <w:noProof/>
                <w:webHidden/>
              </w:rPr>
            </w:r>
            <w:r>
              <w:rPr>
                <w:noProof/>
                <w:webHidden/>
              </w:rPr>
              <w:fldChar w:fldCharType="separate"/>
            </w:r>
            <w:r w:rsidR="00683EEF">
              <w:rPr>
                <w:noProof/>
                <w:webHidden/>
              </w:rPr>
              <w:t>36</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38" w:history="1">
            <w:r w:rsidRPr="008F59EA">
              <w:rPr>
                <w:rStyle w:val="Hyperlink"/>
                <w:noProof/>
              </w:rPr>
              <w:t>3.15.1</w:t>
            </w:r>
            <w:r>
              <w:rPr>
                <w:rFonts w:asciiTheme="minorHAnsi" w:eastAsiaTheme="minorEastAsia" w:hAnsiTheme="minorHAnsi"/>
                <w:noProof/>
                <w:sz w:val="22"/>
                <w:lang w:eastAsia="pt-BR"/>
              </w:rPr>
              <w:tab/>
            </w:r>
            <w:r w:rsidRPr="008F59EA">
              <w:rPr>
                <w:rStyle w:val="Hyperlink"/>
                <w:noProof/>
              </w:rPr>
              <w:t>Estudo de caso: Obtenção de esforços internos em uma viga hiperestática</w:t>
            </w:r>
            <w:r>
              <w:rPr>
                <w:noProof/>
                <w:webHidden/>
              </w:rPr>
              <w:tab/>
            </w:r>
            <w:r>
              <w:rPr>
                <w:noProof/>
                <w:webHidden/>
              </w:rPr>
              <w:fldChar w:fldCharType="begin"/>
            </w:r>
            <w:r>
              <w:rPr>
                <w:noProof/>
                <w:webHidden/>
              </w:rPr>
              <w:instrText xml:space="preserve"> PAGEREF _Toc147681338 \h </w:instrText>
            </w:r>
            <w:r>
              <w:rPr>
                <w:noProof/>
                <w:webHidden/>
              </w:rPr>
            </w:r>
            <w:r>
              <w:rPr>
                <w:noProof/>
                <w:webHidden/>
              </w:rPr>
              <w:fldChar w:fldCharType="separate"/>
            </w:r>
            <w:r w:rsidR="00683EEF">
              <w:rPr>
                <w:noProof/>
                <w:webHidden/>
              </w:rPr>
              <w:t>39</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39" w:history="1">
            <w:r w:rsidRPr="008F59EA">
              <w:rPr>
                <w:rStyle w:val="Hyperlink"/>
                <w:noProof/>
              </w:rPr>
              <w:t>3.16</w:t>
            </w:r>
            <w:r>
              <w:rPr>
                <w:rFonts w:asciiTheme="minorHAnsi" w:eastAsiaTheme="minorEastAsia" w:hAnsiTheme="minorHAnsi"/>
                <w:noProof/>
                <w:sz w:val="22"/>
                <w:lang w:eastAsia="pt-BR"/>
              </w:rPr>
              <w:tab/>
            </w:r>
            <w:r w:rsidRPr="008F59EA">
              <w:rPr>
                <w:rStyle w:val="Hyperlink"/>
                <w:noProof/>
              </w:rPr>
              <w:t>Equações paramétricas da reta</w:t>
            </w:r>
            <w:r>
              <w:rPr>
                <w:noProof/>
                <w:webHidden/>
              </w:rPr>
              <w:tab/>
            </w:r>
            <w:r>
              <w:rPr>
                <w:noProof/>
                <w:webHidden/>
              </w:rPr>
              <w:fldChar w:fldCharType="begin"/>
            </w:r>
            <w:r>
              <w:rPr>
                <w:noProof/>
                <w:webHidden/>
              </w:rPr>
              <w:instrText xml:space="preserve"> PAGEREF _Toc147681339 \h </w:instrText>
            </w:r>
            <w:r>
              <w:rPr>
                <w:noProof/>
                <w:webHidden/>
              </w:rPr>
            </w:r>
            <w:r>
              <w:rPr>
                <w:noProof/>
                <w:webHidden/>
              </w:rPr>
              <w:fldChar w:fldCharType="separate"/>
            </w:r>
            <w:r w:rsidR="00683EEF">
              <w:rPr>
                <w:noProof/>
                <w:webHidden/>
              </w:rPr>
              <w:t>44</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40" w:history="1">
            <w:r w:rsidRPr="008F59EA">
              <w:rPr>
                <w:rStyle w:val="Hyperlink"/>
                <w:noProof/>
              </w:rPr>
              <w:t>3.17</w:t>
            </w:r>
            <w:r>
              <w:rPr>
                <w:rFonts w:asciiTheme="minorHAnsi" w:eastAsiaTheme="minorEastAsia" w:hAnsiTheme="minorHAnsi"/>
                <w:noProof/>
                <w:sz w:val="22"/>
                <w:lang w:eastAsia="pt-BR"/>
              </w:rPr>
              <w:tab/>
            </w:r>
            <w:r w:rsidRPr="008F59EA">
              <w:rPr>
                <w:rStyle w:val="Hyperlink"/>
                <w:noProof/>
              </w:rPr>
              <w:t>Escalonamento ou eliminação gaussiana</w:t>
            </w:r>
            <w:r>
              <w:rPr>
                <w:noProof/>
                <w:webHidden/>
              </w:rPr>
              <w:tab/>
            </w:r>
            <w:r>
              <w:rPr>
                <w:noProof/>
                <w:webHidden/>
              </w:rPr>
              <w:fldChar w:fldCharType="begin"/>
            </w:r>
            <w:r>
              <w:rPr>
                <w:noProof/>
                <w:webHidden/>
              </w:rPr>
              <w:instrText xml:space="preserve"> PAGEREF _Toc147681340 \h </w:instrText>
            </w:r>
            <w:r>
              <w:rPr>
                <w:noProof/>
                <w:webHidden/>
              </w:rPr>
            </w:r>
            <w:r>
              <w:rPr>
                <w:noProof/>
                <w:webHidden/>
              </w:rPr>
              <w:fldChar w:fldCharType="separate"/>
            </w:r>
            <w:r w:rsidR="00683EEF">
              <w:rPr>
                <w:noProof/>
                <w:webHidden/>
              </w:rPr>
              <w:t>45</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41" w:history="1">
            <w:r w:rsidRPr="008F59EA">
              <w:rPr>
                <w:rStyle w:val="Hyperlink"/>
                <w:noProof/>
              </w:rPr>
              <w:t>3.18</w:t>
            </w:r>
            <w:r>
              <w:rPr>
                <w:rFonts w:asciiTheme="minorHAnsi" w:eastAsiaTheme="minorEastAsia" w:hAnsiTheme="minorHAnsi"/>
                <w:noProof/>
                <w:sz w:val="22"/>
                <w:lang w:eastAsia="pt-BR"/>
              </w:rPr>
              <w:tab/>
            </w:r>
            <w:r w:rsidRPr="008F59EA">
              <w:rPr>
                <w:rStyle w:val="Hyperlink"/>
                <w:noProof/>
              </w:rPr>
              <w:t>A linguagem de programação C#</w:t>
            </w:r>
            <w:r>
              <w:rPr>
                <w:noProof/>
                <w:webHidden/>
              </w:rPr>
              <w:tab/>
            </w:r>
            <w:r>
              <w:rPr>
                <w:noProof/>
                <w:webHidden/>
              </w:rPr>
              <w:fldChar w:fldCharType="begin"/>
            </w:r>
            <w:r>
              <w:rPr>
                <w:noProof/>
                <w:webHidden/>
              </w:rPr>
              <w:instrText xml:space="preserve"> PAGEREF _Toc147681341 \h </w:instrText>
            </w:r>
            <w:r>
              <w:rPr>
                <w:noProof/>
                <w:webHidden/>
              </w:rPr>
            </w:r>
            <w:r>
              <w:rPr>
                <w:noProof/>
                <w:webHidden/>
              </w:rPr>
              <w:fldChar w:fldCharType="separate"/>
            </w:r>
            <w:r w:rsidR="00683EEF">
              <w:rPr>
                <w:noProof/>
                <w:webHidden/>
              </w:rPr>
              <w:t>46</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42" w:history="1">
            <w:r w:rsidRPr="008F59EA">
              <w:rPr>
                <w:rStyle w:val="Hyperlink"/>
                <w:noProof/>
              </w:rPr>
              <w:t>3.18.1</w:t>
            </w:r>
            <w:r>
              <w:rPr>
                <w:rFonts w:asciiTheme="minorHAnsi" w:eastAsiaTheme="minorEastAsia" w:hAnsiTheme="minorHAnsi"/>
                <w:noProof/>
                <w:sz w:val="22"/>
                <w:lang w:eastAsia="pt-BR"/>
              </w:rPr>
              <w:tab/>
            </w:r>
            <w:r w:rsidRPr="008F59EA">
              <w:rPr>
                <w:rStyle w:val="Hyperlink"/>
                <w:noProof/>
              </w:rPr>
              <w:t>A plataforma .NET (dot NET)</w:t>
            </w:r>
            <w:r>
              <w:rPr>
                <w:noProof/>
                <w:webHidden/>
              </w:rPr>
              <w:tab/>
            </w:r>
            <w:r>
              <w:rPr>
                <w:noProof/>
                <w:webHidden/>
              </w:rPr>
              <w:fldChar w:fldCharType="begin"/>
            </w:r>
            <w:r>
              <w:rPr>
                <w:noProof/>
                <w:webHidden/>
              </w:rPr>
              <w:instrText xml:space="preserve"> PAGEREF _Toc147681342 \h </w:instrText>
            </w:r>
            <w:r>
              <w:rPr>
                <w:noProof/>
                <w:webHidden/>
              </w:rPr>
            </w:r>
            <w:r>
              <w:rPr>
                <w:noProof/>
                <w:webHidden/>
              </w:rPr>
              <w:fldChar w:fldCharType="separate"/>
            </w:r>
            <w:r w:rsidR="00683EEF">
              <w:rPr>
                <w:noProof/>
                <w:webHidden/>
              </w:rPr>
              <w:t>47</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43" w:history="1">
            <w:r w:rsidRPr="008F59EA">
              <w:rPr>
                <w:rStyle w:val="Hyperlink"/>
                <w:noProof/>
              </w:rPr>
              <w:t>3.18.2</w:t>
            </w:r>
            <w:r>
              <w:rPr>
                <w:rFonts w:asciiTheme="minorHAnsi" w:eastAsiaTheme="minorEastAsia" w:hAnsiTheme="minorHAnsi"/>
                <w:noProof/>
                <w:sz w:val="22"/>
                <w:lang w:eastAsia="pt-BR"/>
              </w:rPr>
              <w:tab/>
            </w:r>
            <w:r w:rsidRPr="008F59EA">
              <w:rPr>
                <w:rStyle w:val="Hyperlink"/>
                <w:noProof/>
              </w:rPr>
              <w:t>Windows Forms</w:t>
            </w:r>
            <w:r>
              <w:rPr>
                <w:noProof/>
                <w:webHidden/>
              </w:rPr>
              <w:tab/>
            </w:r>
            <w:r>
              <w:rPr>
                <w:noProof/>
                <w:webHidden/>
              </w:rPr>
              <w:fldChar w:fldCharType="begin"/>
            </w:r>
            <w:r>
              <w:rPr>
                <w:noProof/>
                <w:webHidden/>
              </w:rPr>
              <w:instrText xml:space="preserve"> PAGEREF _Toc147681343 \h </w:instrText>
            </w:r>
            <w:r>
              <w:rPr>
                <w:noProof/>
                <w:webHidden/>
              </w:rPr>
            </w:r>
            <w:r>
              <w:rPr>
                <w:noProof/>
                <w:webHidden/>
              </w:rPr>
              <w:fldChar w:fldCharType="separate"/>
            </w:r>
            <w:r w:rsidR="00683EEF">
              <w:rPr>
                <w:noProof/>
                <w:webHidden/>
              </w:rPr>
              <w:t>47</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44" w:history="1">
            <w:r w:rsidRPr="008F59EA">
              <w:rPr>
                <w:rStyle w:val="Hyperlink"/>
                <w:noProof/>
              </w:rPr>
              <w:t>3.19</w:t>
            </w:r>
            <w:r>
              <w:rPr>
                <w:rFonts w:asciiTheme="minorHAnsi" w:eastAsiaTheme="minorEastAsia" w:hAnsiTheme="minorHAnsi"/>
                <w:noProof/>
                <w:sz w:val="22"/>
                <w:lang w:eastAsia="pt-BR"/>
              </w:rPr>
              <w:tab/>
            </w:r>
            <w:r w:rsidRPr="008F59EA">
              <w:rPr>
                <w:rStyle w:val="Hyperlink"/>
                <w:noProof/>
              </w:rPr>
              <w:t>Orientação a objetos</w:t>
            </w:r>
            <w:r>
              <w:rPr>
                <w:noProof/>
                <w:webHidden/>
              </w:rPr>
              <w:tab/>
            </w:r>
            <w:r>
              <w:rPr>
                <w:noProof/>
                <w:webHidden/>
              </w:rPr>
              <w:fldChar w:fldCharType="begin"/>
            </w:r>
            <w:r>
              <w:rPr>
                <w:noProof/>
                <w:webHidden/>
              </w:rPr>
              <w:instrText xml:space="preserve"> PAGEREF _Toc147681344 \h </w:instrText>
            </w:r>
            <w:r>
              <w:rPr>
                <w:noProof/>
                <w:webHidden/>
              </w:rPr>
            </w:r>
            <w:r>
              <w:rPr>
                <w:noProof/>
                <w:webHidden/>
              </w:rPr>
              <w:fldChar w:fldCharType="separate"/>
            </w:r>
            <w:r w:rsidR="00683EEF">
              <w:rPr>
                <w:noProof/>
                <w:webHidden/>
              </w:rPr>
              <w:t>48</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45" w:history="1">
            <w:r w:rsidRPr="008F59EA">
              <w:rPr>
                <w:rStyle w:val="Hyperlink"/>
                <w:noProof/>
              </w:rPr>
              <w:t>3.19.1</w:t>
            </w:r>
            <w:r>
              <w:rPr>
                <w:rFonts w:asciiTheme="minorHAnsi" w:eastAsiaTheme="minorEastAsia" w:hAnsiTheme="minorHAnsi"/>
                <w:noProof/>
                <w:sz w:val="22"/>
                <w:lang w:eastAsia="pt-BR"/>
              </w:rPr>
              <w:tab/>
            </w:r>
            <w:r w:rsidRPr="008F59EA">
              <w:rPr>
                <w:rStyle w:val="Hyperlink"/>
                <w:noProof/>
              </w:rPr>
              <w:t>Encapsulamento</w:t>
            </w:r>
            <w:r>
              <w:rPr>
                <w:noProof/>
                <w:webHidden/>
              </w:rPr>
              <w:tab/>
            </w:r>
            <w:r>
              <w:rPr>
                <w:noProof/>
                <w:webHidden/>
              </w:rPr>
              <w:fldChar w:fldCharType="begin"/>
            </w:r>
            <w:r>
              <w:rPr>
                <w:noProof/>
                <w:webHidden/>
              </w:rPr>
              <w:instrText xml:space="preserve"> PAGEREF _Toc147681345 \h </w:instrText>
            </w:r>
            <w:r>
              <w:rPr>
                <w:noProof/>
                <w:webHidden/>
              </w:rPr>
            </w:r>
            <w:r>
              <w:rPr>
                <w:noProof/>
                <w:webHidden/>
              </w:rPr>
              <w:fldChar w:fldCharType="separate"/>
            </w:r>
            <w:r w:rsidR="00683EEF">
              <w:rPr>
                <w:noProof/>
                <w:webHidden/>
              </w:rPr>
              <w:t>48</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46" w:history="1">
            <w:r w:rsidRPr="008F59EA">
              <w:rPr>
                <w:rStyle w:val="Hyperlink"/>
                <w:noProof/>
              </w:rPr>
              <w:t>3.19.2</w:t>
            </w:r>
            <w:r>
              <w:rPr>
                <w:rFonts w:asciiTheme="minorHAnsi" w:eastAsiaTheme="minorEastAsia" w:hAnsiTheme="minorHAnsi"/>
                <w:noProof/>
                <w:sz w:val="22"/>
                <w:lang w:eastAsia="pt-BR"/>
              </w:rPr>
              <w:tab/>
            </w:r>
            <w:r w:rsidRPr="008F59EA">
              <w:rPr>
                <w:rStyle w:val="Hyperlink"/>
                <w:noProof/>
              </w:rPr>
              <w:t>Herança</w:t>
            </w:r>
            <w:r>
              <w:rPr>
                <w:noProof/>
                <w:webHidden/>
              </w:rPr>
              <w:tab/>
            </w:r>
            <w:r>
              <w:rPr>
                <w:noProof/>
                <w:webHidden/>
              </w:rPr>
              <w:fldChar w:fldCharType="begin"/>
            </w:r>
            <w:r>
              <w:rPr>
                <w:noProof/>
                <w:webHidden/>
              </w:rPr>
              <w:instrText xml:space="preserve"> PAGEREF _Toc147681346 \h </w:instrText>
            </w:r>
            <w:r>
              <w:rPr>
                <w:noProof/>
                <w:webHidden/>
              </w:rPr>
            </w:r>
            <w:r>
              <w:rPr>
                <w:noProof/>
                <w:webHidden/>
              </w:rPr>
              <w:fldChar w:fldCharType="separate"/>
            </w:r>
            <w:r w:rsidR="00683EEF">
              <w:rPr>
                <w:noProof/>
                <w:webHidden/>
              </w:rPr>
              <w:t>49</w:t>
            </w:r>
            <w:r>
              <w:rPr>
                <w:noProof/>
                <w:webHidden/>
              </w:rPr>
              <w:fldChar w:fldCharType="end"/>
            </w:r>
          </w:hyperlink>
        </w:p>
        <w:p w:rsidR="003854E7" w:rsidRDefault="003854E7">
          <w:pPr>
            <w:pStyle w:val="Sumrio3"/>
            <w:tabs>
              <w:tab w:val="left" w:pos="2009"/>
              <w:tab w:val="right" w:leader="dot" w:pos="9061"/>
            </w:tabs>
            <w:rPr>
              <w:rFonts w:asciiTheme="minorHAnsi" w:eastAsiaTheme="minorEastAsia" w:hAnsiTheme="minorHAnsi"/>
              <w:noProof/>
              <w:sz w:val="22"/>
              <w:lang w:eastAsia="pt-BR"/>
            </w:rPr>
          </w:pPr>
          <w:hyperlink w:anchor="_Toc147681347" w:history="1">
            <w:r w:rsidRPr="008F59EA">
              <w:rPr>
                <w:rStyle w:val="Hyperlink"/>
                <w:noProof/>
              </w:rPr>
              <w:t>3.19.3</w:t>
            </w:r>
            <w:r>
              <w:rPr>
                <w:rFonts w:asciiTheme="minorHAnsi" w:eastAsiaTheme="minorEastAsia" w:hAnsiTheme="minorHAnsi"/>
                <w:noProof/>
                <w:sz w:val="22"/>
                <w:lang w:eastAsia="pt-BR"/>
              </w:rPr>
              <w:tab/>
            </w:r>
            <w:r w:rsidRPr="008F59EA">
              <w:rPr>
                <w:rStyle w:val="Hyperlink"/>
                <w:noProof/>
              </w:rPr>
              <w:t>Polimorfismo</w:t>
            </w:r>
            <w:r>
              <w:rPr>
                <w:noProof/>
                <w:webHidden/>
              </w:rPr>
              <w:tab/>
            </w:r>
            <w:r>
              <w:rPr>
                <w:noProof/>
                <w:webHidden/>
              </w:rPr>
              <w:fldChar w:fldCharType="begin"/>
            </w:r>
            <w:r>
              <w:rPr>
                <w:noProof/>
                <w:webHidden/>
              </w:rPr>
              <w:instrText xml:space="preserve"> PAGEREF _Toc147681347 \h </w:instrText>
            </w:r>
            <w:r>
              <w:rPr>
                <w:noProof/>
                <w:webHidden/>
              </w:rPr>
            </w:r>
            <w:r>
              <w:rPr>
                <w:noProof/>
                <w:webHidden/>
              </w:rPr>
              <w:fldChar w:fldCharType="separate"/>
            </w:r>
            <w:r w:rsidR="00683EEF">
              <w:rPr>
                <w:noProof/>
                <w:webHidden/>
              </w:rPr>
              <w:t>49</w:t>
            </w:r>
            <w:r>
              <w:rPr>
                <w:noProof/>
                <w:webHidden/>
              </w:rPr>
              <w:fldChar w:fldCharType="end"/>
            </w:r>
          </w:hyperlink>
        </w:p>
        <w:p w:rsidR="003854E7" w:rsidRDefault="003854E7">
          <w:pPr>
            <w:pStyle w:val="Sumrio1"/>
            <w:tabs>
              <w:tab w:val="left" w:pos="1100"/>
              <w:tab w:val="right" w:leader="dot" w:pos="9061"/>
            </w:tabs>
            <w:rPr>
              <w:rFonts w:asciiTheme="minorHAnsi" w:eastAsiaTheme="minorEastAsia" w:hAnsiTheme="minorHAnsi"/>
              <w:noProof/>
              <w:sz w:val="22"/>
              <w:lang w:eastAsia="pt-BR"/>
            </w:rPr>
          </w:pPr>
          <w:hyperlink w:anchor="_Toc147681348" w:history="1">
            <w:r w:rsidRPr="008F59EA">
              <w:rPr>
                <w:rStyle w:val="Hyperlink"/>
                <w:noProof/>
              </w:rPr>
              <w:t>4</w:t>
            </w:r>
            <w:r>
              <w:rPr>
                <w:rFonts w:asciiTheme="minorHAnsi" w:eastAsiaTheme="minorEastAsia" w:hAnsiTheme="minorHAnsi"/>
                <w:noProof/>
                <w:sz w:val="22"/>
                <w:lang w:eastAsia="pt-BR"/>
              </w:rPr>
              <w:tab/>
            </w:r>
            <w:r w:rsidRPr="008F59EA">
              <w:rPr>
                <w:rStyle w:val="Hyperlink"/>
                <w:noProof/>
              </w:rPr>
              <w:t>Metodologia</w:t>
            </w:r>
            <w:r>
              <w:rPr>
                <w:noProof/>
                <w:webHidden/>
              </w:rPr>
              <w:tab/>
            </w:r>
            <w:r>
              <w:rPr>
                <w:noProof/>
                <w:webHidden/>
              </w:rPr>
              <w:fldChar w:fldCharType="begin"/>
            </w:r>
            <w:r>
              <w:rPr>
                <w:noProof/>
                <w:webHidden/>
              </w:rPr>
              <w:instrText xml:space="preserve"> PAGEREF _Toc147681348 \h </w:instrText>
            </w:r>
            <w:r>
              <w:rPr>
                <w:noProof/>
                <w:webHidden/>
              </w:rPr>
            </w:r>
            <w:r>
              <w:rPr>
                <w:noProof/>
                <w:webHidden/>
              </w:rPr>
              <w:fldChar w:fldCharType="separate"/>
            </w:r>
            <w:r w:rsidR="00683EEF">
              <w:rPr>
                <w:noProof/>
                <w:webHidden/>
              </w:rPr>
              <w:t>51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49" w:history="1">
            <w:r w:rsidRPr="008F59EA">
              <w:rPr>
                <w:rStyle w:val="Hyperlink"/>
                <w:noProof/>
              </w:rPr>
              <w:t>4.1</w:t>
            </w:r>
            <w:r>
              <w:rPr>
                <w:rFonts w:asciiTheme="minorHAnsi" w:eastAsiaTheme="minorEastAsia" w:hAnsiTheme="minorHAnsi"/>
                <w:noProof/>
                <w:sz w:val="22"/>
                <w:lang w:eastAsia="pt-BR"/>
              </w:rPr>
              <w:tab/>
            </w:r>
            <w:r w:rsidRPr="008F59EA">
              <w:rPr>
                <w:rStyle w:val="Hyperlink"/>
                <w:noProof/>
              </w:rPr>
              <w:t>Caracterização metodológica</w:t>
            </w:r>
            <w:r>
              <w:rPr>
                <w:noProof/>
                <w:webHidden/>
              </w:rPr>
              <w:tab/>
            </w:r>
            <w:r>
              <w:rPr>
                <w:noProof/>
                <w:webHidden/>
              </w:rPr>
              <w:fldChar w:fldCharType="begin"/>
            </w:r>
            <w:r>
              <w:rPr>
                <w:noProof/>
                <w:webHidden/>
              </w:rPr>
              <w:instrText xml:space="preserve"> PAGEREF _Toc147681349 \h </w:instrText>
            </w:r>
            <w:r>
              <w:rPr>
                <w:noProof/>
                <w:webHidden/>
              </w:rPr>
            </w:r>
            <w:r>
              <w:rPr>
                <w:noProof/>
                <w:webHidden/>
              </w:rPr>
              <w:fldChar w:fldCharType="separate"/>
            </w:r>
            <w:r w:rsidR="00683EEF">
              <w:rPr>
                <w:noProof/>
                <w:webHidden/>
              </w:rPr>
              <w:t>51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50" w:history="1">
            <w:r w:rsidRPr="008F59EA">
              <w:rPr>
                <w:rStyle w:val="Hyperlink"/>
                <w:noProof/>
              </w:rPr>
              <w:t>4.2</w:t>
            </w:r>
            <w:r>
              <w:rPr>
                <w:rFonts w:asciiTheme="minorHAnsi" w:eastAsiaTheme="minorEastAsia" w:hAnsiTheme="minorHAnsi"/>
                <w:noProof/>
                <w:sz w:val="22"/>
                <w:lang w:eastAsia="pt-BR"/>
              </w:rPr>
              <w:tab/>
            </w:r>
            <w:r w:rsidRPr="008F59EA">
              <w:rPr>
                <w:rStyle w:val="Hyperlink"/>
                <w:noProof/>
              </w:rPr>
              <w:t>Ambiente e ferramentas de desenvolvimento</w:t>
            </w:r>
            <w:r>
              <w:rPr>
                <w:noProof/>
                <w:webHidden/>
              </w:rPr>
              <w:tab/>
            </w:r>
            <w:r>
              <w:rPr>
                <w:noProof/>
                <w:webHidden/>
              </w:rPr>
              <w:fldChar w:fldCharType="begin"/>
            </w:r>
            <w:r>
              <w:rPr>
                <w:noProof/>
                <w:webHidden/>
              </w:rPr>
              <w:instrText xml:space="preserve"> PAGEREF _Toc147681350 \h </w:instrText>
            </w:r>
            <w:r>
              <w:rPr>
                <w:noProof/>
                <w:webHidden/>
              </w:rPr>
            </w:r>
            <w:r>
              <w:rPr>
                <w:noProof/>
                <w:webHidden/>
              </w:rPr>
              <w:fldChar w:fldCharType="separate"/>
            </w:r>
            <w:r w:rsidR="00683EEF">
              <w:rPr>
                <w:noProof/>
                <w:webHidden/>
              </w:rPr>
              <w:t>51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51" w:history="1">
            <w:r w:rsidRPr="008F59EA">
              <w:rPr>
                <w:rStyle w:val="Hyperlink"/>
                <w:noProof/>
              </w:rPr>
              <w:t>4.3</w:t>
            </w:r>
            <w:r>
              <w:rPr>
                <w:rFonts w:asciiTheme="minorHAnsi" w:eastAsiaTheme="minorEastAsia" w:hAnsiTheme="minorHAnsi"/>
                <w:noProof/>
                <w:sz w:val="22"/>
                <w:lang w:eastAsia="pt-BR"/>
              </w:rPr>
              <w:tab/>
            </w:r>
            <w:r w:rsidRPr="008F59EA">
              <w:rPr>
                <w:rStyle w:val="Hyperlink"/>
                <w:noProof/>
              </w:rPr>
              <w:t>Criação do ambiente gráfico tridimensional</w:t>
            </w:r>
            <w:r>
              <w:rPr>
                <w:noProof/>
                <w:webHidden/>
              </w:rPr>
              <w:tab/>
            </w:r>
            <w:r>
              <w:rPr>
                <w:noProof/>
                <w:webHidden/>
              </w:rPr>
              <w:fldChar w:fldCharType="begin"/>
            </w:r>
            <w:r>
              <w:rPr>
                <w:noProof/>
                <w:webHidden/>
              </w:rPr>
              <w:instrText xml:space="preserve"> PAGEREF _Toc147681351 \h </w:instrText>
            </w:r>
            <w:r>
              <w:rPr>
                <w:noProof/>
                <w:webHidden/>
              </w:rPr>
            </w:r>
            <w:r>
              <w:rPr>
                <w:noProof/>
                <w:webHidden/>
              </w:rPr>
              <w:fldChar w:fldCharType="separate"/>
            </w:r>
            <w:r w:rsidR="00683EEF">
              <w:rPr>
                <w:noProof/>
                <w:webHidden/>
              </w:rPr>
              <w:t>53</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52" w:history="1">
            <w:r w:rsidRPr="008F59EA">
              <w:rPr>
                <w:rStyle w:val="Hyperlink"/>
                <w:noProof/>
              </w:rPr>
              <w:t>4.4</w:t>
            </w:r>
            <w:r>
              <w:rPr>
                <w:rFonts w:asciiTheme="minorHAnsi" w:eastAsiaTheme="minorEastAsia" w:hAnsiTheme="minorHAnsi"/>
                <w:noProof/>
                <w:sz w:val="22"/>
                <w:lang w:eastAsia="pt-BR"/>
              </w:rPr>
              <w:tab/>
            </w:r>
            <w:r w:rsidRPr="008F59EA">
              <w:rPr>
                <w:rStyle w:val="Hyperlink"/>
                <w:noProof/>
              </w:rPr>
              <w:t>Criação de classes utilitárias</w:t>
            </w:r>
            <w:r>
              <w:rPr>
                <w:noProof/>
                <w:webHidden/>
              </w:rPr>
              <w:tab/>
            </w:r>
            <w:r>
              <w:rPr>
                <w:noProof/>
                <w:webHidden/>
              </w:rPr>
              <w:fldChar w:fldCharType="begin"/>
            </w:r>
            <w:r>
              <w:rPr>
                <w:noProof/>
                <w:webHidden/>
              </w:rPr>
              <w:instrText xml:space="preserve"> PAGEREF _Toc147681352 \h </w:instrText>
            </w:r>
            <w:r>
              <w:rPr>
                <w:noProof/>
                <w:webHidden/>
              </w:rPr>
            </w:r>
            <w:r>
              <w:rPr>
                <w:noProof/>
                <w:webHidden/>
              </w:rPr>
              <w:fldChar w:fldCharType="separate"/>
            </w:r>
            <w:r w:rsidR="00683EEF">
              <w:rPr>
                <w:noProof/>
                <w:webHidden/>
              </w:rPr>
              <w:t>55</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53" w:history="1">
            <w:r w:rsidRPr="008F59EA">
              <w:rPr>
                <w:rStyle w:val="Hyperlink"/>
                <w:noProof/>
              </w:rPr>
              <w:t>4.4.1</w:t>
            </w:r>
            <w:r>
              <w:rPr>
                <w:rFonts w:asciiTheme="minorHAnsi" w:eastAsiaTheme="minorEastAsia" w:hAnsiTheme="minorHAnsi"/>
                <w:noProof/>
                <w:sz w:val="22"/>
                <w:lang w:eastAsia="pt-BR"/>
              </w:rPr>
              <w:tab/>
            </w:r>
            <w:r w:rsidRPr="008F59EA">
              <w:rPr>
                <w:rStyle w:val="Hyperlink"/>
                <w:noProof/>
              </w:rPr>
              <w:t>Classe para cálculos gerais</w:t>
            </w:r>
            <w:r>
              <w:rPr>
                <w:noProof/>
                <w:webHidden/>
              </w:rPr>
              <w:tab/>
            </w:r>
            <w:r>
              <w:rPr>
                <w:noProof/>
                <w:webHidden/>
              </w:rPr>
              <w:fldChar w:fldCharType="begin"/>
            </w:r>
            <w:r>
              <w:rPr>
                <w:noProof/>
                <w:webHidden/>
              </w:rPr>
              <w:instrText xml:space="preserve"> PAGEREF _Toc147681353 \h </w:instrText>
            </w:r>
            <w:r>
              <w:rPr>
                <w:noProof/>
                <w:webHidden/>
              </w:rPr>
            </w:r>
            <w:r>
              <w:rPr>
                <w:noProof/>
                <w:webHidden/>
              </w:rPr>
              <w:fldChar w:fldCharType="separate"/>
            </w:r>
            <w:r w:rsidR="00683EEF">
              <w:rPr>
                <w:noProof/>
                <w:webHidden/>
              </w:rPr>
              <w:t>56</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54" w:history="1">
            <w:r w:rsidRPr="008F59EA">
              <w:rPr>
                <w:rStyle w:val="Hyperlink"/>
                <w:noProof/>
              </w:rPr>
              <w:t>4.4.2</w:t>
            </w:r>
            <w:r>
              <w:rPr>
                <w:rFonts w:asciiTheme="minorHAnsi" w:eastAsiaTheme="minorEastAsia" w:hAnsiTheme="minorHAnsi"/>
                <w:noProof/>
                <w:sz w:val="22"/>
                <w:lang w:eastAsia="pt-BR"/>
              </w:rPr>
              <w:tab/>
            </w:r>
            <w:r w:rsidRPr="008F59EA">
              <w:rPr>
                <w:rStyle w:val="Hyperlink"/>
                <w:noProof/>
              </w:rPr>
              <w:t>Classe para as equações paramétricas de reta</w:t>
            </w:r>
            <w:r>
              <w:rPr>
                <w:noProof/>
                <w:webHidden/>
              </w:rPr>
              <w:tab/>
            </w:r>
            <w:r>
              <w:rPr>
                <w:noProof/>
                <w:webHidden/>
              </w:rPr>
              <w:fldChar w:fldCharType="begin"/>
            </w:r>
            <w:r>
              <w:rPr>
                <w:noProof/>
                <w:webHidden/>
              </w:rPr>
              <w:instrText xml:space="preserve"> PAGEREF _Toc147681354 \h </w:instrText>
            </w:r>
            <w:r>
              <w:rPr>
                <w:noProof/>
                <w:webHidden/>
              </w:rPr>
            </w:r>
            <w:r>
              <w:rPr>
                <w:noProof/>
                <w:webHidden/>
              </w:rPr>
              <w:fldChar w:fldCharType="separate"/>
            </w:r>
            <w:r w:rsidR="00683EEF">
              <w:rPr>
                <w:noProof/>
                <w:webHidden/>
              </w:rPr>
              <w:t>56</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55" w:history="1">
            <w:r w:rsidRPr="008F59EA">
              <w:rPr>
                <w:rStyle w:val="Hyperlink"/>
                <w:noProof/>
              </w:rPr>
              <w:t>4.4.3</w:t>
            </w:r>
            <w:r>
              <w:rPr>
                <w:rFonts w:asciiTheme="minorHAnsi" w:eastAsiaTheme="minorEastAsia" w:hAnsiTheme="minorHAnsi"/>
                <w:noProof/>
                <w:sz w:val="22"/>
                <w:lang w:eastAsia="pt-BR"/>
              </w:rPr>
              <w:tab/>
            </w:r>
            <w:r w:rsidRPr="008F59EA">
              <w:rPr>
                <w:rStyle w:val="Hyperlink"/>
                <w:noProof/>
              </w:rPr>
              <w:t>Classes para as equações de Momento Fletor, Força Cortante e Normal</w:t>
            </w:r>
            <w:r>
              <w:rPr>
                <w:noProof/>
                <w:webHidden/>
              </w:rPr>
              <w:tab/>
            </w:r>
            <w:r>
              <w:rPr>
                <w:noProof/>
                <w:webHidden/>
              </w:rPr>
              <w:fldChar w:fldCharType="begin"/>
            </w:r>
            <w:r>
              <w:rPr>
                <w:noProof/>
                <w:webHidden/>
              </w:rPr>
              <w:instrText xml:space="preserve"> PAGEREF _Toc147681355 \h </w:instrText>
            </w:r>
            <w:r>
              <w:rPr>
                <w:noProof/>
                <w:webHidden/>
              </w:rPr>
            </w:r>
            <w:r>
              <w:rPr>
                <w:noProof/>
                <w:webHidden/>
              </w:rPr>
              <w:fldChar w:fldCharType="separate"/>
            </w:r>
            <w:r w:rsidR="00683EEF">
              <w:rPr>
                <w:noProof/>
                <w:webHidden/>
              </w:rPr>
              <w:t>57</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56" w:history="1">
            <w:r w:rsidRPr="008F59EA">
              <w:rPr>
                <w:rStyle w:val="Hyperlink"/>
                <w:noProof/>
              </w:rPr>
              <w:t>4.4.4</w:t>
            </w:r>
            <w:r>
              <w:rPr>
                <w:rFonts w:asciiTheme="minorHAnsi" w:eastAsiaTheme="minorEastAsia" w:hAnsiTheme="minorHAnsi"/>
                <w:noProof/>
                <w:sz w:val="22"/>
                <w:lang w:eastAsia="pt-BR"/>
              </w:rPr>
              <w:tab/>
            </w:r>
            <w:r w:rsidRPr="008F59EA">
              <w:rPr>
                <w:rStyle w:val="Hyperlink"/>
                <w:noProof/>
              </w:rPr>
              <w:t>Classes que representam os esforços externos</w:t>
            </w:r>
            <w:r>
              <w:rPr>
                <w:noProof/>
                <w:webHidden/>
              </w:rPr>
              <w:tab/>
            </w:r>
            <w:r>
              <w:rPr>
                <w:noProof/>
                <w:webHidden/>
              </w:rPr>
              <w:fldChar w:fldCharType="begin"/>
            </w:r>
            <w:r>
              <w:rPr>
                <w:noProof/>
                <w:webHidden/>
              </w:rPr>
              <w:instrText xml:space="preserve"> PAGEREF _Toc147681356 \h </w:instrText>
            </w:r>
            <w:r>
              <w:rPr>
                <w:noProof/>
                <w:webHidden/>
              </w:rPr>
            </w:r>
            <w:r>
              <w:rPr>
                <w:noProof/>
                <w:webHidden/>
              </w:rPr>
              <w:fldChar w:fldCharType="separate"/>
            </w:r>
            <w:r w:rsidR="00683EEF">
              <w:rPr>
                <w:noProof/>
                <w:webHidden/>
              </w:rPr>
              <w:t>57</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57" w:history="1">
            <w:r w:rsidRPr="008F59EA">
              <w:rPr>
                <w:rStyle w:val="Hyperlink"/>
                <w:noProof/>
              </w:rPr>
              <w:t>4.5</w:t>
            </w:r>
            <w:r>
              <w:rPr>
                <w:rFonts w:asciiTheme="minorHAnsi" w:eastAsiaTheme="minorEastAsia" w:hAnsiTheme="minorHAnsi"/>
                <w:noProof/>
                <w:sz w:val="22"/>
                <w:lang w:eastAsia="pt-BR"/>
              </w:rPr>
              <w:tab/>
            </w:r>
            <w:r w:rsidRPr="008F59EA">
              <w:rPr>
                <w:rStyle w:val="Hyperlink"/>
                <w:noProof/>
              </w:rPr>
              <w:t>Criação dos apoios</w:t>
            </w:r>
            <w:r>
              <w:rPr>
                <w:noProof/>
                <w:webHidden/>
              </w:rPr>
              <w:tab/>
            </w:r>
            <w:r>
              <w:rPr>
                <w:noProof/>
                <w:webHidden/>
              </w:rPr>
              <w:fldChar w:fldCharType="begin"/>
            </w:r>
            <w:r>
              <w:rPr>
                <w:noProof/>
                <w:webHidden/>
              </w:rPr>
              <w:instrText xml:space="preserve"> PAGEREF _Toc147681357 \h </w:instrText>
            </w:r>
            <w:r>
              <w:rPr>
                <w:noProof/>
                <w:webHidden/>
              </w:rPr>
            </w:r>
            <w:r>
              <w:rPr>
                <w:noProof/>
                <w:webHidden/>
              </w:rPr>
              <w:fldChar w:fldCharType="separate"/>
            </w:r>
            <w:r w:rsidR="00683EEF">
              <w:rPr>
                <w:noProof/>
                <w:webHidden/>
              </w:rPr>
              <w:t>57</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58" w:history="1">
            <w:r w:rsidRPr="008F59EA">
              <w:rPr>
                <w:rStyle w:val="Hyperlink"/>
                <w:noProof/>
              </w:rPr>
              <w:t>4.6</w:t>
            </w:r>
            <w:r>
              <w:rPr>
                <w:rFonts w:asciiTheme="minorHAnsi" w:eastAsiaTheme="minorEastAsia" w:hAnsiTheme="minorHAnsi"/>
                <w:noProof/>
                <w:sz w:val="22"/>
                <w:lang w:eastAsia="pt-BR"/>
              </w:rPr>
              <w:tab/>
            </w:r>
            <w:r w:rsidRPr="008F59EA">
              <w:rPr>
                <w:rStyle w:val="Hyperlink"/>
                <w:noProof/>
              </w:rPr>
              <w:t>Criação das estruturas</w:t>
            </w:r>
            <w:r>
              <w:rPr>
                <w:noProof/>
                <w:webHidden/>
              </w:rPr>
              <w:tab/>
            </w:r>
            <w:r>
              <w:rPr>
                <w:noProof/>
                <w:webHidden/>
              </w:rPr>
              <w:fldChar w:fldCharType="begin"/>
            </w:r>
            <w:r>
              <w:rPr>
                <w:noProof/>
                <w:webHidden/>
              </w:rPr>
              <w:instrText xml:space="preserve"> PAGEREF _Toc147681358 \h </w:instrText>
            </w:r>
            <w:r>
              <w:rPr>
                <w:noProof/>
                <w:webHidden/>
              </w:rPr>
            </w:r>
            <w:r>
              <w:rPr>
                <w:noProof/>
                <w:webHidden/>
              </w:rPr>
              <w:fldChar w:fldCharType="separate"/>
            </w:r>
            <w:r w:rsidR="00683EEF">
              <w:rPr>
                <w:noProof/>
                <w:webHidden/>
              </w:rPr>
              <w:t>58</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59" w:history="1">
            <w:r w:rsidRPr="008F59EA">
              <w:rPr>
                <w:rStyle w:val="Hyperlink"/>
                <w:noProof/>
              </w:rPr>
              <w:t>4.6.1</w:t>
            </w:r>
            <w:r>
              <w:rPr>
                <w:rFonts w:asciiTheme="minorHAnsi" w:eastAsiaTheme="minorEastAsia" w:hAnsiTheme="minorHAnsi"/>
                <w:noProof/>
                <w:sz w:val="22"/>
                <w:lang w:eastAsia="pt-BR"/>
              </w:rPr>
              <w:tab/>
            </w:r>
            <w:r w:rsidRPr="008F59EA">
              <w:rPr>
                <w:rStyle w:val="Hyperlink"/>
                <w:noProof/>
              </w:rPr>
              <w:t>Classe auxiliar para as estruturas</w:t>
            </w:r>
            <w:r>
              <w:rPr>
                <w:noProof/>
                <w:webHidden/>
              </w:rPr>
              <w:tab/>
            </w:r>
            <w:r>
              <w:rPr>
                <w:noProof/>
                <w:webHidden/>
              </w:rPr>
              <w:fldChar w:fldCharType="begin"/>
            </w:r>
            <w:r>
              <w:rPr>
                <w:noProof/>
                <w:webHidden/>
              </w:rPr>
              <w:instrText xml:space="preserve"> PAGEREF _Toc147681359 \h </w:instrText>
            </w:r>
            <w:r>
              <w:rPr>
                <w:noProof/>
                <w:webHidden/>
              </w:rPr>
            </w:r>
            <w:r>
              <w:rPr>
                <w:noProof/>
                <w:webHidden/>
              </w:rPr>
              <w:fldChar w:fldCharType="separate"/>
            </w:r>
            <w:r w:rsidR="00683EEF">
              <w:rPr>
                <w:noProof/>
                <w:webHidden/>
              </w:rPr>
              <w:t>59</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60" w:history="1">
            <w:r w:rsidRPr="008F59EA">
              <w:rPr>
                <w:rStyle w:val="Hyperlink"/>
                <w:noProof/>
              </w:rPr>
              <w:t>4.7</w:t>
            </w:r>
            <w:r>
              <w:rPr>
                <w:rFonts w:asciiTheme="minorHAnsi" w:eastAsiaTheme="minorEastAsia" w:hAnsiTheme="minorHAnsi"/>
                <w:noProof/>
                <w:sz w:val="22"/>
                <w:lang w:eastAsia="pt-BR"/>
              </w:rPr>
              <w:tab/>
            </w:r>
            <w:r w:rsidRPr="008F59EA">
              <w:rPr>
                <w:rStyle w:val="Hyperlink"/>
                <w:noProof/>
              </w:rPr>
              <w:t>Gerenciador de ambiente</w:t>
            </w:r>
            <w:r>
              <w:rPr>
                <w:noProof/>
                <w:webHidden/>
              </w:rPr>
              <w:tab/>
            </w:r>
            <w:r>
              <w:rPr>
                <w:noProof/>
                <w:webHidden/>
              </w:rPr>
              <w:fldChar w:fldCharType="begin"/>
            </w:r>
            <w:r>
              <w:rPr>
                <w:noProof/>
                <w:webHidden/>
              </w:rPr>
              <w:instrText xml:space="preserve"> PAGEREF _Toc147681360 \h </w:instrText>
            </w:r>
            <w:r>
              <w:rPr>
                <w:noProof/>
                <w:webHidden/>
              </w:rPr>
            </w:r>
            <w:r>
              <w:rPr>
                <w:noProof/>
                <w:webHidden/>
              </w:rPr>
              <w:fldChar w:fldCharType="separate"/>
            </w:r>
            <w:r w:rsidR="00683EEF">
              <w:rPr>
                <w:noProof/>
                <w:webHidden/>
              </w:rPr>
              <w:t>60</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1" w:history="1">
            <w:r w:rsidRPr="008F59EA">
              <w:rPr>
                <w:rStyle w:val="Hyperlink"/>
                <w:noProof/>
              </w:rPr>
              <w:t>4.7.1</w:t>
            </w:r>
            <w:r>
              <w:rPr>
                <w:rFonts w:asciiTheme="minorHAnsi" w:eastAsiaTheme="minorEastAsia" w:hAnsiTheme="minorHAnsi"/>
                <w:noProof/>
                <w:sz w:val="22"/>
                <w:lang w:eastAsia="pt-BR"/>
              </w:rPr>
              <w:tab/>
            </w:r>
            <w:r w:rsidRPr="008F59EA">
              <w:rPr>
                <w:rStyle w:val="Hyperlink"/>
                <w:noProof/>
              </w:rPr>
              <w:t>Métodos para atualização do ambiente</w:t>
            </w:r>
            <w:r>
              <w:rPr>
                <w:noProof/>
                <w:webHidden/>
              </w:rPr>
              <w:tab/>
            </w:r>
            <w:r>
              <w:rPr>
                <w:noProof/>
                <w:webHidden/>
              </w:rPr>
              <w:fldChar w:fldCharType="begin"/>
            </w:r>
            <w:r>
              <w:rPr>
                <w:noProof/>
                <w:webHidden/>
              </w:rPr>
              <w:instrText xml:space="preserve"> PAGEREF _Toc147681361 \h </w:instrText>
            </w:r>
            <w:r>
              <w:rPr>
                <w:noProof/>
                <w:webHidden/>
              </w:rPr>
            </w:r>
            <w:r>
              <w:rPr>
                <w:noProof/>
                <w:webHidden/>
              </w:rPr>
              <w:fldChar w:fldCharType="separate"/>
            </w:r>
            <w:r w:rsidR="00683EEF">
              <w:rPr>
                <w:noProof/>
                <w:webHidden/>
              </w:rPr>
              <w:t>60</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2" w:history="1">
            <w:r w:rsidRPr="008F59EA">
              <w:rPr>
                <w:rStyle w:val="Hyperlink"/>
                <w:noProof/>
              </w:rPr>
              <w:t>4.7.2</w:t>
            </w:r>
            <w:r>
              <w:rPr>
                <w:rFonts w:asciiTheme="minorHAnsi" w:eastAsiaTheme="minorEastAsia" w:hAnsiTheme="minorHAnsi"/>
                <w:noProof/>
                <w:sz w:val="22"/>
                <w:lang w:eastAsia="pt-BR"/>
              </w:rPr>
              <w:tab/>
            </w:r>
            <w:r w:rsidRPr="008F59EA">
              <w:rPr>
                <w:rStyle w:val="Hyperlink"/>
                <w:noProof/>
              </w:rPr>
              <w:t>Métodos para a interação com o usuário</w:t>
            </w:r>
            <w:r>
              <w:rPr>
                <w:noProof/>
                <w:webHidden/>
              </w:rPr>
              <w:tab/>
            </w:r>
            <w:r>
              <w:rPr>
                <w:noProof/>
                <w:webHidden/>
              </w:rPr>
              <w:fldChar w:fldCharType="begin"/>
            </w:r>
            <w:r>
              <w:rPr>
                <w:noProof/>
                <w:webHidden/>
              </w:rPr>
              <w:instrText xml:space="preserve"> PAGEREF _Toc147681362 \h </w:instrText>
            </w:r>
            <w:r>
              <w:rPr>
                <w:noProof/>
                <w:webHidden/>
              </w:rPr>
            </w:r>
            <w:r>
              <w:rPr>
                <w:noProof/>
                <w:webHidden/>
              </w:rPr>
              <w:fldChar w:fldCharType="separate"/>
            </w:r>
            <w:r w:rsidR="00683EEF">
              <w:rPr>
                <w:noProof/>
                <w:webHidden/>
              </w:rPr>
              <w:t>61</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63" w:history="1">
            <w:r w:rsidRPr="008F59EA">
              <w:rPr>
                <w:rStyle w:val="Hyperlink"/>
                <w:noProof/>
              </w:rPr>
              <w:t>4.8</w:t>
            </w:r>
            <w:r>
              <w:rPr>
                <w:rFonts w:asciiTheme="minorHAnsi" w:eastAsiaTheme="minorEastAsia" w:hAnsiTheme="minorHAnsi"/>
                <w:noProof/>
                <w:sz w:val="22"/>
                <w:lang w:eastAsia="pt-BR"/>
              </w:rPr>
              <w:tab/>
            </w:r>
            <w:r w:rsidRPr="008F59EA">
              <w:rPr>
                <w:rStyle w:val="Hyperlink"/>
                <w:noProof/>
              </w:rPr>
              <w:t>Criação dos formulários</w:t>
            </w:r>
            <w:r>
              <w:rPr>
                <w:noProof/>
                <w:webHidden/>
              </w:rPr>
              <w:tab/>
            </w:r>
            <w:r>
              <w:rPr>
                <w:noProof/>
                <w:webHidden/>
              </w:rPr>
              <w:fldChar w:fldCharType="begin"/>
            </w:r>
            <w:r>
              <w:rPr>
                <w:noProof/>
                <w:webHidden/>
              </w:rPr>
              <w:instrText xml:space="preserve"> PAGEREF _Toc147681363 \h </w:instrText>
            </w:r>
            <w:r>
              <w:rPr>
                <w:noProof/>
                <w:webHidden/>
              </w:rPr>
            </w:r>
            <w:r>
              <w:rPr>
                <w:noProof/>
                <w:webHidden/>
              </w:rPr>
              <w:fldChar w:fldCharType="separate"/>
            </w:r>
            <w:r w:rsidR="00683EEF">
              <w:rPr>
                <w:noProof/>
                <w:webHidden/>
              </w:rPr>
              <w:t>62</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4" w:history="1">
            <w:r w:rsidRPr="008F59EA">
              <w:rPr>
                <w:rStyle w:val="Hyperlink"/>
                <w:noProof/>
              </w:rPr>
              <w:t>4.8.1</w:t>
            </w:r>
            <w:r>
              <w:rPr>
                <w:rFonts w:asciiTheme="minorHAnsi" w:eastAsiaTheme="minorEastAsia" w:hAnsiTheme="minorHAnsi"/>
                <w:noProof/>
                <w:sz w:val="22"/>
                <w:lang w:eastAsia="pt-BR"/>
              </w:rPr>
              <w:tab/>
            </w:r>
            <w:r w:rsidRPr="008F59EA">
              <w:rPr>
                <w:rStyle w:val="Hyperlink"/>
                <w:noProof/>
              </w:rPr>
              <w:t>Formulário principal</w:t>
            </w:r>
            <w:r>
              <w:rPr>
                <w:noProof/>
                <w:webHidden/>
              </w:rPr>
              <w:tab/>
            </w:r>
            <w:r>
              <w:rPr>
                <w:noProof/>
                <w:webHidden/>
              </w:rPr>
              <w:fldChar w:fldCharType="begin"/>
            </w:r>
            <w:r>
              <w:rPr>
                <w:noProof/>
                <w:webHidden/>
              </w:rPr>
              <w:instrText xml:space="preserve"> PAGEREF _Toc147681364 \h </w:instrText>
            </w:r>
            <w:r>
              <w:rPr>
                <w:noProof/>
                <w:webHidden/>
              </w:rPr>
            </w:r>
            <w:r>
              <w:rPr>
                <w:noProof/>
                <w:webHidden/>
              </w:rPr>
              <w:fldChar w:fldCharType="separate"/>
            </w:r>
            <w:r w:rsidR="00683EEF">
              <w:rPr>
                <w:noProof/>
                <w:webHidden/>
              </w:rPr>
              <w:t>62</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5" w:history="1">
            <w:r w:rsidRPr="008F59EA">
              <w:rPr>
                <w:rStyle w:val="Hyperlink"/>
                <w:noProof/>
              </w:rPr>
              <w:t>4.8.2</w:t>
            </w:r>
            <w:r>
              <w:rPr>
                <w:rFonts w:asciiTheme="minorHAnsi" w:eastAsiaTheme="minorEastAsia" w:hAnsiTheme="minorHAnsi"/>
                <w:noProof/>
                <w:sz w:val="22"/>
                <w:lang w:eastAsia="pt-BR"/>
              </w:rPr>
              <w:tab/>
            </w:r>
            <w:r w:rsidRPr="008F59EA">
              <w:rPr>
                <w:rStyle w:val="Hyperlink"/>
                <w:noProof/>
              </w:rPr>
              <w:t>Formulários para inserção de cargas</w:t>
            </w:r>
            <w:r>
              <w:rPr>
                <w:noProof/>
                <w:webHidden/>
              </w:rPr>
              <w:tab/>
            </w:r>
            <w:r>
              <w:rPr>
                <w:noProof/>
                <w:webHidden/>
              </w:rPr>
              <w:fldChar w:fldCharType="begin"/>
            </w:r>
            <w:r>
              <w:rPr>
                <w:noProof/>
                <w:webHidden/>
              </w:rPr>
              <w:instrText xml:space="preserve"> PAGEREF _Toc147681365 \h </w:instrText>
            </w:r>
            <w:r>
              <w:rPr>
                <w:noProof/>
                <w:webHidden/>
              </w:rPr>
            </w:r>
            <w:r>
              <w:rPr>
                <w:noProof/>
                <w:webHidden/>
              </w:rPr>
              <w:fldChar w:fldCharType="separate"/>
            </w:r>
            <w:r w:rsidR="00683EEF">
              <w:rPr>
                <w:noProof/>
                <w:webHidden/>
              </w:rPr>
              <w:t>63</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6" w:history="1">
            <w:r w:rsidRPr="008F59EA">
              <w:rPr>
                <w:rStyle w:val="Hyperlink"/>
                <w:noProof/>
              </w:rPr>
              <w:t>4.8.3</w:t>
            </w:r>
            <w:r>
              <w:rPr>
                <w:rFonts w:asciiTheme="minorHAnsi" w:eastAsiaTheme="minorEastAsia" w:hAnsiTheme="minorHAnsi"/>
                <w:noProof/>
                <w:sz w:val="22"/>
                <w:lang w:eastAsia="pt-BR"/>
              </w:rPr>
              <w:tab/>
            </w:r>
            <w:r w:rsidRPr="008F59EA">
              <w:rPr>
                <w:rStyle w:val="Hyperlink"/>
                <w:noProof/>
              </w:rPr>
              <w:t>Formulário para a modificação do tipo de apoio</w:t>
            </w:r>
            <w:r>
              <w:rPr>
                <w:noProof/>
                <w:webHidden/>
              </w:rPr>
              <w:tab/>
            </w:r>
            <w:r>
              <w:rPr>
                <w:noProof/>
                <w:webHidden/>
              </w:rPr>
              <w:fldChar w:fldCharType="begin"/>
            </w:r>
            <w:r>
              <w:rPr>
                <w:noProof/>
                <w:webHidden/>
              </w:rPr>
              <w:instrText xml:space="preserve"> PAGEREF _Toc147681366 \h </w:instrText>
            </w:r>
            <w:r>
              <w:rPr>
                <w:noProof/>
                <w:webHidden/>
              </w:rPr>
            </w:r>
            <w:r>
              <w:rPr>
                <w:noProof/>
                <w:webHidden/>
              </w:rPr>
              <w:fldChar w:fldCharType="separate"/>
            </w:r>
            <w:r w:rsidR="00683EEF">
              <w:rPr>
                <w:noProof/>
                <w:webHidden/>
              </w:rPr>
              <w:t>63</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7" w:history="1">
            <w:r w:rsidRPr="008F59EA">
              <w:rPr>
                <w:rStyle w:val="Hyperlink"/>
                <w:noProof/>
              </w:rPr>
              <w:t>4.8.4</w:t>
            </w:r>
            <w:r>
              <w:rPr>
                <w:rFonts w:asciiTheme="minorHAnsi" w:eastAsiaTheme="minorEastAsia" w:hAnsiTheme="minorHAnsi"/>
                <w:noProof/>
                <w:sz w:val="22"/>
                <w:lang w:eastAsia="pt-BR"/>
              </w:rPr>
              <w:tab/>
            </w:r>
            <w:r w:rsidRPr="008F59EA">
              <w:rPr>
                <w:rStyle w:val="Hyperlink"/>
                <w:noProof/>
              </w:rPr>
              <w:t>Formulário para a modificação da relação entre as estruturas</w:t>
            </w:r>
            <w:r>
              <w:rPr>
                <w:noProof/>
                <w:webHidden/>
              </w:rPr>
              <w:tab/>
            </w:r>
            <w:r>
              <w:rPr>
                <w:noProof/>
                <w:webHidden/>
              </w:rPr>
              <w:fldChar w:fldCharType="begin"/>
            </w:r>
            <w:r>
              <w:rPr>
                <w:noProof/>
                <w:webHidden/>
              </w:rPr>
              <w:instrText xml:space="preserve"> PAGEREF _Toc147681367 \h </w:instrText>
            </w:r>
            <w:r>
              <w:rPr>
                <w:noProof/>
                <w:webHidden/>
              </w:rPr>
            </w:r>
            <w:r>
              <w:rPr>
                <w:noProof/>
                <w:webHidden/>
              </w:rPr>
              <w:fldChar w:fldCharType="separate"/>
            </w:r>
            <w:r w:rsidR="00683EEF">
              <w:rPr>
                <w:noProof/>
                <w:webHidden/>
              </w:rPr>
              <w:t>63</w:t>
            </w:r>
            <w:r>
              <w:rPr>
                <w:noProof/>
                <w:webHidden/>
              </w:rPr>
              <w:fldChar w:fldCharType="end"/>
            </w:r>
          </w:hyperlink>
        </w:p>
        <w:p w:rsidR="003854E7" w:rsidRDefault="003854E7">
          <w:pPr>
            <w:pStyle w:val="Sumrio3"/>
            <w:tabs>
              <w:tab w:val="left" w:pos="1889"/>
              <w:tab w:val="right" w:leader="dot" w:pos="9061"/>
            </w:tabs>
            <w:rPr>
              <w:rFonts w:asciiTheme="minorHAnsi" w:eastAsiaTheme="minorEastAsia" w:hAnsiTheme="minorHAnsi"/>
              <w:noProof/>
              <w:sz w:val="22"/>
              <w:lang w:eastAsia="pt-BR"/>
            </w:rPr>
          </w:pPr>
          <w:hyperlink w:anchor="_Toc147681368" w:history="1">
            <w:r w:rsidRPr="008F59EA">
              <w:rPr>
                <w:rStyle w:val="Hyperlink"/>
                <w:noProof/>
              </w:rPr>
              <w:t>4.8.5</w:t>
            </w:r>
            <w:r>
              <w:rPr>
                <w:rFonts w:asciiTheme="minorHAnsi" w:eastAsiaTheme="minorEastAsia" w:hAnsiTheme="minorHAnsi"/>
                <w:noProof/>
                <w:sz w:val="22"/>
                <w:lang w:eastAsia="pt-BR"/>
              </w:rPr>
              <w:tab/>
            </w:r>
            <w:r w:rsidRPr="008F59EA">
              <w:rPr>
                <w:rStyle w:val="Hyperlink"/>
                <w:noProof/>
              </w:rPr>
              <w:t>Formulário para a obtenção dos valores no ponto</w:t>
            </w:r>
            <w:r>
              <w:rPr>
                <w:noProof/>
                <w:webHidden/>
              </w:rPr>
              <w:tab/>
            </w:r>
            <w:r>
              <w:rPr>
                <w:noProof/>
                <w:webHidden/>
              </w:rPr>
              <w:fldChar w:fldCharType="begin"/>
            </w:r>
            <w:r>
              <w:rPr>
                <w:noProof/>
                <w:webHidden/>
              </w:rPr>
              <w:instrText xml:space="preserve"> PAGEREF _Toc147681368 \h </w:instrText>
            </w:r>
            <w:r>
              <w:rPr>
                <w:noProof/>
                <w:webHidden/>
              </w:rPr>
            </w:r>
            <w:r>
              <w:rPr>
                <w:noProof/>
                <w:webHidden/>
              </w:rPr>
              <w:fldChar w:fldCharType="separate"/>
            </w:r>
            <w:r w:rsidR="00683EEF">
              <w:rPr>
                <w:noProof/>
                <w:webHidden/>
              </w:rPr>
              <w:t>64</w:t>
            </w:r>
            <w:r>
              <w:rPr>
                <w:noProof/>
                <w:webHidden/>
              </w:rPr>
              <w:fldChar w:fldCharType="end"/>
            </w:r>
          </w:hyperlink>
        </w:p>
        <w:p w:rsidR="003854E7" w:rsidRDefault="003854E7">
          <w:pPr>
            <w:pStyle w:val="Sumrio2"/>
            <w:tabs>
              <w:tab w:val="left" w:pos="1540"/>
              <w:tab w:val="right" w:leader="dot" w:pos="9061"/>
            </w:tabs>
            <w:rPr>
              <w:rFonts w:asciiTheme="minorHAnsi" w:eastAsiaTheme="minorEastAsia" w:hAnsiTheme="minorHAnsi"/>
              <w:noProof/>
              <w:sz w:val="22"/>
              <w:lang w:eastAsia="pt-BR"/>
            </w:rPr>
          </w:pPr>
          <w:hyperlink w:anchor="_Toc147681369" w:history="1">
            <w:r w:rsidRPr="008F59EA">
              <w:rPr>
                <w:rStyle w:val="Hyperlink"/>
                <w:noProof/>
              </w:rPr>
              <w:t>4.9</w:t>
            </w:r>
            <w:r>
              <w:rPr>
                <w:rFonts w:asciiTheme="minorHAnsi" w:eastAsiaTheme="minorEastAsia" w:hAnsiTheme="minorHAnsi"/>
                <w:noProof/>
                <w:sz w:val="22"/>
                <w:lang w:eastAsia="pt-BR"/>
              </w:rPr>
              <w:tab/>
            </w:r>
            <w:r w:rsidRPr="008F59EA">
              <w:rPr>
                <w:rStyle w:val="Hyperlink"/>
                <w:noProof/>
              </w:rPr>
              <w:t>Mecanismos de salvamento e carregamento de arquivos</w:t>
            </w:r>
            <w:r>
              <w:rPr>
                <w:noProof/>
                <w:webHidden/>
              </w:rPr>
              <w:tab/>
            </w:r>
            <w:r>
              <w:rPr>
                <w:noProof/>
                <w:webHidden/>
              </w:rPr>
              <w:fldChar w:fldCharType="begin"/>
            </w:r>
            <w:r>
              <w:rPr>
                <w:noProof/>
                <w:webHidden/>
              </w:rPr>
              <w:instrText xml:space="preserve"> PAGEREF _Toc147681369 \h </w:instrText>
            </w:r>
            <w:r>
              <w:rPr>
                <w:noProof/>
                <w:webHidden/>
              </w:rPr>
            </w:r>
            <w:r>
              <w:rPr>
                <w:noProof/>
                <w:webHidden/>
              </w:rPr>
              <w:fldChar w:fldCharType="separate"/>
            </w:r>
            <w:r w:rsidR="00683EEF">
              <w:rPr>
                <w:noProof/>
                <w:webHidden/>
              </w:rPr>
              <w:t>64</w:t>
            </w:r>
            <w:r>
              <w:rPr>
                <w:noProof/>
                <w:webHidden/>
              </w:rPr>
              <w:fldChar w:fldCharType="end"/>
            </w:r>
          </w:hyperlink>
        </w:p>
        <w:p w:rsidR="003854E7" w:rsidRDefault="003854E7">
          <w:pPr>
            <w:pStyle w:val="Sumrio2"/>
            <w:tabs>
              <w:tab w:val="left" w:pos="1760"/>
              <w:tab w:val="right" w:leader="dot" w:pos="9061"/>
            </w:tabs>
            <w:rPr>
              <w:rFonts w:asciiTheme="minorHAnsi" w:eastAsiaTheme="minorEastAsia" w:hAnsiTheme="minorHAnsi"/>
              <w:noProof/>
              <w:sz w:val="22"/>
              <w:lang w:eastAsia="pt-BR"/>
            </w:rPr>
          </w:pPr>
          <w:hyperlink w:anchor="_Toc147681370" w:history="1">
            <w:r w:rsidRPr="008F59EA">
              <w:rPr>
                <w:rStyle w:val="Hyperlink"/>
                <w:noProof/>
              </w:rPr>
              <w:t>4.10</w:t>
            </w:r>
            <w:r>
              <w:rPr>
                <w:rFonts w:asciiTheme="minorHAnsi" w:eastAsiaTheme="minorEastAsia" w:hAnsiTheme="minorHAnsi"/>
                <w:noProof/>
                <w:sz w:val="22"/>
                <w:lang w:eastAsia="pt-BR"/>
              </w:rPr>
              <w:tab/>
            </w:r>
            <w:r w:rsidRPr="008F59EA">
              <w:rPr>
                <w:rStyle w:val="Hyperlink"/>
                <w:noProof/>
              </w:rPr>
              <w:t>Aplicação de testes</w:t>
            </w:r>
            <w:r>
              <w:rPr>
                <w:noProof/>
                <w:webHidden/>
              </w:rPr>
              <w:tab/>
            </w:r>
            <w:r>
              <w:rPr>
                <w:noProof/>
                <w:webHidden/>
              </w:rPr>
              <w:fldChar w:fldCharType="begin"/>
            </w:r>
            <w:r>
              <w:rPr>
                <w:noProof/>
                <w:webHidden/>
              </w:rPr>
              <w:instrText xml:space="preserve"> PAGEREF _Toc147681370 \h </w:instrText>
            </w:r>
            <w:r>
              <w:rPr>
                <w:noProof/>
                <w:webHidden/>
              </w:rPr>
            </w:r>
            <w:r>
              <w:rPr>
                <w:noProof/>
                <w:webHidden/>
              </w:rPr>
              <w:fldChar w:fldCharType="separate"/>
            </w:r>
            <w:r w:rsidR="00683EEF">
              <w:rPr>
                <w:noProof/>
                <w:webHidden/>
              </w:rPr>
              <w:t>65</w:t>
            </w:r>
            <w:r>
              <w:rPr>
                <w:noProof/>
                <w:webHidden/>
              </w:rPr>
              <w:fldChar w:fldCharType="end"/>
            </w:r>
          </w:hyperlink>
        </w:p>
        <w:p w:rsidR="003854E7" w:rsidRDefault="003854E7">
          <w:pPr>
            <w:pStyle w:val="Sumrio1"/>
            <w:tabs>
              <w:tab w:val="left" w:pos="1100"/>
              <w:tab w:val="right" w:leader="dot" w:pos="9061"/>
            </w:tabs>
            <w:rPr>
              <w:rFonts w:asciiTheme="minorHAnsi" w:eastAsiaTheme="minorEastAsia" w:hAnsiTheme="minorHAnsi"/>
              <w:noProof/>
              <w:sz w:val="22"/>
              <w:lang w:eastAsia="pt-BR"/>
            </w:rPr>
          </w:pPr>
          <w:hyperlink w:anchor="_Toc147681371" w:history="1">
            <w:r w:rsidRPr="008F59EA">
              <w:rPr>
                <w:rStyle w:val="Hyperlink"/>
                <w:noProof/>
              </w:rPr>
              <w:t>5</w:t>
            </w:r>
            <w:r>
              <w:rPr>
                <w:rFonts w:asciiTheme="minorHAnsi" w:eastAsiaTheme="minorEastAsia" w:hAnsiTheme="minorHAnsi"/>
                <w:noProof/>
                <w:sz w:val="22"/>
                <w:lang w:eastAsia="pt-BR"/>
              </w:rPr>
              <w:tab/>
            </w:r>
            <w:r w:rsidRPr="008F59EA">
              <w:rPr>
                <w:rStyle w:val="Hyperlink"/>
                <w:noProof/>
              </w:rPr>
              <w:t>Referências (Provisório - links dos sites – Nomes dos livros)</w:t>
            </w:r>
            <w:r>
              <w:rPr>
                <w:noProof/>
                <w:webHidden/>
              </w:rPr>
              <w:tab/>
            </w:r>
            <w:r>
              <w:rPr>
                <w:noProof/>
                <w:webHidden/>
              </w:rPr>
              <w:fldChar w:fldCharType="begin"/>
            </w:r>
            <w:r>
              <w:rPr>
                <w:noProof/>
                <w:webHidden/>
              </w:rPr>
              <w:instrText xml:space="preserve"> PAGEREF _Toc147681371 \h </w:instrText>
            </w:r>
            <w:r>
              <w:rPr>
                <w:noProof/>
                <w:webHidden/>
              </w:rPr>
            </w:r>
            <w:r>
              <w:rPr>
                <w:noProof/>
                <w:webHidden/>
              </w:rPr>
              <w:fldChar w:fldCharType="separate"/>
            </w:r>
            <w:r w:rsidR="00683EEF">
              <w:rPr>
                <w:noProof/>
                <w:webHidden/>
              </w:rPr>
              <w:t>66</w:t>
            </w:r>
            <w:r>
              <w:rPr>
                <w:noProof/>
                <w:webHidden/>
              </w:rPr>
              <w:fldChar w:fldCharType="end"/>
            </w:r>
          </w:hyperlink>
        </w:p>
        <w:p w:rsidR="00DC6422" w:rsidRDefault="00DC6422">
          <w:r>
            <w:rPr>
              <w:b/>
              <w:bCs/>
            </w:rPr>
            <w:fldChar w:fldCharType="end"/>
          </w:r>
        </w:p>
      </w:sdtContent>
    </w:sdt>
    <w:p w:rsidR="00DC6422" w:rsidRPr="005516C4" w:rsidRDefault="00DC6422" w:rsidP="005516C4">
      <w:pPr>
        <w:ind w:firstLine="0"/>
        <w:rPr>
          <w:b/>
        </w:rPr>
      </w:pPr>
    </w:p>
    <w:p w:rsidR="00D17077" w:rsidRPr="00D17077" w:rsidRDefault="00587CF7" w:rsidP="00020799">
      <w:pPr>
        <w:pStyle w:val="Ttulo1"/>
      </w:pPr>
      <w:bookmarkStart w:id="0" w:name="_Toc147681305"/>
      <w:r>
        <w:lastRenderedPageBreak/>
        <w:t>Introdução</w:t>
      </w:r>
      <w:bookmarkEnd w:id="0"/>
    </w:p>
    <w:p w:rsidR="00587CF7" w:rsidRDefault="00587CF7" w:rsidP="005B709D">
      <w:r>
        <w:t xml:space="preserve">A determinação de esforços em estruturas tem como objetivo analisar o que ocorre em </w:t>
      </w:r>
      <w:r w:rsidR="00BF5FB8">
        <w:t>uma estrutura quando submetida a</w:t>
      </w:r>
      <w:r>
        <w:t xml:space="preserve"> ações</w:t>
      </w:r>
      <w:r w:rsidR="00BF5FB8">
        <w:t>,</w:t>
      </w:r>
      <w:r>
        <w:t xml:space="preserve"> tanto externas, como cargas provenientes de uso, ocupação, vento, etc., quanto intrínsecas a esta, como seu peso próprio.</w:t>
      </w:r>
      <w:r w:rsidR="005B709D">
        <w:t xml:space="preserve"> </w:t>
      </w:r>
      <w:r>
        <w:t>Com isso é possível realizar o dimensionamento de estruturas de forma que esta resista aos esforços solicitantes sobre ela.</w:t>
      </w:r>
      <w:r w:rsidR="00515F60" w:rsidRPr="00515F60">
        <w:t xml:space="preserve"> </w:t>
      </w:r>
    </w:p>
    <w:p w:rsidR="0042308D" w:rsidRDefault="00D72B82" w:rsidP="00E8190A">
      <w:r>
        <w:t>Tomando como exemplo uma viga</w:t>
      </w:r>
      <w:r w:rsidR="0042308D">
        <w:t xml:space="preserve"> apoiada sobre dois pilares</w:t>
      </w:r>
      <w:r w:rsidR="00886029">
        <w:t xml:space="preserve"> (</w:t>
      </w:r>
      <w:r w:rsidR="00086035">
        <w:fldChar w:fldCharType="begin"/>
      </w:r>
      <w:r w:rsidR="00086035">
        <w:instrText xml:space="preserve"> REF _Ref141283106 \h </w:instrText>
      </w:r>
      <w:r w:rsidR="00086035">
        <w:fldChar w:fldCharType="separate"/>
      </w:r>
      <w:r w:rsidR="00683EEF">
        <w:t xml:space="preserve">Figura </w:t>
      </w:r>
      <w:r w:rsidR="00683EEF">
        <w:rPr>
          <w:noProof/>
        </w:rPr>
        <w:t>1</w:t>
      </w:r>
      <w:r w:rsidR="00086035">
        <w:fldChar w:fldCharType="end"/>
      </w:r>
      <w:r w:rsidR="00886029">
        <w:t>)</w:t>
      </w:r>
      <w:r w:rsidR="0042308D">
        <w:t>,</w:t>
      </w:r>
      <w:r>
        <w:t xml:space="preserve"> em que sobre ela se encontra uma carga pontual</w:t>
      </w:r>
      <w:r w:rsidR="0042308D">
        <w:t xml:space="preserve"> que age como um esforço ativo sobre a estrutura, tem-se que os pilares exercem um esforço reativo na viga fazendo com que esta esteja em equilíbrio, ou seja, imóvel.</w:t>
      </w:r>
    </w:p>
    <w:p w:rsidR="00856283" w:rsidRDefault="00856283" w:rsidP="005B2B87"/>
    <w:p w:rsidR="00253E94" w:rsidRDefault="00253E94" w:rsidP="00253E94">
      <w:pPr>
        <w:pStyle w:val="Legenda"/>
        <w:keepNext/>
      </w:pPr>
      <w:bookmarkStart w:id="1" w:name="_Ref141283106"/>
      <w:bookmarkStart w:id="2" w:name="_Toc147681217"/>
      <w:r>
        <w:t xml:space="preserve">Figura </w:t>
      </w:r>
      <w:r w:rsidR="007749E6">
        <w:fldChar w:fldCharType="begin"/>
      </w:r>
      <w:r w:rsidR="007749E6">
        <w:instrText xml:space="preserve"> SEQ Figura \* ARABIC </w:instrText>
      </w:r>
      <w:r w:rsidR="007749E6">
        <w:fldChar w:fldCharType="separate"/>
      </w:r>
      <w:r w:rsidR="00683EEF">
        <w:rPr>
          <w:noProof/>
        </w:rPr>
        <w:t>1</w:t>
      </w:r>
      <w:r w:rsidR="007749E6">
        <w:rPr>
          <w:noProof/>
        </w:rPr>
        <w:fldChar w:fldCharType="end"/>
      </w:r>
      <w:bookmarkEnd w:id="1"/>
      <w:r>
        <w:t xml:space="preserve"> – Viga suportando carga pontual</w:t>
      </w:r>
      <w:bookmarkEnd w:id="2"/>
    </w:p>
    <w:p w:rsidR="00856283" w:rsidRDefault="00856283" w:rsidP="00856283">
      <w:pPr>
        <w:pStyle w:val="Figura"/>
      </w:pPr>
      <w:r>
        <w:rPr>
          <w:noProof/>
          <w:lang w:eastAsia="pt-BR"/>
        </w:rPr>
        <w:drawing>
          <wp:inline distT="0" distB="0" distL="0" distR="0" wp14:anchorId="1C1F3A91" wp14:editId="75167BBA">
            <wp:extent cx="3190672" cy="214001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8376" cy="2151894"/>
                    </a:xfrm>
                    <a:prstGeom prst="rect">
                      <a:avLst/>
                    </a:prstGeom>
                  </pic:spPr>
                </pic:pic>
              </a:graphicData>
            </a:graphic>
          </wp:inline>
        </w:drawing>
      </w:r>
    </w:p>
    <w:p w:rsidR="00856283" w:rsidRPr="00856283" w:rsidRDefault="00856283" w:rsidP="00856283">
      <w:pPr>
        <w:pStyle w:val="Figura"/>
      </w:pPr>
      <w:r>
        <w:t>Fonte: Elaborado pelo autor, 2023</w:t>
      </w:r>
    </w:p>
    <w:p w:rsidR="00856283" w:rsidRDefault="00856283" w:rsidP="005B2B87"/>
    <w:p w:rsidR="00E8190A" w:rsidRDefault="00E8190A" w:rsidP="005B709D">
      <w:r>
        <w:t xml:space="preserve">Estes esforços ativos e reativos fazem com que internamente à estrutura ajam esforços internos solicitantes, sendo eles as forças normais, que comprimem e tracionam a peça, forças tangenciais cortantes, momento </w:t>
      </w:r>
      <w:proofErr w:type="spellStart"/>
      <w:r>
        <w:t>fletor</w:t>
      </w:r>
      <w:proofErr w:type="spellEnd"/>
      <w:r>
        <w:t xml:space="preserve"> e momento </w:t>
      </w:r>
      <w:proofErr w:type="spellStart"/>
      <w:r w:rsidRPr="00E36757">
        <w:t>torsor</w:t>
      </w:r>
      <w:proofErr w:type="spellEnd"/>
      <w:r>
        <w:t>.</w:t>
      </w:r>
      <w:r w:rsidR="005B709D">
        <w:t xml:space="preserve"> </w:t>
      </w:r>
      <w:r>
        <w:t>Os esforços internos solicitantes por sua vez geram esforços internos resistentes, sendo eles as tensões de tração, compressão e cisalhamento.</w:t>
      </w:r>
      <w:r w:rsidR="005B709D">
        <w:t xml:space="preserve"> </w:t>
      </w:r>
      <w:r>
        <w:t>Estes últimos, a depender de sua intensidade podem comprometer a natureza do material de modo a leva-lo à sua degeneração e rompimento, causando assim o colapso da estrutura</w:t>
      </w:r>
      <w:r w:rsidR="005B709D">
        <w:t xml:space="preserve"> (M. H. C. Botelho)</w:t>
      </w:r>
      <w:r>
        <w:t>.</w:t>
      </w:r>
    </w:p>
    <w:p w:rsidR="004253EE" w:rsidRDefault="004253EE" w:rsidP="004253EE">
      <w:r>
        <w:t xml:space="preserve">Dado isso, </w:t>
      </w:r>
      <w:r w:rsidR="00E8190A">
        <w:t>o estudo acerca de como agem estes esforços nas estruturas é de extrema importância, já que ele possibilita a escolha correta dos materiais, seu dimensionamento e disposição de modo a garantir a segurança, viabilidade econômica e estética.</w:t>
      </w:r>
    </w:p>
    <w:p w:rsidR="004253EE" w:rsidRDefault="004253EE" w:rsidP="004253EE">
      <w:r>
        <w:lastRenderedPageBreak/>
        <w:t xml:space="preserve">Por este motivo, o cálculo dos esforços internos de uma estrutura é de suma importância na análise estrutural, e sua obtenção pode ainda ser muito trabalhosa a depender do tipo da estrutura, isso porque as estruturas podem ser classificadas conforme o seu grau de </w:t>
      </w:r>
      <w:proofErr w:type="spellStart"/>
      <w:r>
        <w:t>hiperestaticidade</w:t>
      </w:r>
      <w:proofErr w:type="spellEnd"/>
      <w:r>
        <w:t>, ou seja, seu grau de indeterminação estática</w:t>
      </w:r>
      <w:r w:rsidR="009B5FF3">
        <w:t>, que expressa a diferença entre o número de valores desconhecidos em um sistema estático e o número de equações existentes para solucioná-lo</w:t>
      </w:r>
      <w:r w:rsidR="00AB4DB5">
        <w:t xml:space="preserve"> (Luiz Fernando Martha)</w:t>
      </w:r>
      <w:r w:rsidR="009B5FF3">
        <w:t>.</w:t>
      </w:r>
    </w:p>
    <w:p w:rsidR="00A457FF" w:rsidRDefault="00A457FF" w:rsidP="004253EE">
      <w:r>
        <w:t xml:space="preserve">As estruturas que apresentam grau de </w:t>
      </w:r>
      <w:proofErr w:type="spellStart"/>
      <w:r>
        <w:t>hiperestaticidade</w:t>
      </w:r>
      <w:proofErr w:type="spellEnd"/>
      <w:r>
        <w:t xml:space="preserve"> nulo podem </w:t>
      </w:r>
      <w:r w:rsidR="00672305">
        <w:t>ter seus esforços internos encontrados mais facilmente, já que o número de incógnitas possibilita a resolução do problema estático por meio das equações disponíveis, estas estruturas são chamadas de isostáticas.</w:t>
      </w:r>
    </w:p>
    <w:p w:rsidR="00672305" w:rsidRDefault="00672305" w:rsidP="004253EE">
      <w:r>
        <w:t xml:space="preserve">Já as estruturas que </w:t>
      </w:r>
      <w:r w:rsidR="00E65A25">
        <w:t xml:space="preserve">possuem um grau de </w:t>
      </w:r>
      <w:proofErr w:type="spellStart"/>
      <w:r w:rsidR="00E65A25">
        <w:t>hiperestaticidade</w:t>
      </w:r>
      <w:proofErr w:type="spellEnd"/>
      <w:r w:rsidR="00E65A25">
        <w:t xml:space="preserve"> maior que zero apresentam uma maior dificuldade na obtenção dos esforços internos, já que seu número de incógnitas não possibilita a resolução de seu problema estático</w:t>
      </w:r>
      <w:r w:rsidR="0095388B">
        <w:t xml:space="preserve"> apenas utilizando-se as equações de equilíbrio disponíveis, sendo necessária a utilização de outros m</w:t>
      </w:r>
      <w:r w:rsidR="00F55252">
        <w:t>étodos para tal, estas estruturas são chamadas de hiperestáticas.</w:t>
      </w:r>
    </w:p>
    <w:p w:rsidR="00AB4DB5" w:rsidRPr="005B2B87" w:rsidRDefault="00AB4DB5" w:rsidP="004253EE"/>
    <w:p w:rsidR="00E73225" w:rsidRDefault="00E73225" w:rsidP="00E73225">
      <w:pPr>
        <w:pStyle w:val="Ttulo2"/>
      </w:pPr>
      <w:bookmarkStart w:id="3" w:name="_Toc147681306"/>
      <w:r>
        <w:t>A dificuldade em se calcular estruturas hiperestáticas</w:t>
      </w:r>
      <w:bookmarkEnd w:id="3"/>
    </w:p>
    <w:p w:rsidR="00E73225" w:rsidRDefault="00E73225" w:rsidP="00E73225">
      <w:r>
        <w:t xml:space="preserve">Como </w:t>
      </w:r>
      <w:r w:rsidR="00B1675C">
        <w:t>pontuado</w:t>
      </w:r>
      <w:r>
        <w:t xml:space="preserve"> anteriormente, as estruturas hiperestáticas possuem mais </w:t>
      </w:r>
      <w:r w:rsidR="00E65A25">
        <w:t>incógnitas</w:t>
      </w:r>
      <w:r>
        <w:t xml:space="preserve"> do que equações de equilíbrio, deste modo, as equações existentes são insuficientes para obter-se os valores das reações de apoio, por isso, para obtê-los usa-se o Método da </w:t>
      </w:r>
      <w:r w:rsidRPr="00E8727B">
        <w:t>Fo</w:t>
      </w:r>
      <w:r w:rsidR="00E8727B" w:rsidRPr="00E8727B">
        <w:t>r</w:t>
      </w:r>
      <w:r w:rsidRPr="00E8727B">
        <w:t>ça</w:t>
      </w:r>
      <w:r>
        <w:t>,</w:t>
      </w:r>
      <w:r w:rsidR="00E8727B">
        <w:t xml:space="preserve"> </w:t>
      </w:r>
      <w:r w:rsidR="00B24E5A">
        <w:t xml:space="preserve">que é um método de aplicação do Princípio dos Trabalhos Virtuais utilizado para a obtenção </w:t>
      </w:r>
      <w:r w:rsidR="00AA0144">
        <w:t>de deslocamentos e rotações em pontos da estrutura.</w:t>
      </w:r>
    </w:p>
    <w:p w:rsidR="00B1675C" w:rsidRDefault="00AA0144" w:rsidP="00E73225">
      <w:r>
        <w:t xml:space="preserve">A utilização deste método para a resolução de sistemas hiperestáticos é feita pela retirada de reações nos apoios, de modo a separar a estrutura entre uma estrutura isostática, e outras </w:t>
      </w:r>
      <w:proofErr w:type="gramStart"/>
      <w:r w:rsidRPr="00AA0144">
        <w:rPr>
          <w:i/>
        </w:rPr>
        <w:t>n</w:t>
      </w:r>
      <w:proofErr w:type="gramEnd"/>
      <w:r>
        <w:t xml:space="preserve"> estruturas redundantes para cada uma das reações retiradas da estrutura original</w:t>
      </w:r>
      <w:r w:rsidR="002A031C">
        <w:t>.</w:t>
      </w:r>
    </w:p>
    <w:p w:rsidR="00B1675C" w:rsidRDefault="00B1675C" w:rsidP="00E73225">
      <w:r>
        <w:t xml:space="preserve">Com base </w:t>
      </w:r>
      <w:r w:rsidR="003F468F">
        <w:t>nisso, devem ser encontrados os deslocamentos e/ou rotações nos pontos em que foram retiradas as reações, tanto da estrutura isostática gerada a partir da retirada das reações, quanto das estruturas redundantes geradas para cada reação que foi retirada.</w:t>
      </w:r>
    </w:p>
    <w:p w:rsidR="009B34AA" w:rsidRDefault="009B34AA" w:rsidP="00E73225">
      <w:r>
        <w:lastRenderedPageBreak/>
        <w:t xml:space="preserve">O objetivo do processo é gerar equações de compatibilidade de modo que a somatória dos deslocamentos e/ou rotações em cada um dos pontos seja igual a zero, de modo a formar um sistema de </w:t>
      </w:r>
      <w:proofErr w:type="gramStart"/>
      <w:r w:rsidRPr="009B34AA">
        <w:rPr>
          <w:i/>
        </w:rPr>
        <w:t>n</w:t>
      </w:r>
      <w:proofErr w:type="gramEnd"/>
      <w:r>
        <w:t xml:space="preserve"> equações resolvível, onde as incógnitas são os valores das reações retiradas da viga original.</w:t>
      </w:r>
    </w:p>
    <w:p w:rsidR="009B34AA" w:rsidRDefault="009B34AA" w:rsidP="00E73225">
      <w:r>
        <w:t xml:space="preserve">Deste modo, resolvendo-se as equações e encontrando os valores das </w:t>
      </w:r>
      <w:r w:rsidR="00A504FF">
        <w:t>reações</w:t>
      </w:r>
      <w:r w:rsidR="00BA3B57">
        <w:t xml:space="preserve"> removidas</w:t>
      </w:r>
      <w:r>
        <w:t xml:space="preserve"> a viga original possu</w:t>
      </w:r>
      <w:r w:rsidR="00DF1EF4">
        <w:t>irá</w:t>
      </w:r>
      <w:r>
        <w:t xml:space="preserve"> incógnitas suficientes para serem encontradas com as três equações de equilíbrio.</w:t>
      </w:r>
    </w:p>
    <w:p w:rsidR="003F468F" w:rsidRDefault="009B34AA" w:rsidP="00E73225">
      <w:r>
        <w:t xml:space="preserve">No entanto, </w:t>
      </w:r>
      <w:r w:rsidR="002A031C">
        <w:t>este é um processo trabalhoso</w:t>
      </w:r>
      <w:r w:rsidR="00127A39">
        <w:t>,</w:t>
      </w:r>
      <w:r w:rsidR="002A031C">
        <w:t xml:space="preserve"> e a depender do nível de </w:t>
      </w:r>
      <w:proofErr w:type="spellStart"/>
      <w:r w:rsidR="002A031C">
        <w:t>hiperestaticidade</w:t>
      </w:r>
      <w:proofErr w:type="spellEnd"/>
      <w:r w:rsidR="002A031C">
        <w:t xml:space="preserve"> da estrutura</w:t>
      </w:r>
      <w:r w:rsidR="007A784E">
        <w:t xml:space="preserve"> podem ser geradas inúmeras estruturas redundantes, e, por conseguinte um grande número de equações de compatibilidade tornando inviável a resolução manual do problema.</w:t>
      </w:r>
    </w:p>
    <w:p w:rsidR="00F4523B" w:rsidRDefault="00F4523B" w:rsidP="00E73225">
      <w:r>
        <w:t xml:space="preserve">Um outro grande problema da utilização deste método é o fato de que a determinação de cada um dos deslocamentos envolve a obtenção das equações dos esforços, principalmente as equações de momento </w:t>
      </w:r>
      <w:proofErr w:type="spellStart"/>
      <w:r>
        <w:t>fletor</w:t>
      </w:r>
      <w:proofErr w:type="spellEnd"/>
      <w:r>
        <w:t>, no caso das vigas, que a depender da viga e da disposição e natureza das cargas</w:t>
      </w:r>
      <w:r w:rsidR="00446CEF">
        <w:t>,</w:t>
      </w:r>
      <w:r>
        <w:t xml:space="preserve"> podem existir em grande quantidade e complexidade.</w:t>
      </w:r>
    </w:p>
    <w:p w:rsidR="007A784E" w:rsidRDefault="00F4523B" w:rsidP="007A784E">
      <w:pPr>
        <w:pStyle w:val="Ttulo2"/>
      </w:pPr>
      <w:bookmarkStart w:id="4" w:name="_Toc147681307"/>
      <w:r>
        <w:t>O</w:t>
      </w:r>
      <w:r w:rsidR="00671B7B">
        <w:t xml:space="preserve"> software como facilidador</w:t>
      </w:r>
      <w:r w:rsidR="002032AF">
        <w:t xml:space="preserve"> nos estudos</w:t>
      </w:r>
      <w:bookmarkEnd w:id="4"/>
    </w:p>
    <w:p w:rsidR="00486A74" w:rsidRDefault="00486A74" w:rsidP="00486A74">
      <w:r>
        <w:t>Devido a esta grande complexidade os estudantes podem enfrentar dificuldades em realizar estes processos de cálculo, sendo uma das principais dificuldades o fato de não conseguirem confirmar se os passos intermediários de cálculo estão corretos.</w:t>
      </w:r>
    </w:p>
    <w:p w:rsidR="00486A74" w:rsidRDefault="00486A74" w:rsidP="00486A74">
      <w:r>
        <w:t>Isso pode ser um grande obstáculo, já que pequenos erros acumulados podem comprometer o resultado final, além de serem difíceis de serem detectados em processos de cálculo que muitas vezes podem ser longos e repetitivos.</w:t>
      </w:r>
    </w:p>
    <w:p w:rsidR="006664A5" w:rsidRDefault="006664A5" w:rsidP="00486A74">
      <w:r>
        <w:t xml:space="preserve">Nesse contexto, um software que realiza os cálculos de forma automatizada e que dê feedbacks que possam auxiliar os estudantes durante as etapas intermediárias de cálculo pode desempenhar um papel fundamental no aprendizado, fornecendo o suporte necessário </w:t>
      </w:r>
      <w:r w:rsidR="009650A4">
        <w:t>e dando confiança ao estudante para que possa prosseguir com seus cálculos.</w:t>
      </w:r>
    </w:p>
    <w:p w:rsidR="004279A3" w:rsidRDefault="00E60A46" w:rsidP="00A07512">
      <w:r>
        <w:t xml:space="preserve">Uma outra vantagem na utilização de softwares é que, ao oferecer os feedbacks de forma automatizada, o estudante pode focar mais da compreensão dos conceitos dos cálculos, em vez de se preocuparem demasiadamente com </w:t>
      </w:r>
      <w:r w:rsidR="002B1AAA">
        <w:t>os processos repetitivos</w:t>
      </w:r>
      <w:r w:rsidR="00FF268D">
        <w:t>.</w:t>
      </w:r>
    </w:p>
    <w:p w:rsidR="000E4823" w:rsidRDefault="000E4823" w:rsidP="000E4823">
      <w:pPr>
        <w:pStyle w:val="Ttulo1"/>
      </w:pPr>
      <w:bookmarkStart w:id="5" w:name="_Toc147681308"/>
      <w:r>
        <w:lastRenderedPageBreak/>
        <w:t>Objetivos</w:t>
      </w:r>
      <w:bookmarkEnd w:id="5"/>
    </w:p>
    <w:p w:rsidR="000E4823" w:rsidRDefault="000E4823" w:rsidP="000E4823">
      <w:pPr>
        <w:pStyle w:val="Ttulo2"/>
      </w:pPr>
      <w:bookmarkStart w:id="6" w:name="_Toc147681309"/>
      <w:r>
        <w:t>O</w:t>
      </w:r>
      <w:r w:rsidR="0001156A">
        <w:t>bjetivo geral</w:t>
      </w:r>
      <w:bookmarkEnd w:id="6"/>
    </w:p>
    <w:p w:rsidR="00B26104" w:rsidRDefault="002D31EB" w:rsidP="002D31EB">
      <w:r>
        <w:t>Diante de tais considerações este estudo tem como objetivo a criação de um software de análise estrutural tridimensional que sirva como uma ferramenta educacional de apoio para</w:t>
      </w:r>
      <w:r w:rsidR="00A00CBA">
        <w:t xml:space="preserve"> estudantes de Engenharia Civil, fornecendo uma solução prática e acessível para as dificuldades enfrentadas pelos estudantes ao lidar com os cálculos complexos envolvendo a análise de estruturas.</w:t>
      </w:r>
      <w:r>
        <w:t xml:space="preserve"> </w:t>
      </w:r>
    </w:p>
    <w:p w:rsidR="00F7512F" w:rsidRDefault="00F7512F" w:rsidP="002D31EB">
      <w:r>
        <w:t>O software tem como propósito simplificar o processo de cálculo, permitindo que os estudantes obtenham feedbacks visuais e compreendam de forma mais eficaz os conceitos fundamentais das disciplinas de estruturas.</w:t>
      </w:r>
    </w:p>
    <w:p w:rsidR="0064709D" w:rsidRDefault="0064709D" w:rsidP="002D31EB">
      <w:r>
        <w:t xml:space="preserve">Por meio do software, os estudantes poderão criar modelos tridimensionais das estruturas, aplicar cargas, estabelecer relações de transmissão das cargas entre as estruturas e visualizar os resultados detalhados, como reações de apoio e diagramas de esforço cortante, deformação e momento </w:t>
      </w:r>
      <w:proofErr w:type="spellStart"/>
      <w:r>
        <w:t>fletor</w:t>
      </w:r>
      <w:proofErr w:type="spellEnd"/>
      <w:r>
        <w:t>.</w:t>
      </w:r>
    </w:p>
    <w:p w:rsidR="00861A1B" w:rsidRDefault="00861A1B" w:rsidP="002D31EB">
      <w:r>
        <w:t>Isso possibilitará que os estudantes possam realizar seus estudos com mais segurança durante as etapas da realização dos c</w:t>
      </w:r>
      <w:r w:rsidR="00293E9D">
        <w:t>álculos, bem como melhorará a compreensão dos problemas conceituais das disciplinas.</w:t>
      </w:r>
    </w:p>
    <w:p w:rsidR="00541ABA" w:rsidRDefault="00541ABA" w:rsidP="00541ABA">
      <w:pPr>
        <w:pStyle w:val="Ttulo2"/>
      </w:pPr>
      <w:bookmarkStart w:id="7" w:name="_Toc147681310"/>
      <w:r>
        <w:t>Objetivos Específicos</w:t>
      </w:r>
      <w:bookmarkEnd w:id="7"/>
    </w:p>
    <w:p w:rsidR="00497D9E" w:rsidRDefault="00497D9E" w:rsidP="00497D9E">
      <w:r>
        <w:t>Realizar um es</w:t>
      </w:r>
      <w:r w:rsidR="009637F5">
        <w:t>tudo da literatura relacionada à</w:t>
      </w:r>
      <w:r>
        <w:t xml:space="preserve"> análise estrutural e resistência dos materiais, buscando métodos utilizados para resolver problemas referentes a cálculo de estruturas isostáticas e hiperestáticas.</w:t>
      </w:r>
    </w:p>
    <w:p w:rsidR="00F912AC" w:rsidRDefault="00F912AC" w:rsidP="00497D9E">
      <w:r>
        <w:t xml:space="preserve">Definir as funcionalidades e características que o software </w:t>
      </w:r>
      <w:r w:rsidR="00D44D5B">
        <w:t>deverá</w:t>
      </w:r>
      <w:r>
        <w:t xml:space="preserve"> ter, incluindo a interface interativa, a criação de m</w:t>
      </w:r>
      <w:r w:rsidR="00A22B08">
        <w:t xml:space="preserve">odelos tridimensionais </w:t>
      </w:r>
      <w:proofErr w:type="spellStart"/>
      <w:r w:rsidR="00A22B08">
        <w:t>discretizados</w:t>
      </w:r>
      <w:proofErr w:type="spellEnd"/>
      <w:r>
        <w:t xml:space="preserve">, a capacidade de interação entre as estruturas, como identificação automática de apoios e de transmissão de </w:t>
      </w:r>
      <w:r>
        <w:lastRenderedPageBreak/>
        <w:t xml:space="preserve">esforços e a geração de resultados, como diagramas de esforço cortante, deformação e momento </w:t>
      </w:r>
      <w:proofErr w:type="spellStart"/>
      <w:r>
        <w:t>fletor</w:t>
      </w:r>
      <w:proofErr w:type="spellEnd"/>
      <w:r>
        <w:t>, bem como as reaç</w:t>
      </w:r>
      <w:r w:rsidR="00E23D40">
        <w:t>ões dos</w:t>
      </w:r>
      <w:r>
        <w:t xml:space="preserve"> apoios e equações de momento </w:t>
      </w:r>
      <w:proofErr w:type="spellStart"/>
      <w:r>
        <w:t>fletor</w:t>
      </w:r>
      <w:proofErr w:type="spellEnd"/>
      <w:r>
        <w:t>.</w:t>
      </w:r>
    </w:p>
    <w:p w:rsidR="009E0A8B" w:rsidRDefault="009E0A8B" w:rsidP="00497D9E">
      <w:r>
        <w:t>Projetar uma interface amigável e intuitiva, de modo a possibilitar a fácil utilização do software por parte dos estudantes</w:t>
      </w:r>
      <w:r w:rsidR="00135C1D">
        <w:t>.</w:t>
      </w:r>
    </w:p>
    <w:p w:rsidR="00135C1D" w:rsidRDefault="00135C1D" w:rsidP="00497D9E">
      <w:r>
        <w:t>Desenvolver uma arquitetura de software funcional, implementando as funcionalidades descritas na fase de definição, utilizando os métodos estudados durante a fase de revisão da literatura.</w:t>
      </w:r>
    </w:p>
    <w:p w:rsidR="00A31B01" w:rsidRDefault="00A31B01" w:rsidP="00497D9E">
      <w:r>
        <w:t>Realizar testes para validar as implementações do software</w:t>
      </w:r>
      <w:r w:rsidR="004F562E">
        <w:t xml:space="preserve"> por meio de exemplos e estudos de caso</w:t>
      </w:r>
      <w:r>
        <w:t>, de modo a verificar a precisão dos resultados e a usabilidade.</w:t>
      </w:r>
    </w:p>
    <w:p w:rsidR="00B73768" w:rsidRDefault="00B73768" w:rsidP="00497D9E">
      <w:r>
        <w:t>Apresentar os resultados obtidos no desenvolvimento do software por meio de exemplos e estudos de caso, evidenciando como ele pode efetivamente servir como uma ferramenta de auxílio nos estudos de estruturas.</w:t>
      </w:r>
    </w:p>
    <w:p w:rsidR="008428AF" w:rsidRDefault="008D4D50" w:rsidP="008428AF">
      <w:pPr>
        <w:pStyle w:val="Ttulo1"/>
      </w:pPr>
      <w:bookmarkStart w:id="8" w:name="_Toc147681311"/>
      <w:r>
        <w:lastRenderedPageBreak/>
        <w:t>Revisão da literatura</w:t>
      </w:r>
      <w:bookmarkEnd w:id="8"/>
    </w:p>
    <w:p w:rsidR="00655876" w:rsidRDefault="0041485A" w:rsidP="00655876">
      <w:pPr>
        <w:pStyle w:val="Ttulo2"/>
      </w:pPr>
      <w:bookmarkStart w:id="9" w:name="_Ref146310639"/>
      <w:bookmarkStart w:id="10" w:name="_Toc147681312"/>
      <w:r>
        <w:t>Apoios e Vínculos</w:t>
      </w:r>
      <w:bookmarkEnd w:id="9"/>
      <w:bookmarkEnd w:id="10"/>
    </w:p>
    <w:p w:rsidR="0041485A" w:rsidRDefault="0041485A" w:rsidP="0041485A">
      <w:r>
        <w:t>Os apoios ou vínculos são elementos nas estruturas que fornecem restrições ao movimento e à deformação.</w:t>
      </w:r>
    </w:p>
    <w:p w:rsidR="0041485A" w:rsidRDefault="0041485A" w:rsidP="0041485A">
      <w:r>
        <w:t xml:space="preserve">Eles podem ser classificados de três formas a depender de sua natureza e grau de restrição de movimento, sendo elas Apoios Móveis Apoios Fixos, </w:t>
      </w:r>
      <w:proofErr w:type="gramStart"/>
      <w:r>
        <w:t>e Engaste</w:t>
      </w:r>
      <w:proofErr w:type="gramEnd"/>
      <w:r>
        <w:t>.</w:t>
      </w:r>
    </w:p>
    <w:p w:rsidR="0041485A" w:rsidRPr="0041485A" w:rsidRDefault="0041485A" w:rsidP="0041485A">
      <w:pPr>
        <w:pStyle w:val="Ttulo3"/>
      </w:pPr>
      <w:bookmarkStart w:id="11" w:name="_Toc147681313"/>
      <w:r>
        <w:t xml:space="preserve">Apoios </w:t>
      </w:r>
      <w:r w:rsidR="00116F2A">
        <w:t>Móveis</w:t>
      </w:r>
      <w:bookmarkEnd w:id="11"/>
    </w:p>
    <w:p w:rsidR="0041485A" w:rsidRDefault="006565A0" w:rsidP="006565A0">
      <w:r>
        <w:t>Os apoios móveis</w:t>
      </w:r>
      <w:r w:rsidR="00D76134">
        <w:t xml:space="preserve"> (</w:t>
      </w:r>
      <w:r w:rsidR="00D76134">
        <w:fldChar w:fldCharType="begin"/>
      </w:r>
      <w:r w:rsidR="00D76134">
        <w:instrText xml:space="preserve"> REF _Ref143955905 \h </w:instrText>
      </w:r>
      <w:r w:rsidR="00D76134">
        <w:fldChar w:fldCharType="separate"/>
      </w:r>
      <w:r w:rsidR="00683EEF">
        <w:t xml:space="preserve">Figura </w:t>
      </w:r>
      <w:r w:rsidR="00683EEF">
        <w:rPr>
          <w:noProof/>
        </w:rPr>
        <w:t>2</w:t>
      </w:r>
      <w:r w:rsidR="00D76134">
        <w:fldChar w:fldCharType="end"/>
      </w:r>
      <w:r w:rsidR="00D76134">
        <w:t>)</w:t>
      </w:r>
      <w:r>
        <w:t xml:space="preserve"> são apoios que restringem o movimento do corpo na direção normal à superfície em que ele está apoiado</w:t>
      </w:r>
      <w:r w:rsidR="00CC5C42">
        <w:t>, permitindo o movimento na direção tangencial à superfície</w:t>
      </w:r>
      <w:r w:rsidR="00D76134">
        <w:t xml:space="preserve">, como mostra a </w:t>
      </w:r>
      <w:r w:rsidR="00D76134">
        <w:fldChar w:fldCharType="begin"/>
      </w:r>
      <w:r w:rsidR="00D76134">
        <w:instrText xml:space="preserve"> REF _Ref143955898 \h </w:instrText>
      </w:r>
      <w:r w:rsidR="00D76134">
        <w:fldChar w:fldCharType="separate"/>
      </w:r>
      <w:r w:rsidR="00683EEF">
        <w:t xml:space="preserve">Figura </w:t>
      </w:r>
      <w:r w:rsidR="00683EEF">
        <w:rPr>
          <w:noProof/>
        </w:rPr>
        <w:t>3</w:t>
      </w:r>
      <w:r w:rsidR="00D76134">
        <w:fldChar w:fldCharType="end"/>
      </w:r>
      <w:r w:rsidR="00CC5C42">
        <w:t>.</w:t>
      </w:r>
    </w:p>
    <w:p w:rsidR="00CC5C42" w:rsidRDefault="00CC5C42" w:rsidP="006565A0"/>
    <w:p w:rsidR="004F3F67" w:rsidRDefault="004F3F67" w:rsidP="004F3F67">
      <w:pPr>
        <w:pStyle w:val="Legenda"/>
        <w:keepNext/>
      </w:pPr>
      <w:bookmarkStart w:id="12" w:name="_Ref143955905"/>
      <w:bookmarkStart w:id="13" w:name="_Toc147681218"/>
      <w:r>
        <w:t xml:space="preserve">Figura </w:t>
      </w:r>
      <w:r w:rsidR="007749E6">
        <w:fldChar w:fldCharType="begin"/>
      </w:r>
      <w:r w:rsidR="007749E6">
        <w:instrText xml:space="preserve"> SEQ Figura \* ARABIC </w:instrText>
      </w:r>
      <w:r w:rsidR="007749E6">
        <w:fldChar w:fldCharType="separate"/>
      </w:r>
      <w:r w:rsidR="00683EEF">
        <w:rPr>
          <w:noProof/>
        </w:rPr>
        <w:t>2</w:t>
      </w:r>
      <w:r w:rsidR="007749E6">
        <w:rPr>
          <w:noProof/>
        </w:rPr>
        <w:fldChar w:fldCharType="end"/>
      </w:r>
      <w:bookmarkEnd w:id="12"/>
      <w:r>
        <w:t xml:space="preserve"> – Representação simbólica de um apoio móvel</w:t>
      </w:r>
      <w:bookmarkEnd w:id="13"/>
    </w:p>
    <w:p w:rsidR="00CC5C42" w:rsidRDefault="00CC5C42" w:rsidP="00CC5C42">
      <w:pPr>
        <w:pStyle w:val="Figura"/>
      </w:pPr>
      <w:r>
        <w:rPr>
          <w:noProof/>
          <w:lang w:eastAsia="pt-BR"/>
        </w:rPr>
        <w:drawing>
          <wp:inline distT="0" distB="0" distL="0" distR="0" wp14:anchorId="7A959177" wp14:editId="56FA8F05">
            <wp:extent cx="954860" cy="82299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2365" cy="838087"/>
                    </a:xfrm>
                    <a:prstGeom prst="rect">
                      <a:avLst/>
                    </a:prstGeom>
                  </pic:spPr>
                </pic:pic>
              </a:graphicData>
            </a:graphic>
          </wp:inline>
        </w:drawing>
      </w:r>
    </w:p>
    <w:p w:rsidR="00CC5C42" w:rsidRDefault="00CC5C42" w:rsidP="00CC5C42">
      <w:pPr>
        <w:pStyle w:val="Figura"/>
      </w:pPr>
      <w:r>
        <w:t>Fonte: elaborado pelo autor, 2023</w:t>
      </w:r>
    </w:p>
    <w:p w:rsidR="009C51E2" w:rsidRPr="009C51E2" w:rsidRDefault="009C51E2" w:rsidP="009C51E2"/>
    <w:p w:rsidR="00655876" w:rsidRDefault="00655876" w:rsidP="00655876"/>
    <w:p w:rsidR="00EB5956" w:rsidRDefault="00EB5956" w:rsidP="00EB5956">
      <w:pPr>
        <w:pStyle w:val="Legenda"/>
        <w:keepNext/>
      </w:pPr>
      <w:bookmarkStart w:id="14" w:name="_Ref143955898"/>
      <w:bookmarkStart w:id="15" w:name="_Toc147681219"/>
      <w:r>
        <w:t xml:space="preserve">Figura </w:t>
      </w:r>
      <w:r w:rsidR="007749E6">
        <w:fldChar w:fldCharType="begin"/>
      </w:r>
      <w:r w:rsidR="007749E6">
        <w:instrText xml:space="preserve"> SEQ Figura \* ARABIC </w:instrText>
      </w:r>
      <w:r w:rsidR="007749E6">
        <w:fldChar w:fldCharType="separate"/>
      </w:r>
      <w:r w:rsidR="00683EEF">
        <w:rPr>
          <w:noProof/>
        </w:rPr>
        <w:t>3</w:t>
      </w:r>
      <w:r w:rsidR="007749E6">
        <w:rPr>
          <w:noProof/>
        </w:rPr>
        <w:fldChar w:fldCharType="end"/>
      </w:r>
      <w:bookmarkEnd w:id="14"/>
      <w:r>
        <w:t xml:space="preserve"> – Restrição de movimento do apoio móvel</w:t>
      </w:r>
      <w:bookmarkEnd w:id="15"/>
    </w:p>
    <w:p w:rsidR="000E6BB2" w:rsidRDefault="000E6BB2" w:rsidP="000E6BB2">
      <w:pPr>
        <w:pStyle w:val="Figura"/>
      </w:pPr>
      <w:r>
        <w:rPr>
          <w:noProof/>
          <w:lang w:eastAsia="pt-BR"/>
        </w:rPr>
        <w:drawing>
          <wp:inline distT="0" distB="0" distL="0" distR="0" wp14:anchorId="654D9858" wp14:editId="6CDA4687">
            <wp:extent cx="1836892" cy="14505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0966" cy="1469521"/>
                    </a:xfrm>
                    <a:prstGeom prst="rect">
                      <a:avLst/>
                    </a:prstGeom>
                  </pic:spPr>
                </pic:pic>
              </a:graphicData>
            </a:graphic>
          </wp:inline>
        </w:drawing>
      </w:r>
    </w:p>
    <w:p w:rsidR="000E6BB2" w:rsidRPr="000E6BB2" w:rsidRDefault="000E6BB2" w:rsidP="000E6BB2">
      <w:pPr>
        <w:pStyle w:val="Figura"/>
      </w:pPr>
      <w:r>
        <w:t>Fonte: Elaborado pelo autor, 2023</w:t>
      </w:r>
    </w:p>
    <w:p w:rsidR="000E6BB2" w:rsidRPr="00655876" w:rsidRDefault="000E6BB2" w:rsidP="000E6BB2"/>
    <w:p w:rsidR="004F562E" w:rsidRDefault="0045104C" w:rsidP="0045104C">
      <w:pPr>
        <w:pStyle w:val="Ttulo3"/>
      </w:pPr>
      <w:bookmarkStart w:id="16" w:name="_Toc147681314"/>
      <w:r>
        <w:t>Apoios Fixos</w:t>
      </w:r>
      <w:bookmarkEnd w:id="16"/>
    </w:p>
    <w:p w:rsidR="0045104C" w:rsidRDefault="005C12E2" w:rsidP="0045104C">
      <w:r>
        <w:t>Os apoios fixos</w:t>
      </w:r>
      <w:r w:rsidR="00733127">
        <w:t xml:space="preserve"> (</w:t>
      </w:r>
      <w:r w:rsidR="00733127">
        <w:fldChar w:fldCharType="begin"/>
      </w:r>
      <w:r w:rsidR="00733127">
        <w:instrText xml:space="preserve"> REF _Ref143956560 \h </w:instrText>
      </w:r>
      <w:r w:rsidR="00733127">
        <w:fldChar w:fldCharType="separate"/>
      </w:r>
      <w:r w:rsidR="00683EEF">
        <w:t xml:space="preserve">Figura </w:t>
      </w:r>
      <w:r w:rsidR="00683EEF">
        <w:rPr>
          <w:noProof/>
        </w:rPr>
        <w:t>4</w:t>
      </w:r>
      <w:r w:rsidR="00733127">
        <w:fldChar w:fldCharType="end"/>
      </w:r>
      <w:r w:rsidR="00733127">
        <w:t>)</w:t>
      </w:r>
      <w:r>
        <w:t xml:space="preserve"> são apoios que, além de restringir a movimentação do corpo na direção normal, também restringem na direção tangencial à superfície de apoio</w:t>
      </w:r>
      <w:r w:rsidR="00733127">
        <w:t xml:space="preserve">, como mostra a </w:t>
      </w:r>
      <w:r w:rsidR="00733127">
        <w:fldChar w:fldCharType="begin"/>
      </w:r>
      <w:r w:rsidR="00733127">
        <w:instrText xml:space="preserve"> REF _Ref143956574 \h </w:instrText>
      </w:r>
      <w:r w:rsidR="00733127">
        <w:fldChar w:fldCharType="separate"/>
      </w:r>
      <w:r w:rsidR="00683EEF">
        <w:t xml:space="preserve">Figura </w:t>
      </w:r>
      <w:r w:rsidR="00683EEF">
        <w:rPr>
          <w:noProof/>
        </w:rPr>
        <w:t>5</w:t>
      </w:r>
      <w:r w:rsidR="00733127">
        <w:fldChar w:fldCharType="end"/>
      </w:r>
      <w:r w:rsidR="00F07B9F">
        <w:t>.</w:t>
      </w:r>
    </w:p>
    <w:p w:rsidR="00F07B9F" w:rsidRDefault="00F07B9F" w:rsidP="0045104C"/>
    <w:p w:rsidR="00421577" w:rsidRPr="00421577" w:rsidRDefault="00421577" w:rsidP="00421577">
      <w:pPr>
        <w:pStyle w:val="Legenda"/>
        <w:keepNext/>
      </w:pPr>
      <w:bookmarkStart w:id="17" w:name="_Ref143956560"/>
      <w:bookmarkStart w:id="18" w:name="_Toc147681220"/>
      <w:r>
        <w:t xml:space="preserve">Figura </w:t>
      </w:r>
      <w:r w:rsidR="007749E6">
        <w:fldChar w:fldCharType="begin"/>
      </w:r>
      <w:r w:rsidR="007749E6">
        <w:instrText xml:space="preserve"> SEQ Figura \* ARABIC </w:instrText>
      </w:r>
      <w:r w:rsidR="007749E6">
        <w:fldChar w:fldCharType="separate"/>
      </w:r>
      <w:r w:rsidR="00683EEF">
        <w:rPr>
          <w:noProof/>
        </w:rPr>
        <w:t>4</w:t>
      </w:r>
      <w:r w:rsidR="007749E6">
        <w:rPr>
          <w:noProof/>
        </w:rPr>
        <w:fldChar w:fldCharType="end"/>
      </w:r>
      <w:bookmarkEnd w:id="17"/>
      <w:r>
        <w:t xml:space="preserve"> – Representação simbólica de um apoio fixo</w:t>
      </w:r>
      <w:bookmarkEnd w:id="18"/>
    </w:p>
    <w:p w:rsidR="00F07B9F" w:rsidRDefault="00F07B9F" w:rsidP="00F07B9F">
      <w:pPr>
        <w:pStyle w:val="Figura"/>
      </w:pPr>
      <w:r>
        <w:rPr>
          <w:noProof/>
          <w:lang w:eastAsia="pt-BR"/>
        </w:rPr>
        <w:drawing>
          <wp:inline distT="0" distB="0" distL="0" distR="0" wp14:anchorId="0CD08BBA" wp14:editId="378D1A97">
            <wp:extent cx="825387" cy="82829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48061" cy="851047"/>
                    </a:xfrm>
                    <a:prstGeom prst="rect">
                      <a:avLst/>
                    </a:prstGeom>
                  </pic:spPr>
                </pic:pic>
              </a:graphicData>
            </a:graphic>
          </wp:inline>
        </w:drawing>
      </w:r>
    </w:p>
    <w:p w:rsidR="00F07B9F" w:rsidRPr="0045104C" w:rsidRDefault="00F07B9F" w:rsidP="00F07B9F">
      <w:pPr>
        <w:pStyle w:val="Figura"/>
      </w:pPr>
      <w:r>
        <w:t>Fonte: Elaborado pelo autor, 2023</w:t>
      </w:r>
    </w:p>
    <w:p w:rsidR="004279A3" w:rsidRDefault="004279A3" w:rsidP="004279A3"/>
    <w:p w:rsidR="004279A3" w:rsidRDefault="004279A3" w:rsidP="004279A3"/>
    <w:p w:rsidR="00577A49" w:rsidRDefault="00577A49" w:rsidP="00577A49">
      <w:pPr>
        <w:pStyle w:val="Legenda"/>
        <w:keepNext/>
      </w:pPr>
      <w:bookmarkStart w:id="19" w:name="_Ref143956574"/>
      <w:bookmarkStart w:id="20" w:name="_Toc147681221"/>
      <w:r>
        <w:t xml:space="preserve">Figura </w:t>
      </w:r>
      <w:r w:rsidR="007749E6">
        <w:fldChar w:fldCharType="begin"/>
      </w:r>
      <w:r w:rsidR="007749E6">
        <w:instrText xml:space="preserve"> SEQ Figura \* ARABIC </w:instrText>
      </w:r>
      <w:r w:rsidR="007749E6">
        <w:fldChar w:fldCharType="separate"/>
      </w:r>
      <w:r w:rsidR="00683EEF">
        <w:rPr>
          <w:noProof/>
        </w:rPr>
        <w:t>5</w:t>
      </w:r>
      <w:r w:rsidR="007749E6">
        <w:rPr>
          <w:noProof/>
        </w:rPr>
        <w:fldChar w:fldCharType="end"/>
      </w:r>
      <w:bookmarkEnd w:id="19"/>
      <w:r>
        <w:t xml:space="preserve"> – Restrição de movimento do apoio fixo</w:t>
      </w:r>
      <w:bookmarkEnd w:id="20"/>
    </w:p>
    <w:p w:rsidR="00577A49" w:rsidRDefault="00577A49" w:rsidP="00577A49">
      <w:pPr>
        <w:pStyle w:val="Figura"/>
      </w:pPr>
      <w:r>
        <w:rPr>
          <w:noProof/>
          <w:lang w:eastAsia="pt-BR"/>
        </w:rPr>
        <w:drawing>
          <wp:inline distT="0" distB="0" distL="0" distR="0" wp14:anchorId="3B41D94A" wp14:editId="6839BBD4">
            <wp:extent cx="1642683" cy="141061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585" cy="1423411"/>
                    </a:xfrm>
                    <a:prstGeom prst="rect">
                      <a:avLst/>
                    </a:prstGeom>
                  </pic:spPr>
                </pic:pic>
              </a:graphicData>
            </a:graphic>
          </wp:inline>
        </w:drawing>
      </w:r>
    </w:p>
    <w:p w:rsidR="00577A49" w:rsidRDefault="00D44B94" w:rsidP="00D44B94">
      <w:pPr>
        <w:pStyle w:val="Figura"/>
      </w:pPr>
      <w:r>
        <w:t>Fonte: Elaborado pelo autor, 2023</w:t>
      </w:r>
    </w:p>
    <w:p w:rsidR="004279A3" w:rsidRDefault="004279A3" w:rsidP="004279A3"/>
    <w:p w:rsidR="004279A3" w:rsidRDefault="007F294E" w:rsidP="007F294E">
      <w:pPr>
        <w:pStyle w:val="Ttulo3"/>
      </w:pPr>
      <w:bookmarkStart w:id="21" w:name="_Toc147681315"/>
      <w:r>
        <w:t>Engaste</w:t>
      </w:r>
      <w:bookmarkEnd w:id="21"/>
    </w:p>
    <w:p w:rsidR="007F294E" w:rsidRDefault="008A5C1B" w:rsidP="007F294E">
      <w:r>
        <w:t>O engaste</w:t>
      </w:r>
      <w:r w:rsidR="008F68C6">
        <w:t xml:space="preserve"> (</w:t>
      </w:r>
      <w:r w:rsidR="008F68C6">
        <w:fldChar w:fldCharType="begin"/>
      </w:r>
      <w:r w:rsidR="008F68C6">
        <w:instrText xml:space="preserve"> REF _Ref143957449 \h </w:instrText>
      </w:r>
      <w:r w:rsidR="008F68C6">
        <w:fldChar w:fldCharType="separate"/>
      </w:r>
      <w:r w:rsidR="00683EEF">
        <w:t xml:space="preserve">Figura </w:t>
      </w:r>
      <w:r w:rsidR="00683EEF">
        <w:rPr>
          <w:noProof/>
        </w:rPr>
        <w:t>6</w:t>
      </w:r>
      <w:r w:rsidR="008F68C6">
        <w:fldChar w:fldCharType="end"/>
      </w:r>
      <w:r w:rsidR="008F68C6">
        <w:t>)</w:t>
      </w:r>
      <w:r>
        <w:t xml:space="preserve"> é um tipo de apoio que, além de impedir a movimentação de translação em qualquer direção, ainda impede que o corpo sofra rotação, o que faz com que ele gere resistência a qualquer esforço de momento</w:t>
      </w:r>
      <w:r w:rsidR="00B33C91">
        <w:t xml:space="preserve"> </w:t>
      </w:r>
      <w:r>
        <w:t>no ponto</w:t>
      </w:r>
      <w:r w:rsidR="00703FEB">
        <w:t xml:space="preserve">, como mostra a </w:t>
      </w:r>
      <w:r w:rsidR="00703FEB">
        <w:fldChar w:fldCharType="begin"/>
      </w:r>
      <w:r w:rsidR="00703FEB">
        <w:instrText xml:space="preserve"> REF _Ref143957856 \h </w:instrText>
      </w:r>
      <w:r w:rsidR="00703FEB">
        <w:fldChar w:fldCharType="separate"/>
      </w:r>
      <w:r w:rsidR="00683EEF">
        <w:t xml:space="preserve">Figura </w:t>
      </w:r>
      <w:r w:rsidR="00683EEF">
        <w:rPr>
          <w:noProof/>
        </w:rPr>
        <w:t>7</w:t>
      </w:r>
      <w:r w:rsidR="00703FEB">
        <w:fldChar w:fldCharType="end"/>
      </w:r>
      <w:r>
        <w:t>.</w:t>
      </w:r>
    </w:p>
    <w:p w:rsidR="009C3D85" w:rsidRDefault="009C3D85" w:rsidP="007F294E"/>
    <w:p w:rsidR="00CF3F49" w:rsidRDefault="00CF3F49" w:rsidP="00CF3F49">
      <w:pPr>
        <w:pStyle w:val="Legenda"/>
        <w:keepNext/>
      </w:pPr>
      <w:bookmarkStart w:id="22" w:name="_Ref143957449"/>
      <w:bookmarkStart w:id="23" w:name="_Toc147681222"/>
      <w:r>
        <w:t xml:space="preserve">Figura </w:t>
      </w:r>
      <w:r w:rsidR="007749E6">
        <w:fldChar w:fldCharType="begin"/>
      </w:r>
      <w:r w:rsidR="007749E6">
        <w:instrText xml:space="preserve"> SEQ Figura \* ARABIC </w:instrText>
      </w:r>
      <w:r w:rsidR="007749E6">
        <w:fldChar w:fldCharType="separate"/>
      </w:r>
      <w:r w:rsidR="00683EEF">
        <w:rPr>
          <w:noProof/>
        </w:rPr>
        <w:t>6</w:t>
      </w:r>
      <w:r w:rsidR="007749E6">
        <w:rPr>
          <w:noProof/>
        </w:rPr>
        <w:fldChar w:fldCharType="end"/>
      </w:r>
      <w:bookmarkEnd w:id="22"/>
      <w:r>
        <w:t xml:space="preserve"> – Representações simbólicas do engaste</w:t>
      </w:r>
      <w:bookmarkEnd w:id="23"/>
    </w:p>
    <w:p w:rsidR="009C3D85" w:rsidRDefault="00CF3F49" w:rsidP="009C3D85">
      <w:pPr>
        <w:pStyle w:val="Figura"/>
      </w:pPr>
      <w:r>
        <w:rPr>
          <w:noProof/>
          <w:lang w:eastAsia="pt-BR"/>
        </w:rPr>
        <w:drawing>
          <wp:inline distT="0" distB="0" distL="0" distR="0" wp14:anchorId="09E7ACF4" wp14:editId="17E2C690">
            <wp:extent cx="3715966" cy="236775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6833" cy="2374679"/>
                    </a:xfrm>
                    <a:prstGeom prst="rect">
                      <a:avLst/>
                    </a:prstGeom>
                  </pic:spPr>
                </pic:pic>
              </a:graphicData>
            </a:graphic>
          </wp:inline>
        </w:drawing>
      </w:r>
    </w:p>
    <w:p w:rsidR="009C3D85" w:rsidRPr="007F294E" w:rsidRDefault="009C3D85" w:rsidP="009C3D85">
      <w:pPr>
        <w:pStyle w:val="Figura"/>
      </w:pPr>
      <w:r>
        <w:t>Fonte: Elaborado pelo autor, 2023</w:t>
      </w:r>
    </w:p>
    <w:p w:rsidR="00F4523B" w:rsidRDefault="00F4523B" w:rsidP="004279A3"/>
    <w:p w:rsidR="00110E5A" w:rsidRDefault="00110E5A" w:rsidP="00110E5A">
      <w:pPr>
        <w:pStyle w:val="Legenda"/>
        <w:keepNext/>
      </w:pPr>
      <w:bookmarkStart w:id="24" w:name="_Ref143957856"/>
      <w:bookmarkStart w:id="25" w:name="_Toc147681223"/>
      <w:r>
        <w:t xml:space="preserve">Figura </w:t>
      </w:r>
      <w:r w:rsidR="007749E6">
        <w:fldChar w:fldCharType="begin"/>
      </w:r>
      <w:r w:rsidR="007749E6">
        <w:instrText xml:space="preserve"> SEQ Figura \* ARABIC </w:instrText>
      </w:r>
      <w:r w:rsidR="007749E6">
        <w:fldChar w:fldCharType="separate"/>
      </w:r>
      <w:r w:rsidR="00683EEF">
        <w:rPr>
          <w:noProof/>
        </w:rPr>
        <w:t>7</w:t>
      </w:r>
      <w:r w:rsidR="007749E6">
        <w:rPr>
          <w:noProof/>
        </w:rPr>
        <w:fldChar w:fldCharType="end"/>
      </w:r>
      <w:bookmarkEnd w:id="24"/>
      <w:r>
        <w:t xml:space="preserve"> – Restrição de movimento do engaste</w:t>
      </w:r>
      <w:bookmarkEnd w:id="25"/>
    </w:p>
    <w:p w:rsidR="00384D76" w:rsidRDefault="00384D76" w:rsidP="00384D76">
      <w:pPr>
        <w:pStyle w:val="Figura"/>
      </w:pPr>
      <w:r>
        <w:rPr>
          <w:noProof/>
          <w:lang w:eastAsia="pt-BR"/>
        </w:rPr>
        <w:drawing>
          <wp:inline distT="0" distB="0" distL="0" distR="0" wp14:anchorId="71E84572" wp14:editId="76BD1D06">
            <wp:extent cx="4123959" cy="1712068"/>
            <wp:effectExtent l="0" t="0" r="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0470" cy="1714771"/>
                    </a:xfrm>
                    <a:prstGeom prst="rect">
                      <a:avLst/>
                    </a:prstGeom>
                  </pic:spPr>
                </pic:pic>
              </a:graphicData>
            </a:graphic>
          </wp:inline>
        </w:drawing>
      </w:r>
    </w:p>
    <w:p w:rsidR="00384D76" w:rsidRDefault="00384D76" w:rsidP="00384D76">
      <w:pPr>
        <w:pStyle w:val="Figura"/>
      </w:pPr>
      <w:r>
        <w:t>Fonte: Elaborado pelo autor, 2023</w:t>
      </w:r>
    </w:p>
    <w:p w:rsidR="00384D76" w:rsidRDefault="00384D76" w:rsidP="004279A3"/>
    <w:p w:rsidR="00D93287" w:rsidRDefault="00054FA1" w:rsidP="00D93287">
      <w:pPr>
        <w:pStyle w:val="Ttulo2"/>
      </w:pPr>
      <w:bookmarkStart w:id="26" w:name="_Ref144199650"/>
      <w:bookmarkStart w:id="27" w:name="_Toc147681316"/>
      <w:r>
        <w:t>Forças</w:t>
      </w:r>
      <w:bookmarkEnd w:id="26"/>
      <w:bookmarkEnd w:id="27"/>
    </w:p>
    <w:p w:rsidR="00400502" w:rsidRDefault="00442A00" w:rsidP="008A5878">
      <w:r>
        <w:t xml:space="preserve">Segundo V. </w:t>
      </w:r>
      <w:proofErr w:type="spellStart"/>
      <w:r>
        <w:t>Feodosiev</w:t>
      </w:r>
      <w:proofErr w:type="spellEnd"/>
      <w:r>
        <w:t xml:space="preserve"> as forças podem ser consideradas como uma grandeza que expressa a interação mecânica dos corpos</w:t>
      </w:r>
      <w:r w:rsidR="008A5878">
        <w:t xml:space="preserve">. Ao </w:t>
      </w:r>
      <w:r w:rsidR="00400502">
        <w:t xml:space="preserve">considerar </w:t>
      </w:r>
      <w:proofErr w:type="gramStart"/>
      <w:r w:rsidR="00400502">
        <w:t>um estrutura separada</w:t>
      </w:r>
      <w:proofErr w:type="gramEnd"/>
      <w:r w:rsidR="00400502">
        <w:t xml:space="preserve"> das outras partes do sistema, as forças externas são aquelas que podem ser substituídas sobre as açõ</w:t>
      </w:r>
      <w:r w:rsidR="00DA3FF3">
        <w:t>es das partes sobre a estrutura.</w:t>
      </w:r>
    </w:p>
    <w:p w:rsidR="00DA3FF3" w:rsidRDefault="00DA3FF3" w:rsidP="00400502">
      <w:r>
        <w:t xml:space="preserve">Elas podem ser separadas entre volumétricas e superficiais, sendo as primeiras as forças que agem em todas as partículas de um corpo, como exemplos pode-se citar a força peso que se dá pela relação entre a massa de um corpo e o campo gravitacional em que ele está inserido, </w:t>
      </w:r>
      <w:r>
        <w:lastRenderedPageBreak/>
        <w:t>a força magnética que é resultante da relação entre a carga de um corpo e o campo magnético</w:t>
      </w:r>
      <w:r w:rsidR="00091891">
        <w:t>.</w:t>
      </w:r>
      <w:r w:rsidR="00D26DE3">
        <w:t xml:space="preserve"> Na </w:t>
      </w:r>
      <w:r w:rsidR="00D26DE3">
        <w:fldChar w:fldCharType="begin"/>
      </w:r>
      <w:r w:rsidR="00D26DE3">
        <w:instrText xml:space="preserve"> REF _Ref144034116 \h </w:instrText>
      </w:r>
      <w:r w:rsidR="00D26DE3">
        <w:fldChar w:fldCharType="separate"/>
      </w:r>
      <w:r w:rsidR="00683EEF">
        <w:t xml:space="preserve">Figura </w:t>
      </w:r>
      <w:r w:rsidR="00683EEF">
        <w:rPr>
          <w:noProof/>
        </w:rPr>
        <w:t>8</w:t>
      </w:r>
      <w:r w:rsidR="00D26DE3">
        <w:fldChar w:fldCharType="end"/>
      </w:r>
      <w:r w:rsidR="00D26DE3">
        <w:t xml:space="preserve"> é possível verificar a força peso, uma força volumétrica</w:t>
      </w:r>
      <w:r w:rsidR="005A6C92">
        <w:t>, expressa por sua resultante (P)</w:t>
      </w:r>
      <w:r w:rsidR="00D26DE3">
        <w:t>, agindo em uma viga.</w:t>
      </w:r>
    </w:p>
    <w:p w:rsidR="00091891" w:rsidRDefault="00091891" w:rsidP="008F6C07">
      <w:r>
        <w:t>Já as forças superficiais são aplicadas na superfície de um corpo, e são resultado das ações de outros em contato com o corpo analisado</w:t>
      </w:r>
      <w:r w:rsidR="006E2242">
        <w:t>.</w:t>
      </w:r>
      <w:r w:rsidR="00D26DE3">
        <w:t xml:space="preserve"> Na </w:t>
      </w:r>
      <w:r w:rsidR="00D26DE3">
        <w:fldChar w:fldCharType="begin"/>
      </w:r>
      <w:r w:rsidR="00D26DE3">
        <w:instrText xml:space="preserve"> REF _Ref144034116 \h </w:instrText>
      </w:r>
      <w:r w:rsidR="00D26DE3">
        <w:fldChar w:fldCharType="separate"/>
      </w:r>
      <w:r w:rsidR="00683EEF">
        <w:t xml:space="preserve">Figura </w:t>
      </w:r>
      <w:r w:rsidR="00683EEF">
        <w:rPr>
          <w:noProof/>
        </w:rPr>
        <w:t>8</w:t>
      </w:r>
      <w:r w:rsidR="00D26DE3">
        <w:fldChar w:fldCharType="end"/>
      </w:r>
      <w:r w:rsidR="00D26DE3">
        <w:t xml:space="preserve"> as forças F1 e F2 são consideradas forças superficiais, já que são resultantes da interação da viga com </w:t>
      </w:r>
      <w:r w:rsidR="006F75AF">
        <w:t>as superfícies das seções d</w:t>
      </w:r>
      <w:r w:rsidR="00D26DE3">
        <w:t>os dois pilares abaixo dela.</w:t>
      </w:r>
    </w:p>
    <w:p w:rsidR="00E1744F" w:rsidRDefault="00E1744F" w:rsidP="008F6C07">
      <w:r>
        <w:t xml:space="preserve">Segundo R. C. </w:t>
      </w:r>
      <w:proofErr w:type="spellStart"/>
      <w:r>
        <w:t>Hibbeler</w:t>
      </w:r>
      <w:proofErr w:type="spellEnd"/>
      <w:r>
        <w:t xml:space="preserve">, se a área de aplicação ou o volume de aplicação da carga for suficientemente pequeno comparado às demais dimensões da estrutura, ela pode ser entendida como uma carga concentrada, aplicada em um único ponto da peça. E se ela for aplicada ao longo de uma área estreita ela pode ser vista como uma carga distribuída (verificar capítulo </w:t>
      </w:r>
      <w:r>
        <w:fldChar w:fldCharType="begin"/>
      </w:r>
      <w:r>
        <w:instrText xml:space="preserve"> REF _Ref144284620 \r \h </w:instrText>
      </w:r>
      <w:r>
        <w:fldChar w:fldCharType="separate"/>
      </w:r>
      <w:r w:rsidR="00683EEF">
        <w:t>3.6</w:t>
      </w:r>
      <w:r>
        <w:fldChar w:fldCharType="end"/>
      </w:r>
      <w:r>
        <w:t>).</w:t>
      </w:r>
    </w:p>
    <w:p w:rsidR="00023688" w:rsidRDefault="00023688" w:rsidP="00400502"/>
    <w:p w:rsidR="00B81679" w:rsidRDefault="00B81679" w:rsidP="00B81679">
      <w:pPr>
        <w:pStyle w:val="Legenda"/>
        <w:keepNext/>
      </w:pPr>
      <w:bookmarkStart w:id="28" w:name="_Ref144034116"/>
      <w:bookmarkStart w:id="29" w:name="_Toc147681224"/>
      <w:r>
        <w:t xml:space="preserve">Figura </w:t>
      </w:r>
      <w:r w:rsidR="007749E6">
        <w:fldChar w:fldCharType="begin"/>
      </w:r>
      <w:r w:rsidR="007749E6">
        <w:instrText xml:space="preserve"> SEQ Figura \* ARABIC </w:instrText>
      </w:r>
      <w:r w:rsidR="007749E6">
        <w:fldChar w:fldCharType="separate"/>
      </w:r>
      <w:r w:rsidR="00683EEF">
        <w:rPr>
          <w:noProof/>
        </w:rPr>
        <w:t>8</w:t>
      </w:r>
      <w:r w:rsidR="007749E6">
        <w:rPr>
          <w:noProof/>
        </w:rPr>
        <w:fldChar w:fldCharType="end"/>
      </w:r>
      <w:bookmarkEnd w:id="28"/>
      <w:r>
        <w:t xml:space="preserve"> – Forças agindo em uma viga</w:t>
      </w:r>
      <w:bookmarkEnd w:id="29"/>
    </w:p>
    <w:p w:rsidR="00023688" w:rsidRDefault="00F26A1B" w:rsidP="00023688">
      <w:pPr>
        <w:pStyle w:val="Figura"/>
      </w:pPr>
      <w:r>
        <w:rPr>
          <w:noProof/>
          <w:lang w:eastAsia="pt-BR"/>
        </w:rPr>
        <w:drawing>
          <wp:inline distT="0" distB="0" distL="0" distR="0" wp14:anchorId="500F5DB3" wp14:editId="788A72DE">
            <wp:extent cx="5760085" cy="198374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1983740"/>
                    </a:xfrm>
                    <a:prstGeom prst="rect">
                      <a:avLst/>
                    </a:prstGeom>
                  </pic:spPr>
                </pic:pic>
              </a:graphicData>
            </a:graphic>
          </wp:inline>
        </w:drawing>
      </w:r>
    </w:p>
    <w:p w:rsidR="00023688" w:rsidRDefault="00023688" w:rsidP="00023688">
      <w:pPr>
        <w:pStyle w:val="Figura"/>
      </w:pPr>
      <w:r>
        <w:t>Fonte: Elaborado pelo autor, 2023</w:t>
      </w:r>
    </w:p>
    <w:p w:rsidR="006E2242" w:rsidRDefault="008F6C07" w:rsidP="006E2242">
      <w:pPr>
        <w:pStyle w:val="Ttulo3"/>
      </w:pPr>
      <w:bookmarkStart w:id="30" w:name="_Toc147681317"/>
      <w:r>
        <w:t>Forças ativa</w:t>
      </w:r>
      <w:r w:rsidR="004C4BE1">
        <w:t>s</w:t>
      </w:r>
      <w:bookmarkEnd w:id="30"/>
    </w:p>
    <w:p w:rsidR="00D702A4" w:rsidRDefault="00D702A4" w:rsidP="00D702A4">
      <w:r>
        <w:t>As forças ativas são aquelas que resultam da aplicação direta de cargas sobre uma estrutura, como o peso próprio, força magnética, força do vento e forças provenientes da interação de outros corpos na estrutura, como o peso de uma parede apoiada sobre uma viga, por exemplo</w:t>
      </w:r>
      <w:r w:rsidR="00F345DC">
        <w:t xml:space="preserve"> e o </w:t>
      </w:r>
      <w:proofErr w:type="spellStart"/>
      <w:r w:rsidR="00F345DC">
        <w:t>pesso</w:t>
      </w:r>
      <w:proofErr w:type="spellEnd"/>
      <w:r w:rsidR="00F345DC">
        <w:t xml:space="preserve"> próprio (P) da viga na </w:t>
      </w:r>
      <w:r w:rsidR="00F345DC">
        <w:fldChar w:fldCharType="begin"/>
      </w:r>
      <w:r w:rsidR="00F345DC">
        <w:instrText xml:space="preserve"> REF _Ref144034116 \h </w:instrText>
      </w:r>
      <w:r w:rsidR="00F345DC">
        <w:fldChar w:fldCharType="separate"/>
      </w:r>
      <w:r w:rsidR="00683EEF">
        <w:t xml:space="preserve">Figura </w:t>
      </w:r>
      <w:r w:rsidR="00683EEF">
        <w:rPr>
          <w:noProof/>
        </w:rPr>
        <w:t>8</w:t>
      </w:r>
      <w:r w:rsidR="00F345DC">
        <w:fldChar w:fldCharType="end"/>
      </w:r>
      <w:r>
        <w:t>.</w:t>
      </w:r>
    </w:p>
    <w:p w:rsidR="00503655" w:rsidRDefault="002F775E" w:rsidP="00503655">
      <w:pPr>
        <w:pStyle w:val="Ttulo3"/>
      </w:pPr>
      <w:bookmarkStart w:id="31" w:name="_Toc147681318"/>
      <w:r>
        <w:lastRenderedPageBreak/>
        <w:t xml:space="preserve">Forças </w:t>
      </w:r>
      <w:r w:rsidR="004C4BE1">
        <w:t>reativ</w:t>
      </w:r>
      <w:r>
        <w:t>a</w:t>
      </w:r>
      <w:r w:rsidR="004C4BE1">
        <w:t>s</w:t>
      </w:r>
      <w:bookmarkEnd w:id="31"/>
    </w:p>
    <w:p w:rsidR="009E363E" w:rsidRDefault="002937F2" w:rsidP="009E363E">
      <w:r>
        <w:t xml:space="preserve">As forças reativas são </w:t>
      </w:r>
      <w:r w:rsidR="003113E4">
        <w:t xml:space="preserve">aquelas </w:t>
      </w:r>
      <w:r>
        <w:t>que surgem nos apoios</w:t>
      </w:r>
      <w:r w:rsidR="00B022C3">
        <w:t>,</w:t>
      </w:r>
      <w:r>
        <w:t xml:space="preserve"> resultantes da interação entre o elemento e outros corpos que servem como apoio para ele, estas forças surgem de modo a contrapor-se às forças ativas na estrutura a fim de que as condições de equilíbrio sejam mantidas.</w:t>
      </w:r>
      <w:r w:rsidR="00336644">
        <w:t xml:space="preserve"> Na </w:t>
      </w:r>
      <w:r w:rsidR="00336644">
        <w:fldChar w:fldCharType="begin"/>
      </w:r>
      <w:r w:rsidR="00336644">
        <w:instrText xml:space="preserve"> REF _Ref144034116 \h </w:instrText>
      </w:r>
      <w:r w:rsidR="00336644">
        <w:fldChar w:fldCharType="separate"/>
      </w:r>
      <w:r w:rsidR="00683EEF">
        <w:t xml:space="preserve">Figura </w:t>
      </w:r>
      <w:r w:rsidR="00683EEF">
        <w:rPr>
          <w:noProof/>
        </w:rPr>
        <w:t>8</w:t>
      </w:r>
      <w:r w:rsidR="00336644">
        <w:fldChar w:fldCharType="end"/>
      </w:r>
      <w:r w:rsidR="00336644">
        <w:t xml:space="preserve"> as forças F1 e F2 são consideradas forças reativas, já que estas surgem de modo a contrapor-se à força peso (P) que está agindo na viga.</w:t>
      </w:r>
    </w:p>
    <w:p w:rsidR="005029BD" w:rsidRDefault="005029BD" w:rsidP="005029BD">
      <w:pPr>
        <w:pStyle w:val="Ttulo2"/>
      </w:pPr>
      <w:bookmarkStart w:id="32" w:name="_Toc147681319"/>
      <w:r>
        <w:t>M</w:t>
      </w:r>
      <w:r w:rsidR="000E35F2">
        <w:t>omento</w:t>
      </w:r>
      <w:bookmarkEnd w:id="32"/>
    </w:p>
    <w:p w:rsidR="000D3AA4" w:rsidRDefault="004769E3" w:rsidP="0017539D">
      <w:r>
        <w:t>O momento</w:t>
      </w:r>
      <w:r w:rsidR="0050561E">
        <w:t xml:space="preserve"> (M)</w:t>
      </w:r>
      <w:r>
        <w:t>, ou torque, expressa a tendência de uma força aplicada em um ponto causar uma rotação na peça</w:t>
      </w:r>
      <w:r w:rsidR="007808F8">
        <w:t>,</w:t>
      </w:r>
      <w:r>
        <w:t xml:space="preserve"> e pode ser calculado multiplicando-se o módulo da força (F) pelo braço de alavanca (d), como mostrado na </w:t>
      </w:r>
      <w:r w:rsidR="0050561E">
        <w:fldChar w:fldCharType="begin"/>
      </w:r>
      <w:r w:rsidR="0050561E">
        <w:instrText xml:space="preserve"> REF _Ref144047128 \h </w:instrText>
      </w:r>
      <w:r w:rsidR="0050561E">
        <w:fldChar w:fldCharType="separate"/>
      </w:r>
      <w:r w:rsidR="00683EEF">
        <w:t xml:space="preserve">Figura </w:t>
      </w:r>
      <w:r w:rsidR="00683EEF">
        <w:rPr>
          <w:noProof/>
        </w:rPr>
        <w:t>9</w:t>
      </w:r>
      <w:r w:rsidR="0050561E">
        <w:fldChar w:fldCharType="end"/>
      </w:r>
      <w:r w:rsidR="0017539D">
        <w:t>.</w:t>
      </w:r>
    </w:p>
    <w:p w:rsidR="0017539D" w:rsidRDefault="0017539D" w:rsidP="0017539D"/>
    <w:p w:rsidR="000D3AA4" w:rsidRDefault="000D3AA4" w:rsidP="005029BD">
      <m:oMathPara>
        <m:oMath>
          <m:r>
            <w:rPr>
              <w:rFonts w:ascii="Cambria Math" w:hAnsi="Cambria Math"/>
            </w:rPr>
            <m:t>M=F.d</m:t>
          </m:r>
        </m:oMath>
      </m:oMathPara>
    </w:p>
    <w:p w:rsidR="000D3AA4" w:rsidRDefault="000D3AA4" w:rsidP="005029BD"/>
    <w:p w:rsidR="004769E3" w:rsidRDefault="004769E3" w:rsidP="005029BD"/>
    <w:p w:rsidR="00AD1BA1" w:rsidRDefault="00AD1BA1" w:rsidP="00AD1BA1">
      <w:pPr>
        <w:pStyle w:val="Legenda"/>
        <w:keepNext/>
      </w:pPr>
      <w:bookmarkStart w:id="33" w:name="_Ref144047128"/>
      <w:bookmarkStart w:id="34" w:name="_Toc147681225"/>
      <w:r>
        <w:t xml:space="preserve">Figura </w:t>
      </w:r>
      <w:r w:rsidR="007749E6">
        <w:fldChar w:fldCharType="begin"/>
      </w:r>
      <w:r w:rsidR="007749E6">
        <w:instrText xml:space="preserve"> SEQ Figura \* ARABIC </w:instrText>
      </w:r>
      <w:r w:rsidR="007749E6">
        <w:fldChar w:fldCharType="separate"/>
      </w:r>
      <w:r w:rsidR="00683EEF">
        <w:rPr>
          <w:noProof/>
        </w:rPr>
        <w:t>9</w:t>
      </w:r>
      <w:bookmarkEnd w:id="34"/>
      <w:r w:rsidR="007749E6">
        <w:rPr>
          <w:noProof/>
        </w:rPr>
        <w:fldChar w:fldCharType="end"/>
      </w:r>
      <w:bookmarkEnd w:id="33"/>
    </w:p>
    <w:p w:rsidR="004769E3" w:rsidRDefault="004769E3" w:rsidP="004769E3">
      <w:pPr>
        <w:pStyle w:val="Figura"/>
      </w:pPr>
      <w:r>
        <w:rPr>
          <w:noProof/>
          <w:lang w:eastAsia="pt-BR"/>
        </w:rPr>
        <w:drawing>
          <wp:inline distT="0" distB="0" distL="0" distR="0" wp14:anchorId="72659C7E" wp14:editId="3F3172B4">
            <wp:extent cx="4095750" cy="13049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1304925"/>
                    </a:xfrm>
                    <a:prstGeom prst="rect">
                      <a:avLst/>
                    </a:prstGeom>
                  </pic:spPr>
                </pic:pic>
              </a:graphicData>
            </a:graphic>
          </wp:inline>
        </w:drawing>
      </w:r>
    </w:p>
    <w:p w:rsidR="004769E3" w:rsidRDefault="004769E3" w:rsidP="004769E3">
      <w:pPr>
        <w:pStyle w:val="Figura"/>
      </w:pPr>
      <w:r>
        <w:t>Fonte: Elaborado pelo autor, 2023</w:t>
      </w:r>
    </w:p>
    <w:p w:rsidR="00D070D5" w:rsidRDefault="00D070D5" w:rsidP="00D070D5"/>
    <w:p w:rsidR="00D070D5" w:rsidRDefault="00D070D5" w:rsidP="00D070D5">
      <w:r>
        <w:t>O momento resultante</w:t>
      </w:r>
      <w:r w:rsidR="00030BA6">
        <w:t xml:space="preserve"> (MR)</w:t>
      </w:r>
      <w:r>
        <w:t xml:space="preserve"> que age em uma peça é calculado pela somatória de todos os momentos que agem sobre a peça</w:t>
      </w:r>
      <w:r w:rsidR="00BD31B0">
        <w:t xml:space="preserve"> (</w:t>
      </w:r>
      <w:proofErr w:type="spellStart"/>
      <w:r w:rsidR="00BD31B0">
        <w:t>Sarkis</w:t>
      </w:r>
      <w:proofErr w:type="spellEnd"/>
      <w:r w:rsidR="00BD31B0">
        <w:t xml:space="preserve"> </w:t>
      </w:r>
      <w:proofErr w:type="spellStart"/>
      <w:r w:rsidR="00BD31B0">
        <w:t>Melkonian</w:t>
      </w:r>
      <w:proofErr w:type="spellEnd"/>
      <w:r w:rsidR="00BD31B0">
        <w:t>)</w:t>
      </w:r>
      <w:r>
        <w:t>. Se a peça está em equilíbrio</w:t>
      </w:r>
      <w:r w:rsidR="00E04589">
        <w:t xml:space="preserve"> translacional e rotacional</w:t>
      </w:r>
      <w:r>
        <w:t xml:space="preserve"> o momento resultante pode ser obtido tomando qualquer ponto como eixo de rotação</w:t>
      </w:r>
      <w:r w:rsidR="005A62CB">
        <w:t>, e seu valor será sempre nulo devido à oposição entre as forças ativas e reativas</w:t>
      </w:r>
      <w:r w:rsidR="00E04589">
        <w:t>.</w:t>
      </w:r>
    </w:p>
    <w:p w:rsidR="00030BA6" w:rsidRDefault="00030BA6" w:rsidP="00D070D5"/>
    <w:p w:rsidR="00030BA6" w:rsidRPr="005D54B1" w:rsidRDefault="00030BA6" w:rsidP="00D070D5">
      <w:pPr>
        <w:rPr>
          <w:rFonts w:eastAsiaTheme="minorEastAsia"/>
        </w:rPr>
      </w:pPr>
      <m:oMathPara>
        <m:oMath>
          <m:r>
            <w:rPr>
              <w:rFonts w:ascii="Cambria Math" w:hAnsi="Cambria Math"/>
            </w:rPr>
            <w:lastRenderedPageBreak/>
            <m:t xml:space="preserve">MR=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Fi . di</m:t>
              </m:r>
            </m:e>
          </m:nary>
        </m:oMath>
      </m:oMathPara>
    </w:p>
    <w:p w:rsidR="005D54B1" w:rsidRPr="00030BA6" w:rsidRDefault="005D54B1" w:rsidP="00D070D5">
      <w:pPr>
        <w:rPr>
          <w:rFonts w:eastAsiaTheme="minorEastAsia"/>
        </w:rPr>
      </w:pPr>
    </w:p>
    <w:p w:rsidR="00030BA6" w:rsidRDefault="00030BA6" w:rsidP="00D070D5">
      <w:pPr>
        <w:rPr>
          <w:rFonts w:eastAsiaTheme="minorEastAsia"/>
        </w:rPr>
      </w:pPr>
      <w:r>
        <w:rPr>
          <w:rFonts w:eastAsiaTheme="minorEastAsia"/>
        </w:rPr>
        <w:t xml:space="preserve">Na equação: </w:t>
      </w:r>
      <w:proofErr w:type="spellStart"/>
      <w:r w:rsidRPr="00681A96">
        <w:rPr>
          <w:rFonts w:eastAsiaTheme="minorEastAsia"/>
          <w:i/>
        </w:rPr>
        <w:t>Fi</w:t>
      </w:r>
      <w:proofErr w:type="spellEnd"/>
      <w:r>
        <w:rPr>
          <w:rFonts w:eastAsiaTheme="minorEastAsia"/>
        </w:rPr>
        <w:t xml:space="preserve"> são as forças perpendiculares ao eixo de rotação e</w:t>
      </w:r>
      <w:r w:rsidRPr="00681A96">
        <w:rPr>
          <w:rFonts w:eastAsiaTheme="minorEastAsia"/>
          <w:i/>
        </w:rPr>
        <w:t xml:space="preserve"> </w:t>
      </w:r>
      <w:proofErr w:type="spellStart"/>
      <w:r w:rsidRPr="00681A96">
        <w:rPr>
          <w:rFonts w:eastAsiaTheme="minorEastAsia"/>
          <w:i/>
        </w:rPr>
        <w:t>di</w:t>
      </w:r>
      <w:proofErr w:type="spellEnd"/>
      <w:r>
        <w:rPr>
          <w:rFonts w:eastAsiaTheme="minorEastAsia"/>
        </w:rPr>
        <w:t xml:space="preserve"> são as distâncias das forças até o eixo.</w:t>
      </w:r>
    </w:p>
    <w:p w:rsidR="005D52A5" w:rsidRDefault="005D52A5" w:rsidP="00D070D5">
      <w:pPr>
        <w:rPr>
          <w:rFonts w:eastAsiaTheme="minorEastAsia"/>
        </w:rPr>
      </w:pPr>
      <w:r>
        <w:rPr>
          <w:rFonts w:eastAsiaTheme="minorEastAsia"/>
        </w:rPr>
        <w:t xml:space="preserve">Como ilustração, o momento resultante da </w:t>
      </w:r>
      <w:r>
        <w:rPr>
          <w:rFonts w:eastAsiaTheme="minorEastAsia"/>
        </w:rPr>
        <w:fldChar w:fldCharType="begin"/>
      </w:r>
      <w:r>
        <w:rPr>
          <w:rFonts w:eastAsiaTheme="minorEastAsia"/>
        </w:rPr>
        <w:instrText xml:space="preserve"> REF _Ref144048163 \h </w:instrText>
      </w:r>
      <w:r>
        <w:rPr>
          <w:rFonts w:eastAsiaTheme="minorEastAsia"/>
        </w:rPr>
      </w:r>
      <w:r>
        <w:rPr>
          <w:rFonts w:eastAsiaTheme="minorEastAsia"/>
        </w:rPr>
        <w:fldChar w:fldCharType="separate"/>
      </w:r>
      <w:r w:rsidR="00683EEF">
        <w:t xml:space="preserve">Figura </w:t>
      </w:r>
      <w:r w:rsidR="00683EEF">
        <w:rPr>
          <w:noProof/>
        </w:rPr>
        <w:t>10</w:t>
      </w:r>
      <w:r>
        <w:rPr>
          <w:rFonts w:eastAsiaTheme="minorEastAsia"/>
        </w:rPr>
        <w:fldChar w:fldCharType="end"/>
      </w:r>
      <w:r>
        <w:rPr>
          <w:rFonts w:eastAsiaTheme="minorEastAsia"/>
        </w:rPr>
        <w:t xml:space="preserve"> pode ser calculado da seguinte forma:</w:t>
      </w:r>
    </w:p>
    <w:p w:rsidR="005D52A5" w:rsidRDefault="005D52A5" w:rsidP="00D070D5">
      <w:pPr>
        <w:rPr>
          <w:rFonts w:eastAsiaTheme="minorEastAsia"/>
        </w:rPr>
      </w:pPr>
    </w:p>
    <w:p w:rsidR="005D52A5" w:rsidRDefault="005D52A5" w:rsidP="00D070D5">
      <w:pPr>
        <w:rPr>
          <w:rFonts w:eastAsiaTheme="minorEastAsia"/>
        </w:rPr>
      </w:pPr>
      <m:oMathPara>
        <m:oMath>
          <m:r>
            <w:rPr>
              <w:rFonts w:ascii="Cambria Math" w:eastAsiaTheme="minorEastAsia" w:hAnsi="Cambria Math"/>
            </w:rPr>
            <m:t>MR=F1 . d1+F2 . d2</m:t>
          </m:r>
        </m:oMath>
      </m:oMathPara>
    </w:p>
    <w:p w:rsidR="009B240F" w:rsidRDefault="009B240F" w:rsidP="00D070D5">
      <w:pPr>
        <w:rPr>
          <w:rFonts w:eastAsiaTheme="minorEastAsia"/>
        </w:rPr>
      </w:pPr>
    </w:p>
    <w:p w:rsidR="00195EFF" w:rsidRDefault="00195EFF" w:rsidP="00195EFF">
      <w:pPr>
        <w:pStyle w:val="Legenda"/>
        <w:keepNext/>
      </w:pPr>
      <w:bookmarkStart w:id="35" w:name="_Ref144048163"/>
      <w:bookmarkStart w:id="36" w:name="_Toc147681226"/>
      <w:r>
        <w:t xml:space="preserve">Figura </w:t>
      </w:r>
      <w:r w:rsidR="007749E6">
        <w:fldChar w:fldCharType="begin"/>
      </w:r>
      <w:r w:rsidR="007749E6">
        <w:instrText xml:space="preserve"> SEQ Figura \* ARABIC </w:instrText>
      </w:r>
      <w:r w:rsidR="007749E6">
        <w:fldChar w:fldCharType="separate"/>
      </w:r>
      <w:r w:rsidR="00683EEF">
        <w:rPr>
          <w:noProof/>
        </w:rPr>
        <w:t>10</w:t>
      </w:r>
      <w:r w:rsidR="007749E6">
        <w:rPr>
          <w:noProof/>
        </w:rPr>
        <w:fldChar w:fldCharType="end"/>
      </w:r>
      <w:bookmarkEnd w:id="35"/>
      <w:r>
        <w:t xml:space="preserve"> – Momentos aplicados em uma viga</w:t>
      </w:r>
      <w:bookmarkEnd w:id="36"/>
    </w:p>
    <w:p w:rsidR="009B240F" w:rsidRDefault="00A31EE5" w:rsidP="009B240F">
      <w:pPr>
        <w:pStyle w:val="Figura"/>
      </w:pPr>
      <w:r>
        <w:rPr>
          <w:noProof/>
          <w:lang w:eastAsia="pt-BR"/>
        </w:rPr>
        <w:drawing>
          <wp:inline distT="0" distB="0" distL="0" distR="0" wp14:anchorId="670A30A4" wp14:editId="0CF8E7D6">
            <wp:extent cx="4776281" cy="1358484"/>
            <wp:effectExtent l="0" t="0" r="571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3920" cy="1366345"/>
                    </a:xfrm>
                    <a:prstGeom prst="rect">
                      <a:avLst/>
                    </a:prstGeom>
                  </pic:spPr>
                </pic:pic>
              </a:graphicData>
            </a:graphic>
          </wp:inline>
        </w:drawing>
      </w:r>
    </w:p>
    <w:p w:rsidR="009B240F" w:rsidRDefault="009B240F" w:rsidP="00195EFF">
      <w:pPr>
        <w:pStyle w:val="Figura"/>
      </w:pPr>
      <w:r>
        <w:t>Fonte: Elaborado pelo autor, 2023</w:t>
      </w:r>
    </w:p>
    <w:p w:rsidR="00E332FD" w:rsidRDefault="00D05E4F" w:rsidP="00E332FD">
      <w:pPr>
        <w:pStyle w:val="Ttulo2"/>
      </w:pPr>
      <w:bookmarkStart w:id="37" w:name="_Toc147681320"/>
      <w:r>
        <w:t>TENSÃO</w:t>
      </w:r>
      <w:bookmarkEnd w:id="37"/>
    </w:p>
    <w:p w:rsidR="00CE4F28" w:rsidRDefault="00CE4F28" w:rsidP="00CE4F28">
      <w:r>
        <w:t>A tensão</w:t>
      </w:r>
      <w:r w:rsidR="00775EAA">
        <w:t>, representada aqui pela letra P,</w:t>
      </w:r>
      <w:r>
        <w:t xml:space="preserve"> pode ser entendida como uma grandeza que mede a distribuiç</w:t>
      </w:r>
      <w:r w:rsidR="00775EAA">
        <w:t xml:space="preserve">ão de uma força aplicada </w:t>
      </w:r>
      <w:r w:rsidR="00232CED">
        <w:t>na</w:t>
      </w:r>
      <w:r w:rsidR="00775EAA">
        <w:t xml:space="preserve"> superfície de aplicação. </w:t>
      </w:r>
      <w:r w:rsidR="003C0EA4">
        <w:t>A tensão média</w:t>
      </w:r>
      <w:r w:rsidR="002E2AE9">
        <w:t xml:space="preserve"> (</w:t>
      </w:r>
      <w:proofErr w:type="spellStart"/>
      <w:r w:rsidR="002E2AE9">
        <w:t>Pm</w:t>
      </w:r>
      <w:proofErr w:type="spellEnd"/>
      <w:r w:rsidR="002E2AE9">
        <w:t>)</w:t>
      </w:r>
      <w:r w:rsidR="00775EAA">
        <w:t xml:space="preserve"> pode ser calculada dividindo-se a força resultante (</w:t>
      </w:r>
      <w:r w:rsidR="003C0EA4" w:rsidRPr="003C0EA4">
        <w:t>Δ</w:t>
      </w:r>
      <w:r w:rsidR="00775EAA">
        <w:t>R) pela área de aplicação (</w:t>
      </w:r>
      <w:r w:rsidR="003C0EA4" w:rsidRPr="003C0EA4">
        <w:t>Δ</w:t>
      </w:r>
      <w:r w:rsidR="00775EAA">
        <w:t>A).</w:t>
      </w:r>
    </w:p>
    <w:p w:rsidR="00775EAA" w:rsidRPr="00775EAA" w:rsidRDefault="00775EAA" w:rsidP="00775EAA">
      <w:pPr>
        <w:rPr>
          <w:rFonts w:eastAsiaTheme="minorEastAsia"/>
        </w:rPr>
      </w:pPr>
      <m:oMathPara>
        <m:oMath>
          <m:r>
            <w:rPr>
              <w:rFonts w:ascii="Cambria Math" w:hAnsi="Cambria Math"/>
            </w:rPr>
            <m:t>Pm</m:t>
          </m:r>
          <m:r>
            <m:rPr>
              <m:sty m:val="p"/>
            </m:rPr>
            <w:rPr>
              <w:rFonts w:ascii="Cambria Math" w:hAnsi="Cambria Math"/>
            </w:rPr>
            <m:t xml:space="preserve">= </m:t>
          </m:r>
          <m:f>
            <m:fPr>
              <m:ctrlPr>
                <w:rPr>
                  <w:rFonts w:ascii="Cambria Math" w:hAnsi="Cambria Math"/>
                </w:rPr>
              </m:ctrlPr>
            </m:fPr>
            <m:num>
              <m:r>
                <w:rPr>
                  <w:rFonts w:ascii="Cambria Math" w:hAnsi="Cambria Math"/>
                </w:rPr>
                <m:t>ΔR</m:t>
              </m:r>
            </m:num>
            <m:den>
              <m:r>
                <w:rPr>
                  <w:rFonts w:ascii="Cambria Math" w:hAnsi="Cambria Math"/>
                </w:rPr>
                <m:t>ΔA</m:t>
              </m:r>
            </m:den>
          </m:f>
        </m:oMath>
      </m:oMathPara>
    </w:p>
    <w:p w:rsidR="00775EAA" w:rsidRDefault="004C4BE1" w:rsidP="00775EAA">
      <w:r>
        <w:t xml:space="preserve">As tensões que agem em uma estrutura </w:t>
      </w:r>
      <w:r w:rsidR="005638E7">
        <w:t>podem ser classificadas como tensão normal e tensão cisalhante</w:t>
      </w:r>
    </w:p>
    <w:p w:rsidR="003C0EA4" w:rsidRDefault="003C0EA4" w:rsidP="003C0EA4">
      <w:pPr>
        <w:pStyle w:val="Ttulo3"/>
      </w:pPr>
      <w:bookmarkStart w:id="38" w:name="_Toc147681321"/>
      <w:r>
        <w:lastRenderedPageBreak/>
        <w:t>Tensão normal</w:t>
      </w:r>
      <w:bookmarkEnd w:id="38"/>
    </w:p>
    <w:p w:rsidR="003C0EA4" w:rsidRDefault="003C0EA4" w:rsidP="003C0EA4">
      <w:pPr>
        <w:ind w:left="11"/>
      </w:pPr>
      <w:r>
        <w:t>A tensão normal é a tensão que é causada por uma força que atua na direção normal à superfície de aplicação</w:t>
      </w:r>
      <w:r w:rsidR="00884C06">
        <w:t xml:space="preserve">, como mostra a </w:t>
      </w:r>
      <w:r w:rsidR="00884C06">
        <w:fldChar w:fldCharType="begin"/>
      </w:r>
      <w:r w:rsidR="00884C06">
        <w:instrText xml:space="preserve"> REF _Ref144049988 \h </w:instrText>
      </w:r>
      <w:r w:rsidR="00884C06">
        <w:fldChar w:fldCharType="separate"/>
      </w:r>
      <w:r w:rsidR="00683EEF">
        <w:t xml:space="preserve">Figura </w:t>
      </w:r>
      <w:r w:rsidR="00683EEF">
        <w:rPr>
          <w:noProof/>
        </w:rPr>
        <w:t>11</w:t>
      </w:r>
      <w:r w:rsidR="00884C06">
        <w:fldChar w:fldCharType="end"/>
      </w:r>
      <w:r w:rsidR="00884C06">
        <w:t>,</w:t>
      </w:r>
      <w:r>
        <w:t xml:space="preserve"> e é </w:t>
      </w:r>
      <w:r w:rsidR="00D378D6">
        <w:t>expressa pela letra grega</w:t>
      </w:r>
      <w:r w:rsidR="00D378D6" w:rsidRPr="00D378D6">
        <w:rPr>
          <w:b/>
        </w:rPr>
        <w:t xml:space="preserve"> σ</w:t>
      </w:r>
      <w:r w:rsidR="00D378D6">
        <w:t xml:space="preserve"> (sigma)</w:t>
      </w:r>
      <w:r w:rsidR="0069610F">
        <w:t xml:space="preserve"> (R. C. </w:t>
      </w:r>
      <w:proofErr w:type="spellStart"/>
      <w:r w:rsidR="0069610F">
        <w:t>Hibbeler</w:t>
      </w:r>
      <w:proofErr w:type="spellEnd"/>
      <w:r w:rsidR="0069610F">
        <w:t>).</w:t>
      </w:r>
    </w:p>
    <w:p w:rsidR="00F4212E" w:rsidRDefault="00F4212E" w:rsidP="003C0EA4">
      <w:pPr>
        <w:ind w:left="11"/>
      </w:pPr>
    </w:p>
    <w:p w:rsidR="00F4212E" w:rsidRPr="00567ACE" w:rsidRDefault="003B3038" w:rsidP="003C0EA4">
      <w:pPr>
        <w:ind w:left="11"/>
        <w:rPr>
          <w:rFonts w:eastAsiaTheme="minorEastAsia"/>
          <w:b/>
        </w:rPr>
      </w:pPr>
      <m:oMathPara>
        <m:oMath>
          <m:sSub>
            <m:sSubPr>
              <m:ctrlPr>
                <w:rPr>
                  <w:rFonts w:ascii="Cambria Math" w:hAnsi="Cambria Math"/>
                  <w:b/>
                </w:rPr>
              </m:ctrlPr>
            </m:sSubPr>
            <m:e>
              <m:r>
                <m:rPr>
                  <m:sty m:val="b"/>
                </m:rPr>
                <w:rPr>
                  <w:rFonts w:ascii="Cambria Math" w:hAnsi="Cambria Math"/>
                </w:rPr>
                <m:t>σ</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567ACE" w:rsidRDefault="00567ACE" w:rsidP="003C0EA4">
      <w:pPr>
        <w:ind w:left="11"/>
        <w:rPr>
          <w:rFonts w:eastAsiaTheme="minorEastAsia"/>
          <w:iCs/>
        </w:rPr>
      </w:pPr>
      <w:r>
        <w:t xml:space="preserve">Onde </w:t>
      </w:r>
      <m:oMath>
        <m:r>
          <w:rPr>
            <w:rFonts w:ascii="Cambria Math" w:hAnsi="Cambria Math"/>
          </w:rPr>
          <m:t>ΔF</m:t>
        </m:r>
      </m:oMath>
      <w:r>
        <w:rPr>
          <w:rFonts w:eastAsiaTheme="minorEastAsia"/>
          <w:iCs/>
        </w:rPr>
        <w:t xml:space="preserve"> é a força</w:t>
      </w:r>
      <w:r w:rsidR="00973B8B">
        <w:rPr>
          <w:rFonts w:eastAsiaTheme="minorEastAsia"/>
          <w:iCs/>
        </w:rPr>
        <w:t xml:space="preserve"> resultante</w:t>
      </w:r>
      <w:r>
        <w:rPr>
          <w:rFonts w:eastAsiaTheme="minorEastAsia"/>
          <w:iCs/>
        </w:rPr>
        <w:t xml:space="preserve"> perpendicular à área de aplicação e </w:t>
      </w:r>
      <m:oMath>
        <m:r>
          <w:rPr>
            <w:rFonts w:ascii="Cambria Math" w:hAnsi="Cambria Math"/>
          </w:rPr>
          <m:t>ΔA</m:t>
        </m:r>
      </m:oMath>
      <w:r>
        <w:rPr>
          <w:rFonts w:eastAsiaTheme="minorEastAsia"/>
          <w:iCs/>
        </w:rPr>
        <w:t xml:space="preserve"> é a área de aplicação da for</w:t>
      </w:r>
      <w:proofErr w:type="spellStart"/>
      <w:r>
        <w:rPr>
          <w:rFonts w:eastAsiaTheme="minorEastAsia"/>
          <w:iCs/>
        </w:rPr>
        <w:t>ça</w:t>
      </w:r>
      <w:proofErr w:type="spellEnd"/>
      <w:r>
        <w:rPr>
          <w:rFonts w:eastAsiaTheme="minorEastAsia"/>
          <w:iCs/>
        </w:rPr>
        <w:t>.</w:t>
      </w:r>
    </w:p>
    <w:p w:rsidR="004B3826" w:rsidRDefault="004B3826" w:rsidP="004B3826">
      <w:pPr>
        <w:pStyle w:val="Legenda"/>
        <w:keepNext/>
      </w:pPr>
      <w:bookmarkStart w:id="39" w:name="_Ref144049988"/>
      <w:bookmarkStart w:id="40" w:name="_Toc147681227"/>
      <w:r>
        <w:t xml:space="preserve">Figura </w:t>
      </w:r>
      <w:r w:rsidR="007749E6">
        <w:fldChar w:fldCharType="begin"/>
      </w:r>
      <w:r w:rsidR="007749E6">
        <w:instrText xml:space="preserve"> SEQ Figura \* ARABIC </w:instrText>
      </w:r>
      <w:r w:rsidR="007749E6">
        <w:fldChar w:fldCharType="separate"/>
      </w:r>
      <w:r w:rsidR="00683EEF">
        <w:rPr>
          <w:noProof/>
        </w:rPr>
        <w:t>11</w:t>
      </w:r>
      <w:bookmarkEnd w:id="40"/>
      <w:r w:rsidR="007749E6">
        <w:rPr>
          <w:noProof/>
        </w:rPr>
        <w:fldChar w:fldCharType="end"/>
      </w:r>
      <w:bookmarkEnd w:id="39"/>
    </w:p>
    <w:p w:rsidR="005C127E" w:rsidRDefault="005C127E" w:rsidP="005C127E">
      <w:pPr>
        <w:pStyle w:val="Figura"/>
      </w:pPr>
      <w:r>
        <w:rPr>
          <w:noProof/>
          <w:lang w:eastAsia="pt-BR"/>
        </w:rPr>
        <w:drawing>
          <wp:inline distT="0" distB="0" distL="0" distR="0" wp14:anchorId="43E2B191" wp14:editId="6AC2E3AF">
            <wp:extent cx="1595337" cy="1864149"/>
            <wp:effectExtent l="0" t="0" r="5080"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0218" cy="1893223"/>
                    </a:xfrm>
                    <a:prstGeom prst="rect">
                      <a:avLst/>
                    </a:prstGeom>
                  </pic:spPr>
                </pic:pic>
              </a:graphicData>
            </a:graphic>
          </wp:inline>
        </w:drawing>
      </w:r>
    </w:p>
    <w:p w:rsidR="005C127E" w:rsidRDefault="005C127E" w:rsidP="005C127E">
      <w:pPr>
        <w:pStyle w:val="Figura"/>
      </w:pPr>
      <w:r>
        <w:t>Fonte: Elaborado pelo autor, 2023</w:t>
      </w:r>
    </w:p>
    <w:p w:rsidR="00176175" w:rsidRDefault="00176175" w:rsidP="00176175">
      <w:pPr>
        <w:pStyle w:val="Ttulo3"/>
      </w:pPr>
      <w:bookmarkStart w:id="41" w:name="_Toc147681322"/>
      <w:r>
        <w:t>Tensão de cisalhamento</w:t>
      </w:r>
      <w:bookmarkEnd w:id="41"/>
    </w:p>
    <w:p w:rsidR="0020194E" w:rsidRDefault="0020194E" w:rsidP="0020194E">
      <w:r>
        <w:t>A tensão de cisalhamento é a tensão que ocorre</w:t>
      </w:r>
      <w:r w:rsidR="003731C9">
        <w:t xml:space="preserve"> devido à</w:t>
      </w:r>
      <w:r>
        <w:t xml:space="preserve"> aplicação de uma força resultante aplicada </w:t>
      </w:r>
      <w:r w:rsidR="00C01790">
        <w:t>paralelamente ao plano da área de aplicaç</w:t>
      </w:r>
      <w:r w:rsidR="00C17236">
        <w:t>ão</w:t>
      </w:r>
      <w:r w:rsidR="003A0A34">
        <w:t xml:space="preserve">, como mostra a </w:t>
      </w:r>
      <w:r w:rsidR="003A0A34">
        <w:fldChar w:fldCharType="begin"/>
      </w:r>
      <w:r w:rsidR="003A0A34">
        <w:instrText xml:space="preserve"> REF _Ref144050073 \h </w:instrText>
      </w:r>
      <w:r w:rsidR="003A0A34">
        <w:fldChar w:fldCharType="separate"/>
      </w:r>
      <w:r w:rsidR="00683EEF">
        <w:t xml:space="preserve">Figura </w:t>
      </w:r>
      <w:r w:rsidR="00683EEF">
        <w:rPr>
          <w:noProof/>
        </w:rPr>
        <w:t>12</w:t>
      </w:r>
      <w:r w:rsidR="003A0A34">
        <w:fldChar w:fldCharType="end"/>
      </w:r>
      <w:r w:rsidR="00C17236">
        <w:t xml:space="preserve">, e é representada pela letra grega </w:t>
      </w:r>
      <w:r w:rsidR="00C17236" w:rsidRPr="00C17236">
        <w:rPr>
          <w:b/>
        </w:rPr>
        <w:t>τ</w:t>
      </w:r>
      <w:r w:rsidR="00C17236">
        <w:t xml:space="preserve"> (tau)</w:t>
      </w:r>
      <w:r w:rsidR="0078087E">
        <w:t xml:space="preserve"> (R. C. </w:t>
      </w:r>
      <w:proofErr w:type="spellStart"/>
      <w:r w:rsidR="0078087E">
        <w:t>Hibbeler</w:t>
      </w:r>
      <w:proofErr w:type="spellEnd"/>
      <w:r w:rsidR="0078087E">
        <w:t>).</w:t>
      </w:r>
    </w:p>
    <w:p w:rsidR="00D94A2D" w:rsidRDefault="00D94A2D" w:rsidP="0020194E"/>
    <w:p w:rsidR="00D94A2D" w:rsidRPr="00070BE4" w:rsidRDefault="003B3038" w:rsidP="0020194E">
      <w:pPr>
        <w:rPr>
          <w:rFonts w:eastAsiaTheme="minorEastAsia"/>
          <w:b/>
        </w:rPr>
      </w:pPr>
      <m:oMathPara>
        <m:oMath>
          <m:sSub>
            <m:sSubPr>
              <m:ctrlPr>
                <w:rPr>
                  <w:rFonts w:ascii="Cambria Math" w:hAnsi="Cambria Math"/>
                  <w:b/>
                </w:rPr>
              </m:ctrlPr>
            </m:sSubPr>
            <m:e>
              <m:r>
                <m:rPr>
                  <m:sty m:val="b"/>
                </m:rPr>
                <w:rPr>
                  <w:rFonts w:ascii="Cambria Math" w:hAnsi="Cambria Math"/>
                </w:rPr>
                <m:t>τ</m:t>
              </m:r>
            </m:e>
            <m:sub>
              <m:r>
                <m:rPr>
                  <m:sty m:val="bi"/>
                </m:rPr>
                <w:rPr>
                  <w:rFonts w:ascii="Cambria Math"/>
                </w:rPr>
                <m:t>m</m:t>
              </m:r>
              <m:r>
                <m:rPr>
                  <m:sty m:val="bi"/>
                </m:rPr>
                <w:rPr>
                  <w:rFonts w:ascii="Cambria Math"/>
                </w:rPr>
                <m:t>é</m:t>
              </m:r>
              <m:r>
                <m:rPr>
                  <m:sty m:val="bi"/>
                </m:rPr>
                <w:rPr>
                  <w:rFonts w:ascii="Cambria Math"/>
                </w:rPr>
                <m:t>dia</m:t>
              </m:r>
            </m:sub>
          </m:sSub>
          <m:r>
            <m:rPr>
              <m:sty m:val="bi"/>
            </m:rPr>
            <w:rPr>
              <w:rFonts w:ascii="Cambria Math"/>
            </w:rPr>
            <m:t xml:space="preserve">= </m:t>
          </m:r>
          <m:f>
            <m:fPr>
              <m:ctrlPr>
                <w:rPr>
                  <w:rFonts w:ascii="Cambria Math" w:hAnsi="Cambria Math"/>
                  <w:b/>
                  <w:i/>
                </w:rPr>
              </m:ctrlPr>
            </m:fPr>
            <m:num>
              <m:r>
                <w:rPr>
                  <w:rFonts w:ascii="Cambria Math" w:hAnsi="Cambria Math"/>
                </w:rPr>
                <m:t>Δ</m:t>
              </m:r>
              <m:r>
                <m:rPr>
                  <m:sty m:val="bi"/>
                </m:rPr>
                <w:rPr>
                  <w:rFonts w:ascii="Cambria Math"/>
                </w:rPr>
                <m:t>F</m:t>
              </m:r>
            </m:num>
            <m:den>
              <m:r>
                <w:rPr>
                  <w:rFonts w:ascii="Cambria Math" w:hAnsi="Cambria Math"/>
                </w:rPr>
                <m:t>Δ</m:t>
              </m:r>
              <m:r>
                <m:rPr>
                  <m:sty m:val="bi"/>
                </m:rPr>
                <w:rPr>
                  <w:rFonts w:ascii="Cambria Math"/>
                </w:rPr>
                <m:t>A</m:t>
              </m:r>
            </m:den>
          </m:f>
        </m:oMath>
      </m:oMathPara>
    </w:p>
    <w:p w:rsidR="00070BE4" w:rsidRDefault="00070BE4" w:rsidP="00070BE4">
      <w:pPr>
        <w:ind w:left="11"/>
        <w:rPr>
          <w:rFonts w:eastAsiaTheme="minorEastAsia"/>
          <w:iCs/>
        </w:rPr>
      </w:pPr>
      <w:r>
        <w:t xml:space="preserve">Onde </w:t>
      </w:r>
      <m:oMath>
        <m:r>
          <w:rPr>
            <w:rFonts w:ascii="Cambria Math" w:hAnsi="Cambria Math"/>
          </w:rPr>
          <m:t>ΔF</m:t>
        </m:r>
      </m:oMath>
      <w:r>
        <w:rPr>
          <w:rFonts w:eastAsiaTheme="minorEastAsia"/>
          <w:iCs/>
        </w:rPr>
        <w:t xml:space="preserve"> é a força </w:t>
      </w:r>
      <w:r w:rsidR="00C80F0F">
        <w:rPr>
          <w:rFonts w:eastAsiaTheme="minorEastAsia"/>
          <w:iCs/>
        </w:rPr>
        <w:t>resultante paralela</w:t>
      </w:r>
      <w:r>
        <w:rPr>
          <w:rFonts w:eastAsiaTheme="minorEastAsia"/>
          <w:iCs/>
        </w:rPr>
        <w:t xml:space="preserve"> à área de aplicação e </w:t>
      </w:r>
      <m:oMath>
        <m:r>
          <w:rPr>
            <w:rFonts w:ascii="Cambria Math" w:hAnsi="Cambria Math"/>
          </w:rPr>
          <m:t>ΔA</m:t>
        </m:r>
      </m:oMath>
      <w:r>
        <w:rPr>
          <w:rFonts w:eastAsiaTheme="minorEastAsia"/>
          <w:iCs/>
        </w:rPr>
        <w:t xml:space="preserve"> é a área de aplicação da força.</w:t>
      </w:r>
    </w:p>
    <w:p w:rsidR="005A39D2" w:rsidRDefault="005A39D2" w:rsidP="00070BE4">
      <w:pPr>
        <w:ind w:left="11"/>
        <w:rPr>
          <w:rFonts w:eastAsiaTheme="minorEastAsia"/>
          <w:iCs/>
        </w:rPr>
      </w:pPr>
    </w:p>
    <w:p w:rsidR="00885863" w:rsidRDefault="00885863" w:rsidP="00070BE4">
      <w:pPr>
        <w:ind w:left="11"/>
        <w:rPr>
          <w:rFonts w:eastAsiaTheme="minorEastAsia"/>
          <w:iCs/>
        </w:rPr>
      </w:pPr>
    </w:p>
    <w:p w:rsidR="00111A2E" w:rsidRDefault="00111A2E" w:rsidP="00111A2E">
      <w:pPr>
        <w:pStyle w:val="Legenda"/>
        <w:keepNext/>
      </w:pPr>
      <w:bookmarkStart w:id="42" w:name="_Ref144050073"/>
      <w:bookmarkStart w:id="43" w:name="_Toc147681228"/>
      <w:r>
        <w:t xml:space="preserve">Figura </w:t>
      </w:r>
      <w:r w:rsidR="007749E6">
        <w:fldChar w:fldCharType="begin"/>
      </w:r>
      <w:r w:rsidR="007749E6">
        <w:instrText xml:space="preserve"> SEQ Figura \* ARABIC </w:instrText>
      </w:r>
      <w:r w:rsidR="007749E6">
        <w:fldChar w:fldCharType="separate"/>
      </w:r>
      <w:r w:rsidR="00683EEF">
        <w:rPr>
          <w:noProof/>
        </w:rPr>
        <w:t>12</w:t>
      </w:r>
      <w:bookmarkEnd w:id="43"/>
      <w:r w:rsidR="007749E6">
        <w:rPr>
          <w:noProof/>
        </w:rPr>
        <w:fldChar w:fldCharType="end"/>
      </w:r>
      <w:bookmarkEnd w:id="42"/>
    </w:p>
    <w:p w:rsidR="00885863" w:rsidRDefault="007D2994" w:rsidP="00885863">
      <w:pPr>
        <w:pStyle w:val="Figura"/>
      </w:pPr>
      <w:r>
        <w:rPr>
          <w:noProof/>
          <w:lang w:eastAsia="pt-BR"/>
        </w:rPr>
        <w:drawing>
          <wp:inline distT="0" distB="0" distL="0" distR="0" wp14:anchorId="51A5B2E0" wp14:editId="5CCC1058">
            <wp:extent cx="1585609" cy="1719604"/>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1926" cy="1748145"/>
                    </a:xfrm>
                    <a:prstGeom prst="rect">
                      <a:avLst/>
                    </a:prstGeom>
                  </pic:spPr>
                </pic:pic>
              </a:graphicData>
            </a:graphic>
          </wp:inline>
        </w:drawing>
      </w:r>
    </w:p>
    <w:p w:rsidR="00885863" w:rsidRDefault="007D2994" w:rsidP="007D2994">
      <w:pPr>
        <w:pStyle w:val="Figura"/>
      </w:pPr>
      <w:r>
        <w:t>Fonte: Elaborado pelo autor, 2023</w:t>
      </w:r>
    </w:p>
    <w:p w:rsidR="00070BE4" w:rsidRPr="0020194E" w:rsidRDefault="00070BE4" w:rsidP="0020194E"/>
    <w:p w:rsidR="00775EAA" w:rsidRDefault="007B7B1F" w:rsidP="007B7B1F">
      <w:pPr>
        <w:pStyle w:val="Ttulo2"/>
      </w:pPr>
      <w:bookmarkStart w:id="44" w:name="_Ref144375933"/>
      <w:bookmarkStart w:id="45" w:name="_Toc147681323"/>
      <w:r>
        <w:t>Esforços internos solicitantes</w:t>
      </w:r>
      <w:bookmarkEnd w:id="44"/>
      <w:bookmarkEnd w:id="45"/>
    </w:p>
    <w:p w:rsidR="009D3A94" w:rsidRDefault="0010119F" w:rsidP="00EE2680">
      <w:r>
        <w:t xml:space="preserve">Esforços internos solicitantes são as forças que ocorrem internamente a uma peça como resposta às </w:t>
      </w:r>
      <w:r w:rsidR="00627DA5">
        <w:t xml:space="preserve">forças externas ativas e reativas e momentos. </w:t>
      </w:r>
    </w:p>
    <w:p w:rsidR="00EE2680" w:rsidRDefault="00627DA5" w:rsidP="00EE2680">
      <w:r>
        <w:t xml:space="preserve">Segundo M. H. C. Botelho elas são um efeito intermediário que ocorre nas estruturas em função da aplicação destas cargas externas, e são responsáveis por gerar os esforços internos resistentes, que são as tensões normais de tração e compressão e as tensões de cisalhamento que </w:t>
      </w:r>
      <w:r w:rsidR="0095732E">
        <w:t>são a causa de</w:t>
      </w:r>
      <w:r>
        <w:t xml:space="preserve"> possíveis colapsos na estrutura.</w:t>
      </w:r>
    </w:p>
    <w:p w:rsidR="00D60DC0" w:rsidRDefault="00D60DC0" w:rsidP="00EE2680">
      <w:r>
        <w:t xml:space="preserve">Os esforços internos podem ser divididos em </w:t>
      </w:r>
      <w:r w:rsidR="00F87CA2">
        <w:t>f</w:t>
      </w:r>
      <w:r>
        <w:t xml:space="preserve">orças normais de tração e compressão, </w:t>
      </w:r>
      <w:r w:rsidR="006D4BAE">
        <w:t>f</w:t>
      </w:r>
      <w:r>
        <w:t xml:space="preserve">orça cortante, momento </w:t>
      </w:r>
      <w:proofErr w:type="spellStart"/>
      <w:r>
        <w:t>fletor</w:t>
      </w:r>
      <w:proofErr w:type="spellEnd"/>
      <w:r>
        <w:t xml:space="preserve"> e momento </w:t>
      </w:r>
      <w:proofErr w:type="spellStart"/>
      <w:r>
        <w:t>torsor</w:t>
      </w:r>
      <w:proofErr w:type="spellEnd"/>
      <w:r>
        <w:t>.</w:t>
      </w:r>
    </w:p>
    <w:p w:rsidR="00EE55D7" w:rsidRDefault="005863CE" w:rsidP="00EE55D7">
      <w:pPr>
        <w:pStyle w:val="Ttulo3"/>
      </w:pPr>
      <w:bookmarkStart w:id="46" w:name="_Toc147681324"/>
      <w:r>
        <w:t>Forças normais de tração</w:t>
      </w:r>
      <w:r w:rsidR="008D15F0">
        <w:t xml:space="preserve"> e compressão</w:t>
      </w:r>
      <w:bookmarkEnd w:id="46"/>
    </w:p>
    <w:p w:rsidR="008D15F0" w:rsidRPr="008D15F0" w:rsidRDefault="008D15F0" w:rsidP="008D15F0">
      <w:r>
        <w:t>As forças normais de tração e compressão são forças que surgem internamente à estrutura em resposta a forças externas aplicadas na direção normal em relação à seção transversal da peça</w:t>
      </w:r>
      <w:r w:rsidR="00E11F7B">
        <w:t>.</w:t>
      </w:r>
    </w:p>
    <w:p w:rsidR="00812D4C" w:rsidRPr="00A25AB3" w:rsidRDefault="005F4C49" w:rsidP="005F4C49">
      <w:r>
        <w:t xml:space="preserve">Segundo V. </w:t>
      </w:r>
      <w:proofErr w:type="spellStart"/>
      <w:r>
        <w:t>Feodosiev</w:t>
      </w:r>
      <w:proofErr w:type="spellEnd"/>
      <w:r>
        <w:t xml:space="preserve">, </w:t>
      </w:r>
      <w:r w:rsidR="002D0778">
        <w:t>a única diferença entre a força</w:t>
      </w:r>
      <w:r w:rsidR="00D83FE6">
        <w:t xml:space="preserve"> normal</w:t>
      </w:r>
      <w:r w:rsidR="002D0778">
        <w:t xml:space="preserve"> de compressão e a força </w:t>
      </w:r>
      <w:r w:rsidR="00D83FE6">
        <w:t xml:space="preserve">normal </w:t>
      </w:r>
      <w:r w:rsidR="002D0778">
        <w:t xml:space="preserve">de tração é o sentido desta força, que no caso da compressão ela se dirige para dentro </w:t>
      </w:r>
      <w:r w:rsidR="002D0778">
        <w:lastRenderedPageBreak/>
        <w:t>da peça, enquanto que no caso da tração ela se dirige para fora da mesma</w:t>
      </w:r>
      <w:r w:rsidR="00AD5586">
        <w:t xml:space="preserve">, como mostra a </w:t>
      </w:r>
      <w:r w:rsidR="00AD5586">
        <w:fldChar w:fldCharType="begin"/>
      </w:r>
      <w:r w:rsidR="00AD5586">
        <w:instrText xml:space="preserve"> REF _Ref144127538 \h </w:instrText>
      </w:r>
      <w:r w:rsidR="00AD5586">
        <w:fldChar w:fldCharType="separate"/>
      </w:r>
      <w:r w:rsidR="00683EEF">
        <w:t xml:space="preserve">Figura </w:t>
      </w:r>
      <w:r w:rsidR="00683EEF">
        <w:rPr>
          <w:noProof/>
        </w:rPr>
        <w:t>14</w:t>
      </w:r>
      <w:r w:rsidR="00AD5586">
        <w:fldChar w:fldCharType="end"/>
      </w:r>
      <w:r w:rsidR="00AD5586">
        <w:t xml:space="preserve"> e a </w:t>
      </w:r>
      <w:r w:rsidR="00AD5586">
        <w:fldChar w:fldCharType="begin"/>
      </w:r>
      <w:r w:rsidR="00AD5586">
        <w:instrText xml:space="preserve"> REF _Ref144127545 \h </w:instrText>
      </w:r>
      <w:r w:rsidR="00AD5586">
        <w:fldChar w:fldCharType="separate"/>
      </w:r>
      <w:r w:rsidR="00683EEF">
        <w:t xml:space="preserve">Figura </w:t>
      </w:r>
      <w:r w:rsidR="00683EEF">
        <w:rPr>
          <w:noProof/>
        </w:rPr>
        <w:t>13</w:t>
      </w:r>
      <w:r w:rsidR="00AD5586">
        <w:fldChar w:fldCharType="end"/>
      </w:r>
      <w:r w:rsidR="002D0778">
        <w:t>.</w:t>
      </w:r>
      <w:r w:rsidR="000F7599">
        <w:t xml:space="preserve"> As forças normais de tração e compressão são expressar pela letra </w:t>
      </w:r>
      <w:r w:rsidR="00B716B1">
        <w:rPr>
          <w:b/>
        </w:rPr>
        <w:t>N</w:t>
      </w:r>
      <w:r w:rsidR="00A25AB3">
        <w:t>.</w:t>
      </w:r>
    </w:p>
    <w:p w:rsidR="00BF725E" w:rsidRDefault="00BF725E" w:rsidP="005F4C49"/>
    <w:p w:rsidR="00BF725E" w:rsidRDefault="00BF725E" w:rsidP="00BF725E">
      <w:pPr>
        <w:pStyle w:val="Legenda"/>
        <w:keepNext/>
      </w:pPr>
      <w:bookmarkStart w:id="47" w:name="_Ref144127545"/>
      <w:bookmarkStart w:id="48" w:name="_Toc147681229"/>
      <w:r>
        <w:t xml:space="preserve">Figura </w:t>
      </w:r>
      <w:r w:rsidR="007749E6">
        <w:fldChar w:fldCharType="begin"/>
      </w:r>
      <w:r w:rsidR="007749E6">
        <w:instrText xml:space="preserve"> SEQ Figura \* ARABIC </w:instrText>
      </w:r>
      <w:r w:rsidR="007749E6">
        <w:fldChar w:fldCharType="separate"/>
      </w:r>
      <w:r w:rsidR="00683EEF">
        <w:rPr>
          <w:noProof/>
        </w:rPr>
        <w:t>13</w:t>
      </w:r>
      <w:r w:rsidR="007749E6">
        <w:rPr>
          <w:noProof/>
        </w:rPr>
        <w:fldChar w:fldCharType="end"/>
      </w:r>
      <w:bookmarkEnd w:id="47"/>
      <w:r>
        <w:t xml:space="preserve"> – Força normal de compressão</w:t>
      </w:r>
      <w:bookmarkEnd w:id="48"/>
    </w:p>
    <w:p w:rsidR="00BF725E" w:rsidRPr="00CE4F28" w:rsidRDefault="00BF725E" w:rsidP="00BF725E">
      <w:pPr>
        <w:pStyle w:val="Figura"/>
      </w:pPr>
      <w:r>
        <w:rPr>
          <w:noProof/>
          <w:lang w:eastAsia="pt-BR"/>
        </w:rPr>
        <w:drawing>
          <wp:inline distT="0" distB="0" distL="0" distR="0" wp14:anchorId="1B9BD910" wp14:editId="44E2ED2A">
            <wp:extent cx="4320000" cy="1925450"/>
            <wp:effectExtent l="0" t="0" r="444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1925450"/>
                    </a:xfrm>
                    <a:prstGeom prst="rect">
                      <a:avLst/>
                    </a:prstGeom>
                  </pic:spPr>
                </pic:pic>
              </a:graphicData>
            </a:graphic>
          </wp:inline>
        </w:drawing>
      </w:r>
    </w:p>
    <w:p w:rsidR="00BF725E" w:rsidRDefault="00BF725E" w:rsidP="00BF725E">
      <w:pPr>
        <w:pStyle w:val="Figura"/>
      </w:pPr>
      <w:r>
        <w:t>Fonte: Elaborado pelo autor, 2023</w:t>
      </w:r>
    </w:p>
    <w:p w:rsidR="00812D4C" w:rsidRDefault="00812D4C" w:rsidP="005F4C49"/>
    <w:p w:rsidR="00137412" w:rsidRDefault="00137412" w:rsidP="00137412">
      <w:pPr>
        <w:pStyle w:val="Legenda"/>
        <w:keepNext/>
      </w:pPr>
      <w:bookmarkStart w:id="49" w:name="_Ref144127538"/>
      <w:bookmarkStart w:id="50" w:name="_Toc147681230"/>
      <w:r>
        <w:t xml:space="preserve">Figura </w:t>
      </w:r>
      <w:r w:rsidR="007749E6">
        <w:fldChar w:fldCharType="begin"/>
      </w:r>
      <w:r w:rsidR="007749E6">
        <w:instrText xml:space="preserve"> SEQ Figura \* ARABIC </w:instrText>
      </w:r>
      <w:r w:rsidR="007749E6">
        <w:fldChar w:fldCharType="separate"/>
      </w:r>
      <w:r w:rsidR="00683EEF">
        <w:rPr>
          <w:noProof/>
        </w:rPr>
        <w:t>14</w:t>
      </w:r>
      <w:r w:rsidR="007749E6">
        <w:rPr>
          <w:noProof/>
        </w:rPr>
        <w:fldChar w:fldCharType="end"/>
      </w:r>
      <w:bookmarkEnd w:id="49"/>
      <w:r>
        <w:t xml:space="preserve"> – Força normal de tração</w:t>
      </w:r>
      <w:bookmarkEnd w:id="50"/>
    </w:p>
    <w:p w:rsidR="005F4C49" w:rsidRPr="005F4C49" w:rsidRDefault="003B0412" w:rsidP="002920F1">
      <w:pPr>
        <w:pStyle w:val="Figura"/>
      </w:pPr>
      <w:r>
        <w:rPr>
          <w:noProof/>
          <w:lang w:eastAsia="pt-BR"/>
        </w:rPr>
        <w:drawing>
          <wp:inline distT="0" distB="0" distL="0" distR="0" wp14:anchorId="50B1407E" wp14:editId="3B04129E">
            <wp:extent cx="4320000" cy="1872111"/>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872111"/>
                    </a:xfrm>
                    <a:prstGeom prst="rect">
                      <a:avLst/>
                    </a:prstGeom>
                  </pic:spPr>
                </pic:pic>
              </a:graphicData>
            </a:graphic>
          </wp:inline>
        </w:drawing>
      </w:r>
    </w:p>
    <w:p w:rsidR="006E2242" w:rsidRDefault="00812D4C" w:rsidP="00C61E66">
      <w:pPr>
        <w:pStyle w:val="Figura"/>
      </w:pPr>
      <w:r>
        <w:t>Fonte: Elaborado pelo autor, 2023</w:t>
      </w:r>
    </w:p>
    <w:p w:rsidR="00C61E66" w:rsidRDefault="00C61E66" w:rsidP="00C61E66"/>
    <w:p w:rsidR="00C61E66" w:rsidRDefault="00C6780C" w:rsidP="00C6780C">
      <w:pPr>
        <w:pStyle w:val="Ttulo3"/>
      </w:pPr>
      <w:bookmarkStart w:id="51" w:name="_Toc147681325"/>
      <w:r>
        <w:t>Força</w:t>
      </w:r>
      <w:r w:rsidR="005E2723">
        <w:t>s</w:t>
      </w:r>
      <w:r>
        <w:t xml:space="preserve"> cortante</w:t>
      </w:r>
      <w:r w:rsidR="005E2723">
        <w:t>s</w:t>
      </w:r>
      <w:bookmarkEnd w:id="51"/>
    </w:p>
    <w:p w:rsidR="005E2723" w:rsidRDefault="005E2723" w:rsidP="005E2723">
      <w:r>
        <w:t>A</w:t>
      </w:r>
      <w:r w:rsidR="00FF7A85">
        <w:t>s forças internas cortantes são as foças que surgem internamente à estrutura em resposta a forças externas aplicadas paralelamente à seção transversal da peça, e elas têm a mesma direç</w:t>
      </w:r>
      <w:r w:rsidR="00D230AA">
        <w:t>ão da força externa</w:t>
      </w:r>
      <w:r w:rsidR="00FF7A85">
        <w:t>.</w:t>
      </w:r>
      <w:r w:rsidR="00D44E8A">
        <w:t xml:space="preserve"> A força interna cortante é representada pela letra </w:t>
      </w:r>
      <w:r w:rsidR="00D44E8A">
        <w:rPr>
          <w:b/>
        </w:rPr>
        <w:t>V</w:t>
      </w:r>
      <w:r w:rsidR="00D44E8A">
        <w:t>.</w:t>
      </w:r>
    </w:p>
    <w:p w:rsidR="00C3121C" w:rsidRPr="00D44E8A" w:rsidRDefault="00C3121C" w:rsidP="005E2723">
      <w:r>
        <w:t>A força cortante pode ser considerada positiva ou negativa, por convenção ela é positiva quando tende a provocar a rotação da peça no sentido horário, e negativa quando tende a provocar a rotação no sentido anti-horário.</w:t>
      </w:r>
    </w:p>
    <w:p w:rsidR="005F68A2" w:rsidRDefault="005F68A2" w:rsidP="005F68A2"/>
    <w:p w:rsidR="004A2051" w:rsidRDefault="004A2051" w:rsidP="004A2051">
      <w:pPr>
        <w:pStyle w:val="Legenda"/>
        <w:keepNext/>
      </w:pPr>
      <w:bookmarkStart w:id="52" w:name="_Ref144301295"/>
      <w:bookmarkStart w:id="53" w:name="_Toc147681231"/>
      <w:r>
        <w:t xml:space="preserve">Figura </w:t>
      </w:r>
      <w:r w:rsidR="007749E6">
        <w:fldChar w:fldCharType="begin"/>
      </w:r>
      <w:r w:rsidR="007749E6">
        <w:instrText xml:space="preserve"> SEQ Figura \* ARABIC </w:instrText>
      </w:r>
      <w:r w:rsidR="007749E6">
        <w:fldChar w:fldCharType="separate"/>
      </w:r>
      <w:r w:rsidR="00683EEF">
        <w:rPr>
          <w:noProof/>
        </w:rPr>
        <w:t>15</w:t>
      </w:r>
      <w:bookmarkEnd w:id="53"/>
      <w:r w:rsidR="007749E6">
        <w:rPr>
          <w:noProof/>
        </w:rPr>
        <w:fldChar w:fldCharType="end"/>
      </w:r>
      <w:bookmarkEnd w:id="52"/>
    </w:p>
    <w:p w:rsidR="003927D1" w:rsidRDefault="003927D1" w:rsidP="003927D1">
      <w:pPr>
        <w:pStyle w:val="Figura"/>
      </w:pPr>
      <w:r>
        <w:rPr>
          <w:noProof/>
          <w:lang w:eastAsia="pt-BR"/>
        </w:rPr>
        <w:drawing>
          <wp:inline distT="0" distB="0" distL="0" distR="0" wp14:anchorId="264B0001" wp14:editId="264C0094">
            <wp:extent cx="4027251" cy="2509318"/>
            <wp:effectExtent l="0" t="0" r="0" b="571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9394" cy="2516884"/>
                    </a:xfrm>
                    <a:prstGeom prst="rect">
                      <a:avLst/>
                    </a:prstGeom>
                  </pic:spPr>
                </pic:pic>
              </a:graphicData>
            </a:graphic>
          </wp:inline>
        </w:drawing>
      </w:r>
    </w:p>
    <w:p w:rsidR="003927D1" w:rsidRDefault="003927D1" w:rsidP="003927D1">
      <w:pPr>
        <w:pStyle w:val="Figura"/>
      </w:pPr>
      <w:r>
        <w:t>Fonte: Elaborado pelo autor, 2023</w:t>
      </w:r>
    </w:p>
    <w:p w:rsidR="00703551" w:rsidRDefault="00703551" w:rsidP="00703551">
      <w:pPr>
        <w:pStyle w:val="Ttulo3"/>
      </w:pPr>
      <w:bookmarkStart w:id="54" w:name="_Toc147681326"/>
      <w:r>
        <w:t xml:space="preserve">Momento </w:t>
      </w:r>
      <w:proofErr w:type="spellStart"/>
      <w:r>
        <w:t>fletor</w:t>
      </w:r>
      <w:bookmarkEnd w:id="54"/>
      <w:proofErr w:type="spellEnd"/>
    </w:p>
    <w:p w:rsidR="009439AE" w:rsidRDefault="009439AE" w:rsidP="009439AE">
      <w:r>
        <w:t xml:space="preserve">Segundo Luiz Eduardo Miranda, o momento </w:t>
      </w:r>
      <w:proofErr w:type="spellStart"/>
      <w:r>
        <w:t>fletor</w:t>
      </w:r>
      <w:proofErr w:type="spellEnd"/>
      <w:r>
        <w:t xml:space="preserve"> pode ser entendido como o momento resultante de todos os momentos que são aplicados na estrutura em relação a um ponto, podendo ser calculado para qualquer ponto da estrutura.</w:t>
      </w:r>
    </w:p>
    <w:p w:rsidR="009828D0" w:rsidRDefault="00050138" w:rsidP="009439AE">
      <w:r>
        <w:t xml:space="preserve">Para exemplificar a atuação do momento </w:t>
      </w:r>
      <w:proofErr w:type="spellStart"/>
      <w:r>
        <w:t>fletor</w:t>
      </w:r>
      <w:proofErr w:type="spellEnd"/>
      <w:r w:rsidR="006A5852">
        <w:t xml:space="preserve"> (</w:t>
      </w:r>
      <w:r w:rsidR="006A5852" w:rsidRPr="00685C2F">
        <w:rPr>
          <w:b/>
        </w:rPr>
        <w:t>M</w:t>
      </w:r>
      <w:r w:rsidR="006A5852">
        <w:t>)</w:t>
      </w:r>
      <w:r>
        <w:t xml:space="preserve"> em uma estrutura, tomar-se-á uma viga </w:t>
      </w:r>
      <w:proofErr w:type="spellStart"/>
      <w:r>
        <w:t>biapoiada</w:t>
      </w:r>
      <w:proofErr w:type="spellEnd"/>
      <w:r>
        <w:t xml:space="preserve"> submetida a uma força </w:t>
      </w:r>
      <w:r>
        <w:rPr>
          <w:b/>
        </w:rPr>
        <w:t xml:space="preserve">F </w:t>
      </w:r>
      <w:r>
        <w:t>vertical com sentido para baixo. Quando a</w:t>
      </w:r>
      <w:r w:rsidR="009828D0">
        <w:t xml:space="preserve"> força </w:t>
      </w:r>
      <w:r w:rsidR="009828D0">
        <w:rPr>
          <w:b/>
        </w:rPr>
        <w:t>F</w:t>
      </w:r>
      <w:r w:rsidR="009828D0">
        <w:t xml:space="preserve"> externa atua em uma estrutura verticalmente com sentido para baixo, a estrutura tende a se deformar</w:t>
      </w:r>
      <w:r>
        <w:t>, como consequência disso aparecem forças internas normais de tração</w:t>
      </w:r>
      <w:r w:rsidR="006A5852">
        <w:t xml:space="preserve"> (</w:t>
      </w:r>
      <w:proofErr w:type="spellStart"/>
      <w:r w:rsidR="006A5852">
        <w:t>Nt</w:t>
      </w:r>
      <w:proofErr w:type="spellEnd"/>
      <w:r w:rsidR="006A5852">
        <w:t>)</w:t>
      </w:r>
      <w:r>
        <w:t xml:space="preserve"> na parte inferior e de compressão</w:t>
      </w:r>
      <w:r w:rsidR="006A5852">
        <w:t xml:space="preserve"> (</w:t>
      </w:r>
      <w:proofErr w:type="spellStart"/>
      <w:r w:rsidR="006A5852">
        <w:t>Nc</w:t>
      </w:r>
      <w:proofErr w:type="spellEnd"/>
      <w:r w:rsidR="006A5852">
        <w:t>)</w:t>
      </w:r>
      <w:r>
        <w:t xml:space="preserve"> na parte superior</w:t>
      </w:r>
      <w:r w:rsidR="00B472DE">
        <w:t xml:space="preserve">, como ilustra a </w:t>
      </w:r>
      <w:r w:rsidR="00B472DE">
        <w:fldChar w:fldCharType="begin"/>
      </w:r>
      <w:r w:rsidR="00B472DE">
        <w:instrText xml:space="preserve"> REF _Ref144197778 \h </w:instrText>
      </w:r>
      <w:r w:rsidR="00B472DE">
        <w:fldChar w:fldCharType="separate"/>
      </w:r>
      <w:r w:rsidR="00683EEF">
        <w:t xml:space="preserve">Figura </w:t>
      </w:r>
      <w:r w:rsidR="00683EEF">
        <w:rPr>
          <w:noProof/>
        </w:rPr>
        <w:t>16</w:t>
      </w:r>
      <w:r w:rsidR="00B472DE">
        <w:fldChar w:fldCharType="end"/>
      </w:r>
      <w:r w:rsidR="00B472DE">
        <w:t>.</w:t>
      </w:r>
    </w:p>
    <w:p w:rsidR="006B7A5D" w:rsidRDefault="006B7A5D" w:rsidP="009439AE"/>
    <w:p w:rsidR="00652455" w:rsidRDefault="00652455" w:rsidP="00652455">
      <w:pPr>
        <w:pStyle w:val="Legenda"/>
        <w:keepNext/>
      </w:pPr>
      <w:bookmarkStart w:id="55" w:name="_Ref144197778"/>
      <w:bookmarkStart w:id="56" w:name="_Toc147681232"/>
      <w:r>
        <w:lastRenderedPageBreak/>
        <w:t xml:space="preserve">Figura </w:t>
      </w:r>
      <w:r w:rsidR="007749E6">
        <w:fldChar w:fldCharType="begin"/>
      </w:r>
      <w:r w:rsidR="007749E6">
        <w:instrText xml:space="preserve"> SEQ Figura \* ARABIC </w:instrText>
      </w:r>
      <w:r w:rsidR="007749E6">
        <w:fldChar w:fldCharType="separate"/>
      </w:r>
      <w:r w:rsidR="00683EEF">
        <w:rPr>
          <w:noProof/>
        </w:rPr>
        <w:t>16</w:t>
      </w:r>
      <w:bookmarkEnd w:id="56"/>
      <w:r w:rsidR="007749E6">
        <w:rPr>
          <w:noProof/>
        </w:rPr>
        <w:fldChar w:fldCharType="end"/>
      </w:r>
      <w:bookmarkEnd w:id="55"/>
    </w:p>
    <w:p w:rsidR="006B7A5D" w:rsidRDefault="0096082E" w:rsidP="006B7A5D">
      <w:pPr>
        <w:pStyle w:val="Figura"/>
      </w:pPr>
      <w:r>
        <w:rPr>
          <w:noProof/>
          <w:lang w:eastAsia="pt-BR"/>
        </w:rPr>
        <w:drawing>
          <wp:inline distT="0" distB="0" distL="0" distR="0" wp14:anchorId="4CBEFBEA" wp14:editId="55D32B27">
            <wp:extent cx="5760085" cy="2525395"/>
            <wp:effectExtent l="0" t="0" r="0" b="825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525395"/>
                    </a:xfrm>
                    <a:prstGeom prst="rect">
                      <a:avLst/>
                    </a:prstGeom>
                  </pic:spPr>
                </pic:pic>
              </a:graphicData>
            </a:graphic>
          </wp:inline>
        </w:drawing>
      </w:r>
    </w:p>
    <w:p w:rsidR="006B7A5D" w:rsidRPr="009828D0" w:rsidRDefault="006B7A5D" w:rsidP="006B7A5D">
      <w:pPr>
        <w:pStyle w:val="Figura"/>
      </w:pPr>
      <w:r>
        <w:t>Fonte: Elaborado pelo autor, 2023</w:t>
      </w:r>
    </w:p>
    <w:p w:rsidR="009439AE" w:rsidRPr="009439AE" w:rsidRDefault="000A670F" w:rsidP="009439AE">
      <w:r>
        <w:t xml:space="preserve"> </w:t>
      </w:r>
    </w:p>
    <w:p w:rsidR="00806F20" w:rsidRDefault="00806F20" w:rsidP="00806F20">
      <w:r>
        <w:t xml:space="preserve">Assim como a força cortante, o momento </w:t>
      </w:r>
      <w:proofErr w:type="spellStart"/>
      <w:r>
        <w:t>fletor</w:t>
      </w:r>
      <w:proofErr w:type="spellEnd"/>
      <w:r>
        <w:t xml:space="preserve"> também pode ser positivo ou negativo. Segundo </w:t>
      </w:r>
      <w:proofErr w:type="spellStart"/>
      <w:r>
        <w:t>Sarkis</w:t>
      </w:r>
      <w:proofErr w:type="spellEnd"/>
      <w:r>
        <w:t xml:space="preserve"> </w:t>
      </w:r>
      <w:proofErr w:type="spellStart"/>
      <w:r>
        <w:t>Melconian</w:t>
      </w:r>
      <w:proofErr w:type="spellEnd"/>
      <w:r>
        <w:t xml:space="preserve"> ele é, por convenção, positivo quando as fibras inferiores da peça são tracionadas, e negativo quando as partes superiores são tracionadas.</w:t>
      </w:r>
    </w:p>
    <w:p w:rsidR="001A575F" w:rsidRDefault="001A575F" w:rsidP="001A575F">
      <w:pPr>
        <w:pStyle w:val="Ttulo2"/>
      </w:pPr>
      <w:bookmarkStart w:id="57" w:name="_Ref144284620"/>
      <w:bookmarkStart w:id="58" w:name="_Toc147681327"/>
      <w:r>
        <w:t>Cargas distribuídas</w:t>
      </w:r>
      <w:bookmarkEnd w:id="57"/>
      <w:bookmarkEnd w:id="58"/>
    </w:p>
    <w:p w:rsidR="001038AC" w:rsidRDefault="00123553" w:rsidP="00B340E8">
      <w:r>
        <w:t xml:space="preserve">Foi estudado no </w:t>
      </w:r>
      <w:r w:rsidR="001038AC">
        <w:t xml:space="preserve">capítulo </w:t>
      </w:r>
      <w:r w:rsidR="001038AC">
        <w:fldChar w:fldCharType="begin"/>
      </w:r>
      <w:r w:rsidR="001038AC">
        <w:instrText xml:space="preserve"> REF _Ref144199650 \r \h </w:instrText>
      </w:r>
      <w:r w:rsidR="00EB3DA4">
        <w:instrText xml:space="preserve"> \* MERGEFORMAT </w:instrText>
      </w:r>
      <w:r w:rsidR="001038AC">
        <w:fldChar w:fldCharType="separate"/>
      </w:r>
      <w:r w:rsidR="00683EEF">
        <w:t>3.2</w:t>
      </w:r>
      <w:r w:rsidR="001038AC">
        <w:fldChar w:fldCharType="end"/>
      </w:r>
      <w:r w:rsidR="001038AC">
        <w:t xml:space="preserve"> que as forças volumétricas são aquelas que atuam sobre todos os pontos do objeto</w:t>
      </w:r>
      <w:r w:rsidR="003A6CC5">
        <w:t xml:space="preserve"> e as foças superficiais são aquelas que atuam ao longo de uma superfície</w:t>
      </w:r>
      <w:r w:rsidR="007A27F8">
        <w:t>. No entanto, se o comprimento de aplicação da força for consideravelmente superior às demais dimensões da estrutura</w:t>
      </w:r>
      <w:r w:rsidR="001038AC">
        <w:t>, considera-se que estas forças atuam de forma linear, ao longo de todo o comprimento de uma estrutura</w:t>
      </w:r>
      <w:r w:rsidR="00FC3811">
        <w:t xml:space="preserve"> (R. C. </w:t>
      </w:r>
      <w:proofErr w:type="spellStart"/>
      <w:r w:rsidR="00FC3811">
        <w:t>Hibbeler</w:t>
      </w:r>
      <w:proofErr w:type="spellEnd"/>
      <w:r w:rsidR="00FC3811">
        <w:t>)</w:t>
      </w:r>
      <w:r w:rsidR="001038AC">
        <w:t xml:space="preserve">, como mostra a </w:t>
      </w:r>
      <w:r w:rsidR="00813294">
        <w:fldChar w:fldCharType="begin"/>
      </w:r>
      <w:r w:rsidR="00813294">
        <w:instrText xml:space="preserve"> REF _Ref144200253 \h </w:instrText>
      </w:r>
      <w:r w:rsidR="00EB3DA4">
        <w:instrText xml:space="preserve"> \* MERGEFORMAT </w:instrText>
      </w:r>
      <w:r w:rsidR="00813294">
        <w:fldChar w:fldCharType="separate"/>
      </w:r>
      <w:r w:rsidR="00683EEF">
        <w:t xml:space="preserve">Figura </w:t>
      </w:r>
      <w:r w:rsidR="00683EEF">
        <w:rPr>
          <w:noProof/>
        </w:rPr>
        <w:t>17</w:t>
      </w:r>
      <w:r w:rsidR="00813294">
        <w:fldChar w:fldCharType="end"/>
      </w:r>
      <w:r w:rsidR="0075585B">
        <w:t xml:space="preserve">, onde a carga distribuída é expressa em uma função de x, </w:t>
      </w:r>
      <w:r w:rsidR="0075585B">
        <w:rPr>
          <w:b/>
        </w:rPr>
        <w:t>q(x)</w:t>
      </w:r>
      <w:r w:rsidR="0075585B">
        <w:t xml:space="preserve">, sendo </w:t>
      </w:r>
      <w:r w:rsidR="0075585B" w:rsidRPr="00B0014F">
        <w:rPr>
          <w:b/>
        </w:rPr>
        <w:t>x</w:t>
      </w:r>
      <w:r w:rsidR="004F7FED">
        <w:t xml:space="preserve"> a distância</w:t>
      </w:r>
      <w:r w:rsidR="0075585B">
        <w:t xml:space="preserve"> na direção paralela ao eixo da viga</w:t>
      </w:r>
      <w:r w:rsidR="00813294">
        <w:t>.</w:t>
      </w:r>
    </w:p>
    <w:p w:rsidR="00B340E8" w:rsidRDefault="00B340E8" w:rsidP="00B340E8"/>
    <w:p w:rsidR="001038AC" w:rsidRDefault="001038AC" w:rsidP="001038AC">
      <w:pPr>
        <w:pStyle w:val="Legenda"/>
        <w:keepNext/>
      </w:pPr>
      <w:bookmarkStart w:id="59" w:name="_Ref144200253"/>
      <w:bookmarkStart w:id="60" w:name="_Toc147681233"/>
      <w:r>
        <w:lastRenderedPageBreak/>
        <w:t xml:space="preserve">Figura </w:t>
      </w:r>
      <w:r w:rsidR="007749E6">
        <w:fldChar w:fldCharType="begin"/>
      </w:r>
      <w:r w:rsidR="007749E6">
        <w:instrText xml:space="preserve"> SEQ Figura \* ARABIC </w:instrText>
      </w:r>
      <w:r w:rsidR="007749E6">
        <w:fldChar w:fldCharType="separate"/>
      </w:r>
      <w:r w:rsidR="00683EEF">
        <w:rPr>
          <w:noProof/>
        </w:rPr>
        <w:t>17</w:t>
      </w:r>
      <w:bookmarkEnd w:id="60"/>
      <w:r w:rsidR="007749E6">
        <w:rPr>
          <w:noProof/>
        </w:rPr>
        <w:fldChar w:fldCharType="end"/>
      </w:r>
      <w:bookmarkEnd w:id="59"/>
    </w:p>
    <w:p w:rsidR="001038AC" w:rsidRDefault="001038AC" w:rsidP="001038AC">
      <w:pPr>
        <w:pStyle w:val="Figura"/>
      </w:pPr>
      <w:r>
        <w:rPr>
          <w:noProof/>
          <w:lang w:eastAsia="pt-BR"/>
        </w:rPr>
        <w:drawing>
          <wp:inline distT="0" distB="0" distL="0" distR="0" wp14:anchorId="212B6DA2" wp14:editId="1A199A00">
            <wp:extent cx="3171217" cy="1949108"/>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8413" cy="1965824"/>
                    </a:xfrm>
                    <a:prstGeom prst="rect">
                      <a:avLst/>
                    </a:prstGeom>
                  </pic:spPr>
                </pic:pic>
              </a:graphicData>
            </a:graphic>
          </wp:inline>
        </w:drawing>
      </w:r>
    </w:p>
    <w:p w:rsidR="001038AC" w:rsidRPr="00123553" w:rsidRDefault="001038AC" w:rsidP="001038AC">
      <w:pPr>
        <w:pStyle w:val="Figura"/>
      </w:pPr>
      <w:r>
        <w:t>Fonte: Elaborado pelo autor, 2023</w:t>
      </w:r>
    </w:p>
    <w:p w:rsidR="00151F07" w:rsidRDefault="00151F07" w:rsidP="00151F07"/>
    <w:p w:rsidR="00B340E8" w:rsidRDefault="00B340E8" w:rsidP="00B340E8">
      <w:r>
        <w:t xml:space="preserve">A força resultante </w:t>
      </w:r>
      <w:r>
        <w:rPr>
          <w:b/>
        </w:rPr>
        <w:t>Q</w:t>
      </w:r>
      <w:r>
        <w:t xml:space="preserve"> de uma carga distribuída pode ser obtida pela integral da função da carga distribuída em função de </w:t>
      </w:r>
      <w:r>
        <w:rPr>
          <w:b/>
        </w:rPr>
        <w:t>x</w:t>
      </w:r>
      <w:r>
        <w:t xml:space="preserve"> definida entre </w:t>
      </w:r>
      <w:r>
        <w:rPr>
          <w:b/>
        </w:rPr>
        <w:t xml:space="preserve">A </w:t>
      </w:r>
      <w:r>
        <w:t xml:space="preserve">e </w:t>
      </w:r>
      <w:r>
        <w:rPr>
          <w:b/>
        </w:rPr>
        <w:t>B</w:t>
      </w:r>
      <w:r w:rsidR="00E3228D">
        <w:t>.</w:t>
      </w:r>
    </w:p>
    <w:p w:rsidR="00B340E8" w:rsidRDefault="00B340E8" w:rsidP="00B340E8"/>
    <w:p w:rsidR="000E67A2" w:rsidRPr="00E3228D" w:rsidRDefault="00B340E8" w:rsidP="0012656E">
      <w:pPr>
        <w:rPr>
          <w:rFonts w:eastAsiaTheme="minorEastAsia"/>
        </w:rPr>
      </w:pPr>
      <m:oMathPara>
        <m:oMath>
          <m:r>
            <w:rPr>
              <w:rFonts w:ascii="Cambria Math" w:hAnsi="Cambria Math"/>
            </w:rPr>
            <m:t>Q=</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3228D" w:rsidRPr="00E3228D" w:rsidRDefault="00E3228D" w:rsidP="0012656E">
      <w:pPr>
        <w:rPr>
          <w:rFonts w:eastAsiaTheme="minorEastAsia"/>
        </w:rPr>
      </w:pPr>
    </w:p>
    <w:p w:rsidR="00E3228D" w:rsidRDefault="00E3228D" w:rsidP="0012656E">
      <w:r>
        <w:t xml:space="preserve">E seu ponto de aplicação se dará na componente em </w:t>
      </w:r>
      <w:r>
        <w:rPr>
          <w:b/>
        </w:rPr>
        <w:t>x</w:t>
      </w:r>
      <w:r>
        <w:t xml:space="preserve"> do centro geométrico da área abaixo do gráfico de </w:t>
      </w:r>
      <w:r>
        <w:rPr>
          <w:b/>
        </w:rPr>
        <w:t>q(x)</w:t>
      </w:r>
      <w:r>
        <w:t xml:space="preserve"> entre </w:t>
      </w:r>
      <w:r w:rsidRPr="00296D43">
        <w:rPr>
          <w:b/>
        </w:rPr>
        <w:t>A</w:t>
      </w:r>
      <w:r>
        <w:t xml:space="preserve"> e </w:t>
      </w:r>
      <w:r>
        <w:rPr>
          <w:b/>
        </w:rPr>
        <w:t>B</w:t>
      </w:r>
      <w:r>
        <w:t>, na mesma direção e sentido da carga distribuída</w:t>
      </w:r>
      <w:r w:rsidR="00F06C08">
        <w:t xml:space="preserve"> (R. C. </w:t>
      </w:r>
      <w:proofErr w:type="spellStart"/>
      <w:r w:rsidR="00F06C08">
        <w:t>Hibbeler</w:t>
      </w:r>
      <w:proofErr w:type="spellEnd"/>
      <w:r w:rsidR="00F06C08">
        <w:t>)</w:t>
      </w:r>
      <w:r w:rsidR="005E7E9F">
        <w:t xml:space="preserve">, como mostra a </w:t>
      </w:r>
      <w:r w:rsidR="005E7E9F">
        <w:fldChar w:fldCharType="begin"/>
      </w:r>
      <w:r w:rsidR="005E7E9F">
        <w:instrText xml:space="preserve"> REF _Ref144201817 \h </w:instrText>
      </w:r>
      <w:r w:rsidR="005E7E9F">
        <w:fldChar w:fldCharType="separate"/>
      </w:r>
      <w:r w:rsidR="00683EEF">
        <w:t xml:space="preserve">Figura </w:t>
      </w:r>
      <w:r w:rsidR="00683EEF">
        <w:rPr>
          <w:noProof/>
        </w:rPr>
        <w:t>18</w:t>
      </w:r>
      <w:r w:rsidR="005E7E9F">
        <w:fldChar w:fldCharType="end"/>
      </w:r>
      <w:r>
        <w:t>.</w:t>
      </w:r>
    </w:p>
    <w:p w:rsidR="00832F46" w:rsidRDefault="00832F46" w:rsidP="0012656E"/>
    <w:p w:rsidR="00832F46" w:rsidRDefault="00832F46" w:rsidP="00832F46">
      <w:pPr>
        <w:pStyle w:val="Legenda"/>
        <w:keepNext/>
      </w:pPr>
      <w:bookmarkStart w:id="61" w:name="_Ref144201817"/>
      <w:bookmarkStart w:id="62" w:name="_Toc147681234"/>
      <w:r>
        <w:t xml:space="preserve">Figura </w:t>
      </w:r>
      <w:r w:rsidR="007749E6">
        <w:fldChar w:fldCharType="begin"/>
      </w:r>
      <w:r w:rsidR="007749E6">
        <w:instrText xml:space="preserve"> SEQ Figura \* ARABIC </w:instrText>
      </w:r>
      <w:r w:rsidR="007749E6">
        <w:fldChar w:fldCharType="separate"/>
      </w:r>
      <w:r w:rsidR="00683EEF">
        <w:rPr>
          <w:noProof/>
        </w:rPr>
        <w:t>18</w:t>
      </w:r>
      <w:bookmarkEnd w:id="62"/>
      <w:r w:rsidR="007749E6">
        <w:rPr>
          <w:noProof/>
        </w:rPr>
        <w:fldChar w:fldCharType="end"/>
      </w:r>
      <w:bookmarkEnd w:id="61"/>
    </w:p>
    <w:p w:rsidR="00832F46" w:rsidRDefault="00832F46" w:rsidP="00832F46">
      <w:pPr>
        <w:pStyle w:val="Figura"/>
      </w:pPr>
      <w:r>
        <w:rPr>
          <w:noProof/>
          <w:lang w:eastAsia="pt-BR"/>
        </w:rPr>
        <w:drawing>
          <wp:inline distT="0" distB="0" distL="0" distR="0" wp14:anchorId="6335A3AD" wp14:editId="1BD50E19">
            <wp:extent cx="3501958" cy="2183946"/>
            <wp:effectExtent l="0" t="0" r="381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212" cy="2191588"/>
                    </a:xfrm>
                    <a:prstGeom prst="rect">
                      <a:avLst/>
                    </a:prstGeom>
                  </pic:spPr>
                </pic:pic>
              </a:graphicData>
            </a:graphic>
          </wp:inline>
        </w:drawing>
      </w:r>
    </w:p>
    <w:p w:rsidR="00832F46" w:rsidRPr="0012656E" w:rsidRDefault="00832F46" w:rsidP="00832F46">
      <w:pPr>
        <w:pStyle w:val="Figura"/>
      </w:pPr>
      <w:r>
        <w:t>Fonte: Elaborado pelo autor, 2023</w:t>
      </w:r>
    </w:p>
    <w:p w:rsidR="00B340E8" w:rsidRDefault="00B23F00" w:rsidP="00B23F00">
      <w:pPr>
        <w:pStyle w:val="Ttulo2"/>
      </w:pPr>
      <w:bookmarkStart w:id="63" w:name="_Toc147681328"/>
      <w:r>
        <w:lastRenderedPageBreak/>
        <w:t>Condições de equilíbrio</w:t>
      </w:r>
      <w:bookmarkEnd w:id="63"/>
    </w:p>
    <w:p w:rsidR="00674A61" w:rsidRDefault="002F1E14" w:rsidP="00674A61">
      <w:r>
        <w:t xml:space="preserve">Para que um corpo esteja em equilíbrio é necessário que ele não sofra translação quando aplicadas forças externas, e nem rotação quando aplicados momentos externos. Para que isso ocorra, as forças reativas devem ser tais que contraponham os esforços </w:t>
      </w:r>
      <w:r w:rsidR="007D09AA">
        <w:t>ativos</w:t>
      </w:r>
      <w:r>
        <w:t xml:space="preserve"> de forma que as forças resultantes na estrutura sejam nulas e gerem momentos tais que a resultante dos momentos na estrutura seja nula em </w:t>
      </w:r>
      <w:r w:rsidR="00A557D5">
        <w:t>relação a um ponto qualquer, esteja este ponto dentro do corpo ou fora dele</w:t>
      </w:r>
      <w:r w:rsidR="007D1A52">
        <w:t xml:space="preserve">. </w:t>
      </w:r>
      <w:r w:rsidR="00A131D2">
        <w:t xml:space="preserve">Segundo R. C. </w:t>
      </w:r>
      <w:proofErr w:type="spellStart"/>
      <w:r w:rsidR="00A131D2">
        <w:t>Hibbeler</w:t>
      </w:r>
      <w:proofErr w:type="spellEnd"/>
      <w:r w:rsidR="00A131D2">
        <w:t>, e</w:t>
      </w:r>
      <w:r w:rsidR="00A61EEE">
        <w:t>ssas condições podem ser descritas pelas seguintes equações</w:t>
      </w:r>
      <w:r w:rsidR="007D1A52">
        <w:t>.</w:t>
      </w:r>
    </w:p>
    <w:p w:rsidR="00A557D5" w:rsidRDefault="00A557D5" w:rsidP="00674A61"/>
    <w:p w:rsidR="00A557D5" w:rsidRPr="007D09AA" w:rsidRDefault="007D09AA" w:rsidP="00674A61">
      <w:pPr>
        <w:rPr>
          <w:rFonts w:eastAsiaTheme="minorEastAsia"/>
        </w:rPr>
      </w:pPr>
      <m:oMathPara>
        <m:oMath>
          <m:r>
            <w:rPr>
              <w:rFonts w:ascii="Cambria Math" w:hAnsi="Cambria Math"/>
            </w:rPr>
            <m:t>∑F=0</m:t>
          </m:r>
        </m:oMath>
      </m:oMathPara>
    </w:p>
    <w:p w:rsidR="007D09AA" w:rsidRPr="007D09AA" w:rsidRDefault="007D09AA" w:rsidP="00674A61">
      <w:pPr>
        <w:rPr>
          <w:rFonts w:eastAsiaTheme="minorEastAsia"/>
        </w:rPr>
      </w:pPr>
      <m:oMathPara>
        <m:oMath>
          <m:r>
            <w:rPr>
              <w:rFonts w:ascii="Cambria Math" w:hAnsi="Cambria Math"/>
            </w:rPr>
            <m:t>∑M=0</m:t>
          </m:r>
        </m:oMath>
      </m:oMathPara>
    </w:p>
    <w:p w:rsidR="007D09AA" w:rsidRDefault="007D09AA" w:rsidP="00674A61">
      <w:pPr>
        <w:rPr>
          <w:rFonts w:eastAsiaTheme="minorEastAsia"/>
        </w:rPr>
      </w:pPr>
    </w:p>
    <w:p w:rsidR="007D09AA" w:rsidRDefault="007D09AA" w:rsidP="00674A61">
      <w:pPr>
        <w:rPr>
          <w:rFonts w:eastAsiaTheme="minorEastAsia"/>
        </w:rPr>
      </w:pPr>
      <w:r>
        <w:rPr>
          <w:rFonts w:eastAsiaTheme="minorEastAsia"/>
        </w:rPr>
        <w:t xml:space="preserve">Onde </w:t>
      </w:r>
      <m:oMath>
        <m:r>
          <w:rPr>
            <w:rFonts w:ascii="Cambria Math" w:eastAsiaTheme="minorEastAsia" w:hAnsi="Cambria Math"/>
          </w:rPr>
          <m:t>∑F</m:t>
        </m:r>
      </m:oMath>
      <w:r>
        <w:rPr>
          <w:rFonts w:eastAsiaTheme="minorEastAsia"/>
        </w:rPr>
        <w:t xml:space="preserve"> é a soma de todas as forças</w:t>
      </w:r>
      <w:r w:rsidR="001E773C">
        <w:rPr>
          <w:rFonts w:eastAsiaTheme="minorEastAsia"/>
        </w:rPr>
        <w:t xml:space="preserve"> externas atuantes e </w:t>
      </w:r>
      <m:oMath>
        <m:r>
          <w:rPr>
            <w:rFonts w:ascii="Cambria Math" w:eastAsiaTheme="minorEastAsia" w:hAnsi="Cambria Math"/>
          </w:rPr>
          <m:t>∑M</m:t>
        </m:r>
      </m:oMath>
      <w:r w:rsidR="001E773C">
        <w:rPr>
          <w:rFonts w:eastAsiaTheme="minorEastAsia"/>
        </w:rPr>
        <w:t xml:space="preserve"> é a soma de todos os momentos atua</w:t>
      </w:r>
      <w:proofErr w:type="spellStart"/>
      <w:r w:rsidR="001E773C">
        <w:rPr>
          <w:rFonts w:eastAsiaTheme="minorEastAsia"/>
        </w:rPr>
        <w:t>ntes</w:t>
      </w:r>
      <w:proofErr w:type="spellEnd"/>
      <w:r w:rsidR="001E773C">
        <w:rPr>
          <w:rFonts w:eastAsiaTheme="minorEastAsia"/>
        </w:rPr>
        <w:t xml:space="preserve"> na estrutura.</w:t>
      </w:r>
    </w:p>
    <w:p w:rsidR="001E773C" w:rsidRDefault="001E773C" w:rsidP="00674A61">
      <w:pPr>
        <w:rPr>
          <w:rFonts w:eastAsiaTheme="minorEastAsia"/>
        </w:rPr>
      </w:pPr>
      <w:r>
        <w:rPr>
          <w:rFonts w:eastAsiaTheme="minorEastAsia"/>
        </w:rPr>
        <w:t xml:space="preserve">Como na engenharia normalmente utiliza-se um sistema coplanar de forças, a resultante de </w:t>
      </w:r>
      <m:oMath>
        <m:r>
          <w:rPr>
            <w:rFonts w:ascii="Cambria Math" w:eastAsiaTheme="minorEastAsia" w:hAnsi="Cambria Math"/>
          </w:rPr>
          <m:t>∑F</m:t>
        </m:r>
      </m:oMath>
      <w:r>
        <w:rPr>
          <w:rFonts w:eastAsiaTheme="minorEastAsia"/>
        </w:rPr>
        <w:t xml:space="preserve"> pode ser decomposta em duas componentes, x e y, resultando em três condições de equilíbrio</w:t>
      </w:r>
      <w:r w:rsidR="0051643A">
        <w:rPr>
          <w:rFonts w:eastAsiaTheme="minorEastAsia"/>
        </w:rPr>
        <w:t>.</w:t>
      </w:r>
    </w:p>
    <w:p w:rsidR="0051643A" w:rsidRDefault="0051643A" w:rsidP="00674A61">
      <w:pPr>
        <w:rPr>
          <w:rFonts w:eastAsiaTheme="minorEastAsia"/>
        </w:rPr>
      </w:pPr>
    </w:p>
    <w:p w:rsidR="0051643A" w:rsidRDefault="0051643A" w:rsidP="00674A61">
      <w:pPr>
        <w:rPr>
          <w:rFonts w:eastAsiaTheme="minorEastAsia"/>
        </w:rPr>
      </w:pPr>
    </w:p>
    <w:p w:rsidR="0051643A" w:rsidRDefault="0051643A" w:rsidP="0051643A">
      <w:pPr>
        <w:rPr>
          <w:rFonts w:eastAsiaTheme="minorEastAsia"/>
        </w:rPr>
      </w:pPr>
      <m:oMathPara>
        <m:oMath>
          <m:r>
            <w:rPr>
              <w:rFonts w:ascii="Cambria Math" w:hAnsi="Cambria Math"/>
            </w:rPr>
            <m:t>∑Fx=0</m:t>
          </m:r>
        </m:oMath>
      </m:oMathPara>
    </w:p>
    <w:p w:rsidR="0051643A" w:rsidRPr="007D09AA" w:rsidRDefault="0051643A" w:rsidP="0051643A">
      <w:pPr>
        <w:rPr>
          <w:rFonts w:eastAsiaTheme="minorEastAsia"/>
        </w:rPr>
      </w:pPr>
      <m:oMathPara>
        <m:oMath>
          <m:r>
            <w:rPr>
              <w:rFonts w:ascii="Cambria Math" w:hAnsi="Cambria Math"/>
            </w:rPr>
            <m:t>∑Fy=0</m:t>
          </m:r>
        </m:oMath>
      </m:oMathPara>
    </w:p>
    <w:p w:rsidR="0051643A" w:rsidRPr="00281976" w:rsidRDefault="0051643A" w:rsidP="0051643A">
      <w:pPr>
        <w:rPr>
          <w:rFonts w:eastAsiaTheme="minorEastAsia"/>
        </w:rPr>
      </w:pPr>
      <m:oMathPara>
        <m:oMath>
          <m:r>
            <w:rPr>
              <w:rFonts w:ascii="Cambria Math" w:hAnsi="Cambria Math"/>
            </w:rPr>
            <m:t>∑Mo=0</m:t>
          </m:r>
        </m:oMath>
      </m:oMathPara>
    </w:p>
    <w:p w:rsidR="00281976" w:rsidRPr="00281976" w:rsidRDefault="00281976" w:rsidP="0051643A">
      <w:pPr>
        <w:rPr>
          <w:rFonts w:eastAsiaTheme="minorEastAsia"/>
        </w:rPr>
      </w:pPr>
    </w:p>
    <w:p w:rsidR="00281976" w:rsidRDefault="00281976" w:rsidP="0051643A">
      <w:pPr>
        <w:rPr>
          <w:rFonts w:eastAsiaTheme="minorEastAsia"/>
        </w:rPr>
      </w:pPr>
      <w:r>
        <w:rPr>
          <w:rFonts w:eastAsiaTheme="minorEastAsia"/>
        </w:rPr>
        <w:t xml:space="preserve">Onde </w:t>
      </w:r>
      <m:oMath>
        <m:r>
          <w:rPr>
            <w:rFonts w:ascii="Cambria Math" w:eastAsiaTheme="minorEastAsia" w:hAnsi="Cambria Math"/>
          </w:rPr>
          <m:t>∑Fx</m:t>
        </m:r>
      </m:oMath>
      <w:r>
        <w:rPr>
          <w:rFonts w:eastAsiaTheme="minorEastAsia"/>
        </w:rPr>
        <w:t xml:space="preserve"> é a somatória das decomposições das forças no eixo x</w:t>
      </w:r>
      <w:r w:rsidR="00ED4199">
        <w:rPr>
          <w:rFonts w:eastAsiaTheme="minorEastAsia"/>
        </w:rPr>
        <w:t>,</w:t>
      </w:r>
      <w:r>
        <w:rPr>
          <w:rFonts w:eastAsiaTheme="minorEastAsia"/>
        </w:rPr>
        <w:t xml:space="preserve"> </w:t>
      </w:r>
      <m:oMath>
        <m:r>
          <w:rPr>
            <w:rFonts w:ascii="Cambria Math" w:eastAsiaTheme="minorEastAsia" w:hAnsi="Cambria Math"/>
          </w:rPr>
          <m:t>∑Fy</m:t>
        </m:r>
      </m:oMath>
      <w:r>
        <w:rPr>
          <w:rFonts w:eastAsiaTheme="minorEastAsia"/>
        </w:rPr>
        <w:t xml:space="preserve"> é a somatória das decomposiç</w:t>
      </w:r>
      <w:proofErr w:type="spellStart"/>
      <w:r w:rsidR="00ED4199">
        <w:rPr>
          <w:rFonts w:eastAsiaTheme="minorEastAsia"/>
        </w:rPr>
        <w:t>ões</w:t>
      </w:r>
      <w:proofErr w:type="spellEnd"/>
      <w:r w:rsidR="00ED4199">
        <w:rPr>
          <w:rFonts w:eastAsiaTheme="minorEastAsia"/>
        </w:rPr>
        <w:t xml:space="preserve"> das forças no eixo y e </w:t>
      </w:r>
      <m:oMath>
        <m:r>
          <w:rPr>
            <w:rFonts w:ascii="Cambria Math" w:eastAsiaTheme="minorEastAsia" w:hAnsi="Cambria Math"/>
          </w:rPr>
          <m:t>∑Mo</m:t>
        </m:r>
      </m:oMath>
      <w:r w:rsidR="00ED4199">
        <w:rPr>
          <w:rFonts w:eastAsiaTheme="minorEastAsia"/>
        </w:rPr>
        <w:t xml:space="preserve"> é a somatória dos momentos no plano de estudo</w:t>
      </w:r>
      <w:r w:rsidR="001173D0">
        <w:rPr>
          <w:rFonts w:eastAsiaTheme="minorEastAsia"/>
        </w:rPr>
        <w:t xml:space="preserve"> em relação ao ponto </w:t>
      </w:r>
      <w:r w:rsidR="001173D0">
        <w:rPr>
          <w:rFonts w:eastAsiaTheme="minorEastAsia"/>
          <w:b/>
        </w:rPr>
        <w:t>o</w:t>
      </w:r>
      <w:r w:rsidR="00ED4199">
        <w:rPr>
          <w:rFonts w:eastAsiaTheme="minorEastAsia"/>
        </w:rPr>
        <w:t>.</w:t>
      </w:r>
    </w:p>
    <w:p w:rsidR="000A1A1B" w:rsidRDefault="000A1A1B" w:rsidP="000A1A1B">
      <w:pPr>
        <w:pStyle w:val="Ttulo2"/>
        <w:rPr>
          <w:rFonts w:eastAsiaTheme="minorEastAsia"/>
        </w:rPr>
      </w:pPr>
      <w:bookmarkStart w:id="64" w:name="_Toc147681329"/>
      <w:r>
        <w:rPr>
          <w:rFonts w:eastAsiaTheme="minorEastAsia"/>
        </w:rPr>
        <w:lastRenderedPageBreak/>
        <w:t>Estruturas hipostáticas, isostáticas e hiperestáticas</w:t>
      </w:r>
      <w:bookmarkEnd w:id="64"/>
    </w:p>
    <w:p w:rsidR="00AE795E" w:rsidRDefault="00AE795E" w:rsidP="00AE795E">
      <w:r>
        <w:t>Uma estrutura pode ser hipostática, isostática ou hiperestática, nomenclaturas que rementem ao grau de estabilidade em estruturas.</w:t>
      </w:r>
    </w:p>
    <w:p w:rsidR="008C333E" w:rsidRDefault="008C333E" w:rsidP="00AE795E">
      <w:r>
        <w:t xml:space="preserve">As estruturas hipostáticas são instáveis, enquanto as isostáticas e hiperestáticas são estáveis, a diferença entre estas duas últimas reside no fato de que, no caso das estruturas isostáticas é possível determinar os esforços internos utilizando as três equações de equilíbrio estudadas anteriormente, enquanto que para determina-los em uma estrutura hiperestática </w:t>
      </w:r>
      <w:r w:rsidR="00283712">
        <w:t>as equações</w:t>
      </w:r>
      <w:r>
        <w:t xml:space="preserve"> não são suficientes, sendo necessária a utilização de outros métodos, como o método da força.</w:t>
      </w:r>
    </w:p>
    <w:p w:rsidR="00AE795E" w:rsidRDefault="00AE795E" w:rsidP="0058509B">
      <w:pPr>
        <w:pStyle w:val="Ttulo2"/>
      </w:pPr>
      <w:bookmarkStart w:id="65" w:name="_Toc147681330"/>
      <w:r>
        <w:t>Estruturas hipostáticas</w:t>
      </w:r>
      <w:bookmarkEnd w:id="65"/>
    </w:p>
    <w:p w:rsidR="00AE795E" w:rsidRDefault="00AE795E" w:rsidP="005E2304">
      <w:r>
        <w:t xml:space="preserve">Uma estrutura classifica-se como hipostática quando seus apoios não restringem </w:t>
      </w:r>
      <w:r w:rsidR="009E2AA4">
        <w:t>os seus movimentos de translação e rotação</w:t>
      </w:r>
      <w:r w:rsidR="004E4D41">
        <w:t>, ou seja, quando alguma das três equações de equilíbrio estudadas anteriormente não é satisfeita</w:t>
      </w:r>
      <w:r>
        <w:t>. Neste caso</w:t>
      </w:r>
      <w:r w:rsidR="00285BEF">
        <w:t>, o número de vínculos não é suficiente para fornecer estabilidade à estrutura, e ela é considerada instável</w:t>
      </w:r>
      <w:r w:rsidR="00400EBD">
        <w:t>.</w:t>
      </w:r>
    </w:p>
    <w:p w:rsidR="00B538CB" w:rsidRDefault="00B538CB" w:rsidP="005E2304">
      <w:pPr>
        <w:rPr>
          <w:rFonts w:eastAsiaTheme="minorEastAsia"/>
        </w:rPr>
      </w:pPr>
      <w:r>
        <w:t xml:space="preserve">Alguns exemplos são a viga da </w:t>
      </w:r>
      <w:r>
        <w:fldChar w:fldCharType="begin"/>
      </w:r>
      <w:r>
        <w:instrText xml:space="preserve"> REF _Ref144301295 \h </w:instrText>
      </w:r>
      <w:r>
        <w:fldChar w:fldCharType="separate"/>
      </w:r>
      <w:r w:rsidR="00683EEF">
        <w:t xml:space="preserve">Figura </w:t>
      </w:r>
      <w:r w:rsidR="00683EEF">
        <w:rPr>
          <w:noProof/>
        </w:rPr>
        <w:t>15</w:t>
      </w:r>
      <w:r>
        <w:fldChar w:fldCharType="end"/>
      </w:r>
      <w:r>
        <w:t xml:space="preserve">, onde </w:t>
      </w:r>
      <m:oMath>
        <m:r>
          <w:rPr>
            <w:rFonts w:ascii="Cambria Math" w:hAnsi="Cambria Math"/>
          </w:rPr>
          <m:t>∑Fy=0</m:t>
        </m:r>
      </m:oMath>
      <w:r>
        <w:rPr>
          <w:rFonts w:eastAsiaTheme="minorEastAsia"/>
        </w:rPr>
        <w:t xml:space="preserve">, </w:t>
      </w:r>
      <m:oMath>
        <m:r>
          <w:rPr>
            <w:rFonts w:ascii="Cambria Math" w:eastAsiaTheme="minorEastAsia" w:hAnsi="Cambria Math"/>
          </w:rPr>
          <m:t>∑Mo=0</m:t>
        </m:r>
      </m:oMath>
      <w:r>
        <w:rPr>
          <w:rFonts w:eastAsiaTheme="minorEastAsia"/>
        </w:rPr>
        <w:t xml:space="preserve">, mas </w:t>
      </w:r>
      <m:oMath>
        <m:r>
          <w:rPr>
            <w:rFonts w:ascii="Cambria Math" w:eastAsiaTheme="minorEastAsia" w:hAnsi="Cambria Math"/>
          </w:rPr>
          <m:t>∑Fx≠0</m:t>
        </m:r>
      </m:oMath>
      <w:r>
        <w:rPr>
          <w:rFonts w:eastAsiaTheme="minorEastAsia"/>
        </w:rPr>
        <w:t>, o que causa uma aceleraç</w:t>
      </w:r>
      <w:proofErr w:type="spellStart"/>
      <w:r w:rsidR="00217EC2">
        <w:rPr>
          <w:rFonts w:eastAsiaTheme="minorEastAsia"/>
        </w:rPr>
        <w:t>ão</w:t>
      </w:r>
      <w:proofErr w:type="spellEnd"/>
      <w:r w:rsidR="00217EC2">
        <w:rPr>
          <w:rFonts w:eastAsiaTheme="minorEastAsia"/>
        </w:rPr>
        <w:t xml:space="preserve"> horizontal na estrutura, e a viga da </w:t>
      </w:r>
      <w:r w:rsidR="00217EC2">
        <w:rPr>
          <w:rFonts w:eastAsiaTheme="minorEastAsia"/>
        </w:rPr>
        <w:fldChar w:fldCharType="begin"/>
      </w:r>
      <w:r w:rsidR="00217EC2">
        <w:rPr>
          <w:rFonts w:eastAsiaTheme="minorEastAsia"/>
        </w:rPr>
        <w:instrText xml:space="preserve"> REF _Ref130385741 \h </w:instrText>
      </w:r>
      <w:r w:rsidR="00217EC2">
        <w:rPr>
          <w:rFonts w:eastAsiaTheme="minorEastAsia"/>
        </w:rPr>
      </w:r>
      <w:r w:rsidR="00217EC2">
        <w:rPr>
          <w:rFonts w:eastAsiaTheme="minorEastAsia"/>
        </w:rPr>
        <w:fldChar w:fldCharType="separate"/>
      </w:r>
      <w:r w:rsidR="00683EEF">
        <w:t xml:space="preserve">Figura </w:t>
      </w:r>
      <w:r w:rsidR="00683EEF">
        <w:rPr>
          <w:noProof/>
        </w:rPr>
        <w:t>20</w:t>
      </w:r>
      <w:r w:rsidR="00217EC2">
        <w:rPr>
          <w:rFonts w:eastAsiaTheme="minorEastAsia"/>
        </w:rPr>
        <w:fldChar w:fldCharType="end"/>
      </w:r>
      <w:r w:rsidR="00217EC2">
        <w:rPr>
          <w:rFonts w:eastAsiaTheme="minorEastAsia"/>
        </w:rPr>
        <w:t xml:space="preserve">, onde </w:t>
      </w:r>
      <m:oMath>
        <m:r>
          <w:rPr>
            <w:rFonts w:ascii="Cambria Math" w:hAnsi="Cambria Math"/>
          </w:rPr>
          <m:t>∑Fx=0</m:t>
        </m:r>
      </m:oMath>
      <w:r w:rsidR="00217EC2">
        <w:rPr>
          <w:rFonts w:eastAsiaTheme="minorEastAsia"/>
        </w:rPr>
        <w:t xml:space="preserve">, </w:t>
      </w:r>
      <m:oMath>
        <m:r>
          <w:rPr>
            <w:rFonts w:ascii="Cambria Math" w:eastAsiaTheme="minorEastAsia" w:hAnsi="Cambria Math"/>
          </w:rPr>
          <m:t>∑Fy=0</m:t>
        </m:r>
      </m:oMath>
      <w:r w:rsidR="00217EC2">
        <w:rPr>
          <w:rFonts w:eastAsiaTheme="minorEastAsia"/>
        </w:rPr>
        <w:t xml:space="preserve">, mas </w:t>
      </w:r>
      <m:oMath>
        <m:r>
          <w:rPr>
            <w:rFonts w:ascii="Cambria Math" w:eastAsiaTheme="minorEastAsia" w:hAnsi="Cambria Math"/>
          </w:rPr>
          <m:t>∑Mo≠0</m:t>
        </m:r>
      </m:oMath>
      <w:r w:rsidR="009B2F66">
        <w:rPr>
          <w:rFonts w:eastAsiaTheme="minorEastAsia"/>
        </w:rPr>
        <w:t>, o que causa uma aceleração angular na peça.</w:t>
      </w:r>
    </w:p>
    <w:p w:rsidR="00576F18" w:rsidRDefault="00576F18" w:rsidP="005E2304"/>
    <w:p w:rsidR="00AE795E" w:rsidRDefault="00AE795E" w:rsidP="00AE795E">
      <w:pPr>
        <w:pStyle w:val="Legenda"/>
        <w:keepNext/>
      </w:pPr>
      <w:bookmarkStart w:id="66" w:name="_Ref130385662"/>
      <w:bookmarkStart w:id="67" w:name="_Toc147681235"/>
      <w:r>
        <w:lastRenderedPageBreak/>
        <w:t xml:space="preserve">Figura </w:t>
      </w:r>
      <w:r w:rsidR="007749E6">
        <w:fldChar w:fldCharType="begin"/>
      </w:r>
      <w:r w:rsidR="007749E6">
        <w:instrText xml:space="preserve"> SEQ Figura \* ARABIC </w:instrText>
      </w:r>
      <w:r w:rsidR="007749E6">
        <w:fldChar w:fldCharType="separate"/>
      </w:r>
      <w:r w:rsidR="00683EEF">
        <w:rPr>
          <w:noProof/>
        </w:rPr>
        <w:t>19</w:t>
      </w:r>
      <w:bookmarkEnd w:id="67"/>
      <w:r w:rsidR="007749E6">
        <w:rPr>
          <w:noProof/>
        </w:rPr>
        <w:fldChar w:fldCharType="end"/>
      </w:r>
      <w:bookmarkEnd w:id="66"/>
    </w:p>
    <w:p w:rsidR="00AE795E" w:rsidRDefault="006A0E57" w:rsidP="00AE795E">
      <w:pPr>
        <w:pStyle w:val="Figura"/>
      </w:pPr>
      <w:r>
        <w:rPr>
          <w:noProof/>
          <w:lang w:eastAsia="pt-BR"/>
        </w:rPr>
        <w:drawing>
          <wp:inline distT="0" distB="0" distL="0" distR="0" wp14:anchorId="578A9E49" wp14:editId="7BE7421D">
            <wp:extent cx="4795736" cy="2172382"/>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3520" cy="2175908"/>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AE795E"/>
    <w:p w:rsidR="00AE795E" w:rsidRDefault="00AE795E" w:rsidP="00AE795E">
      <w:pPr>
        <w:pStyle w:val="Legenda"/>
        <w:keepNext/>
      </w:pPr>
      <w:bookmarkStart w:id="68" w:name="_Ref130385741"/>
      <w:bookmarkStart w:id="69" w:name="_Toc147681236"/>
      <w:r>
        <w:t xml:space="preserve">Figura </w:t>
      </w:r>
      <w:r w:rsidR="007749E6">
        <w:fldChar w:fldCharType="begin"/>
      </w:r>
      <w:r w:rsidR="007749E6">
        <w:instrText xml:space="preserve"> SEQ Figura \* ARABIC </w:instrText>
      </w:r>
      <w:r w:rsidR="007749E6">
        <w:fldChar w:fldCharType="separate"/>
      </w:r>
      <w:r w:rsidR="00683EEF">
        <w:rPr>
          <w:noProof/>
        </w:rPr>
        <w:t>20</w:t>
      </w:r>
      <w:bookmarkEnd w:id="69"/>
      <w:r w:rsidR="007749E6">
        <w:rPr>
          <w:noProof/>
        </w:rPr>
        <w:fldChar w:fldCharType="end"/>
      </w:r>
      <w:bookmarkEnd w:id="68"/>
    </w:p>
    <w:p w:rsidR="00AE795E" w:rsidRDefault="006A0E57" w:rsidP="00AE795E">
      <w:pPr>
        <w:pStyle w:val="Figura"/>
      </w:pPr>
      <w:r>
        <w:rPr>
          <w:noProof/>
          <w:lang w:eastAsia="pt-BR"/>
        </w:rPr>
        <w:drawing>
          <wp:inline distT="0" distB="0" distL="0" distR="0" wp14:anchorId="71E04C71" wp14:editId="44E17945">
            <wp:extent cx="4815191" cy="2222601"/>
            <wp:effectExtent l="0" t="0" r="508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33064" cy="2230851"/>
                    </a:xfrm>
                    <a:prstGeom prst="rect">
                      <a:avLst/>
                    </a:prstGeom>
                  </pic:spPr>
                </pic:pic>
              </a:graphicData>
            </a:graphic>
          </wp:inline>
        </w:drawing>
      </w:r>
    </w:p>
    <w:p w:rsidR="00AE795E" w:rsidRDefault="00AE795E" w:rsidP="00AE795E">
      <w:pPr>
        <w:pStyle w:val="Figura"/>
      </w:pPr>
      <w:r>
        <w:t>Fonte: Elaborado pelo autor, 2022</w:t>
      </w:r>
    </w:p>
    <w:p w:rsidR="00AE795E" w:rsidRDefault="00AE795E" w:rsidP="00AE795E"/>
    <w:p w:rsidR="00AE795E" w:rsidRDefault="00AE795E" w:rsidP="0058509B">
      <w:pPr>
        <w:pStyle w:val="Ttulo2"/>
      </w:pPr>
      <w:bookmarkStart w:id="70" w:name="_Toc147681331"/>
      <w:r>
        <w:t>Estruturas isostáticas</w:t>
      </w:r>
      <w:bookmarkEnd w:id="70"/>
    </w:p>
    <w:p w:rsidR="00AE795E" w:rsidRDefault="00AE795E" w:rsidP="00AE795E">
      <w:r w:rsidRPr="003102B5">
        <w:t xml:space="preserve">Uma estrutura classifica-se como isostática quando o número </w:t>
      </w:r>
      <w:r w:rsidR="00EB04ED">
        <w:t>o número de vínculos é tal que fornece estabilidade translacional e rotacional à estrutura e permite a determinação dos esforços utilizando-se as três equações de equilíbrio</w:t>
      </w:r>
      <w:r w:rsidR="0058509B">
        <w:t>.</w:t>
      </w:r>
    </w:p>
    <w:p w:rsidR="003C1FA6" w:rsidRDefault="003C1FA6" w:rsidP="00AE795E">
      <w:r>
        <w:t xml:space="preserve">Na </w:t>
      </w:r>
      <w:r>
        <w:fldChar w:fldCharType="begin"/>
      </w:r>
      <w:r>
        <w:instrText xml:space="preserve"> REF _Ref144371045 \h </w:instrText>
      </w:r>
      <w:r>
        <w:fldChar w:fldCharType="separate"/>
      </w:r>
      <w:r w:rsidR="00683EEF">
        <w:t xml:space="preserve">Figura </w:t>
      </w:r>
      <w:r w:rsidR="00683EEF">
        <w:rPr>
          <w:noProof/>
        </w:rPr>
        <w:t>21</w:t>
      </w:r>
      <w:r>
        <w:fldChar w:fldCharType="end"/>
      </w:r>
      <w:r>
        <w:t xml:space="preserve"> é possível ver os dois exemplos apresentados anteriormente</w:t>
      </w:r>
      <w:r w:rsidR="003F7777">
        <w:t xml:space="preserve"> na </w:t>
      </w:r>
      <w:r w:rsidR="003F7777">
        <w:fldChar w:fldCharType="begin"/>
      </w:r>
      <w:r w:rsidR="003F7777">
        <w:instrText xml:space="preserve"> REF _Ref130385662 \h </w:instrText>
      </w:r>
      <w:r w:rsidR="003F7777">
        <w:fldChar w:fldCharType="separate"/>
      </w:r>
      <w:r w:rsidR="00683EEF">
        <w:t xml:space="preserve">Figura </w:t>
      </w:r>
      <w:r w:rsidR="00683EEF">
        <w:rPr>
          <w:noProof/>
        </w:rPr>
        <w:t>19</w:t>
      </w:r>
      <w:r w:rsidR="003F7777">
        <w:fldChar w:fldCharType="end"/>
      </w:r>
      <w:r w:rsidR="003F7777">
        <w:t xml:space="preserve"> e </w:t>
      </w:r>
      <w:r w:rsidR="003F7777">
        <w:fldChar w:fldCharType="begin"/>
      </w:r>
      <w:r w:rsidR="003F7777">
        <w:instrText xml:space="preserve"> REF _Ref130385741 \h </w:instrText>
      </w:r>
      <w:r w:rsidR="003F7777">
        <w:fldChar w:fldCharType="separate"/>
      </w:r>
      <w:r w:rsidR="00683EEF">
        <w:t xml:space="preserve">Figura </w:t>
      </w:r>
      <w:r w:rsidR="00683EEF">
        <w:rPr>
          <w:noProof/>
        </w:rPr>
        <w:t>20</w:t>
      </w:r>
      <w:r w:rsidR="003F7777">
        <w:fldChar w:fldCharType="end"/>
      </w:r>
      <w:r>
        <w:t>, no entanto foram trocados os apoios de modo a torná-las isostáticas</w:t>
      </w:r>
      <w:r w:rsidR="003F7777">
        <w:t>. É</w:t>
      </w:r>
      <w:r>
        <w:t xml:space="preserve"> possível </w:t>
      </w:r>
      <w:r>
        <w:lastRenderedPageBreak/>
        <w:t>notar agora que todas</w:t>
      </w:r>
      <w:r w:rsidR="00C2279C">
        <w:t xml:space="preserve"> as equações de equilíbrio são satisfeitas e não há mais a possibilidade de translação ou rotação nas vigas.</w:t>
      </w:r>
    </w:p>
    <w:p w:rsidR="00AE795E" w:rsidRDefault="00AE795E" w:rsidP="00AE795E"/>
    <w:p w:rsidR="0058509B" w:rsidRDefault="0058509B" w:rsidP="0058509B">
      <w:pPr>
        <w:pStyle w:val="Figura"/>
      </w:pPr>
    </w:p>
    <w:p w:rsidR="003C1FA6" w:rsidRDefault="003C1FA6" w:rsidP="003C1FA6">
      <w:pPr>
        <w:pStyle w:val="Legenda"/>
        <w:keepNext/>
      </w:pPr>
      <w:bookmarkStart w:id="71" w:name="_Ref144371045"/>
      <w:bookmarkStart w:id="72" w:name="_Toc147681237"/>
      <w:r>
        <w:t xml:space="preserve">Figura </w:t>
      </w:r>
      <w:r w:rsidR="007749E6">
        <w:fldChar w:fldCharType="begin"/>
      </w:r>
      <w:r w:rsidR="007749E6">
        <w:instrText xml:space="preserve"> SEQ Figura \* ARABIC </w:instrText>
      </w:r>
      <w:r w:rsidR="007749E6">
        <w:fldChar w:fldCharType="separate"/>
      </w:r>
      <w:r w:rsidR="00683EEF">
        <w:rPr>
          <w:noProof/>
        </w:rPr>
        <w:t>21</w:t>
      </w:r>
      <w:bookmarkEnd w:id="72"/>
      <w:r w:rsidR="007749E6">
        <w:rPr>
          <w:noProof/>
        </w:rPr>
        <w:fldChar w:fldCharType="end"/>
      </w:r>
      <w:bookmarkEnd w:id="71"/>
    </w:p>
    <w:p w:rsidR="00AE795E" w:rsidRDefault="003C1FA6" w:rsidP="0058509B">
      <w:pPr>
        <w:pStyle w:val="Figura"/>
      </w:pPr>
      <w:r>
        <w:rPr>
          <w:noProof/>
          <w:lang w:eastAsia="pt-BR"/>
        </w:rPr>
        <w:drawing>
          <wp:inline distT="0" distB="0" distL="0" distR="0" wp14:anchorId="18F62D67" wp14:editId="37387A05">
            <wp:extent cx="4416357" cy="3986455"/>
            <wp:effectExtent l="0" t="0" r="381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38269" cy="4006234"/>
                    </a:xfrm>
                    <a:prstGeom prst="rect">
                      <a:avLst/>
                    </a:prstGeom>
                  </pic:spPr>
                </pic:pic>
              </a:graphicData>
            </a:graphic>
          </wp:inline>
        </w:drawing>
      </w:r>
    </w:p>
    <w:p w:rsidR="0058509B" w:rsidRDefault="0058509B" w:rsidP="0058509B">
      <w:pPr>
        <w:pStyle w:val="Figura"/>
      </w:pPr>
      <w:r>
        <w:t>Fonte: Elaborado pelo autor, 2023</w:t>
      </w:r>
    </w:p>
    <w:p w:rsidR="00AE795E" w:rsidRDefault="00AE795E" w:rsidP="009F5159">
      <w:pPr>
        <w:ind w:firstLine="0"/>
      </w:pPr>
    </w:p>
    <w:p w:rsidR="009F5159" w:rsidRDefault="009F5159" w:rsidP="009F5159">
      <w:r>
        <w:t>Neste caso a determinação destas reações nos apoios é obtida de forma simples, utilizando as equações citadas anteriormente. A obtenção das reações é crucial para a determinação dos esforços nas estruturas.</w:t>
      </w:r>
    </w:p>
    <w:p w:rsidR="004F0406" w:rsidRDefault="004F0406" w:rsidP="004F0406">
      <w:pPr>
        <w:pStyle w:val="Ttulo2"/>
      </w:pPr>
      <w:bookmarkStart w:id="73" w:name="_Ref145151475"/>
      <w:bookmarkStart w:id="74" w:name="_Toc147681332"/>
      <w:r>
        <w:t>Obtenção de esforços em estruturas isostáticas</w:t>
      </w:r>
      <w:bookmarkEnd w:id="73"/>
      <w:bookmarkEnd w:id="74"/>
    </w:p>
    <w:p w:rsidR="00BD1150" w:rsidRDefault="00BD1150" w:rsidP="00BD1150">
      <w:r>
        <w:t>Como já mencionado anteriormente, o processo para a obtenção dos esforços internos</w:t>
      </w:r>
      <w:r w:rsidR="00DA79C2">
        <w:t xml:space="preserve"> em estruturas isostáticas é bastante simples, e segundo R. C. </w:t>
      </w:r>
      <w:proofErr w:type="spellStart"/>
      <w:r w:rsidR="00DA79C2">
        <w:t>Hibbeler</w:t>
      </w:r>
      <w:proofErr w:type="spellEnd"/>
      <w:r w:rsidR="00DA79C2">
        <w:t>, é possível utilizar o método das seções aplicando alguns passos para a obtenção dos resultados esperados.</w:t>
      </w:r>
    </w:p>
    <w:p w:rsidR="00BE7BE0" w:rsidRDefault="00BE7BE0" w:rsidP="00BD1150">
      <w:r>
        <w:lastRenderedPageBreak/>
        <w:t xml:space="preserve">Para a aplicação do método das seções para um segmento do corpo é necessário primeiramente, desenhar o diagrama de corpo livre de todo o elemento e calcular as reações nos apoios utilizando as equações de </w:t>
      </w:r>
      <w:r w:rsidR="00515929">
        <w:t>equilíbrio</w:t>
      </w:r>
      <w:r>
        <w:t>.</w:t>
      </w:r>
    </w:p>
    <w:p w:rsidR="00EF4CFB" w:rsidRDefault="00EF4CFB" w:rsidP="00BD1150">
      <w:r>
        <w:t>E</w:t>
      </w:r>
      <w:r w:rsidR="00515929">
        <w:t>m seguida</w:t>
      </w:r>
      <w:r w:rsidR="00D32FBB">
        <w:t xml:space="preserve"> deve-se desenhar um diagrama de corpo livre</w:t>
      </w:r>
      <w:r w:rsidR="00515929">
        <w:t xml:space="preserve"> traç</w:t>
      </w:r>
      <w:r w:rsidR="00D32FBB">
        <w:t>ando</w:t>
      </w:r>
      <w:r w:rsidR="00515929">
        <w:t xml:space="preserve"> um corte imaginário na seção em que </w:t>
      </w:r>
      <w:r w:rsidR="00D32FBB">
        <w:t>se deseja</w:t>
      </w:r>
      <w:r w:rsidR="00515929">
        <w:t xml:space="preserve"> obter os esforços internos, mantendo</w:t>
      </w:r>
      <w:r w:rsidR="00D32FBB">
        <w:t xml:space="preserve"> as</w:t>
      </w:r>
      <w:r w:rsidR="00756DE7">
        <w:t xml:space="preserve"> cargas originais intactas</w:t>
      </w:r>
      <w:r w:rsidR="001C30AB">
        <w:t>. Assim deve-se também desenhar as resultantes das cargas internas que se deseja obter e por fim calculá-las utilizando as equações de equilíbrio.</w:t>
      </w:r>
    </w:p>
    <w:p w:rsidR="00CA026A" w:rsidRDefault="00CA026A" w:rsidP="00CA026A">
      <w:pPr>
        <w:pStyle w:val="Ttulo3"/>
      </w:pPr>
      <w:bookmarkStart w:id="75" w:name="_Ref144497221"/>
      <w:bookmarkStart w:id="76" w:name="_Toc147681333"/>
      <w:r>
        <w:t>Estudo de caso: Obtenção dos esforços internos em uma viga isostática</w:t>
      </w:r>
      <w:bookmarkEnd w:id="75"/>
      <w:bookmarkEnd w:id="76"/>
    </w:p>
    <w:p w:rsidR="00CA026A" w:rsidRPr="00D13DDA" w:rsidRDefault="00F35DF0" w:rsidP="00CA026A">
      <w:r>
        <w:t xml:space="preserve">Para exemplificar a aplicação do método das seções, será feito um estudo de caso, exemplificando a obtenção de esforços internos na viga da </w:t>
      </w:r>
      <w:r w:rsidR="00D13DDA">
        <w:fldChar w:fldCharType="begin"/>
      </w:r>
      <w:r w:rsidR="00D13DDA">
        <w:instrText xml:space="preserve"> REF _Ref144373604 \h </w:instrText>
      </w:r>
      <w:r w:rsidR="00D13DDA">
        <w:fldChar w:fldCharType="separate"/>
      </w:r>
      <w:r w:rsidR="00683EEF">
        <w:t xml:space="preserve">Figura </w:t>
      </w:r>
      <w:r w:rsidR="00683EEF">
        <w:rPr>
          <w:noProof/>
        </w:rPr>
        <w:t>22</w:t>
      </w:r>
      <w:r w:rsidR="00D13DDA">
        <w:fldChar w:fldCharType="end"/>
      </w:r>
      <w:r w:rsidR="00D13DDA">
        <w:t xml:space="preserve">, que mostra o diagrama de corpo livre da viga </w:t>
      </w:r>
      <w:proofErr w:type="spellStart"/>
      <w:r w:rsidR="00D13DDA">
        <w:t>biapoiada</w:t>
      </w:r>
      <w:proofErr w:type="spellEnd"/>
      <w:r w:rsidR="00D13DDA">
        <w:t xml:space="preserve"> de 6 metros, onde </w:t>
      </w:r>
      <w:r w:rsidR="00D13DDA">
        <w:rPr>
          <w:b/>
        </w:rPr>
        <w:t>Va</w:t>
      </w:r>
      <w:r w:rsidR="00D13DDA">
        <w:t xml:space="preserve"> é a reação vertical do apoio móvel da esquerda e </w:t>
      </w:r>
      <w:proofErr w:type="spellStart"/>
      <w:r w:rsidR="00D13DDA">
        <w:rPr>
          <w:b/>
        </w:rPr>
        <w:t>Vb</w:t>
      </w:r>
      <w:proofErr w:type="spellEnd"/>
      <w:r w:rsidR="00D13DDA">
        <w:rPr>
          <w:b/>
        </w:rPr>
        <w:t xml:space="preserve"> </w:t>
      </w:r>
      <w:r w:rsidR="00D13DDA">
        <w:t xml:space="preserve">e </w:t>
      </w:r>
      <w:proofErr w:type="spellStart"/>
      <w:r w:rsidR="00D13DDA">
        <w:rPr>
          <w:b/>
        </w:rPr>
        <w:t>Hb</w:t>
      </w:r>
      <w:proofErr w:type="spellEnd"/>
      <w:r w:rsidR="00D13DDA">
        <w:t xml:space="preserve"> são as reações vertical e horizontal do apoio fixo da direita, respectivamente.</w:t>
      </w:r>
    </w:p>
    <w:p w:rsidR="00995173" w:rsidRDefault="00995173" w:rsidP="00CA026A"/>
    <w:p w:rsidR="00995173" w:rsidRDefault="00995173" w:rsidP="00995173">
      <w:pPr>
        <w:pStyle w:val="Legenda"/>
        <w:keepNext/>
      </w:pPr>
      <w:bookmarkStart w:id="77" w:name="_Ref144373604"/>
      <w:bookmarkStart w:id="78" w:name="_Toc147681238"/>
      <w:r>
        <w:t xml:space="preserve">Figura </w:t>
      </w:r>
      <w:r w:rsidR="007749E6">
        <w:fldChar w:fldCharType="begin"/>
      </w:r>
      <w:r w:rsidR="007749E6">
        <w:instrText xml:space="preserve"> SEQ Figura \* ARABIC </w:instrText>
      </w:r>
      <w:r w:rsidR="007749E6">
        <w:fldChar w:fldCharType="separate"/>
      </w:r>
      <w:r w:rsidR="00683EEF">
        <w:rPr>
          <w:noProof/>
        </w:rPr>
        <w:t>22</w:t>
      </w:r>
      <w:bookmarkEnd w:id="78"/>
      <w:r w:rsidR="007749E6">
        <w:rPr>
          <w:noProof/>
        </w:rPr>
        <w:fldChar w:fldCharType="end"/>
      </w:r>
      <w:bookmarkEnd w:id="77"/>
    </w:p>
    <w:p w:rsidR="00995173" w:rsidRDefault="004770CC" w:rsidP="00995173">
      <w:pPr>
        <w:pStyle w:val="Figura"/>
      </w:pPr>
      <w:r>
        <w:rPr>
          <w:noProof/>
          <w:lang w:eastAsia="pt-BR"/>
        </w:rPr>
        <w:drawing>
          <wp:inline distT="0" distB="0" distL="0" distR="0" wp14:anchorId="0CADF51A" wp14:editId="08A08D69">
            <wp:extent cx="4844375" cy="2112705"/>
            <wp:effectExtent l="0" t="0" r="0" b="190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0054" cy="2115182"/>
                    </a:xfrm>
                    <a:prstGeom prst="rect">
                      <a:avLst/>
                    </a:prstGeom>
                  </pic:spPr>
                </pic:pic>
              </a:graphicData>
            </a:graphic>
          </wp:inline>
        </w:drawing>
      </w:r>
    </w:p>
    <w:p w:rsidR="00995173" w:rsidRPr="00CA026A" w:rsidRDefault="00995173" w:rsidP="00995173">
      <w:pPr>
        <w:pStyle w:val="Figura"/>
      </w:pPr>
      <w:r>
        <w:t>Fonte: Elaborado pelo autor, 2023</w:t>
      </w:r>
    </w:p>
    <w:p w:rsidR="009F5159" w:rsidRDefault="009F5159" w:rsidP="009F5159">
      <w:pPr>
        <w:ind w:firstLine="0"/>
      </w:pPr>
    </w:p>
    <w:p w:rsidR="00DB20CE" w:rsidRPr="00843DD5" w:rsidRDefault="00DB20CE" w:rsidP="009F5159">
      <w:pPr>
        <w:ind w:firstLine="0"/>
      </w:pPr>
      <w:r>
        <w:t>Seguindo os passos do método das seções descritos anteriormente, a obtenção dos valores dos apoios é feita utilizando as equações de equilíbrio</w:t>
      </w:r>
      <w:r w:rsidR="00BF4279">
        <w:t>, para isso escolheu-se a extremidade esquerda da viga como eixo para o cálculo do momento resultante</w:t>
      </w:r>
      <w:r w:rsidR="00CB7412">
        <w:t xml:space="preserve"> e tomando-se a variável </w:t>
      </w:r>
      <w:r w:rsidR="00CB7412">
        <w:rPr>
          <w:b/>
        </w:rPr>
        <w:t>x</w:t>
      </w:r>
      <w:r w:rsidR="00CB7412">
        <w:t xml:space="preserve"> para representar a distância em relação à extremidade esquerda</w:t>
      </w:r>
      <w:r w:rsidR="00843DD5">
        <w:t>, tem-se:</w:t>
      </w:r>
    </w:p>
    <w:p w:rsidR="00BF4279" w:rsidRDefault="00BF4279" w:rsidP="009F5159">
      <w:pPr>
        <w:ind w:firstLine="0"/>
      </w:pPr>
    </w:p>
    <w:p w:rsidR="00DB20CE" w:rsidRPr="004D704D" w:rsidRDefault="00BF4279" w:rsidP="009F5159">
      <w:pPr>
        <w:ind w:firstLine="0"/>
        <w:rPr>
          <w:rFonts w:eastAsiaTheme="minorEastAsia"/>
        </w:rPr>
      </w:pPr>
      <m:oMathPara>
        <m:oMath>
          <m:r>
            <w:rPr>
              <w:rFonts w:ascii="Cambria Math" w:hAnsi="Cambria Math"/>
            </w:rPr>
            <w:lastRenderedPageBreak/>
            <m:t>∑Mo=0∴</m:t>
          </m:r>
          <m:d>
            <m:dPr>
              <m:ctrlPr>
                <w:rPr>
                  <w:rFonts w:ascii="Cambria Math" w:hAnsi="Cambria Math"/>
                  <w:i/>
                </w:rPr>
              </m:ctrlPr>
            </m:dPr>
            <m:e>
              <m:r>
                <w:rPr>
                  <w:rFonts w:ascii="Cambria Math" w:hAnsi="Cambria Math"/>
                </w:rPr>
                <m:t>Vb.6</m:t>
              </m:r>
            </m:e>
          </m:d>
          <m:r>
            <w:rPr>
              <w:rFonts w:ascii="Cambria Math" w:hAnsi="Cambria Math"/>
            </w:rPr>
            <m:t>-</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 xml:space="preserve"> </m:t>
              </m:r>
            </m:e>
          </m:d>
          <m:r>
            <w:rPr>
              <w:rFonts w:ascii="Cambria Math" w:hAnsi="Cambria Math"/>
            </w:rPr>
            <m:t>.3=0</m:t>
          </m:r>
        </m:oMath>
      </m:oMathPara>
    </w:p>
    <w:p w:rsidR="004D704D" w:rsidRDefault="004D704D" w:rsidP="004D704D">
      <w:pPr>
        <w:ind w:firstLine="0"/>
      </w:pPr>
      <m:oMathPara>
        <m:oMath>
          <m:r>
            <w:rPr>
              <w:rFonts w:ascii="Cambria Math" w:hAnsi="Cambria Math"/>
            </w:rPr>
            <m:t>∑Fy=0∴ Va+Vb-</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7 dx</m:t>
              </m:r>
            </m:e>
          </m:nary>
          <m:r>
            <w:rPr>
              <w:rFonts w:ascii="Cambria Math" w:hAnsi="Cambria Math"/>
            </w:rPr>
            <m:t>=0</m:t>
          </m:r>
        </m:oMath>
      </m:oMathPara>
    </w:p>
    <w:p w:rsidR="004D704D" w:rsidRDefault="004D704D" w:rsidP="004D704D">
      <w:pPr>
        <w:ind w:firstLine="0"/>
      </w:pPr>
      <m:oMathPara>
        <m:oMath>
          <m:r>
            <w:rPr>
              <w:rFonts w:ascii="Cambria Math" w:hAnsi="Cambria Math"/>
            </w:rPr>
            <m:t>∑Fx=0∴=Hb-15=0</m:t>
          </m:r>
        </m:oMath>
      </m:oMathPara>
    </w:p>
    <w:p w:rsidR="004D704D" w:rsidRDefault="004D704D" w:rsidP="009F5159">
      <w:pPr>
        <w:ind w:firstLine="0"/>
      </w:pPr>
    </w:p>
    <w:p w:rsidR="0009194F" w:rsidRPr="00596E1A" w:rsidRDefault="0009194F" w:rsidP="009F5159">
      <w:pPr>
        <w:ind w:firstLine="0"/>
        <w:rPr>
          <w:rFonts w:eastAsiaTheme="minorEastAsia"/>
        </w:rPr>
      </w:pPr>
      <w:r>
        <w:t xml:space="preserve">Resolvendo-se as equações tem-se que </w:t>
      </w:r>
      <m:oMath>
        <m:r>
          <w:rPr>
            <w:rFonts w:ascii="Cambria Math" w:hAnsi="Cambria Math"/>
          </w:rPr>
          <m:t>Va=21 kN</m:t>
        </m:r>
      </m:oMath>
      <w:r>
        <w:rPr>
          <w:rFonts w:eastAsiaTheme="minorEastAsia"/>
        </w:rPr>
        <w:t xml:space="preserve">, </w:t>
      </w:r>
      <m:oMath>
        <m:r>
          <w:rPr>
            <w:rFonts w:ascii="Cambria Math" w:eastAsiaTheme="minorEastAsia" w:hAnsi="Cambria Math"/>
          </w:rPr>
          <m:t>Vb=21 kN</m:t>
        </m:r>
      </m:oMath>
      <w:r>
        <w:rPr>
          <w:rFonts w:eastAsiaTheme="minorEastAsia"/>
        </w:rPr>
        <w:t xml:space="preserve"> e </w:t>
      </w:r>
      <m:oMath>
        <m:r>
          <w:rPr>
            <w:rFonts w:ascii="Cambria Math" w:eastAsiaTheme="minorEastAsia" w:hAnsi="Cambria Math"/>
          </w:rPr>
          <m:t>Hb=15 kN</m:t>
        </m:r>
      </m:oMath>
      <w:r w:rsidR="00596E1A">
        <w:rPr>
          <w:rFonts w:eastAsiaTheme="minorEastAsia"/>
        </w:rPr>
        <w:t xml:space="preserve">. Em seguida, traça-se um corte imaginário a uma distância </w:t>
      </w:r>
      <w:r w:rsidR="00596E1A">
        <w:rPr>
          <w:rFonts w:eastAsiaTheme="minorEastAsia"/>
          <w:b/>
        </w:rPr>
        <w:t>x</w:t>
      </w:r>
      <w:r w:rsidR="00596E1A">
        <w:rPr>
          <w:rFonts w:eastAsiaTheme="minorEastAsia"/>
        </w:rPr>
        <w:t xml:space="preserve"> da viga, e desenha-se o diagrama de corpo livre indicando os esforços internos, onde </w:t>
      </w:r>
      <w:r w:rsidR="00596E1A">
        <w:rPr>
          <w:rFonts w:eastAsiaTheme="minorEastAsia"/>
          <w:b/>
        </w:rPr>
        <w:t>N</w:t>
      </w:r>
      <w:r w:rsidR="00596E1A">
        <w:rPr>
          <w:rFonts w:eastAsiaTheme="minorEastAsia"/>
        </w:rPr>
        <w:t xml:space="preserve"> é a força normal, </w:t>
      </w:r>
      <w:r w:rsidR="00596E1A">
        <w:rPr>
          <w:rFonts w:eastAsiaTheme="minorEastAsia"/>
          <w:b/>
        </w:rPr>
        <w:t>V</w:t>
      </w:r>
      <w:r w:rsidR="00596E1A">
        <w:rPr>
          <w:rFonts w:eastAsiaTheme="minorEastAsia"/>
        </w:rPr>
        <w:t xml:space="preserve"> é a força cortante e </w:t>
      </w:r>
      <w:r w:rsidR="00596E1A">
        <w:rPr>
          <w:rFonts w:eastAsiaTheme="minorEastAsia"/>
          <w:b/>
        </w:rPr>
        <w:t>M</w:t>
      </w:r>
      <w:r w:rsidR="00596E1A">
        <w:rPr>
          <w:rFonts w:eastAsiaTheme="minorEastAsia"/>
        </w:rPr>
        <w:t xml:space="preserve"> é o momento </w:t>
      </w:r>
      <w:proofErr w:type="spellStart"/>
      <w:r w:rsidR="00596E1A">
        <w:rPr>
          <w:rFonts w:eastAsiaTheme="minorEastAsia"/>
        </w:rPr>
        <w:t>fletor</w:t>
      </w:r>
      <w:proofErr w:type="spellEnd"/>
      <w:r w:rsidR="00596E1A">
        <w:rPr>
          <w:rFonts w:eastAsiaTheme="minorEastAsia"/>
        </w:rPr>
        <w:t xml:space="preserve">, obedecendo as convenções descritas no capítulo </w:t>
      </w:r>
      <w:r w:rsidR="00596E1A">
        <w:rPr>
          <w:rFonts w:eastAsiaTheme="minorEastAsia"/>
        </w:rPr>
        <w:fldChar w:fldCharType="begin"/>
      </w:r>
      <w:r w:rsidR="00596E1A">
        <w:rPr>
          <w:rFonts w:eastAsiaTheme="minorEastAsia"/>
        </w:rPr>
        <w:instrText xml:space="preserve"> REF _Ref144375933 \r \h </w:instrText>
      </w:r>
      <w:r w:rsidR="00596E1A">
        <w:rPr>
          <w:rFonts w:eastAsiaTheme="minorEastAsia"/>
        </w:rPr>
      </w:r>
      <w:r w:rsidR="00596E1A">
        <w:rPr>
          <w:rFonts w:eastAsiaTheme="minorEastAsia"/>
        </w:rPr>
        <w:fldChar w:fldCharType="separate"/>
      </w:r>
      <w:r w:rsidR="00683EEF">
        <w:rPr>
          <w:rFonts w:eastAsiaTheme="minorEastAsia"/>
        </w:rPr>
        <w:t>3.5</w:t>
      </w:r>
      <w:r w:rsidR="00596E1A">
        <w:rPr>
          <w:rFonts w:eastAsiaTheme="minorEastAsia"/>
        </w:rPr>
        <w:fldChar w:fldCharType="end"/>
      </w:r>
      <w:r w:rsidR="00C63370">
        <w:rPr>
          <w:rFonts w:eastAsiaTheme="minorEastAsia"/>
        </w:rPr>
        <w:t>.</w:t>
      </w:r>
    </w:p>
    <w:p w:rsidR="002A1353" w:rsidRDefault="002A1353" w:rsidP="009F5159">
      <w:pPr>
        <w:ind w:firstLine="0"/>
        <w:rPr>
          <w:rFonts w:eastAsiaTheme="minorEastAsia"/>
        </w:rPr>
      </w:pPr>
    </w:p>
    <w:p w:rsidR="006B7EBC" w:rsidRDefault="006B7EBC" w:rsidP="006B7EBC">
      <w:pPr>
        <w:pStyle w:val="Legenda"/>
        <w:keepNext/>
      </w:pPr>
      <w:bookmarkStart w:id="79" w:name="_Toc147681239"/>
      <w:r>
        <w:t xml:space="preserve">Figura </w:t>
      </w:r>
      <w:r w:rsidR="007749E6">
        <w:fldChar w:fldCharType="begin"/>
      </w:r>
      <w:r w:rsidR="007749E6">
        <w:instrText xml:space="preserve"> SEQ Figura \* ARABIC </w:instrText>
      </w:r>
      <w:r w:rsidR="007749E6">
        <w:fldChar w:fldCharType="separate"/>
      </w:r>
      <w:r w:rsidR="00683EEF">
        <w:rPr>
          <w:noProof/>
        </w:rPr>
        <w:t>23</w:t>
      </w:r>
      <w:bookmarkEnd w:id="79"/>
      <w:r w:rsidR="007749E6">
        <w:rPr>
          <w:noProof/>
        </w:rPr>
        <w:fldChar w:fldCharType="end"/>
      </w:r>
    </w:p>
    <w:p w:rsidR="002A1353" w:rsidRDefault="00AF56B6" w:rsidP="006B7EBC">
      <w:pPr>
        <w:pStyle w:val="Figura"/>
      </w:pPr>
      <w:r>
        <w:rPr>
          <w:noProof/>
          <w:lang w:eastAsia="pt-BR"/>
        </w:rPr>
        <w:drawing>
          <wp:inline distT="0" distB="0" distL="0" distR="0" wp14:anchorId="125DBA02" wp14:editId="30B58F6E">
            <wp:extent cx="3929975" cy="239108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40493" cy="2397484"/>
                    </a:xfrm>
                    <a:prstGeom prst="rect">
                      <a:avLst/>
                    </a:prstGeom>
                  </pic:spPr>
                </pic:pic>
              </a:graphicData>
            </a:graphic>
          </wp:inline>
        </w:drawing>
      </w:r>
    </w:p>
    <w:p w:rsidR="00236E48" w:rsidRDefault="00236E48" w:rsidP="006B7EBC">
      <w:pPr>
        <w:pStyle w:val="Figura"/>
      </w:pPr>
      <w:r>
        <w:t>Fonte: Elaborado pelo autor, 2023</w:t>
      </w:r>
    </w:p>
    <w:p w:rsidR="00EC7356" w:rsidRDefault="00EC7356" w:rsidP="00EC7356"/>
    <w:p w:rsidR="005218BB" w:rsidRDefault="00EC7356" w:rsidP="00722660">
      <w:r>
        <w:t xml:space="preserve">Assim, é possível utilizar as equações de equilíbrio para obter-se os esforços internos no ponto genérico </w:t>
      </w:r>
      <w:r>
        <w:rPr>
          <w:b/>
        </w:rPr>
        <w:t>x</w:t>
      </w:r>
      <w:r>
        <w:t>.</w:t>
      </w:r>
    </w:p>
    <w:p w:rsidR="00722660" w:rsidRDefault="004E3278" w:rsidP="004E3278">
      <w:pPr>
        <w:ind w:firstLine="0"/>
      </w:pPr>
      <m:oMathPara>
        <m:oMath>
          <m:r>
            <w:rPr>
              <w:rFonts w:ascii="Cambria Math" w:hAnsi="Cambria Math"/>
            </w:rPr>
            <m:t xml:space="preserve">∑Mx=0∴=M-21x+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e>
          </m:d>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=0</m:t>
          </m:r>
        </m:oMath>
      </m:oMathPara>
    </w:p>
    <w:p w:rsidR="00DE5118" w:rsidRPr="004D704D" w:rsidRDefault="00DE5118" w:rsidP="00DE5118">
      <w:pPr>
        <w:ind w:firstLine="0"/>
        <w:rPr>
          <w:rFonts w:eastAsiaTheme="minorEastAsia"/>
        </w:rPr>
      </w:pPr>
      <m:oMathPara>
        <m:oMath>
          <m:r>
            <w:rPr>
              <w:rFonts w:ascii="Cambria Math" w:hAnsi="Cambria Math"/>
            </w:rPr>
            <m:t>∑Fy=0∴V+</m:t>
          </m:r>
          <m:nary>
            <m:naryPr>
              <m:limLoc m:val="subSup"/>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7.dx</m:t>
              </m:r>
            </m:e>
          </m:nary>
          <m:r>
            <w:rPr>
              <w:rFonts w:ascii="Cambria Math" w:hAnsi="Cambria Math"/>
            </w:rPr>
            <m:t>-21=0</m:t>
          </m:r>
        </m:oMath>
      </m:oMathPara>
    </w:p>
    <w:p w:rsidR="00DE5118" w:rsidRDefault="00DE5118" w:rsidP="00DE5118">
      <w:pPr>
        <w:ind w:firstLine="0"/>
      </w:pPr>
      <m:oMathPara>
        <m:oMath>
          <m:r>
            <w:rPr>
              <w:rFonts w:ascii="Cambria Math" w:hAnsi="Cambria Math"/>
            </w:rPr>
            <m:t>∑Fx=0∴N+15=0</m:t>
          </m:r>
        </m:oMath>
      </m:oMathPara>
    </w:p>
    <w:p w:rsidR="00DE5118" w:rsidRDefault="00DE5118" w:rsidP="00722660"/>
    <w:p w:rsidR="00B91E02" w:rsidRDefault="00B91E02" w:rsidP="00B91E02">
      <w:r>
        <w:t xml:space="preserve">Deste modo, os valores dos esforços internos para um ponto qualquer </w:t>
      </w:r>
      <w:r>
        <w:rPr>
          <w:b/>
        </w:rPr>
        <w:t>x</w:t>
      </w:r>
      <w:r>
        <w:t xml:space="preserve"> no segmento da viga são dados pelas equações:</w:t>
      </w:r>
    </w:p>
    <w:p w:rsidR="00AE1FB7" w:rsidRDefault="00AE1FB7" w:rsidP="00B91E02"/>
    <w:p w:rsidR="00AE1FB7" w:rsidRDefault="00AE1FB7" w:rsidP="00B91E02"/>
    <w:p w:rsidR="00B91E02" w:rsidRPr="00362245" w:rsidRDefault="00740849" w:rsidP="00B91E02">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+21x</m:t>
          </m:r>
        </m:oMath>
      </m:oMathPara>
    </w:p>
    <w:p w:rsidR="00362245" w:rsidRPr="00493ECD" w:rsidRDefault="00362245" w:rsidP="00362245">
      <w:pPr>
        <w:rPr>
          <w:rFonts w:eastAsiaTheme="minorEastAsia"/>
        </w:rPr>
      </w:pPr>
      <m:oMathPara>
        <m:oMath>
          <m:r>
            <w:rPr>
              <w:rFonts w:ascii="Cambria Math" w:hAnsi="Cambria Math"/>
            </w:rPr>
            <m:t>V=-7x+21</m:t>
          </m:r>
        </m:oMath>
      </m:oMathPara>
    </w:p>
    <w:p w:rsidR="00D203B5" w:rsidRPr="003A17A2" w:rsidRDefault="00493ECD" w:rsidP="00696683">
      <w:pPr>
        <w:rPr>
          <w:rFonts w:eastAsiaTheme="minorEastAsia"/>
        </w:rPr>
      </w:pPr>
      <m:oMathPara>
        <m:oMath>
          <m:r>
            <w:rPr>
              <w:rFonts w:ascii="Cambria Math" w:hAnsi="Cambria Math"/>
            </w:rPr>
            <m:t>N=-15 kN</m:t>
          </m:r>
        </m:oMath>
      </m:oMathPara>
    </w:p>
    <w:p w:rsidR="003A17A2" w:rsidRDefault="003A17A2" w:rsidP="003A17A2">
      <w:pPr>
        <w:pStyle w:val="Ttulo2"/>
        <w:rPr>
          <w:rFonts w:eastAsiaTheme="minorEastAsia"/>
        </w:rPr>
      </w:pPr>
      <w:bookmarkStart w:id="80" w:name="_Toc147681334"/>
      <w:r>
        <w:rPr>
          <w:rFonts w:eastAsiaTheme="minorEastAsia"/>
        </w:rPr>
        <w:t>Diagramas de esforços internos</w:t>
      </w:r>
      <w:bookmarkEnd w:id="80"/>
    </w:p>
    <w:p w:rsidR="006F3CED" w:rsidRDefault="006F3CED" w:rsidP="006F3CED">
      <w:r>
        <w:t xml:space="preserve">Segundo Luiz Fernando Martha, os diagramas de esforços internos são gráficos que </w:t>
      </w:r>
      <w:r w:rsidR="00212968">
        <w:t xml:space="preserve">caracterizam </w:t>
      </w:r>
      <w:r>
        <w:t>a variação</w:t>
      </w:r>
      <w:r w:rsidR="00EB1D13">
        <w:t xml:space="preserve"> dos valores dos esforços ao longo do eixo da estrutura</w:t>
      </w:r>
      <w:r w:rsidR="00212968">
        <w:t>, e são traçados com base nas equações dos esforços internos.</w:t>
      </w:r>
      <w:r w:rsidR="00E97CA4">
        <w:t xml:space="preserve"> Os diagramas de esforços internos fornecem uma informação visual de quais são os esforços máximos nas estruturas e onde eles ocorrem, permitindo aos projetistas quais as regiões mais propensas ao rompimento (Luiz Eduardo Miranda</w:t>
      </w:r>
      <w:r w:rsidR="008264A8">
        <w:t>, 2002</w:t>
      </w:r>
      <w:r w:rsidR="00E97CA4">
        <w:t>).</w:t>
      </w:r>
      <w:r w:rsidR="00212968">
        <w:t xml:space="preserve"> Para exemplificar usou-se a mesma viga calculada no capítulo </w:t>
      </w:r>
      <w:r w:rsidR="00212968">
        <w:fldChar w:fldCharType="begin"/>
      </w:r>
      <w:r w:rsidR="00212968">
        <w:instrText xml:space="preserve"> REF _Ref144497221 \r \h </w:instrText>
      </w:r>
      <w:r w:rsidR="00212968">
        <w:fldChar w:fldCharType="separate"/>
      </w:r>
      <w:r w:rsidR="00683EEF">
        <w:t>3.11.1</w:t>
      </w:r>
      <w:r w:rsidR="00212968">
        <w:fldChar w:fldCharType="end"/>
      </w:r>
      <w:r w:rsidR="00212968">
        <w:t>.</w:t>
      </w:r>
    </w:p>
    <w:p w:rsidR="004B396E" w:rsidRDefault="00212968" w:rsidP="006F3CED">
      <w:r>
        <w:t xml:space="preserve">Na </w:t>
      </w:r>
      <w:r>
        <w:fldChar w:fldCharType="begin"/>
      </w:r>
      <w:r>
        <w:instrText xml:space="preserve"> REF _Ref144497317 \h </w:instrText>
      </w:r>
      <w:r>
        <w:fldChar w:fldCharType="separate"/>
      </w:r>
      <w:r w:rsidR="00683EEF">
        <w:t xml:space="preserve">Figura </w:t>
      </w:r>
      <w:r w:rsidR="00683EEF">
        <w:rPr>
          <w:noProof/>
        </w:rPr>
        <w:t>24</w:t>
      </w:r>
      <w:r>
        <w:fldChar w:fldCharType="end"/>
      </w:r>
      <w:r>
        <w:t xml:space="preserve"> observa-se o diagrama de força cortante, traçado</w:t>
      </w:r>
      <w:r w:rsidR="00BD5F0D">
        <w:t xml:space="preserve"> com base na equação de cortante, já o diagrama de momento </w:t>
      </w:r>
      <w:proofErr w:type="spellStart"/>
      <w:r w:rsidR="00BD5F0D">
        <w:t>fletor</w:t>
      </w:r>
      <w:proofErr w:type="spellEnd"/>
      <w:r w:rsidR="00BD5F0D">
        <w:t xml:space="preserve"> na </w:t>
      </w:r>
      <w:r w:rsidR="00BD5F0D">
        <w:fldChar w:fldCharType="begin"/>
      </w:r>
      <w:r w:rsidR="00BD5F0D">
        <w:instrText xml:space="preserve"> REF _Ref144497405 \h </w:instrText>
      </w:r>
      <w:r w:rsidR="00BD5F0D">
        <w:fldChar w:fldCharType="separate"/>
      </w:r>
      <w:r w:rsidR="00683EEF">
        <w:t xml:space="preserve">Figura </w:t>
      </w:r>
      <w:r w:rsidR="00683EEF">
        <w:rPr>
          <w:noProof/>
        </w:rPr>
        <w:t>25</w:t>
      </w:r>
      <w:r w:rsidR="00BD5F0D">
        <w:fldChar w:fldCharType="end"/>
      </w:r>
      <w:r w:rsidR="00BD5F0D">
        <w:t xml:space="preserve"> é desenhado com base na equação de momento </w:t>
      </w:r>
      <w:proofErr w:type="spellStart"/>
      <w:r w:rsidR="00BD5F0D">
        <w:t>fletor</w:t>
      </w:r>
      <w:proofErr w:type="spellEnd"/>
      <w:r w:rsidR="00BD5F0D">
        <w:t xml:space="preserve"> e, por convenç</w:t>
      </w:r>
      <w:r w:rsidR="001B7C61">
        <w:t>ão, desenha-se a parte positiva do gráfico abaixo das fibras inferiores da barra, e a parte negativa acima das fibras superiores.</w:t>
      </w:r>
      <w:r w:rsidR="00731233">
        <w:t xml:space="preserve"> </w:t>
      </w:r>
    </w:p>
    <w:p w:rsidR="00212968" w:rsidRDefault="00731233" w:rsidP="006F3CED">
      <w:r>
        <w:t xml:space="preserve">Por fim, na </w:t>
      </w:r>
      <w:r>
        <w:fldChar w:fldCharType="begin"/>
      </w:r>
      <w:r>
        <w:instrText xml:space="preserve"> REF _Ref144497613 \h </w:instrText>
      </w:r>
      <w:r>
        <w:fldChar w:fldCharType="separate"/>
      </w:r>
      <w:r w:rsidR="00683EEF">
        <w:t xml:space="preserve">Figura </w:t>
      </w:r>
      <w:r w:rsidR="00683EEF">
        <w:rPr>
          <w:noProof/>
        </w:rPr>
        <w:t>26</w:t>
      </w:r>
      <w:r>
        <w:fldChar w:fldCharType="end"/>
      </w:r>
      <w:r>
        <w:t>, tem-se o diagrama de força normal, também por convenção os esforços de tração são desenhados na parte superior da barra, e são tidos como positivos, e os de compressão são desenhados na parte superior, e tidos como negativos.</w:t>
      </w:r>
    </w:p>
    <w:p w:rsidR="00212968" w:rsidRDefault="00212968" w:rsidP="006F3CED"/>
    <w:p w:rsidR="001B167E" w:rsidRDefault="001B167E" w:rsidP="006F3CED"/>
    <w:p w:rsidR="001B167E" w:rsidRDefault="001B167E" w:rsidP="001B167E">
      <w:pPr>
        <w:pStyle w:val="Legenda"/>
        <w:keepNext/>
      </w:pPr>
      <w:bookmarkStart w:id="81" w:name="_Ref144497317"/>
      <w:bookmarkStart w:id="82" w:name="_Toc147681240"/>
      <w:r>
        <w:t xml:space="preserve">Figura </w:t>
      </w:r>
      <w:r w:rsidR="007749E6">
        <w:fldChar w:fldCharType="begin"/>
      </w:r>
      <w:r w:rsidR="007749E6">
        <w:instrText xml:space="preserve"> SEQ Figura \* ARABIC </w:instrText>
      </w:r>
      <w:r w:rsidR="007749E6">
        <w:fldChar w:fldCharType="separate"/>
      </w:r>
      <w:r w:rsidR="00683EEF">
        <w:rPr>
          <w:noProof/>
        </w:rPr>
        <w:t>24</w:t>
      </w:r>
      <w:bookmarkEnd w:id="82"/>
      <w:r w:rsidR="007749E6">
        <w:rPr>
          <w:noProof/>
        </w:rPr>
        <w:fldChar w:fldCharType="end"/>
      </w:r>
      <w:bookmarkEnd w:id="81"/>
    </w:p>
    <w:p w:rsidR="001B167E" w:rsidRPr="006F3CED" w:rsidRDefault="008462D7" w:rsidP="001B167E">
      <w:pPr>
        <w:pStyle w:val="Figura"/>
      </w:pPr>
      <w:r>
        <w:rPr>
          <w:noProof/>
          <w:lang w:eastAsia="pt-BR"/>
        </w:rPr>
        <w:drawing>
          <wp:inline distT="0" distB="0" distL="0" distR="0" wp14:anchorId="404C4B59" wp14:editId="49F36DBF">
            <wp:extent cx="3492230" cy="1944577"/>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02739" cy="1950429"/>
                    </a:xfrm>
                    <a:prstGeom prst="rect">
                      <a:avLst/>
                    </a:prstGeom>
                  </pic:spPr>
                </pic:pic>
              </a:graphicData>
            </a:graphic>
          </wp:inline>
        </w:drawing>
      </w:r>
    </w:p>
    <w:p w:rsidR="00535B2C" w:rsidRDefault="001B167E" w:rsidP="001B167E">
      <w:pPr>
        <w:pStyle w:val="Figura"/>
      </w:pPr>
      <w:r>
        <w:t>Fonte: Elaborado pelo autor, 2023</w:t>
      </w:r>
    </w:p>
    <w:p w:rsidR="008462D7" w:rsidRDefault="008462D7" w:rsidP="001B167E">
      <w:pPr>
        <w:pStyle w:val="Figura"/>
      </w:pPr>
    </w:p>
    <w:p w:rsidR="008462D7" w:rsidRDefault="008462D7" w:rsidP="001B167E">
      <w:pPr>
        <w:pStyle w:val="Figura"/>
      </w:pPr>
    </w:p>
    <w:p w:rsidR="008462D7" w:rsidRDefault="008462D7" w:rsidP="008462D7">
      <w:pPr>
        <w:pStyle w:val="Legenda"/>
        <w:keepNext/>
      </w:pPr>
      <w:bookmarkStart w:id="83" w:name="_Ref144497405"/>
      <w:bookmarkStart w:id="84" w:name="_Toc147681241"/>
      <w:r>
        <w:t xml:space="preserve">Figura </w:t>
      </w:r>
      <w:r w:rsidR="007749E6">
        <w:fldChar w:fldCharType="begin"/>
      </w:r>
      <w:r w:rsidR="007749E6">
        <w:instrText xml:space="preserve"> SEQ Figura \* ARABIC </w:instrText>
      </w:r>
      <w:r w:rsidR="007749E6">
        <w:fldChar w:fldCharType="separate"/>
      </w:r>
      <w:r w:rsidR="00683EEF">
        <w:rPr>
          <w:noProof/>
        </w:rPr>
        <w:t>25</w:t>
      </w:r>
      <w:bookmarkEnd w:id="84"/>
      <w:r w:rsidR="007749E6">
        <w:rPr>
          <w:noProof/>
        </w:rPr>
        <w:fldChar w:fldCharType="end"/>
      </w:r>
      <w:bookmarkEnd w:id="83"/>
    </w:p>
    <w:p w:rsidR="008462D7" w:rsidRDefault="008462D7" w:rsidP="008462D7">
      <w:pPr>
        <w:pStyle w:val="Figura"/>
      </w:pPr>
      <w:r>
        <w:rPr>
          <w:noProof/>
          <w:lang w:eastAsia="pt-BR"/>
        </w:rPr>
        <w:drawing>
          <wp:inline distT="0" distB="0" distL="0" distR="0" wp14:anchorId="1AC61F1E" wp14:editId="3DA47680">
            <wp:extent cx="3433864" cy="1047459"/>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83395" cy="1062568"/>
                    </a:xfrm>
                    <a:prstGeom prst="rect">
                      <a:avLst/>
                    </a:prstGeom>
                  </pic:spPr>
                </pic:pic>
              </a:graphicData>
            </a:graphic>
          </wp:inline>
        </w:drawing>
      </w:r>
    </w:p>
    <w:p w:rsidR="008462D7" w:rsidRDefault="008462D7" w:rsidP="008462D7">
      <w:pPr>
        <w:pStyle w:val="Figura"/>
      </w:pPr>
      <w:r>
        <w:t>Fonte: Elaborado pelo autor, 2023</w:t>
      </w:r>
    </w:p>
    <w:p w:rsidR="008C7308" w:rsidRDefault="008C7308" w:rsidP="008462D7">
      <w:pPr>
        <w:pStyle w:val="Figura"/>
      </w:pPr>
    </w:p>
    <w:p w:rsidR="008C7308" w:rsidRDefault="008C7308" w:rsidP="008462D7">
      <w:pPr>
        <w:pStyle w:val="Figura"/>
      </w:pPr>
    </w:p>
    <w:p w:rsidR="008C7308" w:rsidRDefault="008C7308" w:rsidP="008C7308">
      <w:pPr>
        <w:pStyle w:val="Legenda"/>
        <w:keepNext/>
      </w:pPr>
      <w:bookmarkStart w:id="85" w:name="_Ref144497613"/>
      <w:bookmarkStart w:id="86" w:name="_Toc147681242"/>
      <w:r>
        <w:t xml:space="preserve">Figura </w:t>
      </w:r>
      <w:r w:rsidR="007749E6">
        <w:fldChar w:fldCharType="begin"/>
      </w:r>
      <w:r w:rsidR="007749E6">
        <w:instrText xml:space="preserve"> SEQ Figura \* ARABIC </w:instrText>
      </w:r>
      <w:r w:rsidR="007749E6">
        <w:fldChar w:fldCharType="separate"/>
      </w:r>
      <w:r w:rsidR="00683EEF">
        <w:rPr>
          <w:noProof/>
        </w:rPr>
        <w:t>26</w:t>
      </w:r>
      <w:bookmarkEnd w:id="86"/>
      <w:r w:rsidR="007749E6">
        <w:rPr>
          <w:noProof/>
        </w:rPr>
        <w:fldChar w:fldCharType="end"/>
      </w:r>
      <w:bookmarkEnd w:id="85"/>
    </w:p>
    <w:p w:rsidR="008C7308" w:rsidRDefault="008C7308" w:rsidP="008462D7">
      <w:pPr>
        <w:pStyle w:val="Figura"/>
      </w:pPr>
      <w:r>
        <w:rPr>
          <w:noProof/>
          <w:lang w:eastAsia="pt-BR"/>
        </w:rPr>
        <w:drawing>
          <wp:inline distT="0" distB="0" distL="0" distR="0" wp14:anchorId="6962D39B" wp14:editId="0F5CC99D">
            <wp:extent cx="3463047" cy="1027729"/>
            <wp:effectExtent l="0" t="0" r="4445" b="127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7309" cy="1037897"/>
                    </a:xfrm>
                    <a:prstGeom prst="rect">
                      <a:avLst/>
                    </a:prstGeom>
                  </pic:spPr>
                </pic:pic>
              </a:graphicData>
            </a:graphic>
          </wp:inline>
        </w:drawing>
      </w:r>
    </w:p>
    <w:p w:rsidR="008C7308" w:rsidRPr="00535B2C" w:rsidRDefault="008C7308" w:rsidP="008462D7">
      <w:pPr>
        <w:pStyle w:val="Figura"/>
      </w:pPr>
      <w:r>
        <w:t>Fonte: Elaborado pelo autor, 2023</w:t>
      </w:r>
    </w:p>
    <w:p w:rsidR="00AE795E" w:rsidRDefault="00AE795E" w:rsidP="0058509B">
      <w:pPr>
        <w:pStyle w:val="Ttulo2"/>
      </w:pPr>
      <w:bookmarkStart w:id="87" w:name="_Toc147681335"/>
      <w:r>
        <w:t>Estruturas hiperestáticas</w:t>
      </w:r>
      <w:bookmarkEnd w:id="87"/>
    </w:p>
    <w:p w:rsidR="00CA7DAF" w:rsidRDefault="00C602A6" w:rsidP="00CA7DAF">
      <w:r>
        <w:t>Assim como nas estruturas isostáticas, nas estruturas hiperestáticas os vínculos fornecem estabilidade translacional e rotacional à estrutura de modo que as condições de equilíbrio sejam satisfeitas, no entanto não é possível obter todas as reações nos apoios apenas utilizando as três equações de equilíbrio</w:t>
      </w:r>
      <w:r w:rsidR="0058485D">
        <w:t xml:space="preserve"> (</w:t>
      </w:r>
      <w:proofErr w:type="spellStart"/>
      <w:r w:rsidR="0058485D">
        <w:t>Sarkis</w:t>
      </w:r>
      <w:proofErr w:type="spellEnd"/>
      <w:r w:rsidR="0058485D">
        <w:t xml:space="preserve"> </w:t>
      </w:r>
      <w:proofErr w:type="spellStart"/>
      <w:r w:rsidR="0058485D">
        <w:t>Melconian</w:t>
      </w:r>
      <w:proofErr w:type="spellEnd"/>
      <w:r w:rsidR="0058485D">
        <w:t>)</w:t>
      </w:r>
      <w:r>
        <w:t>, já que o número de incógnitas é superior ao número de equações, o que impossibilita a resolução das incógnitas por meio de um sistema de equaç</w:t>
      </w:r>
      <w:r w:rsidR="00CA7DAF">
        <w:t>ões.</w:t>
      </w:r>
    </w:p>
    <w:p w:rsidR="0058485D" w:rsidRDefault="0058485D" w:rsidP="00CA7DAF">
      <w:r>
        <w:t>As estruturas</w:t>
      </w:r>
      <w:r w:rsidR="00156C4E">
        <w:t xml:space="preserve"> hiperestáticas são classificadas conforme seu grau de </w:t>
      </w:r>
      <w:proofErr w:type="spellStart"/>
      <w:r w:rsidR="00156C4E">
        <w:t>hiperestaticidade</w:t>
      </w:r>
      <w:proofErr w:type="spellEnd"/>
      <w:r w:rsidR="00156C4E">
        <w:t xml:space="preserve"> (</w:t>
      </w:r>
      <w:r w:rsidR="00156C4E" w:rsidRPr="00156C4E">
        <w:rPr>
          <w:b/>
        </w:rPr>
        <w:t>g</w:t>
      </w:r>
      <w:r w:rsidR="00156C4E">
        <w:t>), que para pórticos planos pode ser obtida pela seguinte equação</w:t>
      </w:r>
      <w:r w:rsidR="000563EF">
        <w:t xml:space="preserve"> (Luiz Fernando Martha)</w:t>
      </w:r>
      <w:r w:rsidR="00A749AC">
        <w:t>:</w:t>
      </w:r>
    </w:p>
    <w:p w:rsidR="00A749AC" w:rsidRDefault="00A749AC" w:rsidP="00CA7DAF"/>
    <w:p w:rsidR="00A749AC" w:rsidRPr="0032553C" w:rsidRDefault="00A749AC" w:rsidP="00CA7DAF">
      <w:pPr>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número de incógnitas</m:t>
              </m:r>
            </m:e>
          </m:d>
          <m:r>
            <w:rPr>
              <w:rFonts w:ascii="Cambria Math" w:hAnsi="Cambria Math"/>
            </w:rPr>
            <m:t>-[número de equações de equilíbrio]</m:t>
          </m:r>
        </m:oMath>
      </m:oMathPara>
    </w:p>
    <w:p w:rsidR="0032553C" w:rsidRDefault="0032553C" w:rsidP="00CA7DAF">
      <w:pPr>
        <w:rPr>
          <w:rFonts w:eastAsiaTheme="minorEastAsia"/>
        </w:rPr>
      </w:pPr>
    </w:p>
    <w:p w:rsidR="00B05B8C" w:rsidRDefault="0032553C" w:rsidP="00CA7DAF">
      <w:pPr>
        <w:rPr>
          <w:rFonts w:eastAsiaTheme="minorEastAsia"/>
        </w:rPr>
      </w:pPr>
      <w:r>
        <w:rPr>
          <w:rFonts w:eastAsiaTheme="minorEastAsia"/>
        </w:rPr>
        <w:t xml:space="preserve">Segundo Luiz Fernando Martha, um grau de </w:t>
      </w:r>
      <w:proofErr w:type="spellStart"/>
      <w:r>
        <w:rPr>
          <w:rFonts w:eastAsiaTheme="minorEastAsia"/>
        </w:rPr>
        <w:t>hiperestaticidade</w:t>
      </w:r>
      <w:proofErr w:type="spellEnd"/>
      <w:r>
        <w:rPr>
          <w:rFonts w:eastAsiaTheme="minorEastAsia"/>
        </w:rPr>
        <w:t xml:space="preserve"> inferior a zero é uma condição suficiente para que o modelo seja hipostático, um grau nulo é uma condição necessária para que ele seja isostático, e um grau de </w:t>
      </w:r>
      <w:proofErr w:type="spellStart"/>
      <w:r>
        <w:rPr>
          <w:rFonts w:eastAsiaTheme="minorEastAsia"/>
        </w:rPr>
        <w:t>hiperestaticidade</w:t>
      </w:r>
      <w:proofErr w:type="spellEnd"/>
      <w:r>
        <w:rPr>
          <w:rFonts w:eastAsiaTheme="minorEastAsia"/>
        </w:rPr>
        <w:t xml:space="preserve"> superior a zero é uma condição necessária para que o modelo seja hiperestático.</w:t>
      </w:r>
    </w:p>
    <w:p w:rsidR="001679CE" w:rsidRDefault="001679CE" w:rsidP="00CA7DAF">
      <w:pPr>
        <w:rPr>
          <w:rFonts w:eastAsiaTheme="minorEastAsia"/>
        </w:rPr>
      </w:pPr>
      <w:r>
        <w:rPr>
          <w:rFonts w:eastAsiaTheme="minorEastAsia"/>
        </w:rPr>
        <w:lastRenderedPageBreak/>
        <w:t xml:space="preserve">Um exemplo de estrutura hiperestática é a viga da </w:t>
      </w:r>
      <w:r>
        <w:rPr>
          <w:rFonts w:eastAsiaTheme="minorEastAsia"/>
        </w:rPr>
        <w:fldChar w:fldCharType="begin"/>
      </w:r>
      <w:r>
        <w:rPr>
          <w:rFonts w:eastAsiaTheme="minorEastAsia"/>
        </w:rPr>
        <w:instrText xml:space="preserve"> REF _Ref144504053 \h </w:instrText>
      </w:r>
      <w:r>
        <w:rPr>
          <w:rFonts w:eastAsiaTheme="minorEastAsia"/>
        </w:rPr>
      </w:r>
      <w:r>
        <w:rPr>
          <w:rFonts w:eastAsiaTheme="minorEastAsia"/>
        </w:rPr>
        <w:fldChar w:fldCharType="separate"/>
      </w:r>
      <w:r w:rsidR="00683EEF">
        <w:t xml:space="preserve">Figura </w:t>
      </w:r>
      <w:r w:rsidR="00683EEF">
        <w:rPr>
          <w:noProof/>
        </w:rPr>
        <w:t>27</w:t>
      </w:r>
      <w:r>
        <w:rPr>
          <w:rFonts w:eastAsiaTheme="minorEastAsia"/>
        </w:rPr>
        <w:fldChar w:fldCharType="end"/>
      </w:r>
      <w:r>
        <w:rPr>
          <w:rFonts w:eastAsiaTheme="minorEastAsia"/>
        </w:rPr>
        <w:t xml:space="preserve">, onde há três vínculos e quatro forças reativas, o grau de </w:t>
      </w:r>
      <w:proofErr w:type="spellStart"/>
      <w:r>
        <w:rPr>
          <w:rFonts w:eastAsiaTheme="minorEastAsia"/>
        </w:rPr>
        <w:t>hiperestaticidade</w:t>
      </w:r>
      <w:proofErr w:type="spellEnd"/>
      <w:r>
        <w:rPr>
          <w:rFonts w:eastAsiaTheme="minorEastAsia"/>
        </w:rPr>
        <w:t xml:space="preserve"> pode ser obtido pela equação supramencionada:</w:t>
      </w:r>
    </w:p>
    <w:p w:rsidR="001679CE" w:rsidRDefault="001679CE" w:rsidP="00CA7DAF">
      <w:pPr>
        <w:rPr>
          <w:rFonts w:eastAsiaTheme="minorEastAsia"/>
        </w:rPr>
      </w:pPr>
    </w:p>
    <w:p w:rsidR="001679CE" w:rsidRPr="00740E3D" w:rsidRDefault="001679CE" w:rsidP="001679CE">
      <w:pPr>
        <w:rPr>
          <w:rFonts w:eastAsiaTheme="minorEastAsia"/>
        </w:rPr>
      </w:pPr>
      <m:oMathPara>
        <m:oMath>
          <m:r>
            <w:rPr>
              <w:rFonts w:ascii="Cambria Math" w:hAnsi="Cambria Math"/>
            </w:rPr>
            <m:t>g=4-3</m:t>
          </m:r>
          <m:r>
            <w:rPr>
              <w:rFonts w:ascii="Cambria Math" w:eastAsiaTheme="minorEastAsia" w:hAnsi="Cambria Math"/>
            </w:rPr>
            <m:t>=1</m:t>
          </m:r>
        </m:oMath>
      </m:oMathPara>
    </w:p>
    <w:p w:rsidR="00740E3D" w:rsidRPr="00740E3D" w:rsidRDefault="00740E3D" w:rsidP="001679CE">
      <w:pPr>
        <w:rPr>
          <w:rFonts w:eastAsiaTheme="minorEastAsia"/>
        </w:rPr>
      </w:pPr>
    </w:p>
    <w:p w:rsidR="00740E3D" w:rsidRDefault="00740E3D" w:rsidP="001679CE">
      <w:pPr>
        <w:rPr>
          <w:rFonts w:eastAsiaTheme="minorEastAsia"/>
        </w:rPr>
      </w:pPr>
      <w:r>
        <w:rPr>
          <w:rFonts w:eastAsiaTheme="minorEastAsia"/>
        </w:rPr>
        <w:t>Aplicando o método das seções para a obtenção das reações nos apoios, adotando-se o eixo de rotação como a extremidade esquerda, tem-se:</w:t>
      </w:r>
    </w:p>
    <w:p w:rsidR="00740E3D" w:rsidRPr="0032553C" w:rsidRDefault="00740E3D" w:rsidP="001679CE">
      <w:pPr>
        <w:rPr>
          <w:rFonts w:eastAsiaTheme="minorEastAsia"/>
        </w:rPr>
      </w:pPr>
    </w:p>
    <w:p w:rsidR="00740E3D" w:rsidRDefault="00740E3D" w:rsidP="00740E3D">
      <w:pPr>
        <w:ind w:firstLine="0"/>
      </w:pPr>
      <m:oMathPara>
        <m:oMath>
          <m:r>
            <w:rPr>
              <w:rFonts w:ascii="Cambria Math" w:hAnsi="Cambria Math"/>
            </w:rPr>
            <m:t xml:space="preserve">∑Mo=0∴6Vb+9Vc- </m:t>
          </m:r>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e>
          </m:d>
          <m:r>
            <w:rPr>
              <w:rFonts w:ascii="Cambria Math" w:hAnsi="Cambria Math"/>
            </w:rPr>
            <m:t>. 4,5=0</m:t>
          </m:r>
        </m:oMath>
      </m:oMathPara>
    </w:p>
    <w:p w:rsidR="00740E3D" w:rsidRPr="004D704D" w:rsidRDefault="00740E3D" w:rsidP="00740E3D">
      <w:pPr>
        <w:ind w:firstLine="0"/>
        <w:rPr>
          <w:rFonts w:eastAsiaTheme="minorEastAsia"/>
        </w:rPr>
      </w:pPr>
      <m:oMathPara>
        <m:oMath>
          <m:r>
            <w:rPr>
              <w:rFonts w:ascii="Cambria Math" w:hAnsi="Cambria Math"/>
            </w:rPr>
            <m:t>∑Fy=0∴Va+Vb+Vc-</m:t>
          </m:r>
          <m:nary>
            <m:naryPr>
              <m:limLoc m:val="subSup"/>
              <m:ctrlPr>
                <w:rPr>
                  <w:rFonts w:ascii="Cambria Math" w:hAnsi="Cambria Math"/>
                  <w:i/>
                </w:rPr>
              </m:ctrlPr>
            </m:naryPr>
            <m:sub>
              <m:r>
                <w:rPr>
                  <w:rFonts w:ascii="Cambria Math" w:hAnsi="Cambria Math"/>
                </w:rPr>
                <m:t>0</m:t>
              </m:r>
            </m:sub>
            <m:sup>
              <m:r>
                <w:rPr>
                  <w:rFonts w:ascii="Cambria Math" w:hAnsi="Cambria Math"/>
                </w:rPr>
                <m:t>9</m:t>
              </m:r>
            </m:sup>
            <m:e>
              <m:r>
                <w:rPr>
                  <w:rFonts w:ascii="Cambria Math" w:hAnsi="Cambria Math"/>
                </w:rPr>
                <m:t>7.dx</m:t>
              </m:r>
            </m:e>
          </m:nary>
          <m:r>
            <w:rPr>
              <w:rFonts w:ascii="Cambria Math" w:hAnsi="Cambria Math"/>
            </w:rPr>
            <m:t>=0</m:t>
          </m:r>
        </m:oMath>
      </m:oMathPara>
    </w:p>
    <w:p w:rsidR="00740E3D" w:rsidRPr="001045D2" w:rsidRDefault="00740E3D" w:rsidP="00740E3D">
      <w:pPr>
        <w:ind w:firstLine="0"/>
        <w:rPr>
          <w:rFonts w:eastAsiaTheme="minorEastAsia"/>
        </w:rPr>
      </w:pPr>
      <m:oMathPara>
        <m:oMath>
          <m:r>
            <w:rPr>
              <w:rFonts w:ascii="Cambria Math" w:hAnsi="Cambria Math"/>
            </w:rPr>
            <m:t>∑Fx=0∴Hb-15=0</m:t>
          </m:r>
        </m:oMath>
      </m:oMathPara>
    </w:p>
    <w:p w:rsidR="001045D2" w:rsidRDefault="001045D2" w:rsidP="00740E3D">
      <w:pPr>
        <w:ind w:firstLine="0"/>
        <w:rPr>
          <w:rFonts w:eastAsiaTheme="minorEastAsia"/>
        </w:rPr>
      </w:pPr>
    </w:p>
    <w:p w:rsidR="001045D2" w:rsidRPr="00B147D8" w:rsidRDefault="001045D2" w:rsidP="00740E3D">
      <w:pPr>
        <w:ind w:firstLine="0"/>
      </w:pPr>
      <w:r>
        <w:rPr>
          <w:rFonts w:eastAsiaTheme="minorEastAsia"/>
        </w:rPr>
        <w:t xml:space="preserve">Como é possível perceber, a única reação possível de ser encontrada pelo sistema de equações é </w:t>
      </w:r>
      <w:proofErr w:type="spellStart"/>
      <w:r w:rsidRPr="00B45FE1">
        <w:rPr>
          <w:rFonts w:eastAsiaTheme="minorEastAsia"/>
          <w:b/>
        </w:rPr>
        <w:t>Hb</w:t>
      </w:r>
      <w:proofErr w:type="spellEnd"/>
      <w:r w:rsidR="00B147D8">
        <w:rPr>
          <w:rFonts w:eastAsiaTheme="minorEastAsia"/>
        </w:rPr>
        <w:t xml:space="preserve">, com valor de 15kN, as demais </w:t>
      </w:r>
      <w:r w:rsidR="00685D6C">
        <w:rPr>
          <w:rFonts w:eastAsiaTheme="minorEastAsia"/>
        </w:rPr>
        <w:t xml:space="preserve">são impossíveis de </w:t>
      </w:r>
      <w:r w:rsidR="00881CC6">
        <w:rPr>
          <w:rFonts w:eastAsiaTheme="minorEastAsia"/>
        </w:rPr>
        <w:t>ser determinadas</w:t>
      </w:r>
      <w:r w:rsidR="00685D6C">
        <w:rPr>
          <w:rFonts w:eastAsiaTheme="minorEastAsia"/>
        </w:rPr>
        <w:t xml:space="preserve"> utilizando apenas as equações de equilíbrio</w:t>
      </w:r>
      <w:r w:rsidR="00B147D8">
        <w:rPr>
          <w:rFonts w:eastAsiaTheme="minorEastAsia"/>
        </w:rPr>
        <w:t xml:space="preserve">. </w:t>
      </w:r>
    </w:p>
    <w:p w:rsidR="001679CE" w:rsidRDefault="001679CE" w:rsidP="00CA7DAF">
      <w:pPr>
        <w:rPr>
          <w:rFonts w:eastAsiaTheme="minorEastAsia"/>
        </w:rPr>
      </w:pPr>
    </w:p>
    <w:p w:rsidR="00B05B8C" w:rsidRDefault="00B05B8C" w:rsidP="00CA7DAF">
      <w:pPr>
        <w:rPr>
          <w:rFonts w:eastAsiaTheme="minorEastAsia"/>
        </w:rPr>
      </w:pPr>
    </w:p>
    <w:p w:rsidR="00B05B8C" w:rsidRDefault="00B05B8C" w:rsidP="00B05B8C">
      <w:pPr>
        <w:pStyle w:val="Legenda"/>
        <w:keepNext/>
      </w:pPr>
      <w:bookmarkStart w:id="88" w:name="_Ref144504053"/>
      <w:bookmarkStart w:id="89" w:name="_Toc147681243"/>
      <w:r>
        <w:t xml:space="preserve">Figura </w:t>
      </w:r>
      <w:r w:rsidR="007749E6">
        <w:fldChar w:fldCharType="begin"/>
      </w:r>
      <w:r w:rsidR="007749E6">
        <w:instrText xml:space="preserve"> SEQ Figura \* ARABIC </w:instrText>
      </w:r>
      <w:r w:rsidR="007749E6">
        <w:fldChar w:fldCharType="separate"/>
      </w:r>
      <w:r w:rsidR="00683EEF">
        <w:rPr>
          <w:noProof/>
        </w:rPr>
        <w:t>27</w:t>
      </w:r>
      <w:bookmarkEnd w:id="89"/>
      <w:r w:rsidR="007749E6">
        <w:rPr>
          <w:noProof/>
        </w:rPr>
        <w:fldChar w:fldCharType="end"/>
      </w:r>
      <w:bookmarkEnd w:id="88"/>
    </w:p>
    <w:p w:rsidR="0032553C" w:rsidRDefault="00B05B8C" w:rsidP="00B05B8C">
      <w:pPr>
        <w:pStyle w:val="Figura"/>
      </w:pPr>
      <w:r>
        <w:rPr>
          <w:noProof/>
          <w:lang w:eastAsia="pt-BR"/>
        </w:rPr>
        <w:drawing>
          <wp:inline distT="0" distB="0" distL="0" distR="0" wp14:anchorId="75AF3984" wp14:editId="5E3E609B">
            <wp:extent cx="5760085" cy="1767840"/>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085" cy="1767840"/>
                    </a:xfrm>
                    <a:prstGeom prst="rect">
                      <a:avLst/>
                    </a:prstGeom>
                  </pic:spPr>
                </pic:pic>
              </a:graphicData>
            </a:graphic>
          </wp:inline>
        </w:drawing>
      </w:r>
      <w:r w:rsidR="0032553C">
        <w:t xml:space="preserve"> </w:t>
      </w:r>
    </w:p>
    <w:p w:rsidR="00B05B8C" w:rsidRDefault="00B05B8C" w:rsidP="00B05B8C">
      <w:pPr>
        <w:pStyle w:val="Figura"/>
      </w:pPr>
      <w:r>
        <w:t>Fonte: Elaborado pelo autor, 2023</w:t>
      </w:r>
    </w:p>
    <w:p w:rsidR="00912D2D" w:rsidRDefault="00912D2D" w:rsidP="00912D2D"/>
    <w:p w:rsidR="00912D2D" w:rsidRDefault="00A1601C" w:rsidP="00912D2D">
      <w:r>
        <w:t>Por este motivo, é preciso a utilização de outros métodos para a obtenção das forças reativas das estruturas hiperestáticas, um dos métodos clássicos para a resolução deste problema é o método da força, que ser</w:t>
      </w:r>
      <w:r w:rsidR="009F6B8E">
        <w:t>á estudado posterirormente.</w:t>
      </w:r>
    </w:p>
    <w:p w:rsidR="00C22933" w:rsidRDefault="00C22933" w:rsidP="00C22933">
      <w:pPr>
        <w:pStyle w:val="Ttulo2"/>
      </w:pPr>
      <w:bookmarkStart w:id="90" w:name="_Toc147681336"/>
      <w:r>
        <w:lastRenderedPageBreak/>
        <w:t>Princípio dos trabalhos virtuais</w:t>
      </w:r>
      <w:bookmarkEnd w:id="90"/>
    </w:p>
    <w:p w:rsidR="00CD76B6" w:rsidRDefault="00CD76B6" w:rsidP="00CD76B6">
      <w:r>
        <w:t>O Princípio dos Trabalhos Virtuais é um método de análi</w:t>
      </w:r>
      <w:r w:rsidR="00293A2A">
        <w:t>se que se baseia no princípio da conservação de energia, tendo sido desenvolvido por John Bernoulli em 1717</w:t>
      </w:r>
      <w:r w:rsidR="009C57F5">
        <w:t>, e é utilizado para encontrar o deslocamento ou rotação em um ponto da estrutura.</w:t>
      </w:r>
      <w:r w:rsidR="00293A2A">
        <w:t xml:space="preserve"> (R. C. </w:t>
      </w:r>
      <w:proofErr w:type="spellStart"/>
      <w:r w:rsidR="00293A2A">
        <w:t>Hibbeler</w:t>
      </w:r>
      <w:proofErr w:type="spellEnd"/>
      <w:r w:rsidR="00293A2A">
        <w:t>)</w:t>
      </w:r>
    </w:p>
    <w:p w:rsidR="004004FE" w:rsidRDefault="004004FE" w:rsidP="00CD76B6">
      <w:r>
        <w:t>Quando um corpo é estático, ela deve satisfazer as equações de equilíbrio, ou seja, as forças externas e as tensões internas devem estar em equilíbrio entre si, e também deve satisfazer às equações de compatibilidade, o que quer dizer que os deslocamentos externos da estrutura devem ser compatíveis com as deformações internas (</w:t>
      </w:r>
      <w:r w:rsidRPr="00F64B3C">
        <w:t>Lu</w:t>
      </w:r>
      <w:r w:rsidR="00F64B3C" w:rsidRPr="00F64B3C">
        <w:t>i</w:t>
      </w:r>
      <w:r w:rsidRPr="00F64B3C">
        <w:t>z</w:t>
      </w:r>
      <w:r>
        <w:t xml:space="preserve"> Fernando Martha)</w:t>
      </w:r>
      <w:r w:rsidR="00E03A5F">
        <w:t>.</w:t>
      </w:r>
    </w:p>
    <w:p w:rsidR="00E03A5F" w:rsidRDefault="00E03A5F" w:rsidP="00E03A5F">
      <w:pPr>
        <w:ind w:firstLine="0"/>
      </w:pPr>
      <w:r>
        <w:tab/>
        <w:t xml:space="preserve">O Princípio dos Trabalhos Virtuais une estes dois sistemas por meio do conceito de trabalho, ou seja, para que uma estrutura permaneça estática, o trabalho </w:t>
      </w:r>
      <w:r w:rsidR="0026658B">
        <w:t>das forças externas deve ser compatível com a energia de deformação i</w:t>
      </w:r>
      <w:r w:rsidR="00925C03">
        <w:t>nterna, resultando na seguinte equação</w:t>
      </w:r>
      <w:r w:rsidR="00700144">
        <w:t>:</w:t>
      </w:r>
    </w:p>
    <w:p w:rsidR="00107D8F" w:rsidRDefault="00107D8F" w:rsidP="00E03A5F">
      <w:pPr>
        <w:ind w:firstLine="0"/>
      </w:pPr>
    </w:p>
    <w:p w:rsidR="00700144" w:rsidRPr="00107D8F" w:rsidRDefault="00700144" w:rsidP="00693D39">
      <w:pPr>
        <w:ind w:firstLine="0"/>
        <w:jc w:val="center"/>
        <w:rPr>
          <w:rFonts w:eastAsiaTheme="minorEastAsia"/>
        </w:rPr>
      </w:pPr>
      <m:oMath>
        <m:r>
          <w:rPr>
            <w:rFonts w:ascii="Cambria Math" w:hAnsi="Cambria Math"/>
          </w:rPr>
          <m:t xml:space="preserve">∑F.Δ= </m:t>
        </m:r>
        <m:nary>
          <m:naryPr>
            <m:limLoc m:val="undOvr"/>
            <m:subHide m:val="1"/>
            <m:supHide m:val="1"/>
            <m:ctrlPr>
              <w:rPr>
                <w:rFonts w:ascii="Cambria Math" w:hAnsi="Cambria Math"/>
                <w:i/>
              </w:rPr>
            </m:ctrlPr>
          </m:naryPr>
          <m:sub/>
          <m:sup/>
          <m:e>
            <m:r>
              <w:rPr>
                <w:rFonts w:ascii="Cambria Math" w:hAnsi="Cambria Math"/>
              </w:rPr>
              <m:t>σ . dε</m:t>
            </m:r>
          </m:e>
        </m:nary>
      </m:oMath>
      <w:r w:rsidR="00693D39">
        <w:rPr>
          <w:rFonts w:eastAsiaTheme="minorEastAsia"/>
        </w:rPr>
        <w:t xml:space="preserve">  (</w:t>
      </w:r>
      <w:proofErr w:type="gramStart"/>
      <w:r w:rsidR="00693D39">
        <w:rPr>
          <w:rFonts w:eastAsiaTheme="minorEastAsia"/>
        </w:rPr>
        <w:t>equação</w:t>
      </w:r>
      <w:proofErr w:type="gramEnd"/>
      <w:r w:rsidR="00693D39">
        <w:rPr>
          <w:rFonts w:eastAsiaTheme="minorEastAsia"/>
        </w:rPr>
        <w:t xml:space="preserve"> 1)</w:t>
      </w:r>
    </w:p>
    <w:p w:rsidR="00107D8F" w:rsidRPr="00107D8F" w:rsidRDefault="00107D8F" w:rsidP="00E03A5F">
      <w:pPr>
        <w:ind w:firstLine="0"/>
        <w:rPr>
          <w:rFonts w:eastAsiaTheme="minorEastAsia"/>
        </w:rPr>
      </w:pPr>
    </w:p>
    <w:p w:rsidR="00CE6DB4" w:rsidRDefault="00CE6DB4" w:rsidP="00925C03">
      <w:r>
        <w:t xml:space="preserve">Onde </w:t>
      </w:r>
      <w:r>
        <w:rPr>
          <w:b/>
        </w:rPr>
        <w:t>F</w:t>
      </w:r>
      <w:r>
        <w:t xml:space="preserve"> representa as forças externas, </w:t>
      </w:r>
      <w:r w:rsidR="00027253" w:rsidRPr="00027253">
        <w:rPr>
          <w:b/>
        </w:rPr>
        <w:t>Δ</w:t>
      </w:r>
      <w:r>
        <w:t xml:space="preserve"> os deslocamentos externos, </w:t>
      </w:r>
      <m:oMath>
        <m:r>
          <m:rPr>
            <m:sty m:val="bi"/>
          </m:rPr>
          <w:rPr>
            <w:rFonts w:ascii="Cambria Math" w:hAnsi="Cambria Math"/>
          </w:rPr>
          <m:t>σ</m:t>
        </m:r>
      </m:oMath>
      <w:r>
        <w:t xml:space="preserve"> as tensões internas e </w:t>
      </w:r>
      <m:oMath>
        <m:r>
          <m:rPr>
            <m:sty m:val="bi"/>
          </m:rPr>
          <w:rPr>
            <w:rFonts w:ascii="Cambria Math" w:hAnsi="Cambria Math"/>
          </w:rPr>
          <m:t>ε</m:t>
        </m:r>
      </m:oMath>
      <w:r>
        <w:rPr>
          <w:b/>
        </w:rPr>
        <w:t xml:space="preserve"> </w:t>
      </w:r>
      <w:r>
        <w:t>as deformações internas</w:t>
      </w:r>
      <w:r w:rsidR="00925C03">
        <w:t>.</w:t>
      </w:r>
    </w:p>
    <w:p w:rsidR="00925C03" w:rsidRDefault="00925C03" w:rsidP="00925C03">
      <w:pPr>
        <w:rPr>
          <w:rFonts w:eastAsiaTheme="minorEastAsia"/>
        </w:rPr>
      </w:pPr>
      <w:r>
        <w:t xml:space="preserve">Na equação, a expressão </w:t>
      </w:r>
      <m:oMath>
        <m:r>
          <m:rPr>
            <m:sty m:val="bi"/>
          </m:rPr>
          <w:rPr>
            <w:rFonts w:ascii="Cambria Math" w:hAnsi="Cambria Math"/>
          </w:rPr>
          <m:t>∑F.Δ</m:t>
        </m:r>
      </m:oMath>
      <w:r>
        <w:rPr>
          <w:rFonts w:eastAsiaTheme="minorEastAsia"/>
          <w:b/>
        </w:rPr>
        <w:t xml:space="preserve"> </w:t>
      </w:r>
      <w:r>
        <w:rPr>
          <w:rFonts w:eastAsiaTheme="minorEastAsia"/>
        </w:rPr>
        <w:t xml:space="preserve">representa os trabalhos externos e </w:t>
      </w:r>
      <m:oMath>
        <m:nary>
          <m:naryPr>
            <m:limLoc m:val="undOvr"/>
            <m:subHide m:val="1"/>
            <m:supHide m:val="1"/>
            <m:ctrlPr>
              <w:rPr>
                <w:rFonts w:ascii="Cambria Math" w:hAnsi="Cambria Math"/>
                <w:b/>
                <w:i/>
              </w:rPr>
            </m:ctrlPr>
          </m:naryPr>
          <m:sub/>
          <m:sup/>
          <m:e>
            <m:r>
              <m:rPr>
                <m:sty m:val="bi"/>
              </m:rPr>
              <w:rPr>
                <w:rFonts w:ascii="Cambria Math" w:hAnsi="Cambria Math"/>
              </w:rPr>
              <m:t>σ . dε</m:t>
            </m:r>
          </m:e>
        </m:nary>
      </m:oMath>
      <w:r>
        <w:rPr>
          <w:rFonts w:eastAsiaTheme="minorEastAsia"/>
        </w:rPr>
        <w:t xml:space="preserve"> a energia de deforma</w:t>
      </w:r>
      <w:proofErr w:type="spellStart"/>
      <w:r>
        <w:rPr>
          <w:rFonts w:eastAsiaTheme="minorEastAsia"/>
        </w:rPr>
        <w:t>ção</w:t>
      </w:r>
      <w:proofErr w:type="spellEnd"/>
      <w:r>
        <w:rPr>
          <w:rFonts w:eastAsiaTheme="minorEastAsia"/>
        </w:rPr>
        <w:t xml:space="preserve"> interna</w:t>
      </w:r>
      <w:r w:rsidR="000C73B2">
        <w:rPr>
          <w:rFonts w:eastAsiaTheme="minorEastAsia"/>
        </w:rPr>
        <w:t xml:space="preserve"> (Luiz Fernando Martha).</w:t>
      </w:r>
    </w:p>
    <w:p w:rsidR="005B3A44" w:rsidRDefault="009C57F5" w:rsidP="00925C03">
      <w:pPr>
        <w:rPr>
          <w:rFonts w:eastAsiaTheme="minorEastAsia"/>
        </w:rPr>
      </w:pPr>
      <w:r>
        <w:rPr>
          <w:rFonts w:eastAsiaTheme="minorEastAsia"/>
        </w:rPr>
        <w:t>No Princípio dos Trabalhos Virtuais, ou PTV,</w:t>
      </w:r>
      <w:r w:rsidR="00283E96">
        <w:rPr>
          <w:rFonts w:eastAsiaTheme="minorEastAsia"/>
        </w:rPr>
        <w:t xml:space="preserve"> para a obtenção dos deslocamentos ou rotações em um ponto,</w:t>
      </w:r>
      <w:r>
        <w:rPr>
          <w:rFonts w:eastAsiaTheme="minorEastAsia"/>
        </w:rPr>
        <w:t xml:space="preserve"> utiliza-se</w:t>
      </w:r>
      <w:r w:rsidR="00D55E87">
        <w:rPr>
          <w:rFonts w:eastAsiaTheme="minorEastAsia"/>
        </w:rPr>
        <w:t xml:space="preserve"> o</w:t>
      </w:r>
      <w:r>
        <w:rPr>
          <w:rFonts w:eastAsiaTheme="minorEastAsia"/>
        </w:rPr>
        <w:t xml:space="preserve"> sistema estrutural real</w:t>
      </w:r>
      <w:r w:rsidR="00D55E87">
        <w:rPr>
          <w:rFonts w:eastAsiaTheme="minorEastAsia"/>
        </w:rPr>
        <w:t>, e um sistema auxiliar virtual, onde aplica-se uma força, ou momento, virtual</w:t>
      </w:r>
      <w:r w:rsidR="001C6B91">
        <w:rPr>
          <w:rFonts w:eastAsiaTheme="minorEastAsia"/>
        </w:rPr>
        <w:t xml:space="preserve"> (imaginária)</w:t>
      </w:r>
      <w:r w:rsidR="00D55E87">
        <w:rPr>
          <w:rFonts w:eastAsiaTheme="minorEastAsia"/>
        </w:rPr>
        <w:t xml:space="preserve"> </w:t>
      </w:r>
      <w:r w:rsidR="00D55E87">
        <w:rPr>
          <w:rFonts w:eastAsiaTheme="minorEastAsia"/>
          <w:b/>
        </w:rPr>
        <w:t>F’</w:t>
      </w:r>
      <w:r w:rsidR="0030132B">
        <w:rPr>
          <w:rFonts w:eastAsiaTheme="minorEastAsia"/>
          <w:b/>
        </w:rPr>
        <w:t xml:space="preserve"> </w:t>
      </w:r>
      <w:r w:rsidR="0030132B">
        <w:rPr>
          <w:rFonts w:eastAsiaTheme="minorEastAsia"/>
        </w:rPr>
        <w:t>unitária</w:t>
      </w:r>
      <w:r w:rsidR="00D55E87">
        <w:rPr>
          <w:rFonts w:eastAsiaTheme="minorEastAsia"/>
        </w:rPr>
        <w:t xml:space="preserve"> na mesma direção em que se procura encontrar o deslocamento</w:t>
      </w:r>
      <w:r w:rsidR="00464C2C">
        <w:rPr>
          <w:rFonts w:eastAsiaTheme="minorEastAsia"/>
        </w:rPr>
        <w:t xml:space="preserve">. </w:t>
      </w:r>
    </w:p>
    <w:p w:rsidR="009C57F5" w:rsidRDefault="00464C2C" w:rsidP="00925C03">
      <w:pPr>
        <w:rPr>
          <w:rFonts w:eastAsiaTheme="minorEastAsia"/>
        </w:rPr>
      </w:pPr>
      <w:r>
        <w:rPr>
          <w:rFonts w:eastAsiaTheme="minorEastAsia"/>
        </w:rPr>
        <w:t xml:space="preserve">Ao se aplicar a carga virtual </w:t>
      </w:r>
      <w:r>
        <w:rPr>
          <w:rFonts w:eastAsiaTheme="minorEastAsia"/>
          <w:b/>
        </w:rPr>
        <w:t>F’</w:t>
      </w:r>
      <w:r>
        <w:rPr>
          <w:rFonts w:eastAsiaTheme="minorEastAsia"/>
        </w:rPr>
        <w:t xml:space="preserve"> e a peça sofrer as ações das cargas reais, o ponto de aplicação da carga virtual sofrerá um deslocamento real </w:t>
      </w:r>
      <w:r w:rsidRPr="00464C2C">
        <w:rPr>
          <w:rFonts w:eastAsiaTheme="minorEastAsia"/>
          <w:b/>
        </w:rPr>
        <w:t>Δ</w:t>
      </w:r>
      <w:r>
        <w:rPr>
          <w:rFonts w:eastAsiaTheme="minorEastAsia"/>
          <w:b/>
        </w:rPr>
        <w:t xml:space="preserve"> </w:t>
      </w:r>
      <w:r>
        <w:rPr>
          <w:rFonts w:eastAsiaTheme="minorEastAsia"/>
        </w:rPr>
        <w:t xml:space="preserve">que deve ser compatível com a deformação virtual </w:t>
      </w:r>
      <w:proofErr w:type="spellStart"/>
      <w:r w:rsidRPr="00464C2C">
        <w:rPr>
          <w:rFonts w:eastAsiaTheme="minorEastAsia"/>
          <w:b/>
        </w:rPr>
        <w:t>dε</w:t>
      </w:r>
      <w:proofErr w:type="spellEnd"/>
      <w:r>
        <w:rPr>
          <w:rFonts w:eastAsiaTheme="minorEastAsia"/>
        </w:rPr>
        <w:t xml:space="preserve">. Deste modo, a força virtual </w:t>
      </w:r>
      <w:r w:rsidRPr="00261D09">
        <w:rPr>
          <w:rFonts w:eastAsiaTheme="minorEastAsia"/>
          <w:b/>
        </w:rPr>
        <w:t>F’</w:t>
      </w:r>
      <w:r>
        <w:rPr>
          <w:rFonts w:eastAsiaTheme="minorEastAsia"/>
        </w:rPr>
        <w:t xml:space="preserve"> realizará um trabalho virtual externo e a tensão virtual </w:t>
      </w:r>
      <w:r w:rsidRPr="00261D09">
        <w:rPr>
          <w:rFonts w:eastAsiaTheme="minorEastAsia"/>
          <w:b/>
        </w:rPr>
        <w:t>σ</w:t>
      </w:r>
      <w:r>
        <w:rPr>
          <w:rFonts w:eastAsiaTheme="minorEastAsia"/>
        </w:rPr>
        <w:t xml:space="preserve"> realizar</w:t>
      </w:r>
      <w:r w:rsidR="00693D39">
        <w:rPr>
          <w:rFonts w:eastAsiaTheme="minorEastAsia"/>
        </w:rPr>
        <w:t>á um trabalho virtual interno</w:t>
      </w:r>
      <w:r w:rsidR="001E0311">
        <w:rPr>
          <w:rFonts w:eastAsiaTheme="minorEastAsia"/>
        </w:rPr>
        <w:t>, utilizando a equação 1</w:t>
      </w:r>
      <w:r w:rsidR="007419BC">
        <w:rPr>
          <w:rFonts w:eastAsiaTheme="minorEastAsia"/>
        </w:rPr>
        <w:t>:</w:t>
      </w:r>
    </w:p>
    <w:p w:rsidR="00915F6E" w:rsidRPr="00304FEF" w:rsidRDefault="003B3038" w:rsidP="00925C03">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304FEF" w:rsidRPr="00304FEF" w:rsidRDefault="003F7CE5" w:rsidP="00925C03">
      <w:pPr>
        <w:rPr>
          <w:rFonts w:eastAsiaTheme="minorEastAsia"/>
        </w:rPr>
      </w:pPr>
      <w:r>
        <w:rPr>
          <w:rFonts w:eastAsiaTheme="minorEastAsia"/>
        </w:rPr>
        <w:t>Onde</w:t>
      </w:r>
      <w:r w:rsidR="009A0456">
        <w:rPr>
          <w:rFonts w:eastAsiaTheme="minorEastAsia"/>
        </w:rPr>
        <w:t xml:space="preserve"> </w:t>
      </w:r>
      <m:oMath>
        <m:r>
          <m:rPr>
            <m:sty m:val="bi"/>
          </m:rPr>
          <w:rPr>
            <w:rFonts w:ascii="Cambria Math" w:hAnsi="Cambria Math"/>
          </w:rPr>
          <m:t>Δ</m:t>
        </m:r>
      </m:oMath>
      <w:r w:rsidR="009A0456">
        <w:rPr>
          <w:rFonts w:eastAsiaTheme="minorEastAsia"/>
        </w:rPr>
        <w:t xml:space="preserve"> é o deslocamento no ponto de aplicação da carga virtual.</w:t>
      </w:r>
      <w:r>
        <w:rPr>
          <w:rFonts w:eastAsiaTheme="minorEastAsia"/>
        </w:rPr>
        <w:t xml:space="preserve"> </w:t>
      </w:r>
      <w:r w:rsidR="009A0456">
        <w:rPr>
          <w:rFonts w:eastAsiaTheme="minorEastAsia"/>
        </w:rPr>
        <w:t>C</w:t>
      </w:r>
      <w:r w:rsidR="00304FEF">
        <w:rPr>
          <w:rFonts w:eastAsiaTheme="minorEastAsia"/>
        </w:rPr>
        <w:t>omo a força F’ é unitária:</w:t>
      </w:r>
    </w:p>
    <w:p w:rsidR="00304FEF" w:rsidRPr="005453D8" w:rsidRDefault="00304FEF" w:rsidP="00304FEF">
      <w:pPr>
        <w:rPr>
          <w:rFonts w:eastAsiaTheme="minorEastAsia"/>
        </w:rPr>
      </w:pPr>
      <m:oMathPara>
        <m:oMath>
          <m:r>
            <w:rPr>
              <w:rFonts w:ascii="Cambria Math" w:hAnsi="Cambria Math"/>
            </w:rPr>
            <m:t xml:space="preserve">1.Δ= </m:t>
          </m:r>
          <m:nary>
            <m:naryPr>
              <m:limLoc m:val="undOvr"/>
              <m:subHide m:val="1"/>
              <m:supHide m:val="1"/>
              <m:ctrlPr>
                <w:rPr>
                  <w:rFonts w:ascii="Cambria Math" w:hAnsi="Cambria Math"/>
                  <w:i/>
                </w:rPr>
              </m:ctrlPr>
            </m:naryPr>
            <m:sub/>
            <m:sup/>
            <m:e>
              <m:r>
                <w:rPr>
                  <w:rFonts w:ascii="Cambria Math" w:hAnsi="Cambria Math"/>
                </w:rPr>
                <m:t>σ . dε</m:t>
              </m:r>
            </m:e>
          </m:nary>
        </m:oMath>
      </m:oMathPara>
    </w:p>
    <w:p w:rsidR="005453D8" w:rsidRDefault="005453D8" w:rsidP="00304FEF">
      <w:pPr>
        <w:rPr>
          <w:rFonts w:eastAsiaTheme="minorEastAsia"/>
        </w:rPr>
      </w:pPr>
      <w:r>
        <w:rPr>
          <w:rFonts w:eastAsiaTheme="minorEastAsia"/>
        </w:rPr>
        <w:lastRenderedPageBreak/>
        <w:t>Dado este fato a equação do trabalho virtual pode ser descrita pela seguinte</w:t>
      </w:r>
      <w:r w:rsidR="0055063A">
        <w:rPr>
          <w:rFonts w:eastAsiaTheme="minorEastAsia"/>
        </w:rPr>
        <w:t xml:space="preserve"> expressão</w:t>
      </w:r>
      <w:r>
        <w:rPr>
          <w:rFonts w:eastAsiaTheme="minorEastAsia"/>
        </w:rPr>
        <w:t xml:space="preserve"> (R. C. </w:t>
      </w:r>
      <w:proofErr w:type="spellStart"/>
      <w:r>
        <w:rPr>
          <w:rFonts w:eastAsiaTheme="minorEastAsia"/>
        </w:rPr>
        <w:t>Hibbeler</w:t>
      </w:r>
      <w:proofErr w:type="spellEnd"/>
      <w:r>
        <w:rPr>
          <w:rFonts w:eastAsiaTheme="minorEastAsia"/>
        </w:rPr>
        <w:t>)</w:t>
      </w:r>
      <w:r w:rsidR="0055063A">
        <w:rPr>
          <w:rFonts w:eastAsiaTheme="minorEastAsia"/>
        </w:rPr>
        <w:t>:</w:t>
      </w:r>
    </w:p>
    <w:p w:rsidR="002A540F" w:rsidRDefault="002A540F" w:rsidP="00304FEF">
      <w:pPr>
        <w:rPr>
          <w:rFonts w:eastAsiaTheme="minorEastAsia"/>
        </w:rPr>
      </w:pPr>
    </w:p>
    <w:p w:rsidR="0055063A" w:rsidRPr="002A540F" w:rsidRDefault="0055063A" w:rsidP="00EA556C">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v.V</m:t>
                </m:r>
              </m:num>
              <m:den>
                <m:r>
                  <w:rPr>
                    <w:rFonts w:ascii="Cambria Math" w:eastAsiaTheme="minorEastAsia" w:hAnsi="Cambria Math"/>
                  </w:rPr>
                  <m:t>GA</m:t>
                </m:r>
              </m:den>
            </m:f>
            <m:r>
              <w:rPr>
                <w:rFonts w:ascii="Cambria Math" w:eastAsiaTheme="minorEastAsia" w:hAnsi="Cambria Math"/>
              </w:rPr>
              <m:t xml:space="preserve">dx </m:t>
            </m:r>
          </m:e>
        </m:nary>
      </m:oMath>
      <w:r w:rsidR="004A7AD5">
        <w:rPr>
          <w:rFonts w:eastAsiaTheme="minorEastAsia"/>
        </w:rPr>
        <w:t xml:space="preserve"> (</w:t>
      </w:r>
      <w:proofErr w:type="gramStart"/>
      <w:r w:rsidR="004A7AD5">
        <w:rPr>
          <w:rFonts w:eastAsiaTheme="minorEastAsia"/>
        </w:rPr>
        <w:t>equação</w:t>
      </w:r>
      <w:proofErr w:type="gramEnd"/>
      <w:r w:rsidR="004A7AD5">
        <w:rPr>
          <w:rFonts w:eastAsiaTheme="minorEastAsia"/>
        </w:rPr>
        <w:t xml:space="preserve"> 2)</w:t>
      </w:r>
    </w:p>
    <w:p w:rsidR="002A540F" w:rsidRPr="00A30F33" w:rsidRDefault="002A540F" w:rsidP="00304FEF">
      <w:pPr>
        <w:rPr>
          <w:rFonts w:eastAsiaTheme="minorEastAsia"/>
        </w:rPr>
      </w:pPr>
    </w:p>
    <w:p w:rsidR="00A30F33" w:rsidRDefault="00A30F33" w:rsidP="00304FEF">
      <w:pPr>
        <w:rPr>
          <w:rFonts w:eastAsiaTheme="minorEastAsia"/>
        </w:rPr>
      </w:pPr>
      <w:r>
        <w:rPr>
          <w:rFonts w:eastAsiaTheme="minorEastAsia"/>
        </w:rPr>
        <w:t xml:space="preserve">Onde a primeira integral é o trabalho virtual interno realizado pelos esforços normais, a segunda é o trabalho virtual interno realizado pelo momento </w:t>
      </w:r>
      <w:proofErr w:type="spellStart"/>
      <w:r>
        <w:rPr>
          <w:rFonts w:eastAsiaTheme="minorEastAsia"/>
        </w:rPr>
        <w:t>fletor</w:t>
      </w:r>
      <w:proofErr w:type="spellEnd"/>
      <w:r>
        <w:rPr>
          <w:rFonts w:eastAsiaTheme="minorEastAsia"/>
        </w:rPr>
        <w:t>, e a terceira é aquele realizado pelos esforços cortantes.</w:t>
      </w:r>
    </w:p>
    <w:p w:rsidR="002B3C93" w:rsidRDefault="002B3C93" w:rsidP="00304FEF">
      <w:pPr>
        <w:rPr>
          <w:rFonts w:eastAsiaTheme="minorEastAsia"/>
        </w:rPr>
      </w:pPr>
      <w:r>
        <w:rPr>
          <w:rFonts w:eastAsiaTheme="minorEastAsia"/>
        </w:rPr>
        <w:t>Como em barras longas o efeito da força cortante é pequeno em comparação às demais, seu trabalho virtual interno é desprezado, considerando-se apenas as duas primeiras integrais (</w:t>
      </w:r>
      <w:r w:rsidR="00A67A47">
        <w:rPr>
          <w:rFonts w:eastAsiaTheme="minorEastAsia"/>
        </w:rPr>
        <w:t>Luiz Fernando Martha)</w:t>
      </w:r>
      <w:r w:rsidR="004A7AD5">
        <w:rPr>
          <w:rFonts w:eastAsiaTheme="minorEastAsia"/>
        </w:rPr>
        <w:t>, resultando na seguinte expressão</w:t>
      </w:r>
      <w:r w:rsidR="0070319B">
        <w:rPr>
          <w:rFonts w:eastAsiaTheme="minorEastAsia"/>
        </w:rPr>
        <w:t>:</w:t>
      </w:r>
    </w:p>
    <w:p w:rsidR="0070319B" w:rsidRDefault="0070319B" w:rsidP="00304FEF">
      <w:pPr>
        <w:rPr>
          <w:rFonts w:eastAsiaTheme="minorEastAsia"/>
        </w:rPr>
      </w:pPr>
    </w:p>
    <w:p w:rsidR="0070319B" w:rsidRPr="00D3183D" w:rsidRDefault="0070319B" w:rsidP="00344692">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N.n</m:t>
                </m:r>
              </m:num>
              <m:den>
                <m:r>
                  <w:rPr>
                    <w:rFonts w:ascii="Cambria Math" w:eastAsiaTheme="minorEastAsia" w:hAnsi="Cambria Math"/>
                  </w:rPr>
                  <m:t>EA</m:t>
                </m:r>
              </m:den>
            </m:f>
            <m:r>
              <w:rPr>
                <w:rFonts w:ascii="Cambria Math" w:eastAsiaTheme="minorEastAsia" w:hAnsi="Cambria Math"/>
              </w:rPr>
              <m:t xml:space="preserve">dx+ </m:t>
            </m:r>
          </m:e>
        </m:nary>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344692">
        <w:rPr>
          <w:rFonts w:eastAsiaTheme="minorEastAsia"/>
        </w:rPr>
        <w:t>(</w:t>
      </w:r>
      <w:proofErr w:type="gramStart"/>
      <w:r w:rsidR="00344692">
        <w:rPr>
          <w:rFonts w:eastAsiaTheme="minorEastAsia"/>
        </w:rPr>
        <w:t>equação</w:t>
      </w:r>
      <w:proofErr w:type="gramEnd"/>
      <w:r w:rsidR="00344692">
        <w:rPr>
          <w:rFonts w:eastAsiaTheme="minorEastAsia"/>
        </w:rPr>
        <w:t xml:space="preserve"> 3)</w:t>
      </w:r>
    </w:p>
    <w:p w:rsidR="00D3183D" w:rsidRDefault="00D3183D" w:rsidP="00304FEF">
      <w:pPr>
        <w:rPr>
          <w:rFonts w:eastAsiaTheme="minorEastAsia"/>
        </w:rPr>
      </w:pPr>
    </w:p>
    <w:p w:rsidR="00304FEF" w:rsidRDefault="00296903" w:rsidP="00925C03">
      <w:pPr>
        <w:rPr>
          <w:rFonts w:eastAsiaTheme="minorEastAsia"/>
        </w:rPr>
      </w:pPr>
      <w:r>
        <w:rPr>
          <w:rFonts w:eastAsiaTheme="minorEastAsia"/>
        </w:rPr>
        <w:t xml:space="preserve">E finalmente, segundo H. C. </w:t>
      </w:r>
      <w:proofErr w:type="spellStart"/>
      <w:r>
        <w:rPr>
          <w:rFonts w:eastAsiaTheme="minorEastAsia"/>
        </w:rPr>
        <w:t>Hibbeler</w:t>
      </w:r>
      <w:proofErr w:type="spellEnd"/>
      <w:r>
        <w:rPr>
          <w:rFonts w:eastAsiaTheme="minorEastAsia"/>
        </w:rPr>
        <w:t xml:space="preserve">, quando o método é aplicado a vigas, por serem longas e esbeltas é conveniente utilizar apenas a energia de deformação virtual causada pelo momento </w:t>
      </w:r>
      <w:proofErr w:type="spellStart"/>
      <w:r>
        <w:rPr>
          <w:rFonts w:eastAsiaTheme="minorEastAsia"/>
        </w:rPr>
        <w:t>fletor</w:t>
      </w:r>
      <w:proofErr w:type="spellEnd"/>
      <w:r w:rsidR="00D829AB">
        <w:rPr>
          <w:rFonts w:eastAsiaTheme="minorEastAsia"/>
        </w:rPr>
        <w:t>, já que este t</w:t>
      </w:r>
      <w:r w:rsidR="00C439B4">
        <w:rPr>
          <w:rFonts w:eastAsiaTheme="minorEastAsia"/>
        </w:rPr>
        <w:t>e</w:t>
      </w:r>
      <w:r w:rsidR="00D829AB">
        <w:rPr>
          <w:rFonts w:eastAsiaTheme="minorEastAsia"/>
        </w:rPr>
        <w:t>m muito mais influência no deslocamento</w:t>
      </w:r>
      <w:r w:rsidR="003624C1">
        <w:rPr>
          <w:rFonts w:eastAsiaTheme="minorEastAsia"/>
        </w:rPr>
        <w:t xml:space="preserve"> do</w:t>
      </w:r>
      <w:r w:rsidR="00D829AB">
        <w:rPr>
          <w:rFonts w:eastAsiaTheme="minorEastAsia"/>
        </w:rPr>
        <w:t xml:space="preserve"> que os outros esforços neste tipo de estrutura</w:t>
      </w:r>
      <w:r>
        <w:rPr>
          <w:rFonts w:eastAsiaTheme="minorEastAsia"/>
        </w:rPr>
        <w:t>, portanto:</w:t>
      </w:r>
    </w:p>
    <w:p w:rsidR="00D829AB" w:rsidRDefault="00D829AB" w:rsidP="00925C03">
      <w:pPr>
        <w:rPr>
          <w:rFonts w:eastAsiaTheme="minorEastAsia"/>
        </w:rPr>
      </w:pPr>
    </w:p>
    <w:p w:rsidR="00745B4B" w:rsidRDefault="004D6368" w:rsidP="006B4157">
      <w:pPr>
        <w:jc w:val="center"/>
        <w:rPr>
          <w:rFonts w:eastAsiaTheme="minorEastAsia"/>
        </w:rPr>
      </w:pPr>
      <m:oMath>
        <m:r>
          <w:rPr>
            <w:rFonts w:ascii="Cambria Math" w:eastAsiaTheme="minorEastAsia" w:hAnsi="Cambria Math"/>
          </w:rPr>
          <m:t>1.</m:t>
        </m:r>
        <m:r>
          <m:rPr>
            <m:sty m:val="p"/>
          </m:rPr>
          <w:rPr>
            <w:rFonts w:ascii="Cambria Math" w:eastAsiaTheme="minorEastAsia" w:hAnsi="Cambria Math"/>
          </w:rPr>
          <m:t xml:space="preserve">Δ=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e>
        </m:nary>
      </m:oMath>
      <w:r w:rsidR="008E7C99">
        <w:rPr>
          <w:rFonts w:eastAsiaTheme="minorEastAsia"/>
        </w:rPr>
        <w:t>(</w:t>
      </w:r>
      <w:proofErr w:type="gramStart"/>
      <w:r w:rsidR="008E7C99">
        <w:rPr>
          <w:rFonts w:eastAsiaTheme="minorEastAsia"/>
        </w:rPr>
        <w:t>equação</w:t>
      </w:r>
      <w:proofErr w:type="gramEnd"/>
      <w:r w:rsidR="008E7C99">
        <w:rPr>
          <w:rFonts w:eastAsiaTheme="minorEastAsia"/>
        </w:rPr>
        <w:t xml:space="preserve"> 4)</w:t>
      </w:r>
    </w:p>
    <w:p w:rsidR="006B4157" w:rsidRPr="00651EFC" w:rsidRDefault="006B4157" w:rsidP="006B4157">
      <w:pPr>
        <w:jc w:val="center"/>
        <w:rPr>
          <w:rFonts w:eastAsiaTheme="minorEastAsia"/>
        </w:rPr>
      </w:pPr>
    </w:p>
    <w:p w:rsidR="00651EFC" w:rsidRDefault="00651EFC" w:rsidP="00925C03">
      <w:pPr>
        <w:rPr>
          <w:rFonts w:eastAsiaTheme="minorEastAsia"/>
        </w:rPr>
      </w:pPr>
      <w:r>
        <w:rPr>
          <w:rFonts w:eastAsiaTheme="minorEastAsia"/>
        </w:rPr>
        <w:t xml:space="preserve">Onde </w:t>
      </w:r>
      <w:r w:rsidRPr="00D914CD">
        <w:rPr>
          <w:rFonts w:eastAsiaTheme="minorEastAsia"/>
          <w:b/>
        </w:rPr>
        <w:t>x1</w:t>
      </w:r>
      <w:r>
        <w:rPr>
          <w:rFonts w:eastAsiaTheme="minorEastAsia"/>
        </w:rPr>
        <w:t xml:space="preserve"> é o ponto de início da seção de análise, </w:t>
      </w:r>
      <w:r w:rsidRPr="00D914CD">
        <w:rPr>
          <w:rFonts w:eastAsiaTheme="minorEastAsia"/>
          <w:b/>
        </w:rPr>
        <w:t>x2</w:t>
      </w:r>
      <w:r>
        <w:rPr>
          <w:rFonts w:eastAsiaTheme="minorEastAsia"/>
        </w:rPr>
        <w:t xml:space="preserve"> é o ponto final da seção de análise, </w:t>
      </w:r>
      <w:r w:rsidRPr="00D914CD">
        <w:rPr>
          <w:rFonts w:eastAsiaTheme="minorEastAsia"/>
          <w:b/>
        </w:rPr>
        <w:t>M</w:t>
      </w:r>
      <w:r>
        <w:rPr>
          <w:rFonts w:eastAsiaTheme="minorEastAsia"/>
        </w:rPr>
        <w:t xml:space="preserve"> é o momento </w:t>
      </w:r>
      <w:proofErr w:type="spellStart"/>
      <w:r>
        <w:rPr>
          <w:rFonts w:eastAsiaTheme="minorEastAsia"/>
        </w:rPr>
        <w:t>fletor</w:t>
      </w:r>
      <w:proofErr w:type="spellEnd"/>
      <w:r>
        <w:rPr>
          <w:rFonts w:eastAsiaTheme="minorEastAsia"/>
        </w:rPr>
        <w:t xml:space="preserve"> </w:t>
      </w:r>
      <w:r w:rsidR="003C1AF2">
        <w:rPr>
          <w:rFonts w:eastAsiaTheme="minorEastAsia"/>
        </w:rPr>
        <w:t xml:space="preserve">na viga, </w:t>
      </w:r>
      <w:proofErr w:type="gramStart"/>
      <w:r w:rsidR="003C1AF2" w:rsidRPr="00D914CD">
        <w:rPr>
          <w:rFonts w:eastAsiaTheme="minorEastAsia"/>
          <w:b/>
        </w:rPr>
        <w:t>m</w:t>
      </w:r>
      <w:proofErr w:type="gramEnd"/>
      <w:r>
        <w:rPr>
          <w:rFonts w:eastAsiaTheme="minorEastAsia"/>
        </w:rPr>
        <w:t xml:space="preserve"> é o momento </w:t>
      </w:r>
      <w:proofErr w:type="spellStart"/>
      <w:r>
        <w:rPr>
          <w:rFonts w:eastAsiaTheme="minorEastAsia"/>
        </w:rPr>
        <w:t>fletor</w:t>
      </w:r>
      <w:proofErr w:type="spellEnd"/>
      <w:r>
        <w:rPr>
          <w:rFonts w:eastAsiaTheme="minorEastAsia"/>
        </w:rPr>
        <w:t xml:space="preserve"> virtual provocado pela carga</w:t>
      </w:r>
      <w:r w:rsidR="004D5584">
        <w:rPr>
          <w:rFonts w:eastAsiaTheme="minorEastAsia"/>
        </w:rPr>
        <w:t xml:space="preserve"> </w:t>
      </w:r>
      <w:r>
        <w:rPr>
          <w:rFonts w:eastAsiaTheme="minorEastAsia"/>
        </w:rPr>
        <w:t xml:space="preserve">unitária virtual, </w:t>
      </w:r>
      <w:r w:rsidRPr="00D914CD">
        <w:rPr>
          <w:rFonts w:eastAsiaTheme="minorEastAsia"/>
          <w:b/>
        </w:rPr>
        <w:t>E</w:t>
      </w:r>
      <w:r>
        <w:rPr>
          <w:rFonts w:eastAsiaTheme="minorEastAsia"/>
        </w:rPr>
        <w:t xml:space="preserve"> é o módulo de elasticidade do material, e </w:t>
      </w:r>
      <w:r w:rsidR="003C1AF2" w:rsidRPr="00D914CD">
        <w:rPr>
          <w:rFonts w:eastAsiaTheme="minorEastAsia"/>
          <w:b/>
        </w:rPr>
        <w:t>I</w:t>
      </w:r>
      <w:r w:rsidR="003C1AF2">
        <w:rPr>
          <w:rFonts w:eastAsiaTheme="minorEastAsia"/>
        </w:rPr>
        <w:t xml:space="preserve"> é</w:t>
      </w:r>
      <w:r w:rsidR="00EB3C4D">
        <w:rPr>
          <w:rFonts w:eastAsiaTheme="minorEastAsia"/>
        </w:rPr>
        <w:t xml:space="preserve"> o momento de inércia da área da seção transversal da peça calculado em torno da linha neutra</w:t>
      </w:r>
      <w:r w:rsidR="00947660">
        <w:rPr>
          <w:rFonts w:eastAsiaTheme="minorEastAsia"/>
        </w:rPr>
        <w:t xml:space="preserve">, </w:t>
      </w:r>
      <w:r w:rsidR="00CB5469">
        <w:rPr>
          <w:rFonts w:eastAsiaTheme="minorEastAsia"/>
        </w:rPr>
        <w:t>e</w:t>
      </w:r>
      <w:r w:rsidR="00947660">
        <w:rPr>
          <w:rFonts w:eastAsiaTheme="minorEastAsia"/>
        </w:rPr>
        <w:t>:</w:t>
      </w:r>
    </w:p>
    <w:p w:rsidR="006B4157" w:rsidRDefault="006B4157" w:rsidP="00925C03">
      <w:pPr>
        <w:rPr>
          <w:rFonts w:eastAsiaTheme="minorEastAsia"/>
        </w:rPr>
      </w:pPr>
    </w:p>
    <w:p w:rsidR="006B4157" w:rsidRDefault="006B4157" w:rsidP="006B4157">
      <w:pPr>
        <w:jc w:val="center"/>
        <w:rPr>
          <w:rFonts w:eastAsiaTheme="minorEastAsia"/>
        </w:rPr>
      </w:pPr>
      <m:oMath>
        <m:r>
          <w:rPr>
            <w:rFonts w:ascii="Cambria Math" w:eastAsiaTheme="minorEastAsia" w:hAnsi="Cambria Math"/>
          </w:rPr>
          <m:t>1.θ</m:t>
        </m:r>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e>
        </m:nary>
      </m:oMath>
      <w:r>
        <w:rPr>
          <w:rFonts w:eastAsiaTheme="minorEastAsia"/>
        </w:rPr>
        <w:t>(</w:t>
      </w:r>
      <w:proofErr w:type="gramStart"/>
      <w:r>
        <w:rPr>
          <w:rFonts w:eastAsiaTheme="minorEastAsia"/>
        </w:rPr>
        <w:t>equação</w:t>
      </w:r>
      <w:proofErr w:type="gramEnd"/>
      <w:r>
        <w:rPr>
          <w:rFonts w:eastAsiaTheme="minorEastAsia"/>
        </w:rPr>
        <w:t xml:space="preserve"> 5)</w:t>
      </w:r>
    </w:p>
    <w:p w:rsidR="00B00D17" w:rsidRPr="00745B4B" w:rsidRDefault="00B00D17" w:rsidP="006B4157">
      <w:pPr>
        <w:jc w:val="center"/>
        <w:rPr>
          <w:rFonts w:eastAsiaTheme="minorEastAsia"/>
        </w:rPr>
      </w:pPr>
    </w:p>
    <w:p w:rsidR="000E7FB1" w:rsidRPr="000E7FB1" w:rsidRDefault="000E7FB1" w:rsidP="000E7FB1">
      <w:pPr>
        <w:rPr>
          <w:rFonts w:eastAsiaTheme="minorEastAsia"/>
        </w:rPr>
      </w:pPr>
      <w:r>
        <w:rPr>
          <w:rFonts w:eastAsiaTheme="minorEastAsia"/>
        </w:rPr>
        <w:t xml:space="preserve">Onde </w:t>
      </w:r>
      <w:r w:rsidRPr="00644874">
        <w:rPr>
          <w:rFonts w:eastAsiaTheme="minorEastAsia"/>
          <w:b/>
        </w:rPr>
        <w:t>θ</w:t>
      </w:r>
      <w:r>
        <w:rPr>
          <w:rFonts w:eastAsiaTheme="minorEastAsia"/>
        </w:rPr>
        <w:t xml:space="preserve"> é a rotação no ponto e </w:t>
      </w:r>
      <w:proofErr w:type="spellStart"/>
      <w:r w:rsidRPr="00644874">
        <w:rPr>
          <w:rFonts w:eastAsiaTheme="minorEastAsia"/>
          <w:b/>
        </w:rPr>
        <w:t>m</w:t>
      </w:r>
      <w:r w:rsidRPr="00644874">
        <w:rPr>
          <w:rFonts w:eastAsiaTheme="minorEastAsia"/>
          <w:b/>
          <w:vertAlign w:val="subscript"/>
        </w:rPr>
        <w:t>θ</w:t>
      </w:r>
      <w:proofErr w:type="spellEnd"/>
      <w:r w:rsidRPr="00644874">
        <w:rPr>
          <w:rFonts w:eastAsiaTheme="minorEastAsia"/>
          <w:b/>
          <w:vertAlign w:val="subscript"/>
        </w:rPr>
        <w:t xml:space="preserve"> </w:t>
      </w:r>
      <w:r>
        <w:rPr>
          <w:rFonts w:eastAsiaTheme="minorEastAsia"/>
        </w:rPr>
        <w:t xml:space="preserve">é o momento </w:t>
      </w:r>
      <w:proofErr w:type="spellStart"/>
      <w:r>
        <w:rPr>
          <w:rFonts w:eastAsiaTheme="minorEastAsia"/>
        </w:rPr>
        <w:t>fletor</w:t>
      </w:r>
      <w:proofErr w:type="spellEnd"/>
      <w:r>
        <w:rPr>
          <w:rFonts w:eastAsiaTheme="minorEastAsia"/>
        </w:rPr>
        <w:t xml:space="preserve"> virtual provocado pelo momento unitário no ponto.</w:t>
      </w:r>
    </w:p>
    <w:p w:rsidR="006B4157" w:rsidRDefault="006B4157" w:rsidP="00925C03">
      <w:pPr>
        <w:rPr>
          <w:rFonts w:eastAsiaTheme="minorEastAsia"/>
        </w:rPr>
      </w:pPr>
    </w:p>
    <w:p w:rsidR="00AD2FFD" w:rsidRDefault="00AD2FFD" w:rsidP="00AD2FFD">
      <w:pPr>
        <w:pStyle w:val="Ttulo2"/>
        <w:rPr>
          <w:rFonts w:eastAsiaTheme="minorEastAsia"/>
        </w:rPr>
      </w:pPr>
      <w:bookmarkStart w:id="91" w:name="_Toc147681337"/>
      <w:r>
        <w:rPr>
          <w:rFonts w:eastAsiaTheme="minorEastAsia"/>
        </w:rPr>
        <w:lastRenderedPageBreak/>
        <w:t>Obtenção de esforços intern</w:t>
      </w:r>
      <w:r w:rsidR="001C61CE">
        <w:rPr>
          <w:rFonts w:eastAsiaTheme="minorEastAsia"/>
        </w:rPr>
        <w:t>os em estruturas hiperestáticas:</w:t>
      </w:r>
      <w:r>
        <w:rPr>
          <w:rFonts w:eastAsiaTheme="minorEastAsia"/>
        </w:rPr>
        <w:t xml:space="preserve"> método da força</w:t>
      </w:r>
      <w:bookmarkEnd w:id="91"/>
    </w:p>
    <w:p w:rsidR="00D6554A" w:rsidRDefault="00D6554A" w:rsidP="00D6554A">
      <w:r>
        <w:t>Como visto nos capítulos anteriores, não é possível encontrar os valores das reações dos apoios nas vigas hiperestáticas utilizando apenas as três equações de equilíbrio pois o número de incógnitas é inferior ao número de equações, por isso, para tal, utiliza-se o método da</w:t>
      </w:r>
      <w:r w:rsidR="00E02FB6">
        <w:t xml:space="preserve"> força</w:t>
      </w:r>
      <w:r>
        <w:t>.</w:t>
      </w:r>
    </w:p>
    <w:p w:rsidR="00FF1624" w:rsidRDefault="00FF1624" w:rsidP="00D6554A">
      <w:r>
        <w:t>Este método consiste na superposição de soluções básicas isostáticas, como expressa Luiz Fernando Martha</w:t>
      </w:r>
      <w:r w:rsidR="00B9329C">
        <w:t>, onde o sistema hiperestático inicial é liberado das ligações adicionais, dando origem a um sistema principal isostático</w:t>
      </w:r>
      <w:r w:rsidR="00B247BA">
        <w:t xml:space="preserve"> resultante da retirada dos vínculos adicionais</w:t>
      </w:r>
      <w:r w:rsidR="00D4730C">
        <w:t xml:space="preserve"> e a outros sistemas básicos</w:t>
      </w:r>
      <w:r w:rsidR="000B4A8C">
        <w:t xml:space="preserve"> redundantes</w:t>
      </w:r>
      <w:r w:rsidR="00D4730C">
        <w:t>, onde atuam apenas as reações retiradas do sistema original</w:t>
      </w:r>
      <w:r w:rsidR="00AA55CD">
        <w:t xml:space="preserve"> (V. </w:t>
      </w:r>
      <w:proofErr w:type="spellStart"/>
      <w:r w:rsidR="00AA55CD">
        <w:t>Feodosiev</w:t>
      </w:r>
      <w:proofErr w:type="spellEnd"/>
      <w:r w:rsidR="00AA55CD">
        <w:t>)</w:t>
      </w:r>
      <w:r w:rsidR="000B4A8C">
        <w:t xml:space="preserve">, como mostra a </w:t>
      </w:r>
      <w:r w:rsidR="000B4A8C">
        <w:fldChar w:fldCharType="begin"/>
      </w:r>
      <w:r w:rsidR="000B4A8C">
        <w:instrText xml:space="preserve"> REF _Ref145106830 \h </w:instrText>
      </w:r>
      <w:r w:rsidR="000B4A8C">
        <w:fldChar w:fldCharType="separate"/>
      </w:r>
      <w:r w:rsidR="00683EEF">
        <w:t xml:space="preserve">Figura </w:t>
      </w:r>
      <w:r w:rsidR="00683EEF">
        <w:rPr>
          <w:noProof/>
        </w:rPr>
        <w:t>28</w:t>
      </w:r>
      <w:r w:rsidR="000B4A8C">
        <w:fldChar w:fldCharType="end"/>
      </w:r>
      <w:r w:rsidR="000B4A8C">
        <w:t xml:space="preserve">, onde no lado esquerdo tem-se o sistema hiperestático inicial, que é subdividido nos três sistemas da direita, em que na parte superior tem-se o sistema principal, onde foram retiradas as reações </w:t>
      </w:r>
      <w:proofErr w:type="spellStart"/>
      <w:r w:rsidR="000B4A8C">
        <w:rPr>
          <w:b/>
        </w:rPr>
        <w:t>Ma</w:t>
      </w:r>
      <w:proofErr w:type="spellEnd"/>
      <w:r w:rsidR="000B4A8C">
        <w:rPr>
          <w:b/>
        </w:rPr>
        <w:t xml:space="preserve"> </w:t>
      </w:r>
      <w:r w:rsidR="000B4A8C">
        <w:t xml:space="preserve">e </w:t>
      </w:r>
      <w:proofErr w:type="spellStart"/>
      <w:r w:rsidR="000B4A8C">
        <w:rPr>
          <w:b/>
        </w:rPr>
        <w:t>Vb</w:t>
      </w:r>
      <w:proofErr w:type="spellEnd"/>
      <w:r w:rsidR="000B4A8C">
        <w:t xml:space="preserve">, e logo abaixo tem-se </w:t>
      </w:r>
      <w:r w:rsidR="005C5BD7">
        <w:t>os sistemas redundantes, onde atuam apenas as reações retiradas do sistema inicial</w:t>
      </w:r>
      <w:r w:rsidR="00D4730C">
        <w:t>.</w:t>
      </w:r>
    </w:p>
    <w:p w:rsidR="00684150" w:rsidRDefault="00684150" w:rsidP="00D6554A"/>
    <w:p w:rsidR="00CA3AF9" w:rsidRDefault="00CA3AF9" w:rsidP="00CA3AF9">
      <w:pPr>
        <w:pStyle w:val="Legenda"/>
        <w:keepNext/>
      </w:pPr>
      <w:bookmarkStart w:id="92" w:name="_Ref145106830"/>
      <w:bookmarkStart w:id="93" w:name="_Toc147681244"/>
      <w:r>
        <w:t xml:space="preserve">Figura </w:t>
      </w:r>
      <w:r w:rsidR="007749E6">
        <w:fldChar w:fldCharType="begin"/>
      </w:r>
      <w:r w:rsidR="007749E6">
        <w:instrText xml:space="preserve"> SEQ Figura \* ARABIC </w:instrText>
      </w:r>
      <w:r w:rsidR="007749E6">
        <w:fldChar w:fldCharType="separate"/>
      </w:r>
      <w:r w:rsidR="00683EEF">
        <w:rPr>
          <w:noProof/>
        </w:rPr>
        <w:t>28</w:t>
      </w:r>
      <w:bookmarkEnd w:id="93"/>
      <w:r w:rsidR="007749E6">
        <w:rPr>
          <w:noProof/>
        </w:rPr>
        <w:fldChar w:fldCharType="end"/>
      </w:r>
      <w:bookmarkEnd w:id="92"/>
    </w:p>
    <w:p w:rsidR="00684150" w:rsidRDefault="00684150" w:rsidP="00684150">
      <w:pPr>
        <w:pStyle w:val="Figura"/>
      </w:pPr>
      <w:r>
        <w:rPr>
          <w:noProof/>
          <w:lang w:eastAsia="pt-BR"/>
        </w:rPr>
        <w:drawing>
          <wp:inline distT="0" distB="0" distL="0" distR="0" wp14:anchorId="1A0D0AA1" wp14:editId="015D80AF">
            <wp:extent cx="5760085" cy="254254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085" cy="2542540"/>
                    </a:xfrm>
                    <a:prstGeom prst="rect">
                      <a:avLst/>
                    </a:prstGeom>
                  </pic:spPr>
                </pic:pic>
              </a:graphicData>
            </a:graphic>
          </wp:inline>
        </w:drawing>
      </w:r>
    </w:p>
    <w:p w:rsidR="00E02FB6" w:rsidRPr="00D6554A" w:rsidRDefault="00684150" w:rsidP="00684150">
      <w:pPr>
        <w:pStyle w:val="Figura"/>
      </w:pPr>
      <w:r>
        <w:t>Fonte: Elaborado pelo autor, 2023</w:t>
      </w:r>
    </w:p>
    <w:p w:rsidR="00C01477" w:rsidRPr="00C01477" w:rsidRDefault="00C01477" w:rsidP="00C01477"/>
    <w:p w:rsidR="007419BC" w:rsidRDefault="00644874" w:rsidP="00925C03">
      <w:pPr>
        <w:rPr>
          <w:rFonts w:eastAsiaTheme="minorEastAsia"/>
        </w:rPr>
      </w:pPr>
      <w:r>
        <w:t>Deste modo a partir do sistema principal é possível, aplicando-se o princípio dos trabalhos virtuais, encontrar os deslocamentos e rotações nos pontos onde foram retirados os apoios</w:t>
      </w:r>
      <w:r w:rsidR="002F61F4">
        <w:t xml:space="preserve"> no sistema principal</w:t>
      </w:r>
      <w:r>
        <w:t xml:space="preserve">, sendo estes expressos por </w:t>
      </w:r>
      <w:proofErr w:type="spellStart"/>
      <w:r w:rsidRPr="00644874">
        <w:rPr>
          <w:b/>
        </w:rPr>
        <w:t>Δ</w:t>
      </w:r>
      <w:r w:rsidRPr="009E3ECE">
        <w:rPr>
          <w:b/>
          <w:vertAlign w:val="subscript"/>
        </w:rPr>
        <w:t>i</w:t>
      </w:r>
      <w:proofErr w:type="spellEnd"/>
      <w:r>
        <w:t xml:space="preserve"> para os deslocamentos e </w:t>
      </w:r>
      <w:proofErr w:type="spellStart"/>
      <w:r w:rsidRPr="00644874">
        <w:rPr>
          <w:rFonts w:eastAsiaTheme="minorEastAsia"/>
          <w:b/>
        </w:rPr>
        <w:t>θ</w:t>
      </w:r>
      <w:r w:rsidRPr="009E3ECE">
        <w:rPr>
          <w:rFonts w:eastAsiaTheme="minorEastAsia"/>
          <w:b/>
          <w:vertAlign w:val="subscript"/>
        </w:rPr>
        <w:t>i</w:t>
      </w:r>
      <w:proofErr w:type="spellEnd"/>
      <w:r>
        <w:rPr>
          <w:rFonts w:eastAsiaTheme="minorEastAsia"/>
        </w:rPr>
        <w:t xml:space="preserve"> para </w:t>
      </w:r>
      <w:r w:rsidR="00DA2745">
        <w:rPr>
          <w:rFonts w:eastAsiaTheme="minorEastAsia"/>
        </w:rPr>
        <w:t xml:space="preserve">as </w:t>
      </w:r>
      <w:r>
        <w:rPr>
          <w:rFonts w:eastAsiaTheme="minorEastAsia"/>
        </w:rPr>
        <w:t>rotaç</w:t>
      </w:r>
      <w:r w:rsidR="00DA2745">
        <w:rPr>
          <w:rFonts w:eastAsiaTheme="minorEastAsia"/>
        </w:rPr>
        <w:t>ões</w:t>
      </w:r>
      <w:r w:rsidR="002F0CC9">
        <w:rPr>
          <w:rFonts w:eastAsiaTheme="minorEastAsia"/>
        </w:rPr>
        <w:t xml:space="preserve">, onde </w:t>
      </w:r>
      <w:r w:rsidR="002F0CC9">
        <w:rPr>
          <w:rFonts w:eastAsiaTheme="minorEastAsia"/>
          <w:b/>
        </w:rPr>
        <w:t>i</w:t>
      </w:r>
      <w:r w:rsidR="002F0CC9">
        <w:rPr>
          <w:rFonts w:eastAsiaTheme="minorEastAsia"/>
        </w:rPr>
        <w:t xml:space="preserve"> é a identificação do ponto.</w:t>
      </w:r>
    </w:p>
    <w:p w:rsidR="006048A6" w:rsidRDefault="006048A6" w:rsidP="00EE0AAB">
      <w:pPr>
        <w:spacing w:before="240"/>
        <w:rPr>
          <w:rFonts w:eastAsiaTheme="minorEastAsia"/>
        </w:rPr>
      </w:pPr>
      <w:r>
        <w:rPr>
          <w:rFonts w:eastAsiaTheme="minorEastAsia"/>
        </w:rPr>
        <w:lastRenderedPageBreak/>
        <w:t xml:space="preserve">Já no caso dos sistemas redundantes não é possível encontrar os deslocamentos gerados pelas reações, no entanto é possível encontrar os deslocamentos </w:t>
      </w:r>
      <w:r w:rsidR="00EE0AAB">
        <w:rPr>
          <w:rFonts w:eastAsiaTheme="minorEastAsia"/>
        </w:rPr>
        <w:t>(ou rotações)</w:t>
      </w:r>
      <w:r>
        <w:rPr>
          <w:rFonts w:eastAsiaTheme="minorEastAsia"/>
        </w:rPr>
        <w:t xml:space="preserve"> causados por uma força (ou momento) unitária</w:t>
      </w:r>
      <w:r w:rsidR="00441BEA">
        <w:rPr>
          <w:rFonts w:eastAsiaTheme="minorEastAsia"/>
        </w:rPr>
        <w:t xml:space="preserve">, expressos por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sidR="00441BEA">
        <w:rPr>
          <w:rFonts w:eastAsiaTheme="minorEastAsia"/>
        </w:rPr>
        <w:t xml:space="preserve"> para os deslocamentos e </w:t>
      </w:r>
      <w:r w:rsidR="00441BEA" w:rsidRPr="00441BEA">
        <w:rPr>
          <w:rFonts w:eastAsiaTheme="minorEastAsia"/>
          <w:b/>
        </w:rPr>
        <w:t>α</w:t>
      </w:r>
      <w:proofErr w:type="spellStart"/>
      <w:r w:rsidR="00441BEA" w:rsidRPr="00441BEA">
        <w:rPr>
          <w:rFonts w:eastAsiaTheme="minorEastAsia"/>
          <w:b/>
          <w:vertAlign w:val="subscript"/>
        </w:rPr>
        <w:t>ij</w:t>
      </w:r>
      <w:proofErr w:type="spellEnd"/>
      <w:r w:rsidR="00441BEA">
        <w:rPr>
          <w:rFonts w:eastAsiaTheme="minorEastAsia"/>
        </w:rPr>
        <w:t xml:space="preserve"> para as rotações, de modo que:</w:t>
      </w:r>
    </w:p>
    <w:p w:rsidR="007066F6" w:rsidRPr="007066F6" w:rsidRDefault="003B3038" w:rsidP="007066F6">
      <w:pPr>
        <w:spacing w:before="24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ij</m:t>
              </m:r>
            </m:sub>
          </m:sSub>
        </m:oMath>
      </m:oMathPara>
    </w:p>
    <w:p w:rsidR="007066F6" w:rsidRPr="00AD76B2" w:rsidRDefault="003B3038" w:rsidP="007066F6">
      <w:pPr>
        <w:spacing w:before="240"/>
        <w:rPr>
          <w:rFonts w:eastAsiaTheme="minorEastAsia"/>
        </w:rPr>
      </w:pPr>
      <m:oMathPara>
        <m:oMath>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ij</m:t>
              </m:r>
            </m:sub>
          </m:sSub>
        </m:oMath>
      </m:oMathPara>
    </w:p>
    <w:p w:rsidR="00AD76B2" w:rsidRPr="007066F6" w:rsidRDefault="00AD76B2" w:rsidP="007066F6">
      <w:pPr>
        <w:spacing w:before="240"/>
        <w:rPr>
          <w:rFonts w:eastAsiaTheme="minorEastAsia"/>
        </w:rPr>
      </w:pPr>
    </w:p>
    <w:p w:rsidR="00BD7443" w:rsidRDefault="00933852" w:rsidP="004A4186">
      <w:pPr>
        <w:rPr>
          <w:rFonts w:eastAsiaTheme="minorEastAsia"/>
        </w:rPr>
      </w:pPr>
      <w:r>
        <w:rPr>
          <w:rFonts w:eastAsiaTheme="minorEastAsia"/>
        </w:rPr>
        <w:t xml:space="preserve">Onde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ij</m:t>
            </m:r>
          </m:sub>
        </m:sSub>
      </m:oMath>
      <w:r>
        <w:rPr>
          <w:rFonts w:eastAsiaTheme="minorEastAsia"/>
          <w:b/>
        </w:rPr>
        <w:t xml:space="preserve"> </w:t>
      </w:r>
      <w:r>
        <w:rPr>
          <w:rFonts w:eastAsiaTheme="minorEastAsia"/>
        </w:rPr>
        <w:t>é o deslocamento unitári</w:t>
      </w:r>
      <w:r w:rsidR="00941E30">
        <w:rPr>
          <w:rFonts w:eastAsiaTheme="minorEastAsia"/>
        </w:rPr>
        <w:t>o no ponto i causado por uma força (ou momento)</w:t>
      </w:r>
      <w:r>
        <w:rPr>
          <w:rFonts w:eastAsiaTheme="minorEastAsia"/>
        </w:rPr>
        <w:t xml:space="preserve"> unitária no ponto j, </w:t>
      </w:r>
      <w:proofErr w:type="spellStart"/>
      <w:r w:rsidRPr="0076502F">
        <w:rPr>
          <w:rFonts w:eastAsiaTheme="minorEastAsia"/>
          <w:b/>
        </w:rPr>
        <w:t>R</w:t>
      </w:r>
      <w:r w:rsidRPr="0076502F">
        <w:rPr>
          <w:rFonts w:eastAsiaTheme="minorEastAsia"/>
          <w:b/>
          <w:vertAlign w:val="subscript"/>
        </w:rPr>
        <w:t>j</w:t>
      </w:r>
      <w:proofErr w:type="spellEnd"/>
      <w:r>
        <w:rPr>
          <w:rFonts w:eastAsiaTheme="minorEastAsia"/>
        </w:rPr>
        <w:t xml:space="preserve"> é a reação no ponto j, </w:t>
      </w:r>
      <m:oMath>
        <m:sSub>
          <m:sSubPr>
            <m:ctrlPr>
              <w:rPr>
                <w:rFonts w:ascii="Cambria Math" w:hAnsi="Cambria Math"/>
                <w:b/>
              </w:rPr>
            </m:ctrlPr>
          </m:sSubPr>
          <m:e>
            <m:r>
              <m:rPr>
                <m:sty m:val="b"/>
              </m:rPr>
              <w:rPr>
                <w:rFonts w:ascii="Cambria Math" w:hAnsi="Cambria Math"/>
              </w:rPr>
              <m:t>Δ</m:t>
            </m:r>
          </m:e>
          <m:sub>
            <m:r>
              <m:rPr>
                <m:sty m:val="bi"/>
              </m:rPr>
              <w:rPr>
                <w:rFonts w:ascii="Cambria Math" w:hAnsi="Cambria Math"/>
              </w:rPr>
              <m:t>ij</m:t>
            </m:r>
          </m:sub>
        </m:sSub>
      </m:oMath>
      <w:r>
        <w:rPr>
          <w:rFonts w:eastAsiaTheme="minorEastAsia"/>
        </w:rPr>
        <w:t xml:space="preserve"> é o deslocamento no ponto i causado por R</w:t>
      </w:r>
      <w:r>
        <w:rPr>
          <w:rFonts w:eastAsiaTheme="minorEastAsia"/>
          <w:vertAlign w:val="subscript"/>
        </w:rPr>
        <w:t>j</w:t>
      </w:r>
      <w:r w:rsidR="00941E30">
        <w:rPr>
          <w:rFonts w:eastAsiaTheme="minorEastAsia"/>
        </w:rPr>
        <w:t xml:space="preserve">, </w:t>
      </w:r>
      <w:r w:rsidR="00941E30" w:rsidRPr="00441BEA">
        <w:rPr>
          <w:rFonts w:eastAsiaTheme="minorEastAsia"/>
          <w:b/>
        </w:rPr>
        <w:t>α</w:t>
      </w:r>
      <w:proofErr w:type="spellStart"/>
      <w:r w:rsidR="00941E30" w:rsidRPr="00441BEA">
        <w:rPr>
          <w:rFonts w:eastAsiaTheme="minorEastAsia"/>
          <w:b/>
          <w:vertAlign w:val="subscript"/>
        </w:rPr>
        <w:t>ij</w:t>
      </w:r>
      <w:proofErr w:type="spellEnd"/>
      <w:r w:rsidR="00941E30">
        <w:rPr>
          <w:rFonts w:eastAsiaTheme="minorEastAsia"/>
          <w:b/>
        </w:rPr>
        <w:t xml:space="preserve"> </w:t>
      </w:r>
      <w:r w:rsidR="00941E30">
        <w:rPr>
          <w:rFonts w:eastAsiaTheme="minorEastAsia"/>
        </w:rPr>
        <w:t xml:space="preserve">é a rotação no ponto i causada por uma força (ou momento) unitária no ponto j e </w:t>
      </w:r>
      <m:oMath>
        <m:sSub>
          <m:sSubPr>
            <m:ctrlPr>
              <w:rPr>
                <w:rFonts w:ascii="Cambria Math" w:hAnsi="Cambria Math"/>
                <w:b/>
              </w:rPr>
            </m:ctrlPr>
          </m:sSubPr>
          <m:e>
            <m:r>
              <m:rPr>
                <m:sty m:val="b"/>
              </m:rPr>
              <w:rPr>
                <w:rFonts w:ascii="Cambria Math" w:eastAsiaTheme="minorEastAsia" w:hAnsi="Cambria Math"/>
              </w:rPr>
              <m:t>θ</m:t>
            </m:r>
          </m:e>
          <m:sub>
            <m:r>
              <m:rPr>
                <m:sty m:val="bi"/>
              </m:rPr>
              <w:rPr>
                <w:rFonts w:ascii="Cambria Math" w:hAnsi="Cambria Math"/>
              </w:rPr>
              <m:t>ij</m:t>
            </m:r>
          </m:sub>
        </m:sSub>
      </m:oMath>
      <w:r w:rsidR="00941E30">
        <w:rPr>
          <w:rFonts w:eastAsiaTheme="minorEastAsia"/>
          <w:b/>
        </w:rPr>
        <w:t xml:space="preserve"> </w:t>
      </w:r>
      <w:r w:rsidR="00941E30">
        <w:rPr>
          <w:rFonts w:eastAsiaTheme="minorEastAsia"/>
        </w:rPr>
        <w:t xml:space="preserve">é a rotação no ponto i causada por </w:t>
      </w:r>
      <w:proofErr w:type="spellStart"/>
      <w:r w:rsidR="00941E30" w:rsidRPr="005D1229">
        <w:rPr>
          <w:rFonts w:eastAsiaTheme="minorEastAsia"/>
        </w:rPr>
        <w:t>R</w:t>
      </w:r>
      <w:r w:rsidR="00941E30" w:rsidRPr="005D1229">
        <w:rPr>
          <w:rFonts w:eastAsiaTheme="minorEastAsia"/>
          <w:vertAlign w:val="subscript"/>
        </w:rPr>
        <w:t>j</w:t>
      </w:r>
      <w:proofErr w:type="spellEnd"/>
      <w:r w:rsidR="00941E30">
        <w:rPr>
          <w:rFonts w:eastAsiaTheme="minorEastAsia"/>
        </w:rPr>
        <w:t>.</w:t>
      </w:r>
      <w:r w:rsidR="0076502F">
        <w:rPr>
          <w:rFonts w:eastAsiaTheme="minorEastAsia"/>
        </w:rPr>
        <w:t xml:space="preserve"> E</w:t>
      </w:r>
      <w:r w:rsidR="00C93D86">
        <w:rPr>
          <w:rFonts w:eastAsiaTheme="minorEastAsia"/>
        </w:rPr>
        <w:t>stes deslocamentos e rotações unitários são chamados de coeficientes de flexibilidade</w:t>
      </w:r>
      <w:r w:rsidR="00A96428">
        <w:rPr>
          <w:rFonts w:eastAsiaTheme="minorEastAsia"/>
        </w:rPr>
        <w:t xml:space="preserve"> (Luiz Fernando Martha)</w:t>
      </w:r>
      <w:r w:rsidR="00C93D86">
        <w:rPr>
          <w:rFonts w:eastAsiaTheme="minorEastAsia"/>
        </w:rPr>
        <w:t>.</w:t>
      </w:r>
      <w:r w:rsidR="004A4186">
        <w:rPr>
          <w:rFonts w:eastAsiaTheme="minorEastAsia"/>
        </w:rPr>
        <w:t xml:space="preserve"> </w:t>
      </w:r>
    </w:p>
    <w:p w:rsidR="00BD7443" w:rsidRDefault="00BD7443" w:rsidP="00BD5554">
      <w:pPr>
        <w:rPr>
          <w:rFonts w:eastAsiaTheme="minorEastAsia"/>
        </w:rPr>
      </w:pPr>
      <w:r>
        <w:rPr>
          <w:rFonts w:eastAsiaTheme="minorEastAsia"/>
        </w:rPr>
        <w:t>Sabendo-se disso, é possível estabelecer as chamadas equações de compatibilidade</w:t>
      </w:r>
      <w:r w:rsidR="004B0C78">
        <w:rPr>
          <w:rFonts w:eastAsiaTheme="minorEastAsia"/>
        </w:rPr>
        <w:t>, sendo elas</w:t>
      </w:r>
      <w:r>
        <w:rPr>
          <w:rFonts w:eastAsiaTheme="minorEastAsia"/>
        </w:rPr>
        <w:t>:</w:t>
      </w:r>
    </w:p>
    <w:p w:rsidR="00BD5554" w:rsidRPr="00BC4ABF" w:rsidRDefault="003B3038" w:rsidP="00BD5554">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C4ABF" w:rsidRPr="007066F6" w:rsidRDefault="003B3038" w:rsidP="00BC4ABF">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 xml:space="preserve"> α</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r>
            <m:rPr>
              <m:sty m:val="p"/>
            </m:rPr>
            <w:rPr>
              <w:rFonts w:ascii="Cambria Math" w:hAnsi="Cambria Math"/>
            </w:rPr>
            <m:t>0</m:t>
          </m:r>
        </m:oMath>
      </m:oMathPara>
    </w:p>
    <w:p w:rsidR="00BD7443" w:rsidRDefault="00BD7443" w:rsidP="000E186F">
      <w:pPr>
        <w:ind w:firstLine="0"/>
        <w:rPr>
          <w:rFonts w:eastAsiaTheme="minorEastAsia"/>
        </w:rPr>
      </w:pPr>
    </w:p>
    <w:p w:rsidR="00E62CB9" w:rsidRPr="00E62CB9" w:rsidRDefault="00B40A75" w:rsidP="00E62CB9">
      <w:r>
        <w:t xml:space="preserve">Deste modo, após encontrados os valores de todos os deslocamentos e rotações, tem-se um sistema linear onde as incógnitas serão as reações nos apoios retiradas do sistema hiperestático inicial. </w:t>
      </w:r>
    </w:p>
    <w:p w:rsidR="00313C24" w:rsidRDefault="00313C24" w:rsidP="004A4186"/>
    <w:p w:rsidR="00313C24" w:rsidRDefault="00313C24" w:rsidP="00313C24">
      <w:pPr>
        <w:pStyle w:val="Legenda"/>
        <w:keepNext/>
      </w:pPr>
      <w:bookmarkStart w:id="94" w:name="_Ref145109671"/>
      <w:bookmarkStart w:id="95" w:name="_Toc147681245"/>
      <w:r>
        <w:lastRenderedPageBreak/>
        <w:t xml:space="preserve">Figura </w:t>
      </w:r>
      <w:r w:rsidR="007749E6">
        <w:fldChar w:fldCharType="begin"/>
      </w:r>
      <w:r w:rsidR="007749E6">
        <w:instrText xml:space="preserve"> SEQ Figura \* ARABIC </w:instrText>
      </w:r>
      <w:r w:rsidR="007749E6">
        <w:fldChar w:fldCharType="separate"/>
      </w:r>
      <w:r w:rsidR="00683EEF">
        <w:rPr>
          <w:noProof/>
        </w:rPr>
        <w:t>29</w:t>
      </w:r>
      <w:bookmarkEnd w:id="95"/>
      <w:r w:rsidR="007749E6">
        <w:rPr>
          <w:noProof/>
        </w:rPr>
        <w:fldChar w:fldCharType="end"/>
      </w:r>
      <w:bookmarkEnd w:id="94"/>
    </w:p>
    <w:p w:rsidR="00313C24" w:rsidRDefault="00313C24" w:rsidP="00313C24">
      <w:pPr>
        <w:pStyle w:val="Figura"/>
        <w:rPr>
          <w:rFonts w:eastAsiaTheme="minorEastAsia"/>
        </w:rPr>
      </w:pPr>
      <w:r>
        <w:rPr>
          <w:noProof/>
          <w:lang w:eastAsia="pt-BR"/>
        </w:rPr>
        <w:drawing>
          <wp:inline distT="0" distB="0" distL="0" distR="0" wp14:anchorId="7B1E63E8" wp14:editId="57EBAD2C">
            <wp:extent cx="3845086" cy="3414839"/>
            <wp:effectExtent l="0" t="0" r="317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82487" cy="3448055"/>
                    </a:xfrm>
                    <a:prstGeom prst="rect">
                      <a:avLst/>
                    </a:prstGeom>
                  </pic:spPr>
                </pic:pic>
              </a:graphicData>
            </a:graphic>
          </wp:inline>
        </w:drawing>
      </w:r>
    </w:p>
    <w:p w:rsidR="00313C24" w:rsidRPr="00941E30" w:rsidRDefault="00313C24" w:rsidP="00313C24">
      <w:pPr>
        <w:pStyle w:val="Figura"/>
      </w:pPr>
      <w:r>
        <w:t>Fonte: Elaborado pelo autor, 2023</w:t>
      </w:r>
    </w:p>
    <w:p w:rsidR="00313C24" w:rsidRDefault="00313C24" w:rsidP="004A4186"/>
    <w:p w:rsidR="00313C24" w:rsidRDefault="00313C24" w:rsidP="004A4186"/>
    <w:p w:rsidR="004A4186" w:rsidRPr="004A4186" w:rsidRDefault="004A4186" w:rsidP="004A4186">
      <w:r>
        <w:t xml:space="preserve">Tomando como exemplo a </w:t>
      </w:r>
      <w:r>
        <w:fldChar w:fldCharType="begin"/>
      </w:r>
      <w:r>
        <w:instrText xml:space="preserve"> REF _Ref145109671 \h </w:instrText>
      </w:r>
      <w:r>
        <w:fldChar w:fldCharType="separate"/>
      </w:r>
      <w:r w:rsidR="00683EEF">
        <w:t xml:space="preserve">Figura </w:t>
      </w:r>
      <w:r w:rsidR="00683EEF">
        <w:rPr>
          <w:noProof/>
        </w:rPr>
        <w:t>29</w:t>
      </w:r>
      <w:r>
        <w:fldChar w:fldCharType="end"/>
      </w:r>
      <w:r>
        <w:t xml:space="preserve"> tem-se que:</w:t>
      </w:r>
    </w:p>
    <w:p w:rsidR="004A4186" w:rsidRDefault="004A4186" w:rsidP="004A4186">
      <w:pPr>
        <w:pStyle w:val="PargrafodaLista"/>
        <w:numPr>
          <w:ilvl w:val="0"/>
          <w:numId w:val="2"/>
        </w:numPr>
      </w:pPr>
      <w:proofErr w:type="spellStart"/>
      <w:proofErr w:type="gramStart"/>
      <w:r w:rsidRPr="00AA22D5">
        <w:rPr>
          <w:b/>
        </w:rPr>
        <w:t>θ</w:t>
      </w:r>
      <w:proofErr w:type="gramEnd"/>
      <w:r w:rsidRPr="00B40FB5">
        <w:rPr>
          <w:b/>
          <w:vertAlign w:val="subscript"/>
        </w:rPr>
        <w:t>a</w:t>
      </w:r>
      <w:proofErr w:type="spellEnd"/>
      <w:r>
        <w:t xml:space="preserve"> é a rotação no ponto</w:t>
      </w:r>
      <w:r w:rsidRPr="00AA22D5">
        <w:rPr>
          <w:b/>
        </w:rPr>
        <w:t xml:space="preserve"> a </w:t>
      </w:r>
      <w:r>
        <w:t>no sistema principal</w:t>
      </w:r>
      <w:r w:rsidR="00333CF6">
        <w:t>.</w:t>
      </w:r>
    </w:p>
    <w:p w:rsidR="004A4186" w:rsidRDefault="004A4186" w:rsidP="004A4186">
      <w:pPr>
        <w:pStyle w:val="PargrafodaLista"/>
        <w:numPr>
          <w:ilvl w:val="0"/>
          <w:numId w:val="2"/>
        </w:numPr>
      </w:pPr>
      <w:proofErr w:type="spellStart"/>
      <w:r w:rsidRPr="00AA22D5">
        <w:rPr>
          <w:b/>
        </w:rPr>
        <w:t>Δ</w:t>
      </w:r>
      <w:r w:rsidRPr="00B40FB5">
        <w:rPr>
          <w:b/>
          <w:vertAlign w:val="subscript"/>
        </w:rPr>
        <w:t>b</w:t>
      </w:r>
      <w:proofErr w:type="spellEnd"/>
      <w:r>
        <w:t xml:space="preserve"> é o deslocamento no ponto</w:t>
      </w:r>
      <w:r w:rsidRPr="00AA22D5">
        <w:rPr>
          <w:b/>
        </w:rPr>
        <w:t xml:space="preserve"> b </w:t>
      </w:r>
      <w:r>
        <w:t>no sistema principal</w:t>
      </w:r>
      <w:r w:rsidR="00333CF6">
        <w:t>.</w:t>
      </w:r>
    </w:p>
    <w:p w:rsidR="002B1CEB" w:rsidRDefault="002B1CEB" w:rsidP="002B1CEB">
      <w:pPr>
        <w:pStyle w:val="PargrafodaLista"/>
        <w:numPr>
          <w:ilvl w:val="0"/>
          <w:numId w:val="2"/>
        </w:numPr>
      </w:pPr>
      <w:proofErr w:type="gramStart"/>
      <w:r w:rsidRPr="00AA22D5">
        <w:rPr>
          <w:b/>
        </w:rPr>
        <w:t>α</w:t>
      </w:r>
      <w:proofErr w:type="gramEnd"/>
      <w:r w:rsidRPr="00B40FB5">
        <w:rPr>
          <w:b/>
          <w:vertAlign w:val="subscript"/>
        </w:rPr>
        <w:t>aa</w:t>
      </w:r>
      <w:r>
        <w:t xml:space="preserve"> é a rotação unitária no ponto </w:t>
      </w:r>
      <w:r w:rsidRPr="00AA22D5">
        <w:rPr>
          <w:b/>
        </w:rPr>
        <w:t>a</w:t>
      </w:r>
      <w:r>
        <w:t xml:space="preserve"> causada por um momento unitário no ponto </w:t>
      </w:r>
      <w:r w:rsidRPr="00AA22D5">
        <w:rPr>
          <w:b/>
        </w:rPr>
        <w:t>a</w:t>
      </w:r>
      <w:r w:rsidR="00333CF6">
        <w:rPr>
          <w:b/>
        </w:rPr>
        <w:t xml:space="preserve"> </w:t>
      </w:r>
      <w:r w:rsidR="00333CF6">
        <w:t>do sistema redundante 1.</w:t>
      </w:r>
    </w:p>
    <w:p w:rsidR="002B1CEB" w:rsidRDefault="002B1CEB" w:rsidP="002B1CEB">
      <w:pPr>
        <w:pStyle w:val="PargrafodaLista"/>
        <w:numPr>
          <w:ilvl w:val="0"/>
          <w:numId w:val="2"/>
        </w:numPr>
      </w:pPr>
      <w:proofErr w:type="gramStart"/>
      <w:r w:rsidRPr="00AA22D5">
        <w:rPr>
          <w:b/>
        </w:rPr>
        <w:t>α</w:t>
      </w:r>
      <w:proofErr w:type="spellStart"/>
      <w:proofErr w:type="gramEnd"/>
      <w:r w:rsidRPr="00B40FB5">
        <w:rPr>
          <w:b/>
          <w:vertAlign w:val="subscript"/>
        </w:rPr>
        <w:t>ab</w:t>
      </w:r>
      <w:proofErr w:type="spellEnd"/>
      <w:r>
        <w:t xml:space="preserve"> é a rotação no ponto </w:t>
      </w:r>
      <w:r w:rsidRPr="00AA22D5">
        <w:rPr>
          <w:b/>
        </w:rPr>
        <w:t>a</w:t>
      </w:r>
      <w:r>
        <w:t xml:space="preserve"> causada</w:t>
      </w:r>
      <w:r w:rsidR="002136B3">
        <w:t xml:space="preserve"> por </w:t>
      </w:r>
      <w:proofErr w:type="spellStart"/>
      <w:r w:rsidR="002136B3">
        <w:t>por</w:t>
      </w:r>
      <w:proofErr w:type="spellEnd"/>
      <w:r w:rsidR="002136B3">
        <w:t xml:space="preserve"> uma força unitária no ponto </w:t>
      </w:r>
      <w:r w:rsidR="002136B3" w:rsidRPr="00AA22D5">
        <w:rPr>
          <w:b/>
        </w:rPr>
        <w:t>b</w:t>
      </w:r>
      <w:r w:rsidR="00333CF6">
        <w:t xml:space="preserve"> do sistema redundante 2.</w:t>
      </w:r>
    </w:p>
    <w:p w:rsidR="002136B3" w:rsidRDefault="002136B3" w:rsidP="002B1CEB">
      <w:pPr>
        <w:pStyle w:val="PargrafodaLista"/>
        <w:numPr>
          <w:ilvl w:val="0"/>
          <w:numId w:val="2"/>
        </w:numPr>
      </w:pPr>
      <w:proofErr w:type="spellStart"/>
      <w:proofErr w:type="gramStart"/>
      <w:r w:rsidRPr="00AA22D5">
        <w:rPr>
          <w:b/>
        </w:rPr>
        <w:t>f</w:t>
      </w:r>
      <w:r w:rsidRPr="00B40FB5">
        <w:rPr>
          <w:b/>
          <w:vertAlign w:val="subscript"/>
        </w:rPr>
        <w:t>ba</w:t>
      </w:r>
      <w:proofErr w:type="spellEnd"/>
      <w:proofErr w:type="gramEnd"/>
      <w:r>
        <w:t xml:space="preserve"> é o deslocamento no ponto </w:t>
      </w:r>
      <w:r w:rsidRPr="00AA22D5">
        <w:rPr>
          <w:b/>
        </w:rPr>
        <w:t>b</w:t>
      </w:r>
      <w:r>
        <w:t xml:space="preserve"> causado por um momento unitário no ponto </w:t>
      </w:r>
      <w:r w:rsidRPr="00AA22D5">
        <w:rPr>
          <w:b/>
        </w:rPr>
        <w:t>a</w:t>
      </w:r>
      <w:r w:rsidR="00333CF6">
        <w:t xml:space="preserve"> do sistema redundante 1.</w:t>
      </w:r>
    </w:p>
    <w:p w:rsidR="00902127" w:rsidRDefault="00902127" w:rsidP="002B1CEB">
      <w:pPr>
        <w:pStyle w:val="PargrafodaLista"/>
        <w:numPr>
          <w:ilvl w:val="0"/>
          <w:numId w:val="2"/>
        </w:numPr>
      </w:pPr>
      <w:proofErr w:type="spellStart"/>
      <w:proofErr w:type="gramStart"/>
      <w:r w:rsidRPr="00AA22D5">
        <w:rPr>
          <w:b/>
        </w:rPr>
        <w:t>f</w:t>
      </w:r>
      <w:r w:rsidRPr="00B40FB5">
        <w:rPr>
          <w:b/>
          <w:vertAlign w:val="subscript"/>
        </w:rPr>
        <w:t>bb</w:t>
      </w:r>
      <w:proofErr w:type="spellEnd"/>
      <w:proofErr w:type="gramEnd"/>
      <w:r>
        <w:t xml:space="preserve"> é o deslocamento no ponto </w:t>
      </w:r>
      <w:r w:rsidRPr="00333CF6">
        <w:rPr>
          <w:b/>
        </w:rPr>
        <w:t>b</w:t>
      </w:r>
      <w:r>
        <w:t xml:space="preserve"> causado por uma força unitária no ponto </w:t>
      </w:r>
      <w:r w:rsidRPr="00333CF6">
        <w:rPr>
          <w:b/>
        </w:rPr>
        <w:t>b</w:t>
      </w:r>
      <w:r w:rsidR="001A5794">
        <w:t xml:space="preserve"> do </w:t>
      </w:r>
      <w:proofErr w:type="spellStart"/>
      <w:r w:rsidR="001A5794">
        <w:t>sitema</w:t>
      </w:r>
      <w:proofErr w:type="spellEnd"/>
      <w:r w:rsidR="001A5794">
        <w:t xml:space="preserve"> redundante 2.</w:t>
      </w:r>
    </w:p>
    <w:p w:rsidR="00BF7CC6" w:rsidRDefault="00BF7CC6" w:rsidP="002B1CEB">
      <w:pPr>
        <w:pStyle w:val="PargrafodaLista"/>
        <w:numPr>
          <w:ilvl w:val="0"/>
          <w:numId w:val="2"/>
        </w:numPr>
      </w:pPr>
      <w:proofErr w:type="spellStart"/>
      <w:proofErr w:type="gramStart"/>
      <w:r w:rsidRPr="00AA22D5">
        <w:rPr>
          <w:b/>
        </w:rPr>
        <w:t>θ</w:t>
      </w:r>
      <w:proofErr w:type="gramEnd"/>
      <w:r w:rsidRPr="00B40FB5">
        <w:rPr>
          <w:b/>
          <w:vertAlign w:val="subscript"/>
        </w:rPr>
        <w:t>aa</w:t>
      </w:r>
      <w:proofErr w:type="spellEnd"/>
      <w:r>
        <w:t xml:space="preserve"> é a rotação no ponto </w:t>
      </w:r>
      <w:r w:rsidRPr="0054786E">
        <w:rPr>
          <w:b/>
        </w:rPr>
        <w:t>a</w:t>
      </w:r>
      <w:r>
        <w:t xml:space="preserve"> causada por </w:t>
      </w:r>
      <w:proofErr w:type="spellStart"/>
      <w:r w:rsidRPr="00AA22D5">
        <w:rPr>
          <w:b/>
        </w:rPr>
        <w:t>M</w:t>
      </w:r>
      <w:r w:rsidRPr="00B40FB5">
        <w:rPr>
          <w:b/>
          <w:vertAlign w:val="subscript"/>
        </w:rPr>
        <w:t>a</w:t>
      </w:r>
      <w:proofErr w:type="spellEnd"/>
      <w:r w:rsidR="00D50A52">
        <w:t xml:space="preserve"> no sistema redundante 1.</w:t>
      </w:r>
    </w:p>
    <w:p w:rsidR="00AA3220" w:rsidRDefault="00AA3220" w:rsidP="002B1CEB">
      <w:pPr>
        <w:pStyle w:val="PargrafodaLista"/>
        <w:numPr>
          <w:ilvl w:val="0"/>
          <w:numId w:val="2"/>
        </w:numPr>
      </w:pPr>
      <w:proofErr w:type="spellStart"/>
      <w:proofErr w:type="gramStart"/>
      <w:r w:rsidRPr="00AA22D5">
        <w:rPr>
          <w:b/>
        </w:rPr>
        <w:t>θ</w:t>
      </w:r>
      <w:proofErr w:type="gramEnd"/>
      <w:r w:rsidRPr="00B40FB5">
        <w:rPr>
          <w:b/>
          <w:vertAlign w:val="subscript"/>
        </w:rPr>
        <w:t>ab</w:t>
      </w:r>
      <w:proofErr w:type="spellEnd"/>
      <w:r>
        <w:t xml:space="preserve"> é a rotação no ponto</w:t>
      </w:r>
      <w:r w:rsidRPr="0054786E">
        <w:rPr>
          <w:b/>
        </w:rPr>
        <w:t xml:space="preserve"> a </w:t>
      </w:r>
      <w:r>
        <w:t xml:space="preserve">causada por </w:t>
      </w:r>
      <w:proofErr w:type="spellStart"/>
      <w:r w:rsidRPr="00AA22D5">
        <w:rPr>
          <w:b/>
        </w:rPr>
        <w:t>V</w:t>
      </w:r>
      <w:r w:rsidRPr="00B40FB5">
        <w:rPr>
          <w:b/>
          <w:vertAlign w:val="subscript"/>
        </w:rPr>
        <w:t>b</w:t>
      </w:r>
      <w:proofErr w:type="spellEnd"/>
      <w:r w:rsidR="0056653D">
        <w:t xml:space="preserve"> no sistema redundante 2.</w:t>
      </w:r>
    </w:p>
    <w:p w:rsidR="00AA3220" w:rsidRDefault="00AA3220" w:rsidP="002B1CEB">
      <w:pPr>
        <w:pStyle w:val="PargrafodaLista"/>
        <w:numPr>
          <w:ilvl w:val="0"/>
          <w:numId w:val="2"/>
        </w:numPr>
      </w:pPr>
      <w:proofErr w:type="spellStart"/>
      <w:r w:rsidRPr="00AA22D5">
        <w:rPr>
          <w:b/>
        </w:rPr>
        <w:t>Δ</w:t>
      </w:r>
      <w:r w:rsidRPr="00B40FB5">
        <w:rPr>
          <w:b/>
          <w:vertAlign w:val="subscript"/>
        </w:rPr>
        <w:t>ba</w:t>
      </w:r>
      <w:proofErr w:type="spellEnd"/>
      <w:r>
        <w:t xml:space="preserve"> é o deslocamento no ponto </w:t>
      </w:r>
      <w:r w:rsidRPr="0054786E">
        <w:rPr>
          <w:b/>
        </w:rPr>
        <w:t>b</w:t>
      </w:r>
      <w:r>
        <w:t xml:space="preserve"> causado por </w:t>
      </w:r>
      <w:proofErr w:type="spellStart"/>
      <w:r w:rsidRPr="00AA22D5">
        <w:rPr>
          <w:b/>
        </w:rPr>
        <w:t>M</w:t>
      </w:r>
      <w:r w:rsidRPr="00B40FB5">
        <w:rPr>
          <w:b/>
          <w:vertAlign w:val="subscript"/>
        </w:rPr>
        <w:t>a</w:t>
      </w:r>
      <w:proofErr w:type="spellEnd"/>
      <w:r w:rsidR="00D13DA8">
        <w:t xml:space="preserve"> no sistema redundante 1</w:t>
      </w:r>
    </w:p>
    <w:p w:rsidR="00AA3220" w:rsidRDefault="00AA3220" w:rsidP="002B1CEB">
      <w:pPr>
        <w:pStyle w:val="PargrafodaLista"/>
        <w:numPr>
          <w:ilvl w:val="0"/>
          <w:numId w:val="2"/>
        </w:numPr>
      </w:pPr>
      <w:proofErr w:type="spellStart"/>
      <w:r w:rsidRPr="00AA22D5">
        <w:rPr>
          <w:b/>
        </w:rPr>
        <w:t>Δ</w:t>
      </w:r>
      <w:r w:rsidRPr="00B40FB5">
        <w:rPr>
          <w:b/>
          <w:vertAlign w:val="subscript"/>
        </w:rPr>
        <w:t>bb</w:t>
      </w:r>
      <w:proofErr w:type="spellEnd"/>
      <w:r>
        <w:t xml:space="preserve"> é o deslocamento no ponto </w:t>
      </w:r>
      <w:r w:rsidRPr="0054786E">
        <w:rPr>
          <w:b/>
        </w:rPr>
        <w:t>b</w:t>
      </w:r>
      <w:r>
        <w:t xml:space="preserve"> causado por </w:t>
      </w:r>
      <w:proofErr w:type="spellStart"/>
      <w:r w:rsidRPr="00AA22D5">
        <w:rPr>
          <w:b/>
        </w:rPr>
        <w:t>V</w:t>
      </w:r>
      <w:r w:rsidRPr="00B40FB5">
        <w:rPr>
          <w:b/>
          <w:vertAlign w:val="subscript"/>
        </w:rPr>
        <w:t>b</w:t>
      </w:r>
      <w:proofErr w:type="spellEnd"/>
      <w:r w:rsidR="001326F6">
        <w:t xml:space="preserve"> no sistema redundante 2</w:t>
      </w:r>
    </w:p>
    <w:p w:rsidR="00A14BA5" w:rsidRDefault="00A14BA5" w:rsidP="00A14BA5"/>
    <w:p w:rsidR="00A14BA5" w:rsidRDefault="00A14BA5" w:rsidP="00A14BA5">
      <w:r>
        <w:t>Para o exemplo em questão tem-se as seguintes equações de compatibilidade:</w:t>
      </w:r>
    </w:p>
    <w:p w:rsidR="00132FD2" w:rsidRDefault="003B3038" w:rsidP="00A51FDD">
      <w:pPr>
        <w:spacing w:before="240"/>
        <w:rPr>
          <w:rFonts w:eastAsiaTheme="minorEastAsia"/>
        </w:rPr>
      </w:pPr>
      <m:oMathPara>
        <m:oMath>
          <m:sSub>
            <m:sSubPr>
              <m:ctrlPr>
                <w:rPr>
                  <w:rFonts w:ascii="Cambria Math" w:hAnsi="Cambria Math"/>
                </w:rPr>
              </m:ctrlPr>
            </m:sSubPr>
            <m:e>
              <m:r>
                <m:rPr>
                  <m:sty m:val="p"/>
                </m:rPr>
                <w:rPr>
                  <w:rFonts w:ascii="Cambria Math" w:eastAsiaTheme="minorEastAsia" w:hAnsi="Cambria Math"/>
                </w:rPr>
                <m:t>θ</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m:rPr>
                  <m:sty m:val="p"/>
                </m:rPr>
                <w:rPr>
                  <w:rFonts w:ascii="Cambria Math" w:eastAsiaTheme="minorEastAsia" w:hAnsi="Cambria Math"/>
                </w:rPr>
                <m:t>α</m:t>
              </m:r>
            </m:e>
            <m:sub>
              <m:r>
                <w:rPr>
                  <w:rFonts w:ascii="Cambria Math" w:hAnsi="Cambria Math"/>
                </w:rPr>
                <m:t>ab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90031" w:rsidRPr="00E90031" w:rsidRDefault="003B3038" w:rsidP="00E90031">
      <w:pPr>
        <w:spacing w:before="240"/>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ba</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bb</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E62CB9" w:rsidRDefault="00E62CB9" w:rsidP="00E62CB9">
      <w:pPr>
        <w:pStyle w:val="Ttulo3"/>
      </w:pPr>
      <w:bookmarkStart w:id="96" w:name="_Toc147681338"/>
      <w:r>
        <w:t>Estudo de caso: Obtenção de esforços internos em uma viga hiperestática</w:t>
      </w:r>
      <w:bookmarkEnd w:id="96"/>
    </w:p>
    <w:p w:rsidR="00B62048" w:rsidRDefault="00B62048" w:rsidP="00B62048">
      <w:pPr>
        <w:pStyle w:val="Legenda"/>
        <w:keepNext/>
      </w:pPr>
      <w:bookmarkStart w:id="97" w:name="_Ref145150756"/>
      <w:bookmarkStart w:id="98" w:name="_Toc147681246"/>
      <w:r>
        <w:t xml:space="preserve">Figura </w:t>
      </w:r>
      <w:r w:rsidR="007749E6">
        <w:fldChar w:fldCharType="begin"/>
      </w:r>
      <w:r w:rsidR="007749E6">
        <w:instrText xml:space="preserve"> SEQ Figura \* ARABIC </w:instrText>
      </w:r>
      <w:r w:rsidR="007749E6">
        <w:fldChar w:fldCharType="separate"/>
      </w:r>
      <w:r w:rsidR="00683EEF">
        <w:rPr>
          <w:noProof/>
        </w:rPr>
        <w:t>30</w:t>
      </w:r>
      <w:bookmarkEnd w:id="98"/>
      <w:r w:rsidR="007749E6">
        <w:rPr>
          <w:noProof/>
        </w:rPr>
        <w:fldChar w:fldCharType="end"/>
      </w:r>
      <w:bookmarkEnd w:id="97"/>
    </w:p>
    <w:p w:rsidR="00B62048" w:rsidRPr="0011381E" w:rsidRDefault="00B62048" w:rsidP="00B62048">
      <w:pPr>
        <w:pStyle w:val="Figura"/>
      </w:pPr>
      <w:r>
        <w:rPr>
          <w:noProof/>
          <w:lang w:eastAsia="pt-BR"/>
        </w:rPr>
        <w:drawing>
          <wp:inline distT="0" distB="0" distL="0" distR="0" wp14:anchorId="075F59F6" wp14:editId="700AF833">
            <wp:extent cx="3940821" cy="1368491"/>
            <wp:effectExtent l="0" t="0" r="254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4290" cy="1380114"/>
                    </a:xfrm>
                    <a:prstGeom prst="rect">
                      <a:avLst/>
                    </a:prstGeom>
                  </pic:spPr>
                </pic:pic>
              </a:graphicData>
            </a:graphic>
          </wp:inline>
        </w:drawing>
      </w:r>
    </w:p>
    <w:p w:rsidR="00B62048" w:rsidRPr="007066F6" w:rsidRDefault="00B62048" w:rsidP="00B62048">
      <w:pPr>
        <w:pStyle w:val="Figura"/>
      </w:pPr>
      <w:r>
        <w:t>Fonte: Elaborado pelo autor, 2023</w:t>
      </w:r>
    </w:p>
    <w:p w:rsidR="00B62048" w:rsidRDefault="00B62048" w:rsidP="0011381E"/>
    <w:p w:rsidR="0037500D" w:rsidRDefault="0011381E" w:rsidP="009D3C22">
      <w:r>
        <w:t>Para este estudo de caso será utilizada a viga já apresentada neste capítulo (</w:t>
      </w:r>
      <w:r w:rsidR="00ED5BE4">
        <w:fldChar w:fldCharType="begin"/>
      </w:r>
      <w:r w:rsidR="00ED5BE4">
        <w:instrText xml:space="preserve"> REF _Ref145150756 \h </w:instrText>
      </w:r>
      <w:r w:rsidR="00ED5BE4">
        <w:fldChar w:fldCharType="separate"/>
      </w:r>
      <w:r w:rsidR="00683EEF">
        <w:t xml:space="preserve">Figura </w:t>
      </w:r>
      <w:r w:rsidR="00683EEF">
        <w:rPr>
          <w:noProof/>
        </w:rPr>
        <w:t>30</w:t>
      </w:r>
      <w:r w:rsidR="00ED5BE4">
        <w:fldChar w:fldCharType="end"/>
      </w:r>
      <w:r w:rsidR="00ED5BE4">
        <w:t>). Primeiramente deve-se retirar os vínculos de modo a formar um sistema principal e os sistemas redundantes isostáticos (</w:t>
      </w:r>
      <w:r w:rsidR="00ED5BE4">
        <w:fldChar w:fldCharType="begin"/>
      </w:r>
      <w:r w:rsidR="00ED5BE4">
        <w:instrText xml:space="preserve"> REF _Ref145109671 \h </w:instrText>
      </w:r>
      <w:r w:rsidR="00ED5BE4">
        <w:fldChar w:fldCharType="separate"/>
      </w:r>
      <w:r w:rsidR="00683EEF">
        <w:t xml:space="preserve">Figura </w:t>
      </w:r>
      <w:r w:rsidR="00683EEF">
        <w:rPr>
          <w:noProof/>
        </w:rPr>
        <w:t>29</w:t>
      </w:r>
      <w:r w:rsidR="00ED5BE4">
        <w:fldChar w:fldCharType="end"/>
      </w:r>
      <w:r w:rsidR="00ED5BE4">
        <w:t>).</w:t>
      </w:r>
      <w:r w:rsidR="00185089">
        <w:t xml:space="preserve"> Para que possam ser encontrados os coeficientes de flexibilidade devem ser aplicadas forças e momentos unitários nos sistemas redundantes, deste modo, sistemas isostáticos a serem calculados estão expressos na </w:t>
      </w:r>
      <w:r w:rsidR="009D3C22">
        <w:fldChar w:fldCharType="begin"/>
      </w:r>
      <w:r w:rsidR="009D3C22">
        <w:instrText xml:space="preserve"> REF _Ref145151348 \h </w:instrText>
      </w:r>
      <w:r w:rsidR="009D3C22">
        <w:fldChar w:fldCharType="separate"/>
      </w:r>
      <w:r w:rsidR="00683EEF">
        <w:t xml:space="preserve">Figura </w:t>
      </w:r>
      <w:r w:rsidR="00683EEF">
        <w:rPr>
          <w:noProof/>
        </w:rPr>
        <w:t>31</w:t>
      </w:r>
      <w:r w:rsidR="009D3C22">
        <w:fldChar w:fldCharType="end"/>
      </w:r>
      <w:r w:rsidR="009D3C22">
        <w:t>.</w:t>
      </w:r>
    </w:p>
    <w:p w:rsidR="0037500D" w:rsidRDefault="0037500D" w:rsidP="0037500D">
      <w:pPr>
        <w:pStyle w:val="Legenda"/>
        <w:keepNext/>
      </w:pPr>
      <w:bookmarkStart w:id="99" w:name="_Ref145151348"/>
      <w:bookmarkStart w:id="100" w:name="_Toc147681247"/>
      <w:r>
        <w:t xml:space="preserve">Figura </w:t>
      </w:r>
      <w:r w:rsidR="007749E6">
        <w:fldChar w:fldCharType="begin"/>
      </w:r>
      <w:r w:rsidR="007749E6">
        <w:instrText xml:space="preserve"> SEQ Figura \* ARABIC </w:instrText>
      </w:r>
      <w:r w:rsidR="007749E6">
        <w:fldChar w:fldCharType="separate"/>
      </w:r>
      <w:r w:rsidR="00683EEF">
        <w:rPr>
          <w:noProof/>
        </w:rPr>
        <w:t>31</w:t>
      </w:r>
      <w:bookmarkEnd w:id="100"/>
      <w:r w:rsidR="007749E6">
        <w:rPr>
          <w:noProof/>
        </w:rPr>
        <w:fldChar w:fldCharType="end"/>
      </w:r>
      <w:bookmarkEnd w:id="99"/>
    </w:p>
    <w:p w:rsidR="0037500D" w:rsidRDefault="0037500D" w:rsidP="0037500D">
      <w:pPr>
        <w:pStyle w:val="Figura"/>
      </w:pPr>
      <w:r>
        <w:rPr>
          <w:noProof/>
          <w:lang w:eastAsia="pt-BR"/>
        </w:rPr>
        <w:drawing>
          <wp:inline distT="0" distB="0" distL="0" distR="0" wp14:anchorId="6FE0A174" wp14:editId="179ED2C2">
            <wp:extent cx="3030892" cy="2929317"/>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59014" cy="2956497"/>
                    </a:xfrm>
                    <a:prstGeom prst="rect">
                      <a:avLst/>
                    </a:prstGeom>
                  </pic:spPr>
                </pic:pic>
              </a:graphicData>
            </a:graphic>
          </wp:inline>
        </w:drawing>
      </w:r>
    </w:p>
    <w:p w:rsidR="0011381E" w:rsidRDefault="0037500D" w:rsidP="0037500D">
      <w:pPr>
        <w:pStyle w:val="Figura"/>
      </w:pPr>
      <w:r>
        <w:lastRenderedPageBreak/>
        <w:t>Fonte: Elaborado pelo autor, 2023</w:t>
      </w:r>
    </w:p>
    <w:p w:rsidR="00050B7B" w:rsidRDefault="009D3C22" w:rsidP="009D3C22">
      <w:r>
        <w:t xml:space="preserve">As reações e as equações de momento </w:t>
      </w:r>
      <w:proofErr w:type="spellStart"/>
      <w:r>
        <w:t>fletor</w:t>
      </w:r>
      <w:proofErr w:type="spellEnd"/>
      <w:r>
        <w:t xml:space="preserve"> para cada um destes sistemas podem ser encontradas utilizando as três equações de equilíbrio e o método das seções, explorados no capítulo </w:t>
      </w:r>
      <w:r>
        <w:fldChar w:fldCharType="begin"/>
      </w:r>
      <w:r>
        <w:instrText xml:space="preserve"> REF _Ref145151475 \r \h </w:instrText>
      </w:r>
      <w:r>
        <w:fldChar w:fldCharType="separate"/>
      </w:r>
      <w:r w:rsidR="00683EEF">
        <w:t>3.11</w:t>
      </w:r>
      <w:r>
        <w:fldChar w:fldCharType="end"/>
      </w:r>
      <w:r w:rsidR="00050B7B">
        <w:t xml:space="preserve">. </w:t>
      </w:r>
    </w:p>
    <w:p w:rsidR="009D3C22" w:rsidRDefault="00050B7B" w:rsidP="009D3C22">
      <w:r>
        <w:t xml:space="preserve">Na </w:t>
      </w:r>
      <w:r>
        <w:fldChar w:fldCharType="begin"/>
      </w:r>
      <w:r>
        <w:instrText xml:space="preserve"> REF _Ref145157119 \h </w:instrText>
      </w:r>
      <w:r>
        <w:fldChar w:fldCharType="separate"/>
      </w:r>
      <w:r w:rsidR="00683EEF">
        <w:t xml:space="preserve">Figura </w:t>
      </w:r>
      <w:r w:rsidR="00683EEF">
        <w:rPr>
          <w:noProof/>
        </w:rPr>
        <w:t>32</w:t>
      </w:r>
      <w:r>
        <w:fldChar w:fldCharType="end"/>
      </w:r>
      <w:r>
        <w:t xml:space="preserve"> é possível ver os esforços internos nos três sistemas, incluindo as reações nos apoios calculadas utilizando-se as três equações de equilíbrio. E na </w:t>
      </w:r>
      <w:r>
        <w:fldChar w:fldCharType="begin"/>
      </w:r>
      <w:r>
        <w:instrText xml:space="preserve"> REF _Ref145157173 \h </w:instrText>
      </w:r>
      <w:r>
        <w:fldChar w:fldCharType="separate"/>
      </w:r>
      <w:r w:rsidR="00683EEF">
        <w:t xml:space="preserve">Figura </w:t>
      </w:r>
      <w:r w:rsidR="00683EEF">
        <w:rPr>
          <w:noProof/>
        </w:rPr>
        <w:t>33</w:t>
      </w:r>
      <w:r>
        <w:fldChar w:fldCharType="end"/>
      </w:r>
      <w:r>
        <w:t xml:space="preserve"> é possível ver os diagramas e equações de momento </w:t>
      </w:r>
      <w:proofErr w:type="spellStart"/>
      <w:r>
        <w:t>fletor</w:t>
      </w:r>
      <w:proofErr w:type="spellEnd"/>
      <w:r>
        <w:t>, calculados por meio do método das seções</w:t>
      </w:r>
      <w:r w:rsidR="00650EAB">
        <w:t xml:space="preserve"> para cada um dos segmentos dos sistemas</w:t>
      </w:r>
      <w:r>
        <w:t>.</w:t>
      </w:r>
    </w:p>
    <w:p w:rsidR="001302FF" w:rsidRDefault="001302FF" w:rsidP="009D3C22"/>
    <w:p w:rsidR="001302FF" w:rsidRDefault="001302FF" w:rsidP="001302FF">
      <w:pPr>
        <w:pStyle w:val="Legenda"/>
        <w:keepNext/>
      </w:pPr>
      <w:bookmarkStart w:id="101" w:name="_Ref145157119"/>
      <w:bookmarkStart w:id="102" w:name="_Ref145157108"/>
      <w:bookmarkStart w:id="103" w:name="_Toc147681248"/>
      <w:r>
        <w:t xml:space="preserve">Figura </w:t>
      </w:r>
      <w:r w:rsidR="007749E6">
        <w:fldChar w:fldCharType="begin"/>
      </w:r>
      <w:r w:rsidR="007749E6">
        <w:instrText xml:space="preserve"> SEQ Figura \* ARABIC </w:instrText>
      </w:r>
      <w:r w:rsidR="007749E6">
        <w:fldChar w:fldCharType="separate"/>
      </w:r>
      <w:r w:rsidR="00683EEF">
        <w:rPr>
          <w:noProof/>
        </w:rPr>
        <w:t>32</w:t>
      </w:r>
      <w:r w:rsidR="007749E6">
        <w:rPr>
          <w:noProof/>
        </w:rPr>
        <w:fldChar w:fldCharType="end"/>
      </w:r>
      <w:bookmarkEnd w:id="101"/>
      <w:r>
        <w:t xml:space="preserve"> – </w:t>
      </w:r>
      <w:r w:rsidR="00DF5E67">
        <w:t xml:space="preserve">Esforços externos </w:t>
      </w:r>
      <w:r>
        <w:t>dos sistemas isostáticos</w:t>
      </w:r>
      <w:bookmarkEnd w:id="102"/>
      <w:bookmarkEnd w:id="103"/>
    </w:p>
    <w:p w:rsidR="001302FF" w:rsidRDefault="001302FF" w:rsidP="001302FF">
      <w:pPr>
        <w:pStyle w:val="Figura"/>
      </w:pPr>
      <w:r>
        <w:rPr>
          <w:noProof/>
          <w:lang w:eastAsia="pt-BR"/>
        </w:rPr>
        <w:drawing>
          <wp:inline distT="0" distB="0" distL="0" distR="0" wp14:anchorId="43081A71" wp14:editId="28EB4335">
            <wp:extent cx="3648873" cy="4016828"/>
            <wp:effectExtent l="0" t="0" r="8890" b="317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66676" cy="4036426"/>
                    </a:xfrm>
                    <a:prstGeom prst="rect">
                      <a:avLst/>
                    </a:prstGeom>
                  </pic:spPr>
                </pic:pic>
              </a:graphicData>
            </a:graphic>
          </wp:inline>
        </w:drawing>
      </w:r>
    </w:p>
    <w:p w:rsidR="00E90031" w:rsidRDefault="00A42393" w:rsidP="00A42393">
      <w:pPr>
        <w:pStyle w:val="Figura"/>
      </w:pPr>
      <w:r>
        <w:t>Fonte: Elaborado pelo autor, 2023</w:t>
      </w:r>
    </w:p>
    <w:p w:rsidR="006E3C49" w:rsidRDefault="006E3C49" w:rsidP="009842A5"/>
    <w:p w:rsidR="006E3C49" w:rsidRDefault="006E3C49" w:rsidP="006E3C49">
      <w:pPr>
        <w:pStyle w:val="Legenda"/>
        <w:keepNext/>
      </w:pPr>
      <w:bookmarkStart w:id="104" w:name="_Ref145157173"/>
      <w:bookmarkStart w:id="105" w:name="_Toc147681249"/>
      <w:r>
        <w:lastRenderedPageBreak/>
        <w:t xml:space="preserve">Figura </w:t>
      </w:r>
      <w:r w:rsidR="007749E6">
        <w:fldChar w:fldCharType="begin"/>
      </w:r>
      <w:r w:rsidR="007749E6">
        <w:instrText xml:space="preserve"> SEQ Figura \* ARABIC </w:instrText>
      </w:r>
      <w:r w:rsidR="007749E6">
        <w:fldChar w:fldCharType="separate"/>
      </w:r>
      <w:r w:rsidR="00683EEF">
        <w:rPr>
          <w:noProof/>
        </w:rPr>
        <w:t>33</w:t>
      </w:r>
      <w:r w:rsidR="007749E6">
        <w:rPr>
          <w:noProof/>
        </w:rPr>
        <w:fldChar w:fldCharType="end"/>
      </w:r>
      <w:bookmarkEnd w:id="104"/>
      <w:r>
        <w:t xml:space="preserve"> – Momentos </w:t>
      </w:r>
      <w:proofErr w:type="spellStart"/>
      <w:r>
        <w:t>fletores</w:t>
      </w:r>
      <w:proofErr w:type="spellEnd"/>
      <w:r>
        <w:t xml:space="preserve"> dos sistemas isostáticos</w:t>
      </w:r>
      <w:bookmarkEnd w:id="105"/>
    </w:p>
    <w:p w:rsidR="006E3C49" w:rsidRPr="00BC4ABF" w:rsidRDefault="006E3C49" w:rsidP="00A42393">
      <w:pPr>
        <w:pStyle w:val="Figura"/>
      </w:pPr>
      <w:r>
        <w:rPr>
          <w:noProof/>
          <w:lang w:eastAsia="pt-BR"/>
        </w:rPr>
        <w:drawing>
          <wp:inline distT="0" distB="0" distL="0" distR="0" wp14:anchorId="647E2025" wp14:editId="55A407C1">
            <wp:extent cx="3352800" cy="4153748"/>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7128" cy="4183888"/>
                    </a:xfrm>
                    <a:prstGeom prst="rect">
                      <a:avLst/>
                    </a:prstGeom>
                  </pic:spPr>
                </pic:pic>
              </a:graphicData>
            </a:graphic>
          </wp:inline>
        </w:drawing>
      </w:r>
    </w:p>
    <w:p w:rsidR="00E90031" w:rsidRDefault="00DB15DC" w:rsidP="00DB15DC">
      <w:pPr>
        <w:pStyle w:val="Figura"/>
      </w:pPr>
      <w:r>
        <w:t>Fonte: Elaborado pelo autor, 2023</w:t>
      </w:r>
    </w:p>
    <w:p w:rsidR="00706FAD" w:rsidRDefault="00706FAD" w:rsidP="00706FAD"/>
    <w:p w:rsidR="00706FAD" w:rsidRDefault="00706FAD" w:rsidP="00706FAD">
      <w:r>
        <w:t>O próximo passo é encontrar as deformações, rotações e coeficientes de flexibilidade utilizando o Princípio dos Trabalhos Virtuais, portanto</w:t>
      </w:r>
      <w:r w:rsidR="00EC64CF">
        <w:t xml:space="preserve"> tem-se que</w:t>
      </w:r>
      <w:r>
        <w:t>:</w:t>
      </w:r>
    </w:p>
    <w:p w:rsidR="00706FAD" w:rsidRDefault="00706FAD" w:rsidP="00706FAD"/>
    <w:p w:rsidR="00322B25" w:rsidRPr="00446C36" w:rsidRDefault="00EC64CF" w:rsidP="00706FAD">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+31,5x).(-0,11x+1)</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212,63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46C36" w:rsidRPr="00DE3F7C" w:rsidRDefault="00446C36" w:rsidP="00706FAD">
      <w:pPr>
        <w:rPr>
          <w:rFonts w:eastAsiaTheme="minorEastAsia"/>
        </w:rPr>
      </w:pPr>
    </w:p>
    <w:p w:rsidR="00DE3F7C" w:rsidRPr="00593DD7" w:rsidRDefault="00DE3F7C" w:rsidP="00DE3F7C">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-0,33x</m:t>
                          </m:r>
                        </m:e>
                      </m:d>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+31,5x</m:t>
                              </m:r>
                            </m:e>
                          </m:d>
                          <m:r>
                            <w:rPr>
                              <w:rFonts w:ascii="Cambria Math" w:eastAsiaTheme="minorEastAsia" w:hAnsi="Cambria Math"/>
                            </w:rPr>
                            <m:t xml:space="preserve"> .(0,67x-6). dx</m:t>
                          </m:r>
                        </m:e>
                      </m:nary>
                    </m:e>
                  </m:nary>
                </m:e>
              </m:d>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-519,69</m:t>
                  </m:r>
                </m:num>
                <m:den>
                  <m:r>
                    <w:rPr>
                      <w:rFonts w:ascii="Cambria Math" w:eastAsiaTheme="minorEastAsia" w:hAnsi="Cambria Math"/>
                    </w:rPr>
                    <m:t>EI</m:t>
                  </m:r>
                </m:den>
              </m:f>
              <m:r>
                <w:rPr>
                  <w:rFonts w:ascii="Cambria Math" w:eastAsiaTheme="minorEastAsia" w:hAnsi="Cambria Math"/>
                </w:rPr>
                <m:t xml:space="preserve"> </m:t>
              </m:r>
            </m:e>
          </m:nary>
        </m:oMath>
      </m:oMathPara>
    </w:p>
    <w:p w:rsidR="00593DD7" w:rsidRPr="00446C36" w:rsidRDefault="00593DD7" w:rsidP="00DE3F7C"/>
    <w:p w:rsidR="004F64FB" w:rsidRPr="004F64FB" w:rsidRDefault="004F64FB" w:rsidP="004F64FB">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θ</m:t>
                      </m:r>
                    </m:sub>
                  </m:sSub>
                </m:num>
                <m:den>
                  <m:r>
                    <w:rPr>
                      <w:rFonts w:ascii="Cambria Math" w:eastAsiaTheme="minorEastAsia" w:hAnsi="Cambria Math"/>
                    </w:rPr>
                    <m:t>EI</m:t>
                  </m:r>
                </m:den>
              </m:f>
              <m:r>
                <w:rPr>
                  <w:rFonts w:ascii="Cambria Math" w:eastAsiaTheme="minorEastAsia" w:hAnsi="Cambria Math"/>
                </w:rPr>
                <m:t xml:space="preserve">dx= </m:t>
              </m:r>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9</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(-0,11x+1)</m:t>
                          </m:r>
                        </m:e>
                        <m:sup>
                          <m:r>
                            <w:rPr>
                              <w:rFonts w:ascii="Cambria Math" w:eastAsiaTheme="minorEastAsia" w:hAnsi="Cambria Math"/>
                            </w:rPr>
                            <m:t>2</m:t>
                          </m:r>
                        </m:sup>
                      </m:sSup>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EI</m:t>
                      </m:r>
                    </m:den>
                  </m:f>
                  <m:r>
                    <w:rPr>
                      <w:rFonts w:ascii="Cambria Math" w:eastAsiaTheme="minorEastAsia" w:hAnsi="Cambria Math"/>
                    </w:rPr>
                    <m:t xml:space="preserve"> </m:t>
                  </m:r>
                </m:e>
              </m:nary>
              <m:r>
                <w:rPr>
                  <w:rFonts w:ascii="Cambria Math" w:eastAsiaTheme="minorEastAsia" w:hAnsi="Cambria Math"/>
                </w:rPr>
                <m:t xml:space="preserve"> </m:t>
              </m:r>
            </m:e>
          </m:nary>
        </m:oMath>
      </m:oMathPara>
    </w:p>
    <w:p w:rsidR="004F64FB" w:rsidRPr="00AF3159" w:rsidRDefault="004F64FB" w:rsidP="004F64FB">
      <w:pPr>
        <w:rPr>
          <w:rFonts w:eastAsiaTheme="minorEastAsia"/>
        </w:rPr>
      </w:pPr>
      <m:oMathPara>
        <m:oMath>
          <m:r>
            <w:rPr>
              <w:rFonts w:ascii="Cambria Math" w:eastAsiaTheme="minorEastAsia" w:hAnsi="Cambria Math"/>
            </w:rPr>
            <w:lastRenderedPageBreak/>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bb</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sSup>
                        <m:sSupPr>
                          <m:ctrlPr>
                            <w:rPr>
                              <w:rFonts w:ascii="Cambria Math" w:eastAsiaTheme="minorEastAsia" w:hAnsi="Cambria Math"/>
                              <w:i/>
                            </w:rPr>
                          </m:ctrlPr>
                        </m:sSupPr>
                        <m:e>
                          <m:r>
                            <w:rPr>
                              <w:rFonts w:ascii="Cambria Math" w:eastAsiaTheme="minorEastAsia" w:hAnsi="Cambria Math"/>
                            </w:rPr>
                            <m:t>(-0,33x)</m:t>
                          </m:r>
                        </m:e>
                        <m:sup>
                          <m:r>
                            <w:rPr>
                              <w:rFonts w:ascii="Cambria Math" w:eastAsiaTheme="minorEastAsia" w:hAnsi="Cambria Math"/>
                            </w:rPr>
                            <m:t>2</m:t>
                          </m:r>
                        </m:sup>
                      </m:sSup>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sSup>
                            <m:sSupPr>
                              <m:ctrlPr>
                                <w:rPr>
                                  <w:rFonts w:ascii="Cambria Math" w:eastAsiaTheme="minorEastAsia" w:hAnsi="Cambria Math"/>
                                  <w:i/>
                                </w:rPr>
                              </m:ctrlPr>
                            </m:sSupPr>
                            <m:e>
                              <m:r>
                                <w:rPr>
                                  <w:rFonts w:ascii="Cambria Math" w:eastAsiaTheme="minorEastAsia" w:hAnsi="Cambria Math"/>
                                </w:rPr>
                                <m:t>(0,67x-6)</m:t>
                              </m:r>
                            </m:e>
                            <m:sup>
                              <m:r>
                                <w:rPr>
                                  <w:rFonts w:ascii="Cambria Math" w:eastAsiaTheme="minorEastAsia" w:hAnsi="Cambria Math"/>
                                </w:rPr>
                                <m:t>2</m:t>
                              </m:r>
                            </m:sup>
                          </m:sSup>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EI</m:t>
                  </m:r>
                </m:den>
              </m:f>
            </m:e>
          </m:nary>
        </m:oMath>
      </m:oMathPara>
    </w:p>
    <w:p w:rsidR="00AF3159" w:rsidRDefault="00AF3159" w:rsidP="004F64FB">
      <w:pPr>
        <w:rPr>
          <w:rFonts w:eastAsiaTheme="minorEastAsia"/>
        </w:rPr>
      </w:pPr>
    </w:p>
    <w:p w:rsidR="00AF3159" w:rsidRPr="00084E62" w:rsidRDefault="00167989" w:rsidP="00AF3159">
      <w:pPr>
        <w:rPr>
          <w:rFonts w:eastAsiaTheme="minorEastAsia"/>
        </w:rPr>
      </w:pPr>
      <m:oMathPara>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ab</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ba</m:t>
              </m:r>
            </m:sub>
          </m:sSub>
          <m:r>
            <m:rPr>
              <m:sty m:val="p"/>
            </m:rPr>
            <w:rPr>
              <w:rFonts w:ascii="Cambria Math" w:eastAsiaTheme="minorEastAsia" w:hAnsi="Cambria Math"/>
            </w:rPr>
            <m:t xml:space="preserve">= </m:t>
          </m:r>
          <m:nary>
            <m:naryPr>
              <m:limLoc m:val="subSup"/>
              <m:ctrlPr>
                <w:rPr>
                  <w:rFonts w:ascii="Cambria Math" w:eastAsiaTheme="minorEastAsia" w:hAnsi="Cambria Math"/>
                </w:rPr>
              </m:ctrlPr>
            </m:naryPr>
            <m:sub>
              <m:r>
                <w:rPr>
                  <w:rFonts w:ascii="Cambria Math" w:eastAsiaTheme="minorEastAsia" w:hAnsi="Cambria Math"/>
                </w:rPr>
                <m:t>x1</m:t>
              </m:r>
            </m:sub>
            <m:sup>
              <m:r>
                <w:rPr>
                  <w:rFonts w:ascii="Cambria Math" w:eastAsiaTheme="minorEastAsia" w:hAnsi="Cambria Math"/>
                </w:rPr>
                <m:t>x2</m:t>
              </m:r>
            </m:sup>
            <m:e>
              <m:f>
                <m:fPr>
                  <m:ctrlPr>
                    <w:rPr>
                      <w:rFonts w:ascii="Cambria Math" w:eastAsiaTheme="minorEastAsia" w:hAnsi="Cambria Math"/>
                      <w:i/>
                    </w:rPr>
                  </m:ctrlPr>
                </m:fPr>
                <m:num>
                  <m:r>
                    <w:rPr>
                      <w:rFonts w:ascii="Cambria Math" w:eastAsiaTheme="minorEastAsia" w:hAnsi="Cambria Math"/>
                    </w:rPr>
                    <m:t>M.m</m:t>
                  </m:r>
                </m:num>
                <m:den>
                  <m:r>
                    <w:rPr>
                      <w:rFonts w:ascii="Cambria Math" w:eastAsiaTheme="minorEastAsia" w:hAnsi="Cambria Math"/>
                    </w:rPr>
                    <m:t>EI</m:t>
                  </m:r>
                </m:den>
              </m:f>
              <m:r>
                <w:rPr>
                  <w:rFonts w:ascii="Cambria Math" w:eastAsiaTheme="minorEastAsia" w:hAnsi="Cambria Math"/>
                </w:rPr>
                <m:t xml:space="preserve">dx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EI</m:t>
                  </m:r>
                </m:den>
              </m:f>
              <m:d>
                <m:dPr>
                  <m:ctrlPr>
                    <w:rPr>
                      <w:rFonts w:ascii="Cambria Math" w:eastAsiaTheme="minorEastAsia" w:hAnsi="Cambria Math"/>
                    </w:rPr>
                  </m:ctrlPr>
                </m:dPr>
                <m:e>
                  <m:nary>
                    <m:naryPr>
                      <m:limLoc m:val="subSup"/>
                      <m:ctrlPr>
                        <w:rPr>
                          <w:rFonts w:ascii="Cambria Math" w:eastAsiaTheme="minorEastAsia" w:hAnsi="Cambria Math"/>
                        </w:rPr>
                      </m:ctrlPr>
                    </m:naryPr>
                    <m:sub>
                      <m:r>
                        <w:rPr>
                          <w:rFonts w:ascii="Cambria Math" w:eastAsiaTheme="minorEastAsia" w:hAnsi="Cambria Math"/>
                        </w:rPr>
                        <m:t>0</m:t>
                      </m:r>
                    </m:sub>
                    <m:sup>
                      <m:r>
                        <w:rPr>
                          <w:rFonts w:ascii="Cambria Math" w:eastAsiaTheme="minorEastAsia" w:hAnsi="Cambria Math"/>
                        </w:rPr>
                        <m:t>6</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.(-0,33x).dx+</m:t>
                      </m:r>
                      <m:nary>
                        <m:naryPr>
                          <m:limLoc m:val="subSup"/>
                          <m:ctrlPr>
                            <w:rPr>
                              <w:rFonts w:ascii="Cambria Math" w:eastAsiaTheme="minorEastAsia" w:hAnsi="Cambria Math"/>
                              <w:i/>
                            </w:rPr>
                          </m:ctrlPr>
                        </m:naryPr>
                        <m:sub>
                          <m:r>
                            <w:rPr>
                              <w:rFonts w:ascii="Cambria Math" w:eastAsiaTheme="minorEastAsia" w:hAnsi="Cambria Math"/>
                            </w:rPr>
                            <m:t>6</m:t>
                          </m:r>
                        </m:sub>
                        <m:sup>
                          <m:r>
                            <w:rPr>
                              <w:rFonts w:ascii="Cambria Math" w:eastAsiaTheme="minorEastAsia" w:hAnsi="Cambria Math"/>
                            </w:rPr>
                            <m:t>9</m:t>
                          </m:r>
                        </m:sup>
                        <m:e>
                          <m:d>
                            <m:dPr>
                              <m:ctrlPr>
                                <w:rPr>
                                  <w:rFonts w:ascii="Cambria Math" w:eastAsiaTheme="minorEastAsia" w:hAnsi="Cambria Math"/>
                                  <w:i/>
                                </w:rPr>
                              </m:ctrlPr>
                            </m:dPr>
                            <m:e>
                              <m:r>
                                <w:rPr>
                                  <w:rFonts w:ascii="Cambria Math" w:eastAsiaTheme="minorEastAsia" w:hAnsi="Cambria Math"/>
                                </w:rPr>
                                <m:t>-0,11x+1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0,67x-6</m:t>
                              </m:r>
                            </m:e>
                          </m:d>
                          <m:r>
                            <w:rPr>
                              <w:rFonts w:ascii="Cambria Math" w:eastAsiaTheme="minorEastAsia" w:hAnsi="Cambria Math"/>
                            </w:rPr>
                            <m:t>.dx</m:t>
                          </m:r>
                        </m:e>
                      </m:nary>
                    </m:e>
                  </m:nary>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EI</m:t>
                  </m:r>
                </m:den>
              </m:f>
            </m:e>
          </m:nary>
        </m:oMath>
      </m:oMathPara>
    </w:p>
    <w:p w:rsidR="00084E62" w:rsidRDefault="00084E62" w:rsidP="00AF3159">
      <w:pPr>
        <w:rPr>
          <w:rFonts w:eastAsiaTheme="minorEastAsia"/>
        </w:rPr>
      </w:pPr>
    </w:p>
    <w:p w:rsidR="00084E62" w:rsidRDefault="00084E62" w:rsidP="00AF3159">
      <w:pPr>
        <w:rPr>
          <w:rFonts w:eastAsiaTheme="minorEastAsia"/>
        </w:rPr>
      </w:pPr>
      <w:r>
        <w:rPr>
          <w:rFonts w:eastAsiaTheme="minorEastAsia"/>
        </w:rPr>
        <w:t>Com os valores das deformações, rotações e coeficientes encontrados, agora é possível encontrar as reações da viga original utilizando as equações de compatibilidade:</w:t>
      </w:r>
    </w:p>
    <w:p w:rsidR="0002440A" w:rsidRDefault="003B3038" w:rsidP="000B5C72">
      <w:pPr>
        <w:spacing w:before="240"/>
        <w:rPr>
          <w:rFonts w:eastAsiaTheme="minorEastAsia"/>
        </w:rPr>
      </w:pPr>
      <m:oMathPara>
        <m:oMath>
          <m:f>
            <m:fPr>
              <m:ctrlPr>
                <w:rPr>
                  <w:rFonts w:ascii="Cambria Math" w:hAnsi="Cambria Math"/>
                </w:rPr>
              </m:ctrlPr>
            </m:fPr>
            <m:num>
              <m:r>
                <w:rPr>
                  <w:rFonts w:ascii="Cambria Math" w:hAnsi="Cambria Math"/>
                </w:rPr>
                <m:t>212,63</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084E62" w:rsidRPr="00F94640" w:rsidRDefault="003B3038" w:rsidP="00084E62">
      <w:pPr>
        <w:spacing w:before="240"/>
        <w:rPr>
          <w:rFonts w:eastAsiaTheme="minorEastAsia"/>
        </w:rPr>
      </w:pPr>
      <m:oMathPara>
        <m:oMath>
          <m:f>
            <m:fPr>
              <m:ctrlPr>
                <w:rPr>
                  <w:rFonts w:ascii="Cambria Math" w:hAnsi="Cambria Math"/>
                  <w:i/>
                </w:rPr>
              </m:ctrlPr>
            </m:fPr>
            <m:num>
              <m:r>
                <w:rPr>
                  <w:rFonts w:ascii="Cambria Math" w:hAnsi="Cambria Math"/>
                </w:rPr>
                <m:t>-519,69</m:t>
              </m:r>
            </m:num>
            <m:den>
              <m:r>
                <w:rPr>
                  <w:rFonts w:ascii="Cambria Math" w:hAnsi="Cambria Math"/>
                </w:rPr>
                <m:t>EI</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EI</m:t>
              </m:r>
            </m:den>
          </m:f>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m:t>
          </m:r>
          <m:r>
            <m:rPr>
              <m:sty m:val="p"/>
            </m:rPr>
            <w:rPr>
              <w:rFonts w:ascii="Cambria Math" w:hAnsi="Cambria Math"/>
            </w:rPr>
            <m:t>0</m:t>
          </m:r>
        </m:oMath>
      </m:oMathPara>
    </w:p>
    <w:p w:rsidR="00F94640" w:rsidRDefault="00F94640" w:rsidP="00084E62">
      <w:pPr>
        <w:spacing w:before="240"/>
        <w:rPr>
          <w:rFonts w:eastAsiaTheme="minorEastAsia"/>
        </w:rPr>
      </w:pPr>
      <w:r>
        <w:rPr>
          <w:rFonts w:eastAsiaTheme="minorEastAsia"/>
        </w:rPr>
        <w:t xml:space="preserve">Resolvendo o sistema de equações de compatibilidade tem-se que </w:t>
      </w:r>
      <w:proofErr w:type="spellStart"/>
      <w:r w:rsidRPr="009E7108">
        <w:rPr>
          <w:rFonts w:eastAsiaTheme="minorEastAsia"/>
          <w:b/>
        </w:rPr>
        <w:t>Ma</w:t>
      </w:r>
      <w:proofErr w:type="spellEnd"/>
      <w:r>
        <w:rPr>
          <w:rFonts w:eastAsiaTheme="minorEastAsia"/>
        </w:rPr>
        <w:t xml:space="preserve"> vale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ou seja, </w:t>
      </w:r>
      <w:r w:rsidRPr="009E7108">
        <w:rPr>
          <w:rFonts w:eastAsiaTheme="minorEastAsia"/>
          <w:b/>
        </w:rPr>
        <w:t xml:space="preserve">23,62 </w:t>
      </w:r>
      <w:proofErr w:type="spellStart"/>
      <w:r w:rsidRPr="009E7108">
        <w:rPr>
          <w:rFonts w:eastAsiaTheme="minorEastAsia"/>
          <w:b/>
        </w:rPr>
        <w:t>kN.m</w:t>
      </w:r>
      <w:proofErr w:type="spellEnd"/>
      <w:r>
        <w:rPr>
          <w:rFonts w:eastAsiaTheme="minorEastAsia"/>
        </w:rPr>
        <w:t xml:space="preserve"> no sentido contrário ao sentido adotado para o cálculo, e </w:t>
      </w:r>
      <w:proofErr w:type="spellStart"/>
      <w:r w:rsidRPr="009E7108">
        <w:rPr>
          <w:rFonts w:eastAsiaTheme="minorEastAsia"/>
          <w:b/>
        </w:rPr>
        <w:t>Vb</w:t>
      </w:r>
      <w:proofErr w:type="spellEnd"/>
      <w:r>
        <w:rPr>
          <w:rFonts w:eastAsiaTheme="minorEastAsia"/>
        </w:rPr>
        <w:t xml:space="preserve"> vale </w:t>
      </w:r>
      <w:r w:rsidRPr="009E7108">
        <w:rPr>
          <w:rFonts w:eastAsiaTheme="minorEastAsia"/>
          <w:b/>
        </w:rPr>
        <w:t xml:space="preserve">35,44 </w:t>
      </w:r>
      <w:proofErr w:type="spellStart"/>
      <w:r w:rsidRPr="009E7108">
        <w:rPr>
          <w:rFonts w:eastAsiaTheme="minorEastAsia"/>
          <w:b/>
        </w:rPr>
        <w:t>kN</w:t>
      </w:r>
      <w:proofErr w:type="spellEnd"/>
      <w:r>
        <w:rPr>
          <w:rFonts w:eastAsiaTheme="minorEastAsia"/>
        </w:rPr>
        <w:t xml:space="preserve"> no mesmo sentido adotado para o cálculo.</w:t>
      </w:r>
    </w:p>
    <w:p w:rsidR="00E63F8C" w:rsidRDefault="00E63F8C" w:rsidP="00E63F8C">
      <w:r>
        <w:t>Agora</w:t>
      </w:r>
      <w:r w:rsidR="009178B5">
        <w:t xml:space="preserve"> resta</w:t>
      </w:r>
      <w:r>
        <w:t xml:space="preserve"> apenas encontrar os valores das reações </w:t>
      </w:r>
      <w:r w:rsidRPr="00F44DA5">
        <w:rPr>
          <w:b/>
        </w:rPr>
        <w:t>Va</w:t>
      </w:r>
      <w:r>
        <w:t xml:space="preserve">, </w:t>
      </w:r>
      <w:r w:rsidRPr="00F44DA5">
        <w:rPr>
          <w:b/>
        </w:rPr>
        <w:t>Ha</w:t>
      </w:r>
      <w:r>
        <w:t xml:space="preserve"> e </w:t>
      </w:r>
      <w:proofErr w:type="spellStart"/>
      <w:r w:rsidRPr="00F44DA5">
        <w:rPr>
          <w:b/>
        </w:rPr>
        <w:t>Vc</w:t>
      </w:r>
      <w:proofErr w:type="spellEnd"/>
      <w:r>
        <w:t xml:space="preserve">, que podem ser encontradas utilizando as três equações de equilíbrio, fazendo isso obtém-se os valores das reações restantes, sendo </w:t>
      </w:r>
      <w:r w:rsidRPr="00F44DA5">
        <w:rPr>
          <w:b/>
        </w:rPr>
        <w:t>Va</w:t>
      </w:r>
      <w:r>
        <w:t xml:space="preserve"> igual a </w:t>
      </w:r>
      <w:r w:rsidRPr="00F44DA5">
        <w:rPr>
          <w:b/>
        </w:rPr>
        <w:t xml:space="preserve">22,31 </w:t>
      </w:r>
      <w:proofErr w:type="spellStart"/>
      <w:r w:rsidRPr="00F44DA5">
        <w:rPr>
          <w:b/>
        </w:rPr>
        <w:t>kN</w:t>
      </w:r>
      <w:proofErr w:type="spellEnd"/>
      <w:r w:rsidR="00B51E1A">
        <w:t xml:space="preserve">, </w:t>
      </w:r>
      <w:r w:rsidR="00B51E1A" w:rsidRPr="00B51E1A">
        <w:rPr>
          <w:b/>
        </w:rPr>
        <w:t>Ha</w:t>
      </w:r>
      <w:r>
        <w:t xml:space="preserve"> igual a </w:t>
      </w:r>
      <w:r w:rsidRPr="00F44DA5">
        <w:rPr>
          <w:b/>
        </w:rPr>
        <w:t xml:space="preserve">15 </w:t>
      </w:r>
      <w:proofErr w:type="spellStart"/>
      <w:r w:rsidRPr="00F44DA5">
        <w:rPr>
          <w:b/>
        </w:rPr>
        <w:t>kN</w:t>
      </w:r>
      <w:proofErr w:type="spellEnd"/>
      <w:r w:rsidRPr="00F44DA5">
        <w:rPr>
          <w:b/>
        </w:rPr>
        <w:t xml:space="preserve"> </w:t>
      </w:r>
      <w:r>
        <w:t xml:space="preserve">e </w:t>
      </w:r>
      <w:proofErr w:type="spellStart"/>
      <w:r w:rsidRPr="00F44DA5">
        <w:rPr>
          <w:b/>
        </w:rPr>
        <w:t>Vc</w:t>
      </w:r>
      <w:proofErr w:type="spellEnd"/>
      <w:r>
        <w:t xml:space="preserve"> igual a </w:t>
      </w:r>
      <w:r w:rsidRPr="00F44DA5">
        <w:rPr>
          <w:b/>
        </w:rPr>
        <w:t xml:space="preserve">5,25 </w:t>
      </w:r>
      <w:proofErr w:type="spellStart"/>
      <w:r w:rsidRPr="00F44DA5">
        <w:rPr>
          <w:b/>
        </w:rPr>
        <w:t>kN</w:t>
      </w:r>
      <w:proofErr w:type="spellEnd"/>
      <w:r w:rsidR="00EF0E21">
        <w:t xml:space="preserve">, como é possível observar na </w:t>
      </w:r>
      <w:r w:rsidR="00EF0E21">
        <w:fldChar w:fldCharType="begin"/>
      </w:r>
      <w:r w:rsidR="00EF0E21">
        <w:instrText xml:space="preserve"> REF _Ref145595752 \h </w:instrText>
      </w:r>
      <w:r w:rsidR="00EF0E21">
        <w:fldChar w:fldCharType="separate"/>
      </w:r>
      <w:r w:rsidR="00683EEF">
        <w:t xml:space="preserve">Figura </w:t>
      </w:r>
      <w:r w:rsidR="00683EEF">
        <w:rPr>
          <w:noProof/>
        </w:rPr>
        <w:t>34</w:t>
      </w:r>
      <w:r w:rsidR="00EF0E21">
        <w:fldChar w:fldCharType="end"/>
      </w:r>
      <w:r>
        <w:t>.</w:t>
      </w:r>
    </w:p>
    <w:p w:rsidR="00B2558D" w:rsidRDefault="00B2558D" w:rsidP="00E63F8C"/>
    <w:p w:rsidR="00B2558D" w:rsidRDefault="00B2558D" w:rsidP="00B2558D">
      <w:pPr>
        <w:pStyle w:val="Legenda"/>
        <w:keepNext/>
      </w:pPr>
      <w:bookmarkStart w:id="106" w:name="_Ref145595752"/>
      <w:bookmarkStart w:id="107" w:name="_Toc147681250"/>
      <w:r>
        <w:t xml:space="preserve">Figura </w:t>
      </w:r>
      <w:r w:rsidR="007749E6">
        <w:fldChar w:fldCharType="begin"/>
      </w:r>
      <w:r w:rsidR="007749E6">
        <w:instrText xml:space="preserve"> SEQ Figura \* ARABIC </w:instrText>
      </w:r>
      <w:r w:rsidR="007749E6">
        <w:fldChar w:fldCharType="separate"/>
      </w:r>
      <w:r w:rsidR="00683EEF">
        <w:rPr>
          <w:noProof/>
        </w:rPr>
        <w:t>34</w:t>
      </w:r>
      <w:bookmarkEnd w:id="107"/>
      <w:r w:rsidR="007749E6">
        <w:rPr>
          <w:noProof/>
        </w:rPr>
        <w:fldChar w:fldCharType="end"/>
      </w:r>
      <w:bookmarkEnd w:id="106"/>
    </w:p>
    <w:p w:rsidR="00B2558D" w:rsidRDefault="00B2558D" w:rsidP="00B2558D">
      <w:pPr>
        <w:pStyle w:val="Figura"/>
      </w:pPr>
      <w:r>
        <w:rPr>
          <w:noProof/>
          <w:lang w:eastAsia="pt-BR"/>
        </w:rPr>
        <w:drawing>
          <wp:inline distT="0" distB="0" distL="0" distR="0" wp14:anchorId="10CA4890" wp14:editId="3B4E80CC">
            <wp:extent cx="4523362" cy="1365835"/>
            <wp:effectExtent l="0" t="0" r="0" b="635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537645" cy="1370148"/>
                    </a:xfrm>
                    <a:prstGeom prst="rect">
                      <a:avLst/>
                    </a:prstGeom>
                  </pic:spPr>
                </pic:pic>
              </a:graphicData>
            </a:graphic>
          </wp:inline>
        </w:drawing>
      </w:r>
    </w:p>
    <w:p w:rsidR="00B2558D" w:rsidRDefault="00B2558D" w:rsidP="00B2558D">
      <w:pPr>
        <w:pStyle w:val="Figura"/>
      </w:pPr>
      <w:r>
        <w:t>Fonte: Elaborado pelo autor, 2023</w:t>
      </w:r>
    </w:p>
    <w:p w:rsidR="00084E62" w:rsidRPr="00446C36" w:rsidRDefault="00084E62" w:rsidP="00AF3159">
      <w:pPr>
        <w:rPr>
          <w:rFonts w:eastAsiaTheme="minorEastAsia"/>
        </w:rPr>
      </w:pPr>
    </w:p>
    <w:p w:rsidR="00AF3159" w:rsidRDefault="00413B47" w:rsidP="004F64FB">
      <w:r>
        <w:lastRenderedPageBreak/>
        <w:t>Depois de encontradas as reações nos apoios, os esforço</w:t>
      </w:r>
      <w:r w:rsidR="00E70C16">
        <w:t>s internos para os segmentos entre 0 e 6 metros e entre 6 e 0 metros</w:t>
      </w:r>
      <w:r>
        <w:t xml:space="preserve"> podem ser encontrados por meio do método das seções</w:t>
      </w:r>
      <w:r w:rsidR="005C47A2">
        <w:t xml:space="preserve">, como mostra a </w:t>
      </w:r>
      <w:r w:rsidR="005C47A2">
        <w:fldChar w:fldCharType="begin"/>
      </w:r>
      <w:r w:rsidR="005C47A2">
        <w:instrText xml:space="preserve"> REF _Ref145596422 \h </w:instrText>
      </w:r>
      <w:r w:rsidR="005C47A2">
        <w:fldChar w:fldCharType="separate"/>
      </w:r>
      <w:r w:rsidR="00683EEF">
        <w:t xml:space="preserve">Figura </w:t>
      </w:r>
      <w:r w:rsidR="00683EEF">
        <w:rPr>
          <w:noProof/>
        </w:rPr>
        <w:t>35</w:t>
      </w:r>
      <w:r w:rsidR="005C47A2">
        <w:fldChar w:fldCharType="end"/>
      </w:r>
      <w:r>
        <w:t>.</w:t>
      </w:r>
    </w:p>
    <w:p w:rsidR="006D6256" w:rsidRDefault="006D6256" w:rsidP="006D6256">
      <w:pPr>
        <w:pStyle w:val="Legenda"/>
        <w:keepNext/>
      </w:pPr>
      <w:bookmarkStart w:id="108" w:name="_Ref145596422"/>
      <w:bookmarkStart w:id="109" w:name="_Toc147681251"/>
      <w:r>
        <w:t xml:space="preserve">Figura </w:t>
      </w:r>
      <w:r w:rsidR="007749E6">
        <w:fldChar w:fldCharType="begin"/>
      </w:r>
      <w:r w:rsidR="007749E6">
        <w:instrText xml:space="preserve"> SEQ Figura \* ARABIC </w:instrText>
      </w:r>
      <w:r w:rsidR="007749E6">
        <w:fldChar w:fldCharType="separate"/>
      </w:r>
      <w:r w:rsidR="00683EEF">
        <w:rPr>
          <w:noProof/>
        </w:rPr>
        <w:t>35</w:t>
      </w:r>
      <w:bookmarkEnd w:id="109"/>
      <w:r w:rsidR="007749E6">
        <w:rPr>
          <w:noProof/>
        </w:rPr>
        <w:fldChar w:fldCharType="end"/>
      </w:r>
      <w:bookmarkEnd w:id="108"/>
    </w:p>
    <w:p w:rsidR="006D6256" w:rsidRPr="00AF3159" w:rsidRDefault="006D6256" w:rsidP="006D6256">
      <w:pPr>
        <w:pStyle w:val="Figura"/>
      </w:pPr>
      <w:r>
        <w:rPr>
          <w:noProof/>
          <w:lang w:eastAsia="pt-BR"/>
        </w:rPr>
        <w:drawing>
          <wp:inline distT="0" distB="0" distL="0" distR="0" wp14:anchorId="4DAFECB2" wp14:editId="711859A7">
            <wp:extent cx="5916520" cy="1585609"/>
            <wp:effectExtent l="0" t="0" r="825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912" cy="1592146"/>
                    </a:xfrm>
                    <a:prstGeom prst="rect">
                      <a:avLst/>
                    </a:prstGeom>
                  </pic:spPr>
                </pic:pic>
              </a:graphicData>
            </a:graphic>
          </wp:inline>
        </w:drawing>
      </w:r>
    </w:p>
    <w:p w:rsidR="004F64FB" w:rsidRPr="006D6256" w:rsidRDefault="006D6256" w:rsidP="00227806">
      <w:pPr>
        <w:pStyle w:val="Figura"/>
      </w:pPr>
      <w:r>
        <w:t>Fonte: Elaborado pelo autor, 2023</w:t>
      </w:r>
    </w:p>
    <w:p w:rsidR="00DE3F7C" w:rsidRDefault="00DE3F7C" w:rsidP="00706FAD"/>
    <w:p w:rsidR="00E20628" w:rsidRDefault="00E20628" w:rsidP="00706FAD">
      <w:r>
        <w:t>Finalmente, resolvendo-se as equações de equilíbrio, tem-se que</w:t>
      </w:r>
      <w:r w:rsidR="00997086">
        <w:t>, para o segmento de 0 a 6 metros:</w:t>
      </w:r>
    </w:p>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+22,31x-23,62</m:t>
          </m:r>
        </m:oMath>
      </m:oMathPara>
    </w:p>
    <w:p w:rsidR="00997086" w:rsidRPr="00997086" w:rsidRDefault="00997086" w:rsidP="00997086">
      <w:pPr>
        <w:rPr>
          <w:rFonts w:eastAsiaTheme="minorEastAsia"/>
        </w:rPr>
      </w:pPr>
      <m:oMathPara>
        <m:oMath>
          <m:r>
            <w:rPr>
              <w:rFonts w:ascii="Cambria Math" w:hAnsi="Cambria Math"/>
            </w:rPr>
            <m:t>V=-7x+22,31</m:t>
          </m:r>
        </m:oMath>
      </m:oMathPara>
    </w:p>
    <w:p w:rsidR="00997086" w:rsidRPr="00917EE9" w:rsidRDefault="00997086" w:rsidP="00997086">
      <w:pPr>
        <w:rPr>
          <w:rFonts w:eastAsiaTheme="minorEastAsia"/>
        </w:rPr>
      </w:pPr>
      <m:oMathPara>
        <m:oMath>
          <m:r>
            <w:rPr>
              <w:rFonts w:ascii="Cambria Math" w:hAnsi="Cambria Math"/>
            </w:rPr>
            <m:t>N=-15 kN</m:t>
          </m:r>
        </m:oMath>
      </m:oMathPara>
    </w:p>
    <w:p w:rsidR="00917EE9" w:rsidRPr="003A17A2" w:rsidRDefault="00917EE9" w:rsidP="00997086">
      <w:pPr>
        <w:rPr>
          <w:rFonts w:eastAsiaTheme="minorEastAsia"/>
        </w:rPr>
      </w:pPr>
    </w:p>
    <w:p w:rsidR="00997086" w:rsidRDefault="00997086" w:rsidP="00706FAD">
      <w:r>
        <w:t>E para o segmento de 6 a 9 metros:</w:t>
      </w:r>
    </w:p>
    <w:p w:rsidR="00917EE9" w:rsidRDefault="00917EE9" w:rsidP="00706FAD"/>
    <w:p w:rsidR="00997086" w:rsidRPr="00362245" w:rsidRDefault="00997086" w:rsidP="00997086">
      <w:pPr>
        <w:rPr>
          <w:rFonts w:eastAsiaTheme="minorEastAsia"/>
        </w:rPr>
      </w:pPr>
      <m:oMathPara>
        <m:oMath>
          <m:r>
            <w:rPr>
              <w:rFonts w:ascii="Cambria Math" w:hAnsi="Cambria Math"/>
            </w:rPr>
            <m:t>M=-3,5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+57,75x-236,26</m:t>
          </m:r>
        </m:oMath>
      </m:oMathPara>
    </w:p>
    <w:p w:rsidR="00997086" w:rsidRPr="00493ECD" w:rsidRDefault="00997086" w:rsidP="00997086">
      <w:pPr>
        <w:rPr>
          <w:rFonts w:eastAsiaTheme="minorEastAsia"/>
        </w:rPr>
      </w:pPr>
      <m:oMathPara>
        <m:oMath>
          <m:r>
            <w:rPr>
              <w:rFonts w:ascii="Cambria Math" w:hAnsi="Cambria Math"/>
            </w:rPr>
            <m:t>V=-7x+57,75</m:t>
          </m:r>
        </m:oMath>
      </m:oMathPara>
    </w:p>
    <w:p w:rsidR="00997086" w:rsidRPr="007E5D11" w:rsidRDefault="00997086" w:rsidP="00997086">
      <w:pPr>
        <w:rPr>
          <w:rFonts w:eastAsiaTheme="minorEastAsia"/>
        </w:rPr>
      </w:pPr>
      <m:oMathPara>
        <m:oMath>
          <m:r>
            <w:rPr>
              <w:rFonts w:ascii="Cambria Math" w:hAnsi="Cambria Math"/>
            </w:rPr>
            <m:t>N=-15 kN</m:t>
          </m:r>
        </m:oMath>
      </m:oMathPara>
    </w:p>
    <w:p w:rsidR="007E5D11" w:rsidRPr="002A54C7" w:rsidRDefault="007E5D11" w:rsidP="00997086">
      <w:pPr>
        <w:rPr>
          <w:rFonts w:eastAsiaTheme="minorEastAsia"/>
        </w:rPr>
      </w:pPr>
    </w:p>
    <w:p w:rsidR="002A54C7" w:rsidRDefault="002A54C7" w:rsidP="00997086">
      <w:pPr>
        <w:rPr>
          <w:rFonts w:eastAsiaTheme="minorEastAsia"/>
        </w:rPr>
      </w:pPr>
      <w:r>
        <w:rPr>
          <w:rFonts w:eastAsiaTheme="minorEastAsia"/>
        </w:rPr>
        <w:t xml:space="preserve">Vale ressaltar que para a viga em questão, que possui grau de </w:t>
      </w:r>
      <w:proofErr w:type="spellStart"/>
      <w:r>
        <w:rPr>
          <w:rFonts w:eastAsiaTheme="minorEastAsia"/>
        </w:rPr>
        <w:t>hiperestaticidade</w:t>
      </w:r>
      <w:proofErr w:type="spellEnd"/>
      <w:r>
        <w:rPr>
          <w:rFonts w:eastAsiaTheme="minorEastAsia"/>
        </w:rPr>
        <w:t xml:space="preserve"> igual a 2, foi necessário trabalhar com três sistemas isostáticos e resolver o sistema com duas equações de compatibilidade, no entanto, conforme aumenta-se o grau de </w:t>
      </w:r>
      <w:proofErr w:type="spellStart"/>
      <w:r>
        <w:rPr>
          <w:rFonts w:eastAsiaTheme="minorEastAsia"/>
        </w:rPr>
        <w:t>hiperestaticidade</w:t>
      </w:r>
      <w:proofErr w:type="spellEnd"/>
      <w:r>
        <w:rPr>
          <w:rFonts w:eastAsiaTheme="minorEastAsia"/>
        </w:rPr>
        <w:t xml:space="preserve"> o número de sistemas isostáticos e equações de compatibilidade aumentam proporcionalmente, onde o número de sistemas isostáticos é igual ao grau de </w:t>
      </w:r>
      <w:proofErr w:type="spellStart"/>
      <w:r>
        <w:rPr>
          <w:rFonts w:eastAsiaTheme="minorEastAsia"/>
        </w:rPr>
        <w:t>hiperestaticidade</w:t>
      </w:r>
      <w:proofErr w:type="spellEnd"/>
      <w:r>
        <w:rPr>
          <w:rFonts w:eastAsiaTheme="minorEastAsia"/>
        </w:rPr>
        <w:t xml:space="preserve"> mais um, e o número de equações de </w:t>
      </w:r>
      <w:proofErr w:type="spellStart"/>
      <w:r>
        <w:rPr>
          <w:rFonts w:eastAsiaTheme="minorEastAsia"/>
        </w:rPr>
        <w:t>compatipilidade</w:t>
      </w:r>
      <w:proofErr w:type="spellEnd"/>
      <w:r>
        <w:rPr>
          <w:rFonts w:eastAsiaTheme="minorEastAsia"/>
        </w:rPr>
        <w:t xml:space="preserve"> é igual ao grau de </w:t>
      </w:r>
      <w:proofErr w:type="spellStart"/>
      <w:r>
        <w:rPr>
          <w:rFonts w:eastAsiaTheme="minorEastAsia"/>
        </w:rPr>
        <w:t>hiperestaticidade</w:t>
      </w:r>
      <w:proofErr w:type="spellEnd"/>
      <w:r>
        <w:rPr>
          <w:rFonts w:eastAsiaTheme="minorEastAsia"/>
        </w:rPr>
        <w:t xml:space="preserve"> (Luiz Fernando Martha), o que torna o</w:t>
      </w:r>
      <w:r w:rsidR="00296970">
        <w:rPr>
          <w:rFonts w:eastAsiaTheme="minorEastAsia"/>
        </w:rPr>
        <w:t>s</w:t>
      </w:r>
      <w:r>
        <w:rPr>
          <w:rFonts w:eastAsiaTheme="minorEastAsia"/>
        </w:rPr>
        <w:t xml:space="preserve"> cálculo</w:t>
      </w:r>
      <w:r w:rsidR="00296970">
        <w:rPr>
          <w:rFonts w:eastAsiaTheme="minorEastAsia"/>
        </w:rPr>
        <w:t>s</w:t>
      </w:r>
      <w:r>
        <w:rPr>
          <w:rFonts w:eastAsiaTheme="minorEastAsia"/>
        </w:rPr>
        <w:t xml:space="preserve"> de sistemas hiperestáticos com altos graus de </w:t>
      </w:r>
      <w:proofErr w:type="spellStart"/>
      <w:r>
        <w:rPr>
          <w:rFonts w:eastAsiaTheme="minorEastAsia"/>
        </w:rPr>
        <w:t>hiperestaticidade</w:t>
      </w:r>
      <w:proofErr w:type="spellEnd"/>
      <w:r>
        <w:rPr>
          <w:rFonts w:eastAsiaTheme="minorEastAsia"/>
        </w:rPr>
        <w:t xml:space="preserve"> muito mais trabalhoso</w:t>
      </w:r>
      <w:r w:rsidR="00296970">
        <w:rPr>
          <w:rFonts w:eastAsiaTheme="minorEastAsia"/>
        </w:rPr>
        <w:t>s</w:t>
      </w:r>
      <w:r>
        <w:rPr>
          <w:rFonts w:eastAsiaTheme="minorEastAsia"/>
        </w:rPr>
        <w:t>.</w:t>
      </w:r>
    </w:p>
    <w:p w:rsidR="00234161" w:rsidRDefault="00234161" w:rsidP="00234161">
      <w:pPr>
        <w:pStyle w:val="Ttulo2"/>
        <w:rPr>
          <w:rFonts w:eastAsiaTheme="minorEastAsia"/>
        </w:rPr>
      </w:pPr>
      <w:bookmarkStart w:id="110" w:name="_Ref147576119"/>
      <w:bookmarkStart w:id="111" w:name="_Toc147681339"/>
      <w:r>
        <w:rPr>
          <w:rFonts w:eastAsiaTheme="minorEastAsia"/>
        </w:rPr>
        <w:lastRenderedPageBreak/>
        <w:t>Equações param</w:t>
      </w:r>
      <w:r w:rsidR="00B709BF">
        <w:rPr>
          <w:rFonts w:eastAsiaTheme="minorEastAsia"/>
        </w:rPr>
        <w:t>étricas da</w:t>
      </w:r>
      <w:r>
        <w:rPr>
          <w:rFonts w:eastAsiaTheme="minorEastAsia"/>
        </w:rPr>
        <w:t xml:space="preserve"> reta</w:t>
      </w:r>
      <w:bookmarkEnd w:id="110"/>
      <w:bookmarkEnd w:id="111"/>
    </w:p>
    <w:p w:rsidR="006239FD" w:rsidRDefault="000108D6" w:rsidP="004A4BBE">
      <w:pPr>
        <w:ind w:firstLine="576"/>
      </w:pPr>
      <w:r>
        <w:t xml:space="preserve">Segundo </w:t>
      </w:r>
      <w:proofErr w:type="spellStart"/>
      <w:r>
        <w:t>E</w:t>
      </w:r>
      <w:r w:rsidR="00074A24">
        <w:t>lon</w:t>
      </w:r>
      <w:proofErr w:type="spellEnd"/>
      <w:r>
        <w:t xml:space="preserve"> Lages Lima, s</w:t>
      </w:r>
      <w:r w:rsidR="00A303C1">
        <w:t xml:space="preserve">endo r, </w:t>
      </w:r>
      <w:r w:rsidR="00C22560">
        <w:t>uma reta do espaço que passa pelos pontos A = (a, b, c), e A’ = (a’, b’, c’), onde no plano também existe um ponto P = (x, y, z)</w:t>
      </w:r>
      <w:r w:rsidR="006239FD">
        <w:t xml:space="preserve">, como mostra a </w:t>
      </w:r>
      <w:r w:rsidR="004D6310">
        <w:fldChar w:fldCharType="begin"/>
      </w:r>
      <w:r w:rsidR="004D6310">
        <w:instrText xml:space="preserve"> REF _Ref147526326 \h </w:instrText>
      </w:r>
      <w:r w:rsidR="004D6310">
        <w:fldChar w:fldCharType="separate"/>
      </w:r>
      <w:r w:rsidR="00683EEF">
        <w:t xml:space="preserve">Figura </w:t>
      </w:r>
      <w:r w:rsidR="00683EEF">
        <w:rPr>
          <w:noProof/>
        </w:rPr>
        <w:t>40</w:t>
      </w:r>
      <w:r w:rsidR="004D6310">
        <w:fldChar w:fldCharType="end"/>
      </w:r>
      <w:r w:rsidR="004D6310">
        <w:t>.</w:t>
      </w:r>
    </w:p>
    <w:p w:rsidR="006239FD" w:rsidRDefault="006239FD" w:rsidP="00A303C1"/>
    <w:p w:rsidR="006239FD" w:rsidRDefault="006239FD" w:rsidP="006239FD">
      <w:pPr>
        <w:pStyle w:val="Legenda"/>
        <w:keepNext/>
      </w:pPr>
      <w:bookmarkStart w:id="112" w:name="_Toc147681252"/>
      <w:r>
        <w:t xml:space="preserve">Figura </w:t>
      </w:r>
      <w:r w:rsidR="007749E6">
        <w:fldChar w:fldCharType="begin"/>
      </w:r>
      <w:r w:rsidR="007749E6">
        <w:instrText xml:space="preserve"> SEQ Figura \* ARABIC </w:instrText>
      </w:r>
      <w:r w:rsidR="007749E6">
        <w:fldChar w:fldCharType="separate"/>
      </w:r>
      <w:r w:rsidR="00683EEF">
        <w:rPr>
          <w:noProof/>
        </w:rPr>
        <w:t>36</w:t>
      </w:r>
      <w:bookmarkEnd w:id="112"/>
      <w:r w:rsidR="007749E6">
        <w:rPr>
          <w:noProof/>
        </w:rPr>
        <w:fldChar w:fldCharType="end"/>
      </w:r>
    </w:p>
    <w:p w:rsidR="006239FD" w:rsidRDefault="006239FD" w:rsidP="006239FD">
      <w:pPr>
        <w:pStyle w:val="Figura"/>
      </w:pPr>
      <w:r>
        <w:rPr>
          <w:noProof/>
          <w:lang w:eastAsia="pt-BR"/>
        </w:rPr>
        <w:drawing>
          <wp:inline distT="0" distB="0" distL="0" distR="0" wp14:anchorId="4E345893" wp14:editId="4936D173">
            <wp:extent cx="2859931" cy="3387656"/>
            <wp:effectExtent l="0" t="0" r="0" b="381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76058" cy="3406759"/>
                    </a:xfrm>
                    <a:prstGeom prst="rect">
                      <a:avLst/>
                    </a:prstGeom>
                  </pic:spPr>
                </pic:pic>
              </a:graphicData>
            </a:graphic>
          </wp:inline>
        </w:drawing>
      </w:r>
    </w:p>
    <w:p w:rsidR="006239FD" w:rsidRDefault="006239FD" w:rsidP="006239FD">
      <w:pPr>
        <w:pStyle w:val="Figura"/>
      </w:pPr>
      <w:r>
        <w:t>Fonte: Elaborado pelo autor, 2023</w:t>
      </w:r>
    </w:p>
    <w:p w:rsidR="006239FD" w:rsidRDefault="006239FD" w:rsidP="006239FD">
      <w:pPr>
        <w:pStyle w:val="Figura"/>
      </w:pPr>
    </w:p>
    <w:p w:rsidR="001B3603" w:rsidRDefault="001B3603" w:rsidP="006239FD">
      <w:pPr>
        <w:pStyle w:val="Figura"/>
      </w:pPr>
    </w:p>
    <w:p w:rsidR="00A303C1" w:rsidRDefault="006239FD" w:rsidP="00A303C1">
      <w:r>
        <w:t>T</w:t>
      </w:r>
      <w:r w:rsidR="003A41FC">
        <w:t>em-se que o ponto P pertence à reta r apenas se:</w:t>
      </w:r>
    </w:p>
    <w:p w:rsidR="009617B2" w:rsidRPr="009617B2" w:rsidRDefault="009617B2" w:rsidP="00A303C1">
      <w:pPr>
        <w:rPr>
          <w:rFonts w:eastAsiaTheme="minorEastAsia"/>
        </w:rPr>
      </w:pPr>
      <m:oMathPara>
        <m:oMath>
          <m:r>
            <w:rPr>
              <w:rFonts w:ascii="Cambria Math" w:hAnsi="Cambria Math"/>
            </w:rPr>
            <m:t>x=a+λ(</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oMath>
      </m:oMathPara>
    </w:p>
    <w:p w:rsidR="009617B2" w:rsidRPr="009617B2" w:rsidRDefault="009617B2" w:rsidP="00A303C1">
      <w:pPr>
        <w:rPr>
          <w:rFonts w:eastAsiaTheme="minorEastAsia"/>
        </w:rPr>
      </w:pPr>
      <m:oMathPara>
        <m:oMath>
          <m:r>
            <w:rPr>
              <w:rFonts w:ascii="Cambria Math" w:hAnsi="Cambria Math"/>
            </w:rPr>
            <m:t>y=b+λ</m:t>
          </m:r>
          <m:d>
            <m:dPr>
              <m:ctrlPr>
                <w:rPr>
                  <w:rFonts w:ascii="Cambria Math" w:hAnsi="Cambria Math"/>
                  <w:i/>
                </w:rPr>
              </m:ctrlPr>
            </m:dPr>
            <m:e>
              <m:r>
                <w:rPr>
                  <w:rFonts w:ascii="Cambria Math" w:hAnsi="Cambria Math"/>
                </w:rPr>
                <m:t>b-b</m:t>
              </m:r>
            </m:e>
          </m:d>
        </m:oMath>
      </m:oMathPara>
    </w:p>
    <w:p w:rsidR="009617B2" w:rsidRPr="00E07242" w:rsidRDefault="009617B2" w:rsidP="00A303C1">
      <w:pPr>
        <w:rPr>
          <w:rFonts w:eastAsiaTheme="minorEastAsia"/>
        </w:rPr>
      </w:pPr>
      <m:oMathPara>
        <m:oMath>
          <m:r>
            <w:rPr>
              <w:rFonts w:ascii="Cambria Math" w:hAnsi="Cambria Math"/>
            </w:rPr>
            <m:t>x=c+λ(</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rsidR="00E07242" w:rsidRDefault="00E07242" w:rsidP="00A303C1">
      <w:pPr>
        <w:rPr>
          <w:rFonts w:eastAsiaTheme="minorEastAsia"/>
        </w:rPr>
      </w:pPr>
      <w:r>
        <w:rPr>
          <w:rFonts w:eastAsiaTheme="minorEastAsia"/>
        </w:rPr>
        <w:t xml:space="preserve">Onde </w:t>
      </w:r>
      <m:oMath>
        <m:r>
          <w:rPr>
            <w:rFonts w:ascii="Cambria Math" w:eastAsiaTheme="minorEastAsia" w:hAnsi="Cambria Math"/>
          </w:rPr>
          <m:t>λ</m:t>
        </m:r>
        <m:r>
          <w:rPr>
            <w:rFonts w:ascii="Cambria Math" w:hAnsi="Cambria Math"/>
          </w:rPr>
          <m:t>∈</m:t>
        </m:r>
        <m:r>
          <m:rPr>
            <m:scr m:val="double-struck"/>
          </m:rPr>
          <w:rPr>
            <w:rFonts w:ascii="Cambria Math" w:eastAsiaTheme="minorEastAsia" w:hAnsi="Cambria Math"/>
          </w:rPr>
          <m:t>R</m:t>
        </m:r>
      </m:oMath>
      <w:r>
        <w:rPr>
          <w:rFonts w:eastAsiaTheme="minorEastAsia"/>
        </w:rPr>
        <w:t xml:space="preserve"> </w:t>
      </w:r>
      <w:r w:rsidR="00FF3932">
        <w:rPr>
          <w:rFonts w:eastAsiaTheme="minorEastAsia"/>
        </w:rPr>
        <w:t>.</w:t>
      </w:r>
    </w:p>
    <w:p w:rsidR="00FF3932" w:rsidRDefault="00FF3932" w:rsidP="00A303C1">
      <w:pPr>
        <w:rPr>
          <w:rFonts w:eastAsiaTheme="minorEastAsia"/>
        </w:rPr>
      </w:pPr>
      <w:r>
        <w:rPr>
          <w:rFonts w:eastAsiaTheme="minorEastAsia"/>
        </w:rPr>
        <w:t>São estas as equações paramétricas da reta.</w:t>
      </w:r>
      <w:r w:rsidR="004C6E56">
        <w:rPr>
          <w:rFonts w:eastAsiaTheme="minorEastAsia"/>
        </w:rPr>
        <w:t xml:space="preserve"> Dado isso, é possível afirmar que duas retas se interseccionam quando </w:t>
      </w:r>
      <w:r w:rsidR="00F32AC2">
        <w:rPr>
          <w:rFonts w:eastAsiaTheme="minorEastAsia"/>
        </w:rPr>
        <w:t>ambas possuem um ponto em comum.</w:t>
      </w:r>
      <w:r w:rsidR="002019E5">
        <w:rPr>
          <w:rFonts w:eastAsiaTheme="minorEastAsia"/>
        </w:rPr>
        <w:t xml:space="preserve"> Este conceito será utilizado para verificar se duas estruturas, como vigas e pilares, se interseccionam, possibilitando a identificação automática de apoios e transferência de cargas.</w:t>
      </w:r>
    </w:p>
    <w:p w:rsidR="00384EC6" w:rsidRDefault="00384EC6" w:rsidP="00384EC6">
      <w:pPr>
        <w:pStyle w:val="Ttulo2"/>
        <w:rPr>
          <w:rFonts w:eastAsiaTheme="minorEastAsia"/>
        </w:rPr>
      </w:pPr>
      <w:bookmarkStart w:id="113" w:name="_Toc147681340"/>
      <w:r>
        <w:rPr>
          <w:rFonts w:eastAsiaTheme="minorEastAsia"/>
        </w:rPr>
        <w:lastRenderedPageBreak/>
        <w:t>Escalonamento ou eliminação gaussiana</w:t>
      </w:r>
      <w:bookmarkEnd w:id="113"/>
    </w:p>
    <w:p w:rsidR="00A33AC7" w:rsidRDefault="00A33AC7" w:rsidP="00A33AC7">
      <w:r>
        <w:t xml:space="preserve">De acordo com </w:t>
      </w:r>
      <w:proofErr w:type="spellStart"/>
      <w:r>
        <w:t>Elon</w:t>
      </w:r>
      <w:proofErr w:type="spellEnd"/>
      <w:r>
        <w:t xml:space="preserve"> Lages Lima, o escalonamento é o método mais simples e eficaz para a resolução de sistemas lineares.</w:t>
      </w:r>
    </w:p>
    <w:p w:rsidR="00A33AC7" w:rsidRDefault="00A33AC7" w:rsidP="00A33AC7">
      <w:r>
        <w:t xml:space="preserve">Tendo-se o seguinte sistema linear: </w:t>
      </w:r>
    </w:p>
    <w:p w:rsidR="00EC194C" w:rsidRDefault="00EC194C" w:rsidP="00A33AC7"/>
    <w:p w:rsidR="00A33AC7" w:rsidRPr="00A33AC7" w:rsidRDefault="00A33AC7" w:rsidP="00A33AC7">
      <w:pPr>
        <w:rPr>
          <w:rFonts w:eastAsiaTheme="minorEastAsia"/>
        </w:rPr>
      </w:pPr>
      <m:oMathPara>
        <m:oMath>
          <m:r>
            <w:rPr>
              <w:rFonts w:ascii="Cambria Math" w:hAnsi="Cambria Math"/>
            </w:rPr>
            <m:t>a1.x+b1.y+c1.z= d1</m:t>
          </m:r>
        </m:oMath>
      </m:oMathPara>
    </w:p>
    <w:p w:rsidR="00A33AC7" w:rsidRPr="00A33AC7" w:rsidRDefault="00A33AC7" w:rsidP="00A33AC7">
      <m:oMathPara>
        <m:oMath>
          <m:r>
            <w:rPr>
              <w:rFonts w:ascii="Cambria Math" w:hAnsi="Cambria Math"/>
            </w:rPr>
            <m:t>a2.x+b2.y+c2.z= d2</m:t>
          </m:r>
        </m:oMath>
      </m:oMathPara>
    </w:p>
    <w:p w:rsidR="00A33AC7" w:rsidRPr="00EC194C" w:rsidRDefault="00A33AC7" w:rsidP="00A33AC7">
      <w:pPr>
        <w:rPr>
          <w:rFonts w:eastAsiaTheme="minorEastAsia"/>
        </w:rPr>
      </w:pPr>
      <m:oMathPara>
        <m:oMath>
          <m:r>
            <w:rPr>
              <w:rFonts w:ascii="Cambria Math" w:hAnsi="Cambria Math"/>
            </w:rPr>
            <m:t>a3.x+b3.y+c3.z= d3</m:t>
          </m:r>
        </m:oMath>
      </m:oMathPara>
    </w:p>
    <w:p w:rsidR="00EC194C" w:rsidRPr="00A33AC7" w:rsidRDefault="00EC194C" w:rsidP="00A33AC7"/>
    <w:p w:rsidR="00A33AC7" w:rsidRDefault="003678F9" w:rsidP="00A33AC7">
      <w:r>
        <w:t xml:space="preserve">Tem-se que </w:t>
      </w:r>
      <w:proofErr w:type="gramStart"/>
      <w:r>
        <w:t>m</w:t>
      </w:r>
      <w:proofErr w:type="gramEnd"/>
      <w:r>
        <w:t xml:space="preserve"> é a matriz do sistema, e M é a matriz aumentada do sistema, onde:</w:t>
      </w:r>
    </w:p>
    <w:p w:rsidR="007E528B" w:rsidRDefault="007E528B" w:rsidP="00A33AC7"/>
    <w:p w:rsidR="003678F9" w:rsidRPr="00133EC6" w:rsidRDefault="003678F9" w:rsidP="00A33AC7">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e>
          </m:d>
        </m:oMath>
      </m:oMathPara>
    </w:p>
    <w:p w:rsidR="00133EC6" w:rsidRPr="00236D1B" w:rsidRDefault="00133EC6" w:rsidP="00133EC6">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a2</m:t>
                    </m:r>
                  </m:e>
                  <m:e>
                    <m:r>
                      <w:rPr>
                        <w:rFonts w:ascii="Cambria Math" w:hAnsi="Cambria Math"/>
                      </w:rPr>
                      <m:t>b2</m:t>
                    </m:r>
                  </m:e>
                  <m:e>
                    <m:r>
                      <w:rPr>
                        <w:rFonts w:ascii="Cambria Math" w:hAnsi="Cambria Math"/>
                      </w:rPr>
                      <m:t>c2</m:t>
                    </m:r>
                  </m:e>
                </m:mr>
                <m:mr>
                  <m:e>
                    <m:r>
                      <w:rPr>
                        <w:rFonts w:ascii="Cambria Math" w:hAnsi="Cambria Math"/>
                      </w:rPr>
                      <m:t>a3</m:t>
                    </m:r>
                  </m:e>
                  <m:e>
                    <m:r>
                      <w:rPr>
                        <w:rFonts w:ascii="Cambria Math" w:hAnsi="Cambria Math"/>
                      </w:rPr>
                      <m:t>b3</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236D1B" w:rsidRPr="00236D1B" w:rsidRDefault="00236D1B" w:rsidP="00133EC6">
      <w:pPr>
        <w:rPr>
          <w:rFonts w:eastAsiaTheme="minorEastAsia"/>
        </w:rPr>
      </w:pPr>
    </w:p>
    <w:p w:rsidR="00236D1B" w:rsidRDefault="00236D1B" w:rsidP="00133EC6">
      <w:pPr>
        <w:rPr>
          <w:rFonts w:eastAsiaTheme="minorEastAsia"/>
        </w:rPr>
      </w:pPr>
      <w:r>
        <w:rPr>
          <w:rFonts w:eastAsiaTheme="minorEastAsia"/>
        </w:rPr>
        <w:t xml:space="preserve">O processo de escalonamento consiste </w:t>
      </w:r>
      <w:r w:rsidR="00E101FA">
        <w:rPr>
          <w:rFonts w:eastAsiaTheme="minorEastAsia"/>
        </w:rPr>
        <w:t>na realização de operações elementares sobre a matriz aumentada, de modo que todos elementos nulos de cada linha da matriz escalonada estejam à esquerda dos elementos não-nulos. Estas operações são a troca da ordem das equações do sistema ou a substituição de uma linha da matriz aumentada pela sua soma com um múltiplo de outra linha do sistema, ou a substituição de uma linha pela soma de um m</w:t>
      </w:r>
      <w:r w:rsidR="00D027B3">
        <w:rPr>
          <w:rFonts w:eastAsiaTheme="minorEastAsia"/>
        </w:rPr>
        <w:t>últiplo da mesma linha com</w:t>
      </w:r>
      <w:r w:rsidR="00E101FA">
        <w:rPr>
          <w:rFonts w:eastAsiaTheme="minorEastAsia"/>
        </w:rPr>
        <w:t xml:space="preserve"> outra linha da matriz aumentada.</w:t>
      </w:r>
    </w:p>
    <w:p w:rsidR="00D027B3" w:rsidRDefault="00D027B3" w:rsidP="00133EC6">
      <w:pPr>
        <w:rPr>
          <w:rFonts w:eastAsiaTheme="minorEastAsia"/>
        </w:rPr>
      </w:pPr>
      <w:r>
        <w:rPr>
          <w:rFonts w:eastAsiaTheme="minorEastAsia"/>
        </w:rPr>
        <w:t>A</w:t>
      </w:r>
      <w:r w:rsidR="00BA0378">
        <w:rPr>
          <w:rFonts w:eastAsiaTheme="minorEastAsia"/>
        </w:rPr>
        <w:t>s matrizes escalonadas m’ e M’ podem ser representadas do seguinte modo:</w:t>
      </w:r>
    </w:p>
    <w:p w:rsidR="00BA0378" w:rsidRDefault="00BA0378" w:rsidP="00133EC6">
      <w:pPr>
        <w:rPr>
          <w:rFonts w:eastAsiaTheme="minorEastAsia"/>
        </w:rPr>
      </w:pPr>
    </w:p>
    <w:p w:rsidR="007E528B" w:rsidRPr="00133EC6"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e>
          </m:d>
        </m:oMath>
      </m:oMathPara>
    </w:p>
    <w:p w:rsidR="007E528B" w:rsidRPr="00C7782A" w:rsidRDefault="007E528B" w:rsidP="007E528B">
      <w:pPr>
        <w:rPr>
          <w:rFonts w:eastAsiaTheme="minorEastAsia"/>
        </w:rPr>
      </w:pPr>
      <m:oMathPara>
        <m:oMath>
          <m:r>
            <w:rPr>
              <w:rFonts w:ascii="Cambria Math" w:hAnsi="Cambria Math"/>
            </w:rPr>
            <m:t xml:space="preserve">M'=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b1'</m:t>
                    </m:r>
                  </m:e>
                  <m:e>
                    <m:r>
                      <w:rPr>
                        <w:rFonts w:ascii="Cambria Math" w:hAnsi="Cambria Math"/>
                      </w:rPr>
                      <m:t>c1'</m:t>
                    </m:r>
                  </m:e>
                </m:mr>
                <m:mr>
                  <m:e>
                    <m:r>
                      <w:rPr>
                        <w:rFonts w:ascii="Cambria Math" w:hAnsi="Cambria Math"/>
                      </w:rPr>
                      <m:t>0</m:t>
                    </m:r>
                  </m:e>
                  <m:e>
                    <m:r>
                      <w:rPr>
                        <w:rFonts w:ascii="Cambria Math" w:hAnsi="Cambria Math"/>
                      </w:rPr>
                      <m:t>b2'</m:t>
                    </m:r>
                  </m:e>
                  <m:e>
                    <m:r>
                      <w:rPr>
                        <w:rFonts w:ascii="Cambria Math" w:hAnsi="Cambria Math"/>
                      </w:rPr>
                      <m:t>c2'</m:t>
                    </m:r>
                  </m:e>
                </m:mr>
                <m:mr>
                  <m:e>
                    <m:r>
                      <w:rPr>
                        <w:rFonts w:ascii="Cambria Math" w:hAnsi="Cambria Math"/>
                      </w:rPr>
                      <m:t>0</m:t>
                    </m:r>
                  </m:e>
                  <m:e>
                    <m:r>
                      <w:rPr>
                        <w:rFonts w:ascii="Cambria Math" w:hAnsi="Cambria Math"/>
                      </w:rPr>
                      <m:t>0</m:t>
                    </m:r>
                  </m:e>
                  <m:e>
                    <m:r>
                      <w:rPr>
                        <w:rFonts w:ascii="Cambria Math" w:hAnsi="Cambria Math"/>
                      </w:rPr>
                      <m:t>c3'</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d1'</m:t>
                    </m:r>
                  </m:e>
                </m:mr>
                <m:mr>
                  <m:e>
                    <m:r>
                      <w:rPr>
                        <w:rFonts w:ascii="Cambria Math" w:hAnsi="Cambria Math"/>
                      </w:rPr>
                      <m:t>d2'</m:t>
                    </m:r>
                  </m:e>
                </m:mr>
                <m:mr>
                  <m:e>
                    <m:r>
                      <w:rPr>
                        <w:rFonts w:ascii="Cambria Math" w:hAnsi="Cambria Math"/>
                      </w:rPr>
                      <m:t>d3'</m:t>
                    </m:r>
                  </m:e>
                </m:mr>
              </m:m>
            </m:e>
          </m:d>
        </m:oMath>
      </m:oMathPara>
    </w:p>
    <w:p w:rsidR="00C7782A" w:rsidRPr="007D0C65"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C7782A" w:rsidRDefault="00C7782A" w:rsidP="007E528B">
      <w:pPr>
        <w:rPr>
          <w:rFonts w:eastAsiaTheme="minorEastAsia"/>
        </w:rPr>
      </w:pPr>
    </w:p>
    <w:p w:rsidR="007D0C65" w:rsidRDefault="007D0C65" w:rsidP="007E528B">
      <w:pPr>
        <w:rPr>
          <w:rFonts w:eastAsiaTheme="minorEastAsia"/>
        </w:rPr>
      </w:pPr>
      <w:r>
        <w:rPr>
          <w:rFonts w:eastAsiaTheme="minorEastAsia"/>
        </w:rPr>
        <w:t>O que resulta em um sistema linear que pode ser facilmente resolvido:</w:t>
      </w:r>
    </w:p>
    <w:p w:rsidR="007D0C65" w:rsidRPr="00236D1B" w:rsidRDefault="007D0C65" w:rsidP="007E528B">
      <w:pPr>
        <w:rPr>
          <w:rFonts w:eastAsiaTheme="minorEastAsia"/>
        </w:rPr>
      </w:pPr>
    </w:p>
    <w:p w:rsidR="00C7782A" w:rsidRPr="00A33AC7" w:rsidRDefault="00C7782A" w:rsidP="00C7782A">
      <w:pPr>
        <w:rPr>
          <w:rFonts w:eastAsiaTheme="minorEastAsia"/>
        </w:rPr>
      </w:pPr>
      <m:oMathPara>
        <m:oMath>
          <m:r>
            <w:rPr>
              <w:rFonts w:ascii="Cambria Math" w:hAnsi="Cambria Math"/>
            </w:rPr>
            <m:t>a1'.x+b1'.y+c1'.z= d1'</m:t>
          </m:r>
        </m:oMath>
      </m:oMathPara>
    </w:p>
    <w:p w:rsidR="00C7782A" w:rsidRPr="00A33AC7" w:rsidRDefault="00C7782A" w:rsidP="00C7782A">
      <m:oMathPara>
        <m:oMath>
          <m:r>
            <w:rPr>
              <w:rFonts w:ascii="Cambria Math" w:hAnsi="Cambria Math"/>
            </w:rPr>
            <m:t>b2'.y+c2'.z= d2'</m:t>
          </m:r>
        </m:oMath>
      </m:oMathPara>
    </w:p>
    <w:p w:rsidR="00C7782A" w:rsidRPr="00A33AC7" w:rsidRDefault="00C7782A" w:rsidP="00C7782A">
      <m:oMathPara>
        <m:oMath>
          <m:r>
            <w:rPr>
              <w:rFonts w:ascii="Cambria Math" w:hAnsi="Cambria Math"/>
            </w:rPr>
            <m:t>c3'.z= d3</m:t>
          </m:r>
          <m:r>
            <w:rPr>
              <w:rFonts w:ascii="Cambria Math" w:eastAsiaTheme="minorEastAsia" w:hAnsi="Cambria Math"/>
            </w:rPr>
            <m:t>'</m:t>
          </m:r>
        </m:oMath>
      </m:oMathPara>
    </w:p>
    <w:p w:rsidR="007E528B" w:rsidRPr="00133EC6" w:rsidRDefault="007E528B" w:rsidP="00133EC6">
      <w:pPr>
        <w:rPr>
          <w:rFonts w:eastAsiaTheme="minorEastAsia"/>
        </w:rPr>
      </w:pPr>
    </w:p>
    <w:p w:rsidR="00133EC6" w:rsidRPr="00A33AC7" w:rsidRDefault="00133EC6" w:rsidP="00A33AC7"/>
    <w:p w:rsidR="003A41FC" w:rsidRPr="00A303C1" w:rsidRDefault="003A41FC" w:rsidP="00A303C1"/>
    <w:p w:rsidR="00234161" w:rsidRPr="00234161" w:rsidRDefault="00234161" w:rsidP="00234161"/>
    <w:p w:rsidR="00374A39" w:rsidRDefault="00374A39" w:rsidP="00374A39">
      <w:pPr>
        <w:pStyle w:val="Ttulo2"/>
        <w:rPr>
          <w:rFonts w:eastAsiaTheme="minorEastAsia"/>
        </w:rPr>
      </w:pPr>
      <w:bookmarkStart w:id="114" w:name="_Toc147681341"/>
      <w:r>
        <w:rPr>
          <w:rFonts w:eastAsiaTheme="minorEastAsia"/>
        </w:rPr>
        <w:t>A linguagem de programação C#</w:t>
      </w:r>
      <w:bookmarkEnd w:id="114"/>
    </w:p>
    <w:p w:rsidR="000B1E3E" w:rsidRDefault="004E1EC5" w:rsidP="004E1EC5">
      <w:r>
        <w:t>C# é uma linguagem de programação desenvolvida pela Microsoft de</w:t>
      </w:r>
      <w:r w:rsidR="00D72D80">
        <w:t xml:space="preserve"> </w:t>
      </w:r>
      <w:proofErr w:type="spellStart"/>
      <w:r w:rsidR="00D72D80">
        <w:t>tipagem</w:t>
      </w:r>
      <w:proofErr w:type="spellEnd"/>
      <w:r w:rsidR="00D72D80">
        <w:t xml:space="preserve"> forte e</w:t>
      </w:r>
      <w:r w:rsidR="000B1E3E">
        <w:t xml:space="preserve"> orientada a objetos</w:t>
      </w:r>
      <w:r w:rsidR="00D72D80">
        <w:t>, sendo uma linguagem com origem em linguagens derivadas de C</w:t>
      </w:r>
      <w:r w:rsidR="00370B68">
        <w:t>, além disso a linguagem permite a criação de softwares executados no .NET</w:t>
      </w:r>
      <w:r w:rsidR="00D72D80">
        <w:t>.</w:t>
      </w:r>
    </w:p>
    <w:p w:rsidR="004E1EC5" w:rsidRDefault="004B61FA" w:rsidP="004E1EC5">
      <w:r>
        <w:t xml:space="preserve">Por ser fortemente </w:t>
      </w:r>
      <w:proofErr w:type="spellStart"/>
      <w:r>
        <w:t>tipada</w:t>
      </w:r>
      <w:proofErr w:type="spellEnd"/>
      <w:r>
        <w:t>,</w:t>
      </w:r>
      <w:r w:rsidR="004E1EC5">
        <w:t xml:space="preserve"> os tipos de variáveis, parâmetros, e valores retornados de funções</w:t>
      </w:r>
      <w:r>
        <w:t>, que em C# são chamadas de “métodos”,</w:t>
      </w:r>
      <w:r w:rsidR="004E1EC5">
        <w:t xml:space="preserve"> têm seus tipos de dados especificados no código</w:t>
      </w:r>
      <w:r w:rsidR="00865002">
        <w:t xml:space="preserve"> (John </w:t>
      </w:r>
      <w:proofErr w:type="spellStart"/>
      <w:r w:rsidR="00865002">
        <w:t>Skeet</w:t>
      </w:r>
      <w:proofErr w:type="spellEnd"/>
      <w:r w:rsidR="00865002">
        <w:t>)</w:t>
      </w:r>
      <w:r w:rsidR="004E1EC5">
        <w:t xml:space="preserve">, o que oferece diversas vantagens, como a segurança de tipo, que evita </w:t>
      </w:r>
      <w:r w:rsidR="000B1E3E">
        <w:t xml:space="preserve">erros de </w:t>
      </w:r>
      <w:proofErr w:type="spellStart"/>
      <w:r w:rsidR="000B1E3E">
        <w:t>tipagem</w:t>
      </w:r>
      <w:proofErr w:type="spellEnd"/>
      <w:r w:rsidR="000B1E3E">
        <w:t>, como somar um número inteiro com um caractere de texto, por exemplo</w:t>
      </w:r>
      <w:r w:rsidR="00750BA6">
        <w:t>, oferecem melhor legibilidade e manutenção, já que permite que o programador saiba qual é o tipo de dado que está lidando, além de apresentar um melhor desempenho, já que não há uma sobrecarga de verificação</w:t>
      </w:r>
      <w:r w:rsidR="00121631">
        <w:t xml:space="preserve"> dinâmica</w:t>
      </w:r>
      <w:r w:rsidR="00750BA6">
        <w:t xml:space="preserve"> em tempo de execução, como ocorre em linguagens de </w:t>
      </w:r>
      <w:proofErr w:type="spellStart"/>
      <w:r w:rsidR="00750BA6">
        <w:t>tipagem</w:t>
      </w:r>
      <w:proofErr w:type="spellEnd"/>
      <w:r w:rsidR="00750BA6">
        <w:t xml:space="preserve"> dinâmica</w:t>
      </w:r>
      <w:r w:rsidR="005540F3">
        <w:t xml:space="preserve">, como Python e </w:t>
      </w:r>
      <w:proofErr w:type="spellStart"/>
      <w:r w:rsidR="005540F3">
        <w:t>JavaScript</w:t>
      </w:r>
      <w:proofErr w:type="spellEnd"/>
      <w:r w:rsidR="00167654">
        <w:t>, por exemplo</w:t>
      </w:r>
      <w:r w:rsidR="00750BA6">
        <w:t>.</w:t>
      </w:r>
    </w:p>
    <w:p w:rsidR="007D4E30" w:rsidRDefault="007D4E30" w:rsidP="004E1EC5">
      <w:r>
        <w:t>Como C# é uma linguagem orientada a objetos</w:t>
      </w:r>
      <w:r w:rsidR="00C41007">
        <w:t>,</w:t>
      </w:r>
      <w:r>
        <w:t xml:space="preserve"> é possível criar tipos de dados personalizados e definir seus comportamentos e atributos</w:t>
      </w:r>
      <w:r w:rsidR="0059213D">
        <w:t xml:space="preserve"> (Microsoft)</w:t>
      </w:r>
      <w:r>
        <w:t>, um exemplo disto é a criação de um tipo de dados para as Vigas, onde é possível definir seus atributos, como comprimento, esforços internos e também seus comportamentos, c</w:t>
      </w:r>
      <w:r w:rsidR="00641068">
        <w:t>omo a</w:t>
      </w:r>
      <w:r>
        <w:t xml:space="preserve"> sua aparência gráfica na interface e o modo quem que ela deve ter seus esforços internos calculados.</w:t>
      </w:r>
    </w:p>
    <w:p w:rsidR="00AC7756" w:rsidRDefault="00AC7756" w:rsidP="004E1EC5">
      <w:r>
        <w:lastRenderedPageBreak/>
        <w:t>Por estes motivos a linguagem C# é excelente para o desenvolvimento de softwares que envolve uma maior complexidade, já que possibilita uma fácil identificaç</w:t>
      </w:r>
      <w:r w:rsidR="00590A11">
        <w:t>ão de erros, mais eficiência na execução</w:t>
      </w:r>
      <w:r>
        <w:t xml:space="preserve"> e a criação de tipos de dados mais complexos.</w:t>
      </w:r>
    </w:p>
    <w:p w:rsidR="00CB6686" w:rsidRDefault="003A7E3C" w:rsidP="00CB6686">
      <w:pPr>
        <w:pStyle w:val="Ttulo3"/>
      </w:pPr>
      <w:bookmarkStart w:id="115" w:name="_Toc147681342"/>
      <w:r>
        <w:t>A plataforma</w:t>
      </w:r>
      <w:r w:rsidR="00CB6686">
        <w:t xml:space="preserve"> .NET (</w:t>
      </w:r>
      <w:proofErr w:type="spellStart"/>
      <w:r w:rsidR="00CB6686">
        <w:t>dot</w:t>
      </w:r>
      <w:proofErr w:type="spellEnd"/>
      <w:r w:rsidR="00CB6686">
        <w:t xml:space="preserve"> NET)</w:t>
      </w:r>
      <w:bookmarkEnd w:id="115"/>
    </w:p>
    <w:p w:rsidR="00C64B63" w:rsidRDefault="00C64B63" w:rsidP="00C64B63">
      <w:r>
        <w:t>O .Net, ou “</w:t>
      </w:r>
      <w:proofErr w:type="spellStart"/>
      <w:r>
        <w:t>dot</w:t>
      </w:r>
      <w:proofErr w:type="spellEnd"/>
      <w:r>
        <w:t xml:space="preserve"> NET”</w:t>
      </w:r>
      <w:r w:rsidR="007E715F">
        <w:t>,</w:t>
      </w:r>
      <w:r>
        <w:t xml:space="preserve"> é uma plataforma de desenvolvimento desenvolvida pela Microsoft, de código aberto, ou seja, tem seu código fonte disponibilizado de forma pública, e que permite a criação de diferentes tipos de aplicações</w:t>
      </w:r>
      <w:r w:rsidR="006F5FAC">
        <w:t>, como desktop (aplicações para o sistema operacional), WEB, jogos, Internet das Coisas</w:t>
      </w:r>
      <w:r w:rsidR="00182B8A">
        <w:t xml:space="preserve"> e dispositivos móveis</w:t>
      </w:r>
      <w:r w:rsidR="00052B59">
        <w:t>.</w:t>
      </w:r>
    </w:p>
    <w:p w:rsidR="00052B59" w:rsidRDefault="00052B59" w:rsidP="00C64B63">
      <w:r>
        <w:t>O .Net permite que qualquer aplicação escrita nas linguagens C#, F# ou Visual Basic sejam executadas de forma nativa em sistemas operacionais compatíveis</w:t>
      </w:r>
      <w:r w:rsidR="003563F1">
        <w:t xml:space="preserve"> (Microsoft)</w:t>
      </w:r>
      <w:r>
        <w:t>.</w:t>
      </w:r>
    </w:p>
    <w:p w:rsidR="003563F1" w:rsidRDefault="00A87A19" w:rsidP="00EC1F7C">
      <w:pPr>
        <w:pStyle w:val="Ttulo3"/>
      </w:pPr>
      <w:bookmarkStart w:id="116" w:name="_Ref147520058"/>
      <w:bookmarkStart w:id="117" w:name="_Toc147681343"/>
      <w:r>
        <w:t xml:space="preserve">Windows </w:t>
      </w:r>
      <w:proofErr w:type="spellStart"/>
      <w:r>
        <w:t>Forms</w:t>
      </w:r>
      <w:bookmarkEnd w:id="116"/>
      <w:bookmarkEnd w:id="117"/>
      <w:proofErr w:type="spellEnd"/>
    </w:p>
    <w:p w:rsidR="00A87A19" w:rsidRDefault="00A87A19" w:rsidP="00A87A19">
      <w:r>
        <w:t xml:space="preserve">O Windows </w:t>
      </w:r>
      <w:proofErr w:type="spellStart"/>
      <w:r>
        <w:t>Forms</w:t>
      </w:r>
      <w:proofErr w:type="spellEnd"/>
      <w:r>
        <w:t xml:space="preserve"> é uma plataforma de desenvolvimento</w:t>
      </w:r>
      <w:r w:rsidR="006A5066">
        <w:t>, parte da .NET,</w:t>
      </w:r>
      <w:r>
        <w:t xml:space="preserve"> que dá suporte à criação de interfaces de usuário para aplicativos de área de trabalho (Desktop)</w:t>
      </w:r>
      <w:r w:rsidR="006A5066">
        <w:t xml:space="preserve"> e</w:t>
      </w:r>
      <w:r w:rsidR="00F765B6">
        <w:t xml:space="preserve"> traz um conjunto de bibliotecas que facilitam a criação de formulário</w:t>
      </w:r>
      <w:r w:rsidR="00AC57CA">
        <w:t>s</w:t>
      </w:r>
      <w:r w:rsidR="00F765B6">
        <w:t>, como controles de formulário, tarefas de salvar e carregar arquivos externos</w:t>
      </w:r>
      <w:r w:rsidR="00A15FEC">
        <w:t xml:space="preserve"> e ferramentas para design de formulários.</w:t>
      </w:r>
    </w:p>
    <w:p w:rsidR="00AD7BFB" w:rsidRDefault="00AD7BFB" w:rsidP="004855F4">
      <w:r>
        <w:t xml:space="preserve">A plataforma permite também a customização dos controles de formulário, permitindo a inclusão de imagens externas, além de permitir a inclusão de elementos gráficos, como linhas e círculos, por meio do GDI+, uma parte do sistema operacional do Microsoft que permite a criação de gráficos bidimensionais </w:t>
      </w:r>
      <w:r w:rsidR="004855F4">
        <w:t xml:space="preserve">de vetores, imagens e texto. </w:t>
      </w:r>
      <w:r>
        <w:t>Com estas tecnologias é possível criar aplicativos para área de trabalhos (Desktop) modernas, amigáveis</w:t>
      </w:r>
      <w:r w:rsidR="001D69D1">
        <w:t xml:space="preserve"> e interativas</w:t>
      </w:r>
      <w:r w:rsidR="00AA0990">
        <w:t xml:space="preserve"> utilizando a linguagem C#</w:t>
      </w:r>
      <w:r w:rsidR="000F647A">
        <w:t xml:space="preserve"> (Microsoft)</w:t>
      </w:r>
      <w:r w:rsidR="001D69D1">
        <w:t>.</w:t>
      </w:r>
    </w:p>
    <w:p w:rsidR="001C5238" w:rsidRDefault="00CC6055" w:rsidP="00CC6055">
      <w:pPr>
        <w:pStyle w:val="Ttulo2"/>
      </w:pPr>
      <w:bookmarkStart w:id="118" w:name="_Toc147681344"/>
      <w:r>
        <w:lastRenderedPageBreak/>
        <w:t>Orientação a objetos</w:t>
      </w:r>
      <w:bookmarkEnd w:id="118"/>
    </w:p>
    <w:p w:rsidR="00D2145E" w:rsidRDefault="00D2145E" w:rsidP="00D2145E">
      <w:r>
        <w:t>Como já mencionado no capítulo anterior</w:t>
      </w:r>
      <w:r w:rsidR="00807BEC">
        <w:t xml:space="preserve"> o C# é uma linguagem de programação orientada a objetos. A orientação a objetos é um paradigma de programação</w:t>
      </w:r>
      <w:r w:rsidR="00CA2CC9">
        <w:t xml:space="preserve"> que tem sua organização pautada em unidades chamadas de objetos. Conceitualmente os objetos são instâncias de classes</w:t>
      </w:r>
      <w:r w:rsidR="00586D48">
        <w:t>, entidades que encapsulam informações acerca dos objetos e de que forma eles serão manipulados, como atributos, propriedades e métodos (funções</w:t>
      </w:r>
      <w:r w:rsidR="00756123">
        <w:t xml:space="preserve"> definidas internamente às classes</w:t>
      </w:r>
      <w:r w:rsidR="00586D48">
        <w:t>)</w:t>
      </w:r>
      <w:r w:rsidR="00D76D86">
        <w:t xml:space="preserve"> (Ivan Luiz Marques </w:t>
      </w:r>
      <w:proofErr w:type="spellStart"/>
      <w:r w:rsidR="00D76D86">
        <w:t>Ricarte</w:t>
      </w:r>
      <w:proofErr w:type="spellEnd"/>
      <w:r w:rsidR="00D76D86">
        <w:t>)</w:t>
      </w:r>
      <w:r w:rsidR="005A2CE1">
        <w:t>.</w:t>
      </w:r>
    </w:p>
    <w:p w:rsidR="005A2CE1" w:rsidRDefault="005A2CE1" w:rsidP="00D2145E">
      <w:r>
        <w:t>Este paradigma possibilita a criação de tipos de objetos (classes), a proteção dos atributos e funcionalidades internas do objeto (encapsulamento), a reutilização de código (herança) e a definição das funcionalidades de cada objeto durante a execução do aplicativo (polimorfismo). E</w:t>
      </w:r>
      <w:r w:rsidR="005E6214">
        <w:t>stas</w:t>
      </w:r>
      <w:r>
        <w:t xml:space="preserve"> características são consideradas os três pilares da orientação a objetos</w:t>
      </w:r>
      <w:r w:rsidR="00514144">
        <w:t xml:space="preserve"> (Thiago Leite e Carvalho)</w:t>
      </w:r>
      <w:r>
        <w:t>.</w:t>
      </w:r>
    </w:p>
    <w:p w:rsidR="002D51F4" w:rsidRDefault="00574DFF" w:rsidP="00574DFF">
      <w:pPr>
        <w:pStyle w:val="Ttulo3"/>
      </w:pPr>
      <w:bookmarkStart w:id="119" w:name="_Toc147681345"/>
      <w:r>
        <w:t>Encapsulamento</w:t>
      </w:r>
      <w:bookmarkEnd w:id="119"/>
    </w:p>
    <w:p w:rsidR="002F328E" w:rsidRDefault="002F328E" w:rsidP="002F328E">
      <w:r>
        <w:t xml:space="preserve">O encapsulamento é a premissa de que cada objeto deve manter oculta toda a informação utilizada para sua manipulação, de modo que apenas o mínimo necessário para a sua utilização seja acessado por outros componentes. Com o encapsulamento, é possível que o usuário possa manipular o objeto sem preocupar-se com lógicas e detalhes internos, trabalhando a um “nível mais alto de abstração” (Ivan Luiz Marques </w:t>
      </w:r>
      <w:proofErr w:type="spellStart"/>
      <w:r>
        <w:t>Ricarte</w:t>
      </w:r>
      <w:proofErr w:type="spellEnd"/>
      <w:r>
        <w:t>), o que simplifica o processo de programação e desenvolvimento dos aplicativos.</w:t>
      </w:r>
    </w:p>
    <w:p w:rsidR="00987216" w:rsidRDefault="00987216" w:rsidP="002F328E">
      <w:r>
        <w:t>Um exemplo deste conceito é a definição de uma classe que representa uma viga, e todo o processo de cálculo para a obtenção de seus esforços internos seja ocultada em um determinado método (função definida internamente à classe). Deste modo, é possível instanciar vários objetos do tipo “viga” e fazê-las calcular seus próprios esforços internos apenas executando o método em questão para cada uma delas, sem precisar se preocupar com a lógica interna de cálculo.</w:t>
      </w:r>
    </w:p>
    <w:p w:rsidR="00DC3C02" w:rsidRDefault="00DC3C02" w:rsidP="00DC3C02">
      <w:pPr>
        <w:pStyle w:val="Ttulo3"/>
      </w:pPr>
      <w:bookmarkStart w:id="120" w:name="_Toc147681346"/>
      <w:r>
        <w:lastRenderedPageBreak/>
        <w:t>Herança</w:t>
      </w:r>
      <w:bookmarkEnd w:id="120"/>
    </w:p>
    <w:p w:rsidR="00BF4897" w:rsidRDefault="00BF4897" w:rsidP="00BF4897">
      <w:r>
        <w:t>A herança é um poderoso mecanismo das linguagens orientadas a objetos pois permite o reuso do código, ela permite que métodos e atributos definidos em uma classe sejam reutilizados em outras classes, neste relacionamento as classes das quais o código é herdado são chamadas de superclasses</w:t>
      </w:r>
      <w:r w:rsidR="0045366C">
        <w:t xml:space="preserve"> (ou classes mães)</w:t>
      </w:r>
      <w:r>
        <w:t xml:space="preserve"> e as classes que herdam o código são chamadas de subclasses</w:t>
      </w:r>
      <w:r w:rsidR="0045366C">
        <w:t xml:space="preserve"> (ou classes filhas)</w:t>
      </w:r>
      <w:r>
        <w:t>.</w:t>
      </w:r>
    </w:p>
    <w:p w:rsidR="00BF4897" w:rsidRDefault="00BF4897" w:rsidP="00BF4897">
      <w:r>
        <w:t>As subclasses que estendem as superclasses herdam todas as características, métodos, propriedades e atributos definidos nas classes “mães”, possibilitando a reutilização de código, e também podem sobrescrever as características se necess</w:t>
      </w:r>
      <w:r w:rsidR="00AC7CD2">
        <w:t>ário, além de</w:t>
      </w:r>
      <w:r>
        <w:t xml:space="preserve"> definir características adicionais, o que faz com que as classes “filhas” </w:t>
      </w:r>
      <w:r w:rsidRPr="00BF4897">
        <w:t>sejam</w:t>
      </w:r>
      <w:r>
        <w:t xml:space="preserve"> mais específicas que as classes “mães”</w:t>
      </w:r>
      <w:r w:rsidR="00355882">
        <w:t xml:space="preserve"> (Ivan Luiz Marques </w:t>
      </w:r>
      <w:proofErr w:type="spellStart"/>
      <w:r w:rsidR="00355882">
        <w:t>Ricarte</w:t>
      </w:r>
      <w:proofErr w:type="spellEnd"/>
      <w:r w:rsidR="00355882">
        <w:t>)</w:t>
      </w:r>
      <w:r w:rsidR="002F4619">
        <w:t>.</w:t>
      </w:r>
    </w:p>
    <w:p w:rsidR="00355882" w:rsidRDefault="00355882" w:rsidP="00EC78C6">
      <w:r>
        <w:t>Um exemplo d</w:t>
      </w:r>
      <w:r w:rsidR="006864B2">
        <w:t xml:space="preserve">este mecanismo é a criação de uma classe que representa uma estrutura linear </w:t>
      </w:r>
      <w:proofErr w:type="spellStart"/>
      <w:r w:rsidR="006864B2">
        <w:t>discretizada</w:t>
      </w:r>
      <w:proofErr w:type="spellEnd"/>
      <w:r w:rsidR="006864B2">
        <w:t xml:space="preserve">, apelidada de </w:t>
      </w:r>
      <w:r w:rsidR="00942D75">
        <w:t>“</w:t>
      </w:r>
      <w:proofErr w:type="spellStart"/>
      <w:r w:rsidR="006864B2">
        <w:t>LinearStructure</w:t>
      </w:r>
      <w:proofErr w:type="spellEnd"/>
      <w:r w:rsidR="00942D75">
        <w:t>”</w:t>
      </w:r>
      <w:r w:rsidR="006864B2">
        <w:t>, que define um método que calcula a equação de reta da estrutura. Se forem criadas duas classes, uma representando um pilar, apelidada de “</w:t>
      </w:r>
      <w:proofErr w:type="spellStart"/>
      <w:r w:rsidR="006864B2">
        <w:t>Column</w:t>
      </w:r>
      <w:proofErr w:type="spellEnd"/>
      <w:r w:rsidR="006864B2">
        <w:t>”, e outra representando uma viga, apelidada de “</w:t>
      </w:r>
      <w:proofErr w:type="spellStart"/>
      <w:r w:rsidR="006864B2">
        <w:t>Beam</w:t>
      </w:r>
      <w:proofErr w:type="spellEnd"/>
      <w:r w:rsidR="006864B2">
        <w:t>”,</w:t>
      </w:r>
      <w:r w:rsidR="00EC78C6">
        <w:t xml:space="preserve"> </w:t>
      </w:r>
      <w:r w:rsidR="006864B2">
        <w:t xml:space="preserve">e estas classes estenderem a classe </w:t>
      </w:r>
      <w:r w:rsidR="00C21A3D">
        <w:t>“</w:t>
      </w:r>
      <w:proofErr w:type="spellStart"/>
      <w:r w:rsidR="006864B2">
        <w:t>LinearStructure</w:t>
      </w:r>
      <w:proofErr w:type="spellEnd"/>
      <w:r w:rsidR="00C21A3D">
        <w:t>”</w:t>
      </w:r>
      <w:r w:rsidR="006864B2">
        <w:t xml:space="preserve">, as duas classes filhas também </w:t>
      </w:r>
      <w:r w:rsidR="00DF7819">
        <w:t>herdarão</w:t>
      </w:r>
      <w:r w:rsidR="006864B2">
        <w:t xml:space="preserve"> a lógica de cálculo de suas equações de reta, eliminando a necessidade</w:t>
      </w:r>
      <w:r w:rsidR="00C21A3D">
        <w:t xml:space="preserve"> de que a lógica seja implementada novamente para cada uma das duas classes.</w:t>
      </w:r>
    </w:p>
    <w:p w:rsidR="00BF29A7" w:rsidRDefault="00BF29A7" w:rsidP="00BF29A7">
      <w:pPr>
        <w:pStyle w:val="Ttulo3"/>
      </w:pPr>
      <w:bookmarkStart w:id="121" w:name="_Toc147681347"/>
      <w:r>
        <w:t>Polimorfismo</w:t>
      </w:r>
      <w:bookmarkEnd w:id="121"/>
    </w:p>
    <w:p w:rsidR="00BF29A7" w:rsidRDefault="00BF29A7" w:rsidP="00BF29A7">
      <w:r>
        <w:t xml:space="preserve">O polimorfismo é uma característica da orientação a objetos que permite que uma subclasse possa invocar métodos definidos em uma </w:t>
      </w:r>
      <w:proofErr w:type="gramStart"/>
      <w:r>
        <w:t>superclasse</w:t>
      </w:r>
      <w:proofErr w:type="gramEnd"/>
      <w:r>
        <w:t xml:space="preserve"> mas com um comportamento diferente, ou seja, que os métodos definidos na classe mãe possam ser sobrescritos nas classes filhas, de modo que estas apresentem características únicas especificas para as classes</w:t>
      </w:r>
      <w:r w:rsidR="003255A4">
        <w:t xml:space="preserve"> (Ivan Luiz Marques </w:t>
      </w:r>
      <w:proofErr w:type="spellStart"/>
      <w:r w:rsidR="003255A4">
        <w:t>Ricarte</w:t>
      </w:r>
      <w:proofErr w:type="spellEnd"/>
      <w:r w:rsidR="003255A4">
        <w:t>)</w:t>
      </w:r>
      <w:r>
        <w:t>.</w:t>
      </w:r>
    </w:p>
    <w:p w:rsidR="00BF29A7" w:rsidRDefault="00BF29A7" w:rsidP="00BF29A7">
      <w:r>
        <w:t xml:space="preserve">Um exemplo deste mecanismo é a criação de uma superclasse que define um apoio genérico e possui um método que executará um código que fará a representação gráfica do </w:t>
      </w:r>
      <w:r>
        <w:lastRenderedPageBreak/>
        <w:t xml:space="preserve">apoio na interface de usuário, onde serão </w:t>
      </w:r>
      <w:r w:rsidRPr="00886482">
        <w:t>criadas</w:t>
      </w:r>
      <w:r>
        <w:t xml:space="preserve"> três classes que representarão os três tipos de apoio abordados no capítulo </w:t>
      </w:r>
      <w:r>
        <w:fldChar w:fldCharType="begin"/>
      </w:r>
      <w:r>
        <w:instrText xml:space="preserve"> REF _Ref146310639 \r \h </w:instrText>
      </w:r>
      <w:r>
        <w:fldChar w:fldCharType="separate"/>
      </w:r>
      <w:r w:rsidR="00683EEF">
        <w:t>3.1</w:t>
      </w:r>
      <w:r>
        <w:fldChar w:fldCharType="end"/>
      </w:r>
      <w:r>
        <w:t>, os apoios fixos, móveis e engaste, que herdarão da superclasse.</w:t>
      </w:r>
    </w:p>
    <w:p w:rsidR="00BF29A7" w:rsidRDefault="00BF29A7" w:rsidP="00BF29A7">
      <w:r>
        <w:t>Naturalmente estas classes filhas herdarão o método que desenha os apoios, no entanto é possível sobrescrever este método para cada uma das classes herdadas</w:t>
      </w:r>
      <w:r w:rsidR="00E8507F">
        <w:t>, de modo que cada uma desenhe na interface a representação gráfica correspondente ao seu tipo de apoio. Deste modo, ao executar o mesmo método em uma iteração pelos apoios instanciados a partir das classes filhas, cada um dos objetos será desenhado na interface com sua própria representação gráfica</w:t>
      </w:r>
      <w:r w:rsidR="00C341BB">
        <w:t xml:space="preserve"> de apoio</w:t>
      </w:r>
      <w:r w:rsidR="00E8507F">
        <w:t>.</w:t>
      </w:r>
    </w:p>
    <w:p w:rsidR="004D0617" w:rsidRPr="00BF29A7" w:rsidRDefault="004D0617" w:rsidP="004D0617">
      <w:pPr>
        <w:pStyle w:val="Ttulo1"/>
      </w:pPr>
      <w:bookmarkStart w:id="122" w:name="_Toc147681348"/>
      <w:r>
        <w:lastRenderedPageBreak/>
        <w:t>Metodologia</w:t>
      </w:r>
      <w:bookmarkEnd w:id="122"/>
    </w:p>
    <w:p w:rsidR="00213FF4" w:rsidRDefault="00213FF4" w:rsidP="00213FF4">
      <w:pPr>
        <w:pStyle w:val="Ttulo2"/>
      </w:pPr>
      <w:bookmarkStart w:id="123" w:name="_Toc147681349"/>
      <w:r>
        <w:t>Caracterização metodológica</w:t>
      </w:r>
      <w:bookmarkEnd w:id="123"/>
    </w:p>
    <w:p w:rsidR="00B848E3" w:rsidRDefault="00B848E3" w:rsidP="00051FA9">
      <w:r w:rsidRPr="00B848E3">
        <w:t xml:space="preserve">Neste estudo, o delineamento metodológico foi inicialmente caracterizado com base nas categorias de pesquisa definidas por </w:t>
      </w:r>
      <w:proofErr w:type="spellStart"/>
      <w:r w:rsidRPr="00B848E3">
        <w:t>Gerhardt</w:t>
      </w:r>
      <w:proofErr w:type="spellEnd"/>
      <w:r w:rsidRPr="00B848E3">
        <w:t xml:space="preserve"> e Silveira (2009), as quais incluem a abordagem, a natureza, os objetivos e os procedimentos da pesquisa.</w:t>
      </w:r>
    </w:p>
    <w:p w:rsidR="00051FA9" w:rsidRPr="002A7FF3" w:rsidRDefault="00D24305" w:rsidP="00051FA9">
      <w:r>
        <w:t>A pesquisa utilizada neste trabalho</w:t>
      </w:r>
      <w:r w:rsidR="00B3112D">
        <w:t xml:space="preserve"> é de natureza prática, já que visa o desenvolvimento de novas tecnologias que oferecem uma solução prática </w:t>
      </w:r>
      <w:r w:rsidR="00F94509">
        <w:t>para a melhoria no aprendizado</w:t>
      </w:r>
      <w:r w:rsidR="00B3112D">
        <w:t xml:space="preserve"> dos estudantes, tendo foco na aplicação direta do conhecimento teórico na criação de uma ferramenta útil. Ela também t</w:t>
      </w:r>
      <w:r>
        <w:t xml:space="preserve">em objetivo </w:t>
      </w:r>
      <w:r w:rsidR="003A2D2E">
        <w:t>exploratório, já que propõe o desenvolvimento de um novo software, com recursos inovadores, onde serão exploradas novas maneiras de atingir os objetivos, além de sugerir novas maneiras de melhorar o processo de aprendizagem dos estudantes de engenharia civil, o que alinha a pesquisa com o objetivo exploratório.</w:t>
      </w:r>
    </w:p>
    <w:p w:rsidR="00B3112D" w:rsidRDefault="00F94509" w:rsidP="00B3112D">
      <w:r>
        <w:t xml:space="preserve">Além disso ela pode ser classificada como uma </w:t>
      </w:r>
      <w:r w:rsidR="00496530">
        <w:t xml:space="preserve">pesquisa de abordagem quantitativa, já que </w:t>
      </w:r>
      <w:r w:rsidR="009452A0">
        <w:t>o software a ser desenvolvido manipulará valores numéricos, executará cálculos e gerará resultados quantitativos</w:t>
      </w:r>
      <w:r w:rsidR="00817A45">
        <w:t>, para isso também foi necessário realizar um levantamento bibliográfico dotado majoritariamente de elementos quantitativos, como métodos de cálculo de esforços e deformações</w:t>
      </w:r>
      <w:r w:rsidR="00350806">
        <w:t>.</w:t>
      </w:r>
      <w:r w:rsidR="004A7197">
        <w:t xml:space="preserve"> E quanto aos procedimentos técnicos ela é uma pesquisa-ação, pois busca a implementação de ações práticas destinadas a melhorar o aprendizado de estruturas.</w:t>
      </w:r>
    </w:p>
    <w:p w:rsidR="002A7FF3" w:rsidRDefault="001548BA" w:rsidP="001548BA">
      <w:pPr>
        <w:pStyle w:val="Ttulo2"/>
      </w:pPr>
      <w:bookmarkStart w:id="124" w:name="_Toc147681350"/>
      <w:r>
        <w:t>Ambiente</w:t>
      </w:r>
      <w:r w:rsidR="00E35549">
        <w:t xml:space="preserve"> e ferramentas</w:t>
      </w:r>
      <w:r>
        <w:t xml:space="preserve"> de desenvolvimento</w:t>
      </w:r>
      <w:bookmarkEnd w:id="124"/>
    </w:p>
    <w:p w:rsidR="001548BA" w:rsidRPr="001548BA" w:rsidRDefault="001548BA" w:rsidP="001548BA"/>
    <w:p w:rsidR="00750BA6" w:rsidRDefault="001548BA" w:rsidP="00A46D8A">
      <w:r>
        <w:t xml:space="preserve">A linguagem de programação escolhida para o desenvolvimento do software foi o C#, juntamente com o framework .NET, por ser uma linguagem bem estruturada, de </w:t>
      </w:r>
      <w:proofErr w:type="spellStart"/>
      <w:r>
        <w:t>tipagem</w:t>
      </w:r>
      <w:proofErr w:type="spellEnd"/>
      <w:r>
        <w:t xml:space="preserve"> forte e suporte à programação orientada a objetos, o que a torna uma linguagem ideal para desenvolvimento de aplicações volumosas e de maior complexidade, além de que o .NET </w:t>
      </w:r>
      <w:r>
        <w:lastRenderedPageBreak/>
        <w:t xml:space="preserve">fornece diversos recursos e bibliotecas para facilitar o desenvolvimento, como o Windows </w:t>
      </w:r>
      <w:proofErr w:type="spellStart"/>
      <w:r>
        <w:t>Forms</w:t>
      </w:r>
      <w:proofErr w:type="spellEnd"/>
      <w:r>
        <w:t xml:space="preserve"> e o GDI+, ferramentas já descritas nos capítulos anteriores.</w:t>
      </w:r>
    </w:p>
    <w:p w:rsidR="00A46D8A" w:rsidRDefault="00A46D8A" w:rsidP="00A46D8A">
      <w:r>
        <w:t xml:space="preserve">O ambiente de desenvolvimento utilizado para a codificação foi o Visual Studio </w:t>
      </w:r>
      <w:proofErr w:type="spellStart"/>
      <w:r>
        <w:t>Community</w:t>
      </w:r>
      <w:proofErr w:type="spellEnd"/>
      <w:r>
        <w:t xml:space="preserve">, </w:t>
      </w:r>
      <w:r w:rsidR="00755D5E">
        <w:t>uma suíte de desenvolvimento integrado (IDE) gratuita desenvolvida pela Microsoft</w:t>
      </w:r>
      <w:r w:rsidR="000033A2">
        <w:t>.</w:t>
      </w:r>
    </w:p>
    <w:p w:rsidR="000033A2" w:rsidRDefault="000033A2" w:rsidP="00A46D8A"/>
    <w:p w:rsidR="00375C0A" w:rsidRDefault="00375C0A" w:rsidP="00375C0A">
      <w:pPr>
        <w:pStyle w:val="Legenda"/>
        <w:keepNext/>
      </w:pPr>
      <w:bookmarkStart w:id="125" w:name="_Toc147681253"/>
      <w:r>
        <w:t xml:space="preserve">Figura </w:t>
      </w:r>
      <w:r w:rsidR="007749E6">
        <w:fldChar w:fldCharType="begin"/>
      </w:r>
      <w:r w:rsidR="007749E6">
        <w:instrText xml:space="preserve"> SEQ Figura \* ARABIC </w:instrText>
      </w:r>
      <w:r w:rsidR="007749E6">
        <w:fldChar w:fldCharType="separate"/>
      </w:r>
      <w:r w:rsidR="00683EEF">
        <w:rPr>
          <w:noProof/>
        </w:rPr>
        <w:t>37</w:t>
      </w:r>
      <w:r w:rsidR="007749E6">
        <w:rPr>
          <w:noProof/>
        </w:rPr>
        <w:fldChar w:fldCharType="end"/>
      </w:r>
      <w:r>
        <w:t xml:space="preserve"> – Interface do Visual Studio </w:t>
      </w:r>
      <w:proofErr w:type="spellStart"/>
      <w:r>
        <w:t>Community</w:t>
      </w:r>
      <w:bookmarkEnd w:id="125"/>
      <w:proofErr w:type="spellEnd"/>
    </w:p>
    <w:p w:rsidR="000033A2" w:rsidRDefault="00CA70EE" w:rsidP="000033A2">
      <w:pPr>
        <w:pStyle w:val="Figura"/>
      </w:pPr>
      <w:r>
        <w:rPr>
          <w:noProof/>
          <w:lang w:eastAsia="pt-BR"/>
        </w:rPr>
        <w:drawing>
          <wp:inline distT="0" distB="0" distL="0" distR="0" wp14:anchorId="570DFEA5" wp14:editId="4EEEDFED">
            <wp:extent cx="5760085" cy="3085465"/>
            <wp:effectExtent l="0" t="0" r="0" b="635"/>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085" cy="3085465"/>
                    </a:xfrm>
                    <a:prstGeom prst="rect">
                      <a:avLst/>
                    </a:prstGeom>
                  </pic:spPr>
                </pic:pic>
              </a:graphicData>
            </a:graphic>
          </wp:inline>
        </w:drawing>
      </w:r>
    </w:p>
    <w:p w:rsidR="000033A2" w:rsidRDefault="000033A2" w:rsidP="000033A2">
      <w:pPr>
        <w:pStyle w:val="Figura"/>
      </w:pPr>
      <w:r>
        <w:t>Fonte: Captura de tela, 2023</w:t>
      </w:r>
    </w:p>
    <w:p w:rsidR="009341C6" w:rsidRDefault="009341C6" w:rsidP="009341C6"/>
    <w:p w:rsidR="00BB7DD3" w:rsidRDefault="009341C6" w:rsidP="0075202B">
      <w:r>
        <w:t>Para os elementos de arte e design do software</w:t>
      </w:r>
      <w:r w:rsidR="00580C67">
        <w:t>, como a logomarca, os ícones de botões e outros elementos visuais,</w:t>
      </w:r>
      <w:r>
        <w:t xml:space="preserve"> foi utilizado o </w:t>
      </w:r>
      <w:r w:rsidR="00943AF1">
        <w:t xml:space="preserve">GIMP (GNU </w:t>
      </w:r>
      <w:proofErr w:type="spellStart"/>
      <w:r w:rsidR="00943AF1">
        <w:t>Image</w:t>
      </w:r>
      <w:proofErr w:type="spellEnd"/>
      <w:r w:rsidR="00943AF1">
        <w:t xml:space="preserve"> </w:t>
      </w:r>
      <w:proofErr w:type="spellStart"/>
      <w:r w:rsidR="00943AF1">
        <w:t>Manipulation</w:t>
      </w:r>
      <w:proofErr w:type="spellEnd"/>
      <w:r w:rsidR="00943AF1">
        <w:t xml:space="preserve"> </w:t>
      </w:r>
      <w:proofErr w:type="spellStart"/>
      <w:r w:rsidR="00943AF1">
        <w:t>Program</w:t>
      </w:r>
      <w:proofErr w:type="spellEnd"/>
      <w:r w:rsidR="00943AF1">
        <w:t>), um software gratuito e de código aberto utilizado para a edição de imagens, uma alternativa poderosa a programas comerciais como o Adobe Photoshop.</w:t>
      </w:r>
    </w:p>
    <w:p w:rsidR="00BB7DD3" w:rsidRDefault="00BB7DD3" w:rsidP="00BB7DD3">
      <w:pPr>
        <w:pStyle w:val="Legenda"/>
        <w:keepNext/>
      </w:pPr>
      <w:bookmarkStart w:id="126" w:name="_Toc147681254"/>
      <w:r>
        <w:lastRenderedPageBreak/>
        <w:t xml:space="preserve">Figura </w:t>
      </w:r>
      <w:r w:rsidR="007749E6">
        <w:fldChar w:fldCharType="begin"/>
      </w:r>
      <w:r w:rsidR="007749E6">
        <w:instrText xml:space="preserve"> SEQ Figura \* ARABIC </w:instrText>
      </w:r>
      <w:r w:rsidR="007749E6">
        <w:fldChar w:fldCharType="separate"/>
      </w:r>
      <w:r w:rsidR="00683EEF">
        <w:rPr>
          <w:noProof/>
        </w:rPr>
        <w:t>38</w:t>
      </w:r>
      <w:r w:rsidR="007749E6">
        <w:rPr>
          <w:noProof/>
        </w:rPr>
        <w:fldChar w:fldCharType="end"/>
      </w:r>
      <w:r>
        <w:t xml:space="preserve"> – Interface do GIMP</w:t>
      </w:r>
      <w:bookmarkEnd w:id="126"/>
    </w:p>
    <w:p w:rsidR="00BB7DD3" w:rsidRDefault="00FE63ED" w:rsidP="00BB7DD3">
      <w:pPr>
        <w:pStyle w:val="Figura"/>
      </w:pPr>
      <w:r>
        <w:rPr>
          <w:noProof/>
          <w:lang w:eastAsia="pt-BR"/>
        </w:rPr>
        <w:drawing>
          <wp:inline distT="0" distB="0" distL="0" distR="0" wp14:anchorId="3D1154B9" wp14:editId="5CEC1DF0">
            <wp:extent cx="5760085" cy="297497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085" cy="2974975"/>
                    </a:xfrm>
                    <a:prstGeom prst="rect">
                      <a:avLst/>
                    </a:prstGeom>
                  </pic:spPr>
                </pic:pic>
              </a:graphicData>
            </a:graphic>
          </wp:inline>
        </w:drawing>
      </w:r>
    </w:p>
    <w:p w:rsidR="00BB7DD3" w:rsidRDefault="00336847" w:rsidP="00336847">
      <w:pPr>
        <w:pStyle w:val="Figura"/>
      </w:pPr>
      <w:r>
        <w:t>Fonte: Captura de tela, 2013</w:t>
      </w:r>
    </w:p>
    <w:p w:rsidR="0075202B" w:rsidRDefault="0075202B" w:rsidP="00336847">
      <w:pPr>
        <w:pStyle w:val="Figura"/>
      </w:pPr>
    </w:p>
    <w:p w:rsidR="0075202B" w:rsidRDefault="0075202B" w:rsidP="0075202B">
      <w:r>
        <w:t xml:space="preserve">Em algumas etapas de teste do aplicativo foi utilizado o software </w:t>
      </w:r>
      <w:proofErr w:type="spellStart"/>
      <w:r>
        <w:t>Ftool</w:t>
      </w:r>
      <w:proofErr w:type="spellEnd"/>
      <w:r>
        <w:t>, definido em sua página oficial como uma ferramenta para análise estruturas de estruturas planas. Com o aplicativo é possível obter resultados como diagramas de esforços internos e de deformações e rotações, e com alguns cálculos também é possível extrair informações sobre as reações nos apoios.</w:t>
      </w:r>
    </w:p>
    <w:p w:rsidR="0075202B" w:rsidRDefault="0075202B" w:rsidP="0075202B"/>
    <w:p w:rsidR="00FE63ED" w:rsidRDefault="00FE63ED" w:rsidP="00FE63ED">
      <w:pPr>
        <w:pStyle w:val="Ttulo2"/>
      </w:pPr>
      <w:bookmarkStart w:id="127" w:name="_Toc147681351"/>
      <w:r>
        <w:t>Criação do ambiente gráfico tridimensional</w:t>
      </w:r>
      <w:bookmarkEnd w:id="127"/>
    </w:p>
    <w:p w:rsidR="00FE63ED" w:rsidRDefault="00FE63ED" w:rsidP="00FE63ED">
      <w:r>
        <w:t xml:space="preserve">Como </w:t>
      </w:r>
      <w:r w:rsidR="0039734E">
        <w:t xml:space="preserve">já mencionado no capítulo </w:t>
      </w:r>
      <w:r w:rsidR="0039734E">
        <w:fldChar w:fldCharType="begin"/>
      </w:r>
      <w:r w:rsidR="0039734E">
        <w:instrText xml:space="preserve"> REF _Ref147520058 \r \h </w:instrText>
      </w:r>
      <w:r w:rsidR="0039734E">
        <w:fldChar w:fldCharType="separate"/>
      </w:r>
      <w:r w:rsidR="00683EEF">
        <w:t>3.18.2</w:t>
      </w:r>
      <w:r w:rsidR="0039734E">
        <w:fldChar w:fldCharType="end"/>
      </w:r>
      <w:r w:rsidR="0039734E">
        <w:t xml:space="preserve">, a .NET possui o GDI+, uma biblioteca para a criação de elementos gráficos, no entanto a ferramenta possibilita a criação de desenhos bidimensionais, com coordenadas </w:t>
      </w:r>
      <w:r w:rsidR="00E30ACA">
        <w:rPr>
          <w:b/>
        </w:rPr>
        <w:t>x</w:t>
      </w:r>
      <w:r w:rsidR="00E30ACA">
        <w:t xml:space="preserve"> e </w:t>
      </w:r>
      <w:r w:rsidR="00B35B0F">
        <w:rPr>
          <w:b/>
        </w:rPr>
        <w:t>y</w:t>
      </w:r>
      <w:r w:rsidR="00656A10">
        <w:t>, dadas em pixels que partem do canto superior esquerdo da tela e seguem nos sentidos direito e inferior da janela.</w:t>
      </w:r>
    </w:p>
    <w:p w:rsidR="00656A10" w:rsidRDefault="00656A10" w:rsidP="00FE63ED">
      <w:r>
        <w:t xml:space="preserve">Para possibilitar a criação de elementos em um plano tridimensional foi criada uma classe especial chamada de </w:t>
      </w:r>
      <w:proofErr w:type="spellStart"/>
      <w:r>
        <w:t>IsoPosition</w:t>
      </w:r>
      <w:proofErr w:type="spellEnd"/>
      <w:r>
        <w:t xml:space="preserve">, que abstrai o conceito de uma posição tridimensional, onde no momento da instanciação de um objeto desta classe é preciso fornecer os parâmetros x, y e z. Internamente à estrutura da classe foram criados mecanismos que convertem estas </w:t>
      </w:r>
      <w:r>
        <w:lastRenderedPageBreak/>
        <w:t>posições tridimensionais em posições bidimensionais que serão efetivamente utilizadas pelo GDI+ para imp</w:t>
      </w:r>
      <w:r w:rsidR="00B951F9">
        <w:t>rimir o resultado final na tela.</w:t>
      </w:r>
    </w:p>
    <w:p w:rsidR="00B951F9" w:rsidRDefault="00B951F9" w:rsidP="00FE63ED">
      <w:r>
        <w:t xml:space="preserve">A conversão destas posições </w:t>
      </w:r>
      <w:r w:rsidR="00F716C8">
        <w:t>é feita por mei</w:t>
      </w:r>
      <w:r w:rsidR="00C4548D">
        <w:t>o de um esquema de vista isométrica, onde a representação gráfica do objeto tridimensional é projetada em um plano bidimensional. Desta forma é possível traduzir uma posição tridimensional em outra de duas dimens</w:t>
      </w:r>
      <w:r w:rsidR="00FA279B">
        <w:t xml:space="preserve">ões, como mostra a </w:t>
      </w:r>
      <w:r w:rsidR="00FA279B">
        <w:fldChar w:fldCharType="begin"/>
      </w:r>
      <w:r w:rsidR="00FA279B">
        <w:instrText xml:space="preserve"> REF _Ref147524402 \h </w:instrText>
      </w:r>
      <w:r w:rsidR="00FA279B">
        <w:fldChar w:fldCharType="separate"/>
      </w:r>
      <w:r w:rsidR="00683EEF">
        <w:t xml:space="preserve">Figura </w:t>
      </w:r>
      <w:r w:rsidR="00683EEF">
        <w:rPr>
          <w:noProof/>
        </w:rPr>
        <w:t>39</w:t>
      </w:r>
      <w:r w:rsidR="00FA279B">
        <w:fldChar w:fldCharType="end"/>
      </w:r>
      <w:r w:rsidR="00FA279B">
        <w:t>, onde o ponto P pode representar tanto a posição bidimensional (x, y) quanto a posição tridimensional isométrica (X, Y, Z)</w:t>
      </w:r>
      <w:r w:rsidR="00157020">
        <w:t>.</w:t>
      </w:r>
    </w:p>
    <w:p w:rsidR="00FF0A9E" w:rsidRDefault="00FF0A9E" w:rsidP="00FE63ED"/>
    <w:p w:rsidR="00FF0A9E" w:rsidRDefault="00FF0A9E" w:rsidP="00FF0A9E">
      <w:pPr>
        <w:pStyle w:val="Legenda"/>
        <w:keepNext/>
      </w:pPr>
      <w:bookmarkStart w:id="128" w:name="_Ref147524402"/>
      <w:bookmarkStart w:id="129" w:name="_Toc147681255"/>
      <w:r>
        <w:t xml:space="preserve">Figura </w:t>
      </w:r>
      <w:r w:rsidR="007749E6">
        <w:fldChar w:fldCharType="begin"/>
      </w:r>
      <w:r w:rsidR="007749E6">
        <w:instrText xml:space="preserve"> SEQ Figura \* ARABIC </w:instrText>
      </w:r>
      <w:r w:rsidR="007749E6">
        <w:fldChar w:fldCharType="separate"/>
      </w:r>
      <w:r w:rsidR="00683EEF">
        <w:rPr>
          <w:noProof/>
        </w:rPr>
        <w:t>39</w:t>
      </w:r>
      <w:bookmarkEnd w:id="129"/>
      <w:r w:rsidR="007749E6">
        <w:rPr>
          <w:noProof/>
        </w:rPr>
        <w:fldChar w:fldCharType="end"/>
      </w:r>
      <w:bookmarkEnd w:id="128"/>
    </w:p>
    <w:p w:rsidR="00FF0A9E" w:rsidRDefault="00FF0A9E" w:rsidP="00FF0A9E">
      <w:pPr>
        <w:pStyle w:val="Figura"/>
      </w:pPr>
      <w:r>
        <w:rPr>
          <w:noProof/>
          <w:lang w:eastAsia="pt-BR"/>
        </w:rPr>
        <w:drawing>
          <wp:inline distT="0" distB="0" distL="0" distR="0" wp14:anchorId="69456D22" wp14:editId="27788F3D">
            <wp:extent cx="2322195" cy="2628900"/>
            <wp:effectExtent l="0" t="0" r="190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345027" cy="2654747"/>
                    </a:xfrm>
                    <a:prstGeom prst="rect">
                      <a:avLst/>
                    </a:prstGeom>
                  </pic:spPr>
                </pic:pic>
              </a:graphicData>
            </a:graphic>
          </wp:inline>
        </w:drawing>
      </w:r>
    </w:p>
    <w:p w:rsidR="00FF0A9E" w:rsidRDefault="00FF0A9E" w:rsidP="00FF0A9E">
      <w:pPr>
        <w:pStyle w:val="Figura"/>
      </w:pPr>
      <w:r>
        <w:t>Fonte: Elaborado pelo autor, 2023</w:t>
      </w:r>
    </w:p>
    <w:p w:rsidR="00157020" w:rsidRDefault="00157020" w:rsidP="00157020"/>
    <w:p w:rsidR="00157020" w:rsidRDefault="00157020" w:rsidP="00157020">
      <w:r>
        <w:t xml:space="preserve">No entanto, apenas a conversão de dimensionalidade gera uma imagem isométrica estática, onde não é possível </w:t>
      </w:r>
      <w:proofErr w:type="spellStart"/>
      <w:r>
        <w:t>rotacionar</w:t>
      </w:r>
      <w:proofErr w:type="spellEnd"/>
      <w:r>
        <w:t xml:space="preserve"> os elementos, para contornar este problema foi utilizado um sistema de conversão dos pontos bidimensionais baseado em um ângulo de rotação, onde o campo dos eixos foi dividido em 8 partes, separadas por ângulos de 30º e 60º, e para c</w:t>
      </w:r>
      <w:r w:rsidR="00AA7245">
        <w:t xml:space="preserve">ada uma das partes foram definidas duas funções, uma correlacionando o ângulo de rotação com a posição x, e uma correlacionando o ângulo de rotação com a posição y. Deste modo </w:t>
      </w:r>
      <w:r w:rsidR="00A21204">
        <w:t>foi</w:t>
      </w:r>
      <w:r w:rsidR="00AA7245">
        <w:t xml:space="preserve"> possível desenvolver um mecanismo em que o usuário pode alterar a posição da tela ao alterar o valor do ângulo de desloca</w:t>
      </w:r>
      <w:r w:rsidR="00DB4CE4">
        <w:t>mento do eixo bidimensional, e as posições</w:t>
      </w:r>
      <w:r w:rsidR="00AA7245">
        <w:t xml:space="preserve"> x e y</w:t>
      </w:r>
      <w:r w:rsidR="00DB4CE4">
        <w:t xml:space="preserve"> serão convertidas</w:t>
      </w:r>
      <w:r w:rsidR="00AA7245">
        <w:t xml:space="preserve"> para uma posição correspondente que possa ser interpretada pelo GDI+.</w:t>
      </w:r>
    </w:p>
    <w:p w:rsidR="00B171D8" w:rsidRDefault="002558B0" w:rsidP="000B1A87">
      <w:r>
        <w:t xml:space="preserve">O esquema é mostrado na </w:t>
      </w:r>
      <w:r w:rsidR="003353FD">
        <w:fldChar w:fldCharType="begin"/>
      </w:r>
      <w:r w:rsidR="003353FD">
        <w:instrText xml:space="preserve"> REF _Ref147526326 \h </w:instrText>
      </w:r>
      <w:r w:rsidR="003353FD">
        <w:fldChar w:fldCharType="separate"/>
      </w:r>
      <w:r w:rsidR="00683EEF">
        <w:t xml:space="preserve">Figura </w:t>
      </w:r>
      <w:r w:rsidR="00683EEF">
        <w:rPr>
          <w:noProof/>
        </w:rPr>
        <w:t>40</w:t>
      </w:r>
      <w:r w:rsidR="003353FD">
        <w:fldChar w:fldCharType="end"/>
      </w:r>
      <w:r w:rsidR="003353FD">
        <w:t xml:space="preserve">, onde o eixo é </w:t>
      </w:r>
      <w:proofErr w:type="spellStart"/>
      <w:r w:rsidR="003353FD">
        <w:t>rotacionado</w:t>
      </w:r>
      <w:proofErr w:type="spellEnd"/>
      <w:r w:rsidR="003353FD">
        <w:t xml:space="preserve"> em </w:t>
      </w:r>
      <w:r w:rsidR="00B306E1">
        <w:t xml:space="preserve">um </w:t>
      </w:r>
      <w:r w:rsidR="003353FD">
        <w:t xml:space="preserve">ângulo </w:t>
      </w:r>
      <w:r w:rsidR="003353FD" w:rsidRPr="003353FD">
        <w:t>α</w:t>
      </w:r>
      <w:r w:rsidR="003353FD">
        <w:t xml:space="preserve"> e o ponto P passa a ser representado</w:t>
      </w:r>
      <w:r w:rsidR="006D3BE0">
        <w:t xml:space="preserve"> na tela</w:t>
      </w:r>
      <w:r w:rsidR="003353FD">
        <w:t xml:space="preserve"> na posição P’.</w:t>
      </w:r>
    </w:p>
    <w:p w:rsidR="002558B0" w:rsidRDefault="002558B0" w:rsidP="00157020"/>
    <w:p w:rsidR="002558B0" w:rsidRDefault="002558B0" w:rsidP="002558B0">
      <w:pPr>
        <w:pStyle w:val="Legenda"/>
        <w:keepNext/>
      </w:pPr>
      <w:bookmarkStart w:id="130" w:name="_Ref147526326"/>
      <w:bookmarkStart w:id="131" w:name="_Toc147681256"/>
      <w:r>
        <w:lastRenderedPageBreak/>
        <w:t xml:space="preserve">Figura </w:t>
      </w:r>
      <w:r w:rsidR="007749E6">
        <w:fldChar w:fldCharType="begin"/>
      </w:r>
      <w:r w:rsidR="007749E6">
        <w:instrText xml:space="preserve"> SEQ Figura \* ARABIC </w:instrText>
      </w:r>
      <w:r w:rsidR="007749E6">
        <w:fldChar w:fldCharType="separate"/>
      </w:r>
      <w:r w:rsidR="00683EEF">
        <w:rPr>
          <w:noProof/>
        </w:rPr>
        <w:t>40</w:t>
      </w:r>
      <w:bookmarkEnd w:id="131"/>
      <w:r w:rsidR="007749E6">
        <w:rPr>
          <w:noProof/>
        </w:rPr>
        <w:fldChar w:fldCharType="end"/>
      </w:r>
      <w:bookmarkEnd w:id="130"/>
    </w:p>
    <w:p w:rsidR="002558B0" w:rsidRDefault="00E96350" w:rsidP="002558B0">
      <w:pPr>
        <w:pStyle w:val="Figura"/>
      </w:pPr>
      <w:r>
        <w:rPr>
          <w:noProof/>
          <w:lang w:eastAsia="pt-BR"/>
        </w:rPr>
        <w:drawing>
          <wp:inline distT="0" distB="0" distL="0" distR="0" wp14:anchorId="1B55BB02" wp14:editId="42F40408">
            <wp:extent cx="1626577" cy="2090324"/>
            <wp:effectExtent l="0" t="0" r="0" b="571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35689" cy="2102034"/>
                    </a:xfrm>
                    <a:prstGeom prst="rect">
                      <a:avLst/>
                    </a:prstGeom>
                  </pic:spPr>
                </pic:pic>
              </a:graphicData>
            </a:graphic>
          </wp:inline>
        </w:drawing>
      </w:r>
    </w:p>
    <w:p w:rsidR="002558B0" w:rsidRDefault="002558B0" w:rsidP="002558B0">
      <w:pPr>
        <w:pStyle w:val="Figura"/>
      </w:pPr>
      <w:r>
        <w:t>Fonte: Elaborado pelo autor, 2023</w:t>
      </w:r>
    </w:p>
    <w:p w:rsidR="000B1A87" w:rsidRDefault="000B1A87" w:rsidP="000B1A87"/>
    <w:p w:rsidR="00433467" w:rsidRDefault="00433467" w:rsidP="00433467">
      <w:r>
        <w:t xml:space="preserve">Para tornar esta conversão possível foi necessário criar uma classe, apelidada de </w:t>
      </w:r>
      <w:proofErr w:type="spellStart"/>
      <w:r w:rsidR="0088512F">
        <w:t>AxisConverter</w:t>
      </w:r>
      <w:proofErr w:type="spellEnd"/>
      <w:r w:rsidR="006063BD">
        <w:t>,</w:t>
      </w:r>
      <w:r w:rsidR="0088512F">
        <w:t xml:space="preserve"> utilizada pela classe </w:t>
      </w:r>
      <w:proofErr w:type="spellStart"/>
      <w:r w:rsidR="0088512F">
        <w:t>IsoPosition</w:t>
      </w:r>
      <w:proofErr w:type="spellEnd"/>
      <w:r w:rsidR="0088512F">
        <w:t xml:space="preserve"> para realizar a conversão dos pontos tridimensionais em pontos bidimensionais</w:t>
      </w:r>
      <w:r w:rsidR="00574468">
        <w:t xml:space="preserve"> levando em conta o ângulo de rotação dos eixos</w:t>
      </w:r>
      <w:r w:rsidR="007D2A7F">
        <w:t>. E</w:t>
      </w:r>
      <w:r>
        <w:t xml:space="preserve">sta classe possui mecanismos que convertem a posição </w:t>
      </w:r>
      <w:r w:rsidR="0088512F">
        <w:t>tridimensional</w:t>
      </w:r>
      <w:r>
        <w:t xml:space="preserve"> inicial em </w:t>
      </w:r>
      <w:r w:rsidR="0088512F">
        <w:t xml:space="preserve">um objeto de outra classe, chamada de </w:t>
      </w:r>
      <w:proofErr w:type="spellStart"/>
      <w:r w:rsidR="0088512F">
        <w:t>BiPosition</w:t>
      </w:r>
      <w:proofErr w:type="spellEnd"/>
      <w:r w:rsidR="0088512F">
        <w:t>, que representa uma posição bidimensional</w:t>
      </w:r>
      <w:r w:rsidR="00574468">
        <w:t>, que por sua vez converte os pontos em posições na tela do computador, dadas em pixels, que são interpretadas pelo GDI+</w:t>
      </w:r>
      <w:r>
        <w:t>.</w:t>
      </w:r>
    </w:p>
    <w:p w:rsidR="00433467" w:rsidRDefault="00433467" w:rsidP="00433467">
      <w:pPr>
        <w:ind w:firstLine="0"/>
      </w:pPr>
      <w:r>
        <w:tab/>
        <w:t>A cl</w:t>
      </w:r>
      <w:r w:rsidR="00574468">
        <w:t xml:space="preserve">asse </w:t>
      </w:r>
      <w:proofErr w:type="spellStart"/>
      <w:r w:rsidR="00574468">
        <w:t>BiPosition</w:t>
      </w:r>
      <w:proofErr w:type="spellEnd"/>
      <w:r w:rsidR="00574468">
        <w:t xml:space="preserve"> também</w:t>
      </w:r>
      <w:r>
        <w:t xml:space="preserve"> utiliza parâmetros de escala de zoom e deslocamentos horizontais e verticais para converter as posições, possibilitando que o usuário possa dar zoom nos elementos gráficos e também deslocá-los pela tela do computador.</w:t>
      </w:r>
    </w:p>
    <w:p w:rsidR="00BE7E6E" w:rsidRDefault="00BE7E6E" w:rsidP="00BE7E6E">
      <w:pPr>
        <w:pStyle w:val="Ttulo2"/>
      </w:pPr>
      <w:bookmarkStart w:id="132" w:name="_Toc147681352"/>
      <w:r>
        <w:t>Criação de classes utilitárias</w:t>
      </w:r>
      <w:bookmarkEnd w:id="132"/>
    </w:p>
    <w:p w:rsidR="00FF059D" w:rsidRDefault="00FA28FC" w:rsidP="00FF059D">
      <w:r w:rsidRPr="00FA28FC">
        <w:t xml:space="preserve">Para viabilizar implementações subsequentes, </w:t>
      </w:r>
      <w:r>
        <w:t>foram criadas classes utilitárias</w:t>
      </w:r>
      <w:r w:rsidRPr="00FA28FC">
        <w:t>, abrangendo funcionalidades que incluem cálculos de derivadas e integrais, equações de reta e outros recursos. Essas c</w:t>
      </w:r>
      <w:r>
        <w:t>lasses utilitárias desempenham</w:t>
      </w:r>
      <w:r w:rsidRPr="00FA28FC">
        <w:t xml:space="preserve"> um papel fundamental na expansão e no aprimoramento das capacidades do sis</w:t>
      </w:r>
      <w:r>
        <w:t>tema, fornecendo uma base</w:t>
      </w:r>
      <w:r w:rsidRPr="00FA28FC">
        <w:t xml:space="preserve"> para a </w:t>
      </w:r>
      <w:r>
        <w:t>criação</w:t>
      </w:r>
      <w:r w:rsidRPr="00FA28FC">
        <w:t xml:space="preserve"> de cálc</w:t>
      </w:r>
      <w:r>
        <w:t>ulos e modelos mais avançados.</w:t>
      </w:r>
    </w:p>
    <w:p w:rsidR="00142B87" w:rsidRDefault="005003D7" w:rsidP="00142B87">
      <w:pPr>
        <w:pStyle w:val="Ttulo3"/>
      </w:pPr>
      <w:bookmarkStart w:id="133" w:name="_Toc147681353"/>
      <w:r w:rsidRPr="005003D7">
        <w:lastRenderedPageBreak/>
        <w:t>C</w:t>
      </w:r>
      <w:r w:rsidR="009826A4" w:rsidRPr="005003D7">
        <w:t>lasse</w:t>
      </w:r>
      <w:r w:rsidR="009826A4">
        <w:t xml:space="preserve"> para cálculos gerais</w:t>
      </w:r>
      <w:bookmarkEnd w:id="133"/>
    </w:p>
    <w:p w:rsidR="00142B87" w:rsidRDefault="00FE7CB7" w:rsidP="00142B87">
      <w:r>
        <w:t>Foi criada uma classe específica</w:t>
      </w:r>
      <w:r w:rsidR="008C7F97">
        <w:t>,</w:t>
      </w:r>
      <w:r>
        <w:t xml:space="preserve"> para a execução de cálcu</w:t>
      </w:r>
      <w:r w:rsidR="008C7F97">
        <w:t>los gerais</w:t>
      </w:r>
      <w:r>
        <w:t>, que seriam utilizados mais adiante durante o desenvolvimento do software</w:t>
      </w:r>
      <w:r w:rsidR="008C7F97">
        <w:t>, esta classe possui métodos que solucionam sistemas lineares de equações de duas incógnitas, utilizando o método da substituição e sistemas lineares com múltiplas incógnitas, utilizando uma lógica de escalonamento. Como visto no capítulo de levantamento bibliográfico, a obtenção dos esforços internos em estruturas hiperestáticas envolve a solução de sistemas de equações de compatibilidade, os métodos em questão serão aplicados posteriormente para solucionar estes problemas.</w:t>
      </w:r>
    </w:p>
    <w:p w:rsidR="00D153FA" w:rsidRDefault="00D227A1" w:rsidP="00D227A1">
      <w:pPr>
        <w:ind w:firstLine="0"/>
      </w:pPr>
      <w:r>
        <w:tab/>
        <w:t>Também foram criados métodos que calculam as integrais e derivadas de funções polinomiais, onde é fornecida uma matriz contendo os multiplicadores e expoentes e as funções retornam os multiplicadores e expoentes das integrais e derivadas da matriz. Estes métodos serão úteis para diversos cálculos, que como visto no capítulo de revisão bibliográfica, serão utilizados posteriormente.</w:t>
      </w:r>
    </w:p>
    <w:p w:rsidR="00A448F2" w:rsidRDefault="00A448F2" w:rsidP="00D227A1">
      <w:pPr>
        <w:ind w:firstLine="0"/>
      </w:pPr>
      <w:r>
        <w:tab/>
      </w:r>
      <w:r w:rsidR="00D06F95">
        <w:t>Também estão presentes na classe m</w:t>
      </w:r>
      <w:r w:rsidR="00BF076A">
        <w:t xml:space="preserve">étodos que obtêm o ponto de intersecção entre duas retas, para isso são fornecidas como parâmetro as equações paramétricas das retas e uma lógica interna é executada para a identificação do ponto em comum entre as duas retas utilizando os conceitos descritos no capítulo </w:t>
      </w:r>
      <w:r w:rsidR="00BF076A">
        <w:fldChar w:fldCharType="begin"/>
      </w:r>
      <w:r w:rsidR="00BF076A">
        <w:instrText xml:space="preserve"> REF _Ref147576119 \r \h </w:instrText>
      </w:r>
      <w:r w:rsidR="00BF076A">
        <w:fldChar w:fldCharType="separate"/>
      </w:r>
      <w:r w:rsidR="00683EEF">
        <w:t>3.16</w:t>
      </w:r>
      <w:r w:rsidR="00BF076A">
        <w:fldChar w:fldCharType="end"/>
      </w:r>
      <w:r w:rsidR="00BF076A">
        <w:t xml:space="preserve">. </w:t>
      </w:r>
      <w:r w:rsidR="00D06F95">
        <w:t xml:space="preserve"> </w:t>
      </w:r>
    </w:p>
    <w:p w:rsidR="00C46218" w:rsidRDefault="00C46218" w:rsidP="00C46218">
      <w:pPr>
        <w:pStyle w:val="Ttulo3"/>
      </w:pPr>
      <w:bookmarkStart w:id="134" w:name="_Toc147681354"/>
      <w:r>
        <w:t>Classe para as equações paramétricas de reta</w:t>
      </w:r>
      <w:bookmarkEnd w:id="134"/>
    </w:p>
    <w:p w:rsidR="005D2A01" w:rsidRDefault="005D2A01" w:rsidP="005D2A01">
      <w:r>
        <w:t>Foi criada uma classe que representa as equações paramétricas da reta, para instanciar um objeto desta classe deve-se passar como parâmetro duas posições tridimensionais. A classe possui métodos para a obtenção de pontos na reta, pontos de intersecção com outra equação de reta, realização de testes de pertencimento de um ponto à reta e testes para verificar se um ponto pertence a ela e a outra equação de reta simultaneamente.</w:t>
      </w:r>
    </w:p>
    <w:p w:rsidR="009C6370" w:rsidRDefault="009C6370" w:rsidP="009C6370">
      <w:pPr>
        <w:pStyle w:val="Ttulo3"/>
      </w:pPr>
      <w:bookmarkStart w:id="135" w:name="_Toc147681355"/>
      <w:r>
        <w:lastRenderedPageBreak/>
        <w:t xml:space="preserve">Classes para as equações de Momento </w:t>
      </w:r>
      <w:proofErr w:type="spellStart"/>
      <w:r>
        <w:t>Fletor</w:t>
      </w:r>
      <w:proofErr w:type="spellEnd"/>
      <w:r>
        <w:t>, Força Cortante e Normal</w:t>
      </w:r>
      <w:bookmarkEnd w:id="135"/>
    </w:p>
    <w:p w:rsidR="009C6370" w:rsidRDefault="007E170F" w:rsidP="009C6370">
      <w:r>
        <w:t>Foram criadas classes para a representação das equações de esforços internos, elas possuem mecanismos de obtenção de valores em um determinado ponto, além de valores máximos e mínimos da equação.</w:t>
      </w:r>
    </w:p>
    <w:p w:rsidR="007C5882" w:rsidRDefault="008A7418" w:rsidP="008A7418">
      <w:pPr>
        <w:pStyle w:val="Ttulo3"/>
      </w:pPr>
      <w:bookmarkStart w:id="136" w:name="_Toc147681356"/>
      <w:r>
        <w:t>Classes que representam os esforços externos</w:t>
      </w:r>
      <w:bookmarkEnd w:id="136"/>
    </w:p>
    <w:p w:rsidR="006C3DC9" w:rsidRDefault="006C3DC9" w:rsidP="006C3DC9">
      <w:r>
        <w:t>Foram criadas classes que representam as cargas distribuídas, forças pontuais e momentos. Todos os objetos que são instanciados a partir destas classes devem receber no momento da instanciação a estrutura a qual pertencem e a posição em que estão sendo aplicadas na estrutura.</w:t>
      </w:r>
    </w:p>
    <w:p w:rsidR="00B02E76" w:rsidRDefault="006C3DC9" w:rsidP="006C3DC9">
      <w:r>
        <w:t xml:space="preserve">Elas possuem propriedades que indicam os seus valores em </w:t>
      </w:r>
      <w:proofErr w:type="spellStart"/>
      <w:r>
        <w:t>kN</w:t>
      </w:r>
      <w:proofErr w:type="spellEnd"/>
      <w:r>
        <w:t xml:space="preserve">, posições no eixo da estrutura e posições no espaço tridimensional, além de possuírem métodos que definem seu design gráfico e o modo que serão desenhadas na tela do computador, além de possuírem mecanismos que definem de que modo elas interagirão com os usuários, como campos de seleção e estados de seleção e não-seleção. </w:t>
      </w:r>
    </w:p>
    <w:p w:rsidR="006C3DC9" w:rsidRDefault="006C3DC9" w:rsidP="006C3DC9">
      <w:r>
        <w:t xml:space="preserve">A classe que representa a carga distribuída também possui mecanismos de fornecem a sua força resultante, ou seja, um objeto do tipo </w:t>
      </w:r>
      <w:r w:rsidR="00C62D1E">
        <w:t>carga pontual que representa a força resultante de uma determinada carga distribuída.</w:t>
      </w:r>
    </w:p>
    <w:p w:rsidR="00896B2C" w:rsidRDefault="0044008C" w:rsidP="0044008C">
      <w:pPr>
        <w:pStyle w:val="Ttulo2"/>
      </w:pPr>
      <w:bookmarkStart w:id="137" w:name="_Toc147681357"/>
      <w:r>
        <w:t>Criação dos apoios</w:t>
      </w:r>
      <w:bookmarkEnd w:id="137"/>
    </w:p>
    <w:p w:rsidR="001604D3" w:rsidRDefault="001604D3" w:rsidP="001604D3">
      <w:r>
        <w:t xml:space="preserve">Foram criadas classes que representam os apoios fixo, móvel e engaste. Como estas entidades possuem características em comum foi criada uma superclasse que abstrai o conceito de um suporte genérico, chamada </w:t>
      </w:r>
      <w:proofErr w:type="spellStart"/>
      <w:r>
        <w:t>Support</w:t>
      </w:r>
      <w:proofErr w:type="spellEnd"/>
      <w:r>
        <w:t>.</w:t>
      </w:r>
    </w:p>
    <w:p w:rsidR="001604D3" w:rsidRDefault="001604D3" w:rsidP="001604D3">
      <w:r>
        <w:lastRenderedPageBreak/>
        <w:t xml:space="preserve">A classe </w:t>
      </w:r>
      <w:proofErr w:type="spellStart"/>
      <w:r>
        <w:t>Support</w:t>
      </w:r>
      <w:proofErr w:type="spellEnd"/>
      <w:r>
        <w:t xml:space="preserve"> contém propriedades e métodos que são comuns para todos os outros apoios, como as posições tridimensionais no espaço, a posição no eixo da estrutura a qual pertence, as reações, que armazenam objetos do tipo carga pontual, e também ferramentas que permitem a interação com o usuário, como caixas de seleção e estado de selecionado e não-selecionado.</w:t>
      </w:r>
    </w:p>
    <w:p w:rsidR="001604D3" w:rsidRPr="001604D3" w:rsidRDefault="005D265C" w:rsidP="001604D3">
      <w:r>
        <w:t xml:space="preserve">As classes que representam os apoios fixo, móvel </w:t>
      </w:r>
      <w:r w:rsidR="003A007C">
        <w:t>e engaste</w:t>
      </w:r>
      <w:r>
        <w:t xml:space="preserve"> são classes filhas da classe </w:t>
      </w:r>
      <w:proofErr w:type="spellStart"/>
      <w:r>
        <w:t>Structure</w:t>
      </w:r>
      <w:proofErr w:type="spellEnd"/>
      <w:r>
        <w:t>, e por sua vez herdam todas as propriedades da classe mãe, além de sobrescreverem os métodos referentes à sua representação gráfica na tela do computador.</w:t>
      </w:r>
      <w:r w:rsidR="001604D3">
        <w:t xml:space="preserve"> </w:t>
      </w:r>
    </w:p>
    <w:p w:rsidR="00896B2C" w:rsidRDefault="00896B2C" w:rsidP="006C3DC9"/>
    <w:p w:rsidR="007456E2" w:rsidRDefault="007456E2" w:rsidP="007456E2">
      <w:pPr>
        <w:pStyle w:val="Ttulo2"/>
      </w:pPr>
      <w:bookmarkStart w:id="138" w:name="_Toc147681358"/>
      <w:r>
        <w:t>Criação das estruturas</w:t>
      </w:r>
      <w:bookmarkEnd w:id="138"/>
    </w:p>
    <w:p w:rsidR="007456E2" w:rsidRDefault="00896B2C" w:rsidP="007456E2">
      <w:r>
        <w:t xml:space="preserve">Foram criadas classes que representam as estruturas envolvidas, sendo elas as vigas e pilares, como estas entidades possuem diversas características em comum, foi criada uma superclasse que representa uma estrutura genérica, chamada </w:t>
      </w:r>
      <w:proofErr w:type="spellStart"/>
      <w:r>
        <w:t>S</w:t>
      </w:r>
      <w:r w:rsidR="00F96DBB">
        <w:t>tructure</w:t>
      </w:r>
      <w:proofErr w:type="spellEnd"/>
      <w:r w:rsidR="00F96DBB">
        <w:t>.</w:t>
      </w:r>
    </w:p>
    <w:p w:rsidR="00F96DBB" w:rsidRDefault="00F96DBB" w:rsidP="007456E2">
      <w:r>
        <w:t xml:space="preserve">A classe </w:t>
      </w:r>
      <w:proofErr w:type="spellStart"/>
      <w:r>
        <w:t>Structure</w:t>
      </w:r>
      <w:proofErr w:type="spellEnd"/>
      <w:r>
        <w:t xml:space="preserve"> possui propriedades e métodos que definem as características e comportamento de uma estrutura, como a sua posição do espaço, os esforços externos que estão sendo aplicados nela</w:t>
      </w:r>
      <w:r w:rsidR="001377F3">
        <w:t>,</w:t>
      </w:r>
      <w:r>
        <w:t xml:space="preserve"> os apoios que ela possui</w:t>
      </w:r>
      <w:r w:rsidR="001377F3">
        <w:t xml:space="preserve"> e as equações de esforços internos</w:t>
      </w:r>
      <w:r>
        <w:t>.</w:t>
      </w:r>
    </w:p>
    <w:p w:rsidR="00481DE8" w:rsidRDefault="00481DE8" w:rsidP="007456E2">
      <w:r>
        <w:t xml:space="preserve">As classes que representam as vigas e pilares herdam da classe </w:t>
      </w:r>
      <w:proofErr w:type="spellStart"/>
      <w:r>
        <w:t>Structure</w:t>
      </w:r>
      <w:proofErr w:type="spellEnd"/>
      <w:r>
        <w:t xml:space="preserve">, </w:t>
      </w:r>
      <w:r w:rsidR="00D66EEA">
        <w:t>e, portanto,</w:t>
      </w:r>
      <w:r>
        <w:t xml:space="preserve"> também têm acesso às mesmas propriedades e métodos, as duas classes também sobrescrevem o método que define sua representação gráfica, possibilitando assim o polimorfismo, ou seja, que os dois tipos de estrutura tenham comportamentos diferentes quando impressos na tela do computador.</w:t>
      </w:r>
    </w:p>
    <w:p w:rsidR="00481DE8" w:rsidRDefault="001377F3" w:rsidP="00A22930">
      <w:r>
        <w:t xml:space="preserve">As classes que representam as estruturas possuem </w:t>
      </w:r>
      <w:r w:rsidR="00A22930">
        <w:t>métodos que verificam os pontos de intersecção com outros objetos, lógicas que definem se ele está sendo apoiado ou se serve de apoio para outras estruturas utilizando os mecanismos já mencionados anteriormente. Elas também possuem mecan</w:t>
      </w:r>
      <w:r w:rsidR="00DF71EB">
        <w:t xml:space="preserve">ismos de inserção e remoção de </w:t>
      </w:r>
      <w:r w:rsidR="00DE6235">
        <w:t>apoios e esforços de acordo com as necessidades da execução do código.</w:t>
      </w:r>
    </w:p>
    <w:p w:rsidR="006C42B7" w:rsidRDefault="006C42B7" w:rsidP="00A22930">
      <w:r>
        <w:t xml:space="preserve">Elas também executam internamente o cálculo das reações dos apoios, identificando o próprio grau de </w:t>
      </w:r>
      <w:proofErr w:type="spellStart"/>
      <w:r>
        <w:t>hiperestaticidade</w:t>
      </w:r>
      <w:proofErr w:type="spellEnd"/>
      <w:r>
        <w:t xml:space="preserve">. Caso ela seja uma estrutura isostática, há a execução de uma lógica para o cálculo das reações utilizando o método das seções, caso ela seja uma estrutura </w:t>
      </w:r>
      <w:r>
        <w:lastRenderedPageBreak/>
        <w:t>hiperestática, a lógica anterior é reutilizada para o cálculo das reações dos sistemas isostáticos necessários pelo método da força, tendo as equações envolvendo integrais e resolução de sistemas lineares resolvidas utilizando as classes utilitárias mencionadas anteriormente.</w:t>
      </w:r>
    </w:p>
    <w:p w:rsidR="00197046" w:rsidRDefault="00197046" w:rsidP="00A22930">
      <w:r>
        <w:t>Estas classes também possuem métodos que desenham na tela do computador suas respectivas equações de esforços internos para cada um dos objetos instanciados a partir delas.</w:t>
      </w:r>
    </w:p>
    <w:p w:rsidR="004C26B6" w:rsidRDefault="004C26B6" w:rsidP="004C26B6">
      <w:pPr>
        <w:pStyle w:val="Ttulo3"/>
      </w:pPr>
      <w:bookmarkStart w:id="139" w:name="_Toc147681359"/>
      <w:r>
        <w:t>Classe auxiliar para as estruturas</w:t>
      </w:r>
      <w:bookmarkEnd w:id="139"/>
    </w:p>
    <w:p w:rsidR="004C26B6" w:rsidRDefault="00E05BF6" w:rsidP="004C26B6">
      <w:r>
        <w:t>Foi criada uma classe auxiliar</w:t>
      </w:r>
      <w:r w:rsidR="004C26B6">
        <w:t xml:space="preserve"> para realizar operações nas estruturas, esta classe contém lógicas para a obtenção dos pontos que dividem as seções nas e</w:t>
      </w:r>
      <w:r w:rsidR="006E25AE">
        <w:t xml:space="preserve">struturas, elas são importantes para a aplicação dos algoritmos que obtém as equações de esforços internos das estruturas utilizando o método das seções, já que para cada trecho será necessária a aplicação do algoritmo para a obtenção das equações. São dois os métodos, um obtém os pontos de divisão das seções para uma estrutura, e outro que obtém os pontos de divisão de seção que existem em comum em duas estruturas, sendo este último usado na obtenção de deslocamentos e rotações utilizando o princípio dos trabalhos virtuais, já que </w:t>
      </w:r>
      <w:r w:rsidR="00F31019">
        <w:t>tanto o sistema principal quant</w:t>
      </w:r>
      <w:r w:rsidR="006E25AE">
        <w:t>o o sistema virtual precisam ter as mesmas segmentações para a aplicação dos cálculos.</w:t>
      </w:r>
    </w:p>
    <w:p w:rsidR="006E25AE" w:rsidRDefault="00F31019" w:rsidP="004C26B6">
      <w:r>
        <w:t xml:space="preserve">A classe </w:t>
      </w:r>
      <w:r w:rsidR="00FD6229">
        <w:t>também possui algoritmos para a obtenção das equações de esforços internos utilizando as equações de equilíbrio</w:t>
      </w:r>
      <w:r w:rsidR="00D66EEA">
        <w:t>, a</w:t>
      </w:r>
      <w:r w:rsidR="00FC6D88">
        <w:t xml:space="preserve"> lógica utiliza os esforços solicitantes e reações de apoios já calculadas para a obtenção das equações.</w:t>
      </w:r>
    </w:p>
    <w:p w:rsidR="00E05BF6" w:rsidRDefault="00101167" w:rsidP="004C26B6">
      <w:r>
        <w:t>Há também algoritmos para calcular as deformações nas estruturas</w:t>
      </w:r>
      <w:r w:rsidR="00A605D7">
        <w:t xml:space="preserve"> em um ponto</w:t>
      </w:r>
      <w:r w:rsidR="00311196">
        <w:t xml:space="preserve"> da estrutura</w:t>
      </w:r>
      <w:r>
        <w:t xml:space="preserve">, sendo dois algoritmos, um obtém as deformações em função da área da seção e do módulo de elasticidade, </w:t>
      </w:r>
      <w:r w:rsidR="00066AFC">
        <w:t xml:space="preserve">ou seja, a deformação é obtida por meio do cálculo do trabalho virtual gerado pelo esforço normal. O outro obtém as deformações em função do módulo de elasticidade e do momento de inércia da peça, utilizando o cálculo de trabalho virtual gerado pelo momento </w:t>
      </w:r>
      <w:proofErr w:type="spellStart"/>
      <w:r w:rsidR="00066AFC">
        <w:t>fletor</w:t>
      </w:r>
      <w:proofErr w:type="spellEnd"/>
      <w:r w:rsidR="00066AFC">
        <w:t>.</w:t>
      </w:r>
      <w:r w:rsidR="00A605D7">
        <w:t xml:space="preserve"> Também existem outros dois métodos semelhantes para a obtenção das rotações em um ponto, que seguem a mesma lógica dos primeiros, também utilizando o princípio dos trabalhos virtuais.</w:t>
      </w:r>
    </w:p>
    <w:p w:rsidR="00101167" w:rsidRPr="004C26B6" w:rsidRDefault="00EA1E15" w:rsidP="004C26B6">
      <w:r>
        <w:t>Além disso a</w:t>
      </w:r>
      <w:r w:rsidR="00E05BF6">
        <w:t xml:space="preserve"> classe também conta com </w:t>
      </w:r>
      <w:r w:rsidR="002534EF">
        <w:t xml:space="preserve">métodos que retornam as deformações, rotações e esforços internos mais notórios para a representação gráfica, como valores máximos e </w:t>
      </w:r>
      <w:r w:rsidR="002534EF">
        <w:lastRenderedPageBreak/>
        <w:t>mínimos e valores das extremidades. Estes valores serão utilizados nos diagramas de esforços</w:t>
      </w:r>
      <w:r w:rsidR="0093328E">
        <w:t xml:space="preserve"> internos</w:t>
      </w:r>
      <w:r w:rsidR="002534EF">
        <w:t xml:space="preserve"> e deformações.</w:t>
      </w:r>
    </w:p>
    <w:p w:rsidR="009329FC" w:rsidRPr="007456E2" w:rsidRDefault="009329FC" w:rsidP="009329FC">
      <w:pPr>
        <w:pStyle w:val="Ttulo2"/>
      </w:pPr>
      <w:bookmarkStart w:id="140" w:name="_Toc147681360"/>
      <w:r>
        <w:t>G</w:t>
      </w:r>
      <w:r w:rsidR="00181C3A">
        <w:t>erenciador</w:t>
      </w:r>
      <w:r>
        <w:t xml:space="preserve"> de ambiente</w:t>
      </w:r>
      <w:bookmarkEnd w:id="140"/>
    </w:p>
    <w:p w:rsidR="00C46218" w:rsidRDefault="00181C3A" w:rsidP="00C46218">
      <w:r>
        <w:t>O gerenciador de ambiente, apelidado de Manager, é uma classe criada para gerenciar todos os objetos e elementos em tempo de execução, apenas um objeto desta classe é instanciado no momento inicial da execução do software</w:t>
      </w:r>
      <w:r w:rsidR="00980AB5">
        <w:t>. Nessa instância são armazenada</w:t>
      </w:r>
      <w:r>
        <w:t>s todas as estruturas, carregamentos, e demais elementos que venham a ser criados durante a execução do aplicativo.</w:t>
      </w:r>
    </w:p>
    <w:p w:rsidR="00181C3A" w:rsidRDefault="00181C3A" w:rsidP="00C46218">
      <w:r>
        <w:t xml:space="preserve">A classe conta com métodos de atualização do ambiente, gestão de elementos selecionados, comunicação </w:t>
      </w:r>
      <w:r w:rsidR="00152A1A">
        <w:t>entre elementos, impressão dos elementos na tela do computador e inserção e remoção de elementos no ambiente</w:t>
      </w:r>
      <w:r w:rsidR="00553836">
        <w:t>.</w:t>
      </w:r>
    </w:p>
    <w:p w:rsidR="00553836" w:rsidRDefault="00A16B36" w:rsidP="00553836">
      <w:pPr>
        <w:pStyle w:val="Ttulo3"/>
      </w:pPr>
      <w:bookmarkStart w:id="141" w:name="_Ref147593104"/>
      <w:bookmarkStart w:id="142" w:name="_Toc147681361"/>
      <w:r>
        <w:t>M</w:t>
      </w:r>
      <w:r w:rsidR="00485F8C">
        <w:t>étodos</w:t>
      </w:r>
      <w:r w:rsidR="00553836">
        <w:t xml:space="preserve"> para atualização do ambiente</w:t>
      </w:r>
      <w:bookmarkEnd w:id="141"/>
      <w:bookmarkEnd w:id="142"/>
    </w:p>
    <w:p w:rsidR="00E32D5F" w:rsidRDefault="00DE762C" w:rsidP="00E32D5F">
      <w:r>
        <w:t xml:space="preserve">Durante a execução do software, o usuário pode </w:t>
      </w:r>
      <w:r w:rsidR="00240713">
        <w:t xml:space="preserve">desenhar objetos e definir a </w:t>
      </w:r>
      <w:r>
        <w:t>relação entre eles, toda vez que o usuário executa uma ação durante a execução do software, o método de atualização do ambiente é chamado, durante o processo de atualização o gerenciador executa comandos para a geração de nós. Os nós são entidades que marcam os pontos importantes no ambiente tridimensional que possibilitam a interação do usuário com o aplicativo, eles marcam os pontos das extremidades e da metade de estruturas, pontos de intersecção entre elas e o ponto inicial do ambiente tridimensional.</w:t>
      </w:r>
    </w:p>
    <w:p w:rsidR="00455C78" w:rsidRDefault="00455C78" w:rsidP="00E32D5F">
      <w:r>
        <w:t xml:space="preserve">Após gerados os nós, é executada a ação de construção dos elementos estruturais, neste método é realizada uma iteração por todas as estruturas presentes no ambiente, e para cada uma delas são chamados os métodos de identificação de intersecções, onde cada uma das estruturas reconhecem seus </w:t>
      </w:r>
      <w:r w:rsidR="0010311E">
        <w:t>apoios e esforços internos baseando-se nas interações com as demais estruturas. Após todas as estruturas terem reconhecido se</w:t>
      </w:r>
      <w:r w:rsidR="00373F61">
        <w:t>us apoios e esforços externos solicitantes</w:t>
      </w:r>
      <w:r w:rsidR="0010311E">
        <w:t>, é chamado o método de cálculo das reações de apoio para cada uma das estruturas.</w:t>
      </w:r>
    </w:p>
    <w:p w:rsidR="000B1A87" w:rsidRDefault="007007D9" w:rsidP="006A75AE">
      <w:r>
        <w:lastRenderedPageBreak/>
        <w:t>Após a construção das estruturas é chamado o método de desenho dos elementos na tela, para isso é feita uma iteração por todos os elementos, e para cada um deles é chamado o m</w:t>
      </w:r>
      <w:r w:rsidR="00C42834">
        <w:t>étodo de desenho da respectiva instância.</w:t>
      </w:r>
    </w:p>
    <w:p w:rsidR="006A75AE" w:rsidRDefault="006A75AE" w:rsidP="006A75AE">
      <w:pPr>
        <w:pStyle w:val="Ttulo3"/>
      </w:pPr>
      <w:bookmarkStart w:id="143" w:name="_Toc147681362"/>
      <w:r>
        <w:t>Métodos para a interação com o usuário</w:t>
      </w:r>
      <w:bookmarkEnd w:id="143"/>
    </w:p>
    <w:p w:rsidR="00B437B5" w:rsidRDefault="00F73368" w:rsidP="00B437B5">
      <w:r>
        <w:t>Conforme o usuário interage com o ambiente de desenho tridimensional, podem acontecer modificações tanto no ambiente de execução quanto no ambiente gráfico do aplicativo. Estas interações podem ser:</w:t>
      </w:r>
    </w:p>
    <w:p w:rsidR="00763751" w:rsidRDefault="00763751" w:rsidP="00B437B5"/>
    <w:p w:rsidR="00F73368" w:rsidRDefault="00F73368" w:rsidP="00B437B5">
      <w:r>
        <w:rPr>
          <w:b/>
        </w:rPr>
        <w:t>M</w:t>
      </w:r>
      <w:r w:rsidR="000F0A1D">
        <w:rPr>
          <w:b/>
        </w:rPr>
        <w:t>odificação</w:t>
      </w:r>
      <w:r>
        <w:rPr>
          <w:b/>
        </w:rPr>
        <w:t xml:space="preserve"> da vista: </w:t>
      </w:r>
      <w:r>
        <w:t xml:space="preserve">O usuário </w:t>
      </w:r>
      <w:r w:rsidR="000F0A1D">
        <w:t>pode modificar</w:t>
      </w:r>
      <w:r>
        <w:t xml:space="preserve"> a vista tridimensional durante</w:t>
      </w:r>
      <w:r w:rsidR="000F0A1D">
        <w:t xml:space="preserve"> a execução do aplicativo, como transladar a vista, </w:t>
      </w:r>
      <w:proofErr w:type="spellStart"/>
      <w:r w:rsidR="000F0A1D">
        <w:t>rotacioná-la</w:t>
      </w:r>
      <w:proofErr w:type="spellEnd"/>
      <w:r w:rsidR="000F0A1D">
        <w:t xml:space="preserve"> e dar zoom, quando estas ações são feitas, o gerenciador altera as propriedades que definem o deslocamento, zoom e ângulo de rotação da tela e executa a ação de desenhar todos os elementos novamente.</w:t>
      </w:r>
    </w:p>
    <w:p w:rsidR="000F0A1D" w:rsidRDefault="000F0A1D" w:rsidP="00B437B5">
      <w:r>
        <w:rPr>
          <w:b/>
        </w:rPr>
        <w:t>Cliques e seleç</w:t>
      </w:r>
      <w:r w:rsidR="00776E57">
        <w:rPr>
          <w:b/>
        </w:rPr>
        <w:t>ão</w:t>
      </w:r>
      <w:r>
        <w:rPr>
          <w:b/>
        </w:rPr>
        <w:t xml:space="preserve"> de elementos: </w:t>
      </w:r>
      <w:r>
        <w:t>Quando o usuário seleciona os elementos durante a execução do aplicativo o gerenciador é responsável por atualizar o estado de seleção de cada um dos objetos presentes no ambiente e redesenhá-los, já que o estado de seleção altera aspectos visuais dos elementos, e as propriedades que são fornecidas ao usuário. Se uma viga é selecionada, por exemplo, seu aspecto visual será alterado e suas propriedades, como diagramas de esforços internos e reações de apoio serão desenhados na tela.</w:t>
      </w:r>
    </w:p>
    <w:p w:rsidR="00FA6739" w:rsidRDefault="00334E5A" w:rsidP="00B437B5">
      <w:r w:rsidRPr="00334E5A">
        <w:rPr>
          <w:b/>
        </w:rPr>
        <w:t>Inserção e remoção de elementos</w:t>
      </w:r>
      <w:r>
        <w:rPr>
          <w:b/>
        </w:rPr>
        <w:t xml:space="preserve">: </w:t>
      </w:r>
      <w:r>
        <w:t xml:space="preserve">Quando o usuário desenha uma nova estrutura ou insere novas cargas em uma estrutura, o gerenciador age inserindo um novo objeto da estrutura no ambiente ou inserindo a nova carga em uma estrutura já existente, e executa novamente a ação de atualização, deste modo, todo o processo descrito no capítulo </w:t>
      </w:r>
      <w:r>
        <w:fldChar w:fldCharType="begin"/>
      </w:r>
      <w:r>
        <w:instrText xml:space="preserve"> REF _Ref147593104 \r \h </w:instrText>
      </w:r>
      <w:r>
        <w:fldChar w:fldCharType="separate"/>
      </w:r>
      <w:r w:rsidR="00683EEF">
        <w:t>4.7.1</w:t>
      </w:r>
      <w:r>
        <w:fldChar w:fldCharType="end"/>
      </w:r>
      <w:r>
        <w:t xml:space="preserve"> é repetido. O mesmo acontece para a remoção de elementos.</w:t>
      </w:r>
    </w:p>
    <w:p w:rsidR="0076600B" w:rsidRDefault="0076600B" w:rsidP="00B437B5">
      <w:r w:rsidRPr="0076600B">
        <w:rPr>
          <w:b/>
        </w:rPr>
        <w:t>Alteração na configuração das estruturas</w:t>
      </w:r>
      <w:r>
        <w:rPr>
          <w:b/>
        </w:rPr>
        <w:t>:</w:t>
      </w:r>
      <w:r>
        <w:t xml:space="preserve"> Durante o uso do </w:t>
      </w:r>
      <w:r w:rsidR="00FA22C3">
        <w:t>aplicativo</w:t>
      </w:r>
      <w:r>
        <w:t xml:space="preserve"> o usuário pode optar por trocar o tipo de apoio em uma estrutura ou alterar o modo com que as estruturas se comportam, como por exemplo alterando a relação entre estrutura de apoio e estrutura apoiada, nestes casos, o gerenciador</w:t>
      </w:r>
      <w:r w:rsidR="007B732F">
        <w:t xml:space="preserve"> altera as propriedades dos elementos modificados e</w:t>
      </w:r>
      <w:r>
        <w:t xml:space="preserve"> executa o processo de atualização novamente.</w:t>
      </w:r>
    </w:p>
    <w:p w:rsidR="00831D12" w:rsidRDefault="00831D12" w:rsidP="00831D12">
      <w:pPr>
        <w:pStyle w:val="Ttulo2"/>
      </w:pPr>
      <w:bookmarkStart w:id="144" w:name="_Toc147681363"/>
      <w:r>
        <w:lastRenderedPageBreak/>
        <w:t>Criação dos formulários</w:t>
      </w:r>
      <w:bookmarkEnd w:id="144"/>
    </w:p>
    <w:p w:rsidR="00182181" w:rsidRDefault="00182181" w:rsidP="00182181">
      <w:r>
        <w:t xml:space="preserve">Para possibilitar a interação do usuário com o aplicativo, foram utilizadas as bibliotecas do Windows </w:t>
      </w:r>
      <w:proofErr w:type="spellStart"/>
      <w:r>
        <w:t>Forms</w:t>
      </w:r>
      <w:proofErr w:type="spellEnd"/>
      <w:r>
        <w:t xml:space="preserve"> para a criação de formulários. Os formulários contêm as vistas tridimensionais, controles de interação e elementos gráficos necessários para tornar a experiência de uso do aplicativo agradável. Também é nos formulários que acontece toda a lógica de interação do usuário com o gerenciador de ambiente.</w:t>
      </w:r>
    </w:p>
    <w:p w:rsidR="001036F9" w:rsidRDefault="00F60937" w:rsidP="001036F9">
      <w:pPr>
        <w:pStyle w:val="Ttulo3"/>
      </w:pPr>
      <w:bookmarkStart w:id="145" w:name="_Toc147681364"/>
      <w:r>
        <w:t>Formulário principal</w:t>
      </w:r>
      <w:bookmarkEnd w:id="145"/>
    </w:p>
    <w:p w:rsidR="004F5523" w:rsidRDefault="00DA620A" w:rsidP="001036F9">
      <w:r>
        <w:t xml:space="preserve">O formulário principal desempenha um papel central e multifuncional na interface do usuário, </w:t>
      </w:r>
      <w:r w:rsidR="007034B1">
        <w:t xml:space="preserve">nele está presente a vista tridimensional do aplicativo, que possibilita a interação do usuário com os elementos do ambiente de execução. </w:t>
      </w:r>
    </w:p>
    <w:p w:rsidR="00DA620A" w:rsidRDefault="007034B1" w:rsidP="001036F9">
      <w:r>
        <w:t>Foi criada também uma barra lateral, onde está presente o quadro de visualização dos diagramas e controles de formulário que possibilitam o usuário de modificar estruturas, explorar suas características e manipular sua configuração com facilidade. A interatividade é aprimorada através de uma série de botões que concedem ao usuário o controle sobre o processo de design e análise</w:t>
      </w:r>
      <w:r w:rsidR="00695051">
        <w:t>.</w:t>
      </w:r>
    </w:p>
    <w:p w:rsidR="00EE4EEF" w:rsidRDefault="005C1E59" w:rsidP="00EE50C0">
      <w:r>
        <w:t xml:space="preserve">Também foi adicionada uma barra superior, que abriga os botões </w:t>
      </w:r>
      <w:r w:rsidR="00695051">
        <w:t xml:space="preserve">de </w:t>
      </w:r>
      <w:r>
        <w:t>desenho de estruturas, botões que</w:t>
      </w:r>
      <w:r w:rsidR="00695051">
        <w:t xml:space="preserve"> oferecem a capacidade de adicionar cargas distribuídas, forças pontuais e momentos às estruturas, permitindo </w:t>
      </w:r>
      <w:r w:rsidR="00AE643D">
        <w:t>uma manipulação</w:t>
      </w:r>
      <w:r w:rsidR="00695051">
        <w:t xml:space="preserve"> complet</w:t>
      </w:r>
      <w:r w:rsidR="00AE643D">
        <w:t>a das condições de carregamento. A barra superior também contém botões para salvam</w:t>
      </w:r>
      <w:r w:rsidR="006A6715">
        <w:t xml:space="preserve">ento e carregamento de arquivos, além de um botão que dá acesso ao formulário que lida com a obtenção de valores específicos para </w:t>
      </w:r>
      <w:r w:rsidR="004F5523">
        <w:t>os pontos das estruturas.</w:t>
      </w:r>
    </w:p>
    <w:p w:rsidR="00910762" w:rsidRDefault="00910762" w:rsidP="00910762">
      <w:pPr>
        <w:pStyle w:val="Ttulo3"/>
      </w:pPr>
      <w:bookmarkStart w:id="146" w:name="_Toc147681365"/>
      <w:r>
        <w:lastRenderedPageBreak/>
        <w:t>Formulários para inserção de cargas</w:t>
      </w:r>
      <w:bookmarkEnd w:id="146"/>
    </w:p>
    <w:p w:rsidR="00FE094F" w:rsidRDefault="005D3A75" w:rsidP="005D3A75">
      <w:r>
        <w:t>Foram criados formulários que permitem</w:t>
      </w:r>
      <w:r w:rsidRPr="005D3A75">
        <w:t xml:space="preserve"> que o usuário insira</w:t>
      </w:r>
      <w:r>
        <w:t xml:space="preserve"> esforços externos solicitantes na estrutura selecionada, sendo ativados quando o usuário clicar sobre os botões de inserção de cargas distribuídas e cargas pontuais</w:t>
      </w:r>
      <w:r w:rsidRPr="005D3A75">
        <w:t xml:space="preserve">. </w:t>
      </w:r>
    </w:p>
    <w:p w:rsidR="005D3A75" w:rsidRDefault="005D3A75" w:rsidP="005D3A75">
      <w:r w:rsidRPr="005D3A75">
        <w:t>O formulário para adicionar cargas distribuídas</w:t>
      </w:r>
      <w:r>
        <w:t xml:space="preserve"> </w:t>
      </w:r>
      <w:r w:rsidRPr="005D3A75">
        <w:t xml:space="preserve">oferece campos dedicados para especificar o valor do carregamento em </w:t>
      </w:r>
      <w:proofErr w:type="spellStart"/>
      <w:r w:rsidRPr="005D3A75">
        <w:t>kN</w:t>
      </w:r>
      <w:proofErr w:type="spellEnd"/>
      <w:r w:rsidRPr="005D3A75">
        <w:t xml:space="preserve">/m e a posição de incidência, permitindo ao usuário modelar de forma precisa como as cargas são distribuídas na estrutura. Da mesma forma, o formulário para adicionar cargas pontuais e momentos </w:t>
      </w:r>
      <w:r w:rsidR="00FE094F">
        <w:t>possibilita a inserção</w:t>
      </w:r>
      <w:r w:rsidRPr="005D3A75">
        <w:t xml:space="preserve"> desses componentes de carregamento, garantindo que sua localização e magnitude sejam devidamente representadas na análi</w:t>
      </w:r>
      <w:r>
        <w:t>se tridimensional da estrutura.</w:t>
      </w:r>
    </w:p>
    <w:p w:rsidR="0019701E" w:rsidRDefault="0019701E" w:rsidP="0019701E">
      <w:pPr>
        <w:pStyle w:val="Ttulo3"/>
      </w:pPr>
      <w:bookmarkStart w:id="147" w:name="_Toc147681366"/>
      <w:r>
        <w:t>Formulário para a modificação do tipo de apoio</w:t>
      </w:r>
      <w:bookmarkEnd w:id="147"/>
    </w:p>
    <w:p w:rsidR="00EF6EDA" w:rsidRDefault="00EF6EDA" w:rsidP="00EF6EDA">
      <w:r>
        <w:t>Este formulário foi programado para ser ativado quando o usuário seleciona um apoio da estrutura selecionada e clica sobre o botão</w:t>
      </w:r>
      <w:r w:rsidR="00D92E65">
        <w:t xml:space="preserve"> de edição de suporte. Ele possui as caixas de marcação contendo as opções de apoio disponíveis, sendo elas Apoio Móvel, Fixo e Engaste. Quando o tipo de apoio é escolhido o gerenciador de ambiente é invocado para fazer as modificações na instância da estrutura selecionada.</w:t>
      </w:r>
    </w:p>
    <w:p w:rsidR="00AF40F0" w:rsidRDefault="00AF40F0" w:rsidP="00AF40F0">
      <w:pPr>
        <w:pStyle w:val="Ttulo3"/>
      </w:pPr>
      <w:bookmarkStart w:id="148" w:name="_Toc147681367"/>
      <w:r>
        <w:t>Formulário para a modificação da relação entre as estruturas</w:t>
      </w:r>
      <w:bookmarkEnd w:id="148"/>
    </w:p>
    <w:p w:rsidR="00AF40F0" w:rsidRDefault="00157CB9" w:rsidP="00AF40F0">
      <w:r>
        <w:t>Este formulário foi criado para permitir que o usuário altere as configurações de relação entre estruturas, ou seja, definir se uma estrutura serve de apoio para a outra, ou se a carga de uma estrutura será transferida para a outra. Neste formulário o usuário pode escolher entre as opções de a estrutura selecionada apoiar a outra, outra estrutura apoiar a viga selecionada, ou que a relação seja detectada automaticamente.</w:t>
      </w:r>
    </w:p>
    <w:p w:rsidR="00273EF1" w:rsidRDefault="00273EF1" w:rsidP="00273EF1">
      <w:pPr>
        <w:pStyle w:val="Ttulo3"/>
      </w:pPr>
      <w:bookmarkStart w:id="149" w:name="_Toc147681368"/>
      <w:r>
        <w:lastRenderedPageBreak/>
        <w:t>Formulário para a obtenção dos valores no ponto</w:t>
      </w:r>
      <w:bookmarkEnd w:id="149"/>
    </w:p>
    <w:p w:rsidR="00273EF1" w:rsidRDefault="00273EF1" w:rsidP="00273EF1">
      <w:r>
        <w:t>Foi criado também um formulário</w:t>
      </w:r>
      <w:r w:rsidR="00B5498E">
        <w:t xml:space="preserve"> dedicado à obtenção dos valores dos esforços internos, deformações e rotações em determinado ponto da estrutura. Nele, o usuário deve fornecer o ponto na estrutura em que deseja saber os valores e selecionar se deseja saber os valores dos esforços internos, deformações ou rotações. Dado isso, o formulário buscará a estrutura selecionada por meio do gerenciador de ambiente, e obterá os valores desejados por meio da instância do objeto.</w:t>
      </w:r>
    </w:p>
    <w:p w:rsidR="00733631" w:rsidRDefault="00733631" w:rsidP="00733631">
      <w:pPr>
        <w:pStyle w:val="Ttulo2"/>
      </w:pPr>
      <w:bookmarkStart w:id="150" w:name="_Toc147681369"/>
      <w:r>
        <w:t>Mecanismos de salvamento e carregamento de arquivos</w:t>
      </w:r>
      <w:bookmarkEnd w:id="150"/>
    </w:p>
    <w:p w:rsidR="00733631" w:rsidRDefault="008B4BF1" w:rsidP="00733631">
      <w:r>
        <w:t>As entidades criadas no decorrer de uma execução de um aplicativo de área de trabalho existem apenas durante aquela execução, isso significa que quando o aplicativo é fechado todas as informações e modificações são perdidas. Dado isso, foram desenvolvidos mecanismos para salvar os dados de execução do aplicativo em arquivos de forma que eles possam ser carregados em outras execuções. Para que isso fosse possível, foi criada uma notação em forma de texto que pudesse ser interpretada pelo aplicativo no momento inicial da execução de cada sessão do software.</w:t>
      </w:r>
    </w:p>
    <w:p w:rsidR="004D4DD7" w:rsidRDefault="00142029" w:rsidP="00733631">
      <w:r>
        <w:t xml:space="preserve">Para isso, em todas as entidades, sejam elas estruturas, apoios ou cargas, foram adicionadas funcionalidades de transcrição de suas propriedades no formato de notação de texto e também de instanciar novos objetos a partir de um arquivo já existente. Deste modo, o arquivo de salvamento pode ser gerado e interpretado de forma recursiva. </w:t>
      </w:r>
    </w:p>
    <w:p w:rsidR="00142029" w:rsidRDefault="00142029" w:rsidP="00733631">
      <w:r>
        <w:t xml:space="preserve">Quando o usuário executa </w:t>
      </w:r>
      <w:r w:rsidR="00F845CC">
        <w:t>a ação de salvamento, o gerenciador de ambiente faz uma iteração por todas as instâncias de estruturas existentes no ambiente, que por sua vez fazem uma iteração por todos os</w:t>
      </w:r>
      <w:r w:rsidR="002D5AE0">
        <w:t xml:space="preserve"> apoios e esforços que contêm. Deste modo é gerado um arquivo contendo todas as informações daquela execução do aplicativo. O mesmo é feito no momento da leitura de um arquivo, e todas as entidades são geradas de forma recursiva e adicionadas ao ambiente de execução do aplicativo.</w:t>
      </w:r>
    </w:p>
    <w:p w:rsidR="00685449" w:rsidRDefault="00685449" w:rsidP="00685449">
      <w:pPr>
        <w:pStyle w:val="Ttulo2"/>
      </w:pPr>
      <w:bookmarkStart w:id="151" w:name="_Toc147681370"/>
      <w:r>
        <w:lastRenderedPageBreak/>
        <w:t>Aplicação de testes</w:t>
      </w:r>
      <w:bookmarkEnd w:id="151"/>
    </w:p>
    <w:p w:rsidR="00A217F4" w:rsidRDefault="00A217F4" w:rsidP="003B3038">
      <w:r>
        <w:t>Durante todas as fases do desenvolvimento do software, adotou-se uma abordagem rigorosa de teste e validação para garantir a qualidade e precisão das funcionalidades</w:t>
      </w:r>
      <w:r w:rsidR="00CD6E41">
        <w:t xml:space="preserve"> implementadas. Esta estratégia </w:t>
      </w:r>
      <w:r>
        <w:t>de teste envolveu a verificação das etapas</w:t>
      </w:r>
      <w:r w:rsidR="00CD6E41">
        <w:t xml:space="preserve"> do processo de desenvolvimento,</w:t>
      </w:r>
      <w:r>
        <w:t xml:space="preserve"> incluindo cálculos manuais,</w:t>
      </w:r>
      <w:r w:rsidR="00CD6E41">
        <w:t xml:space="preserve"> verificações das</w:t>
      </w:r>
      <w:r>
        <w:t xml:space="preserve"> funcionalidades do ambiente gráfico e verificações </w:t>
      </w:r>
      <w:r w:rsidR="00CD6E41">
        <w:t>de funcionalidades de componentes específicos do</w:t>
      </w:r>
      <w:r w:rsidR="00AE022A">
        <w:t xml:space="preserve"> software, como comportamento do</w:t>
      </w:r>
      <w:r w:rsidR="00CD6E41">
        <w:t>s controles de formulário</w:t>
      </w:r>
      <w:r w:rsidR="003B3038">
        <w:t>.</w:t>
      </w:r>
    </w:p>
    <w:p w:rsidR="00A217F4" w:rsidRDefault="00511AB1" w:rsidP="003B3038">
      <w:r>
        <w:t xml:space="preserve">Foram realizados cálculos manuais </w:t>
      </w:r>
      <w:r w:rsidR="00A217F4">
        <w:t>para determinar os resultados esperados em cenários específicos</w:t>
      </w:r>
      <w:r>
        <w:t>, e esses</w:t>
      </w:r>
      <w:r w:rsidR="00A217F4">
        <w:t xml:space="preserve"> resultados foram comparados com os dados gerados pelo software e</w:t>
      </w:r>
      <w:r>
        <w:t xml:space="preserve"> </w:t>
      </w:r>
      <w:r w:rsidR="00A217F4">
        <w:t xml:space="preserve">complementados por verificações utilizando a ferramenta </w:t>
      </w:r>
      <w:proofErr w:type="spellStart"/>
      <w:r w:rsidR="00A217F4">
        <w:t>Ftool</w:t>
      </w:r>
      <w:proofErr w:type="spellEnd"/>
      <w:r w:rsidR="00A217F4">
        <w:t>. Essa abordagem permitiu identificar discrepâncias e assegurar que o software produzisse resultados precisos e consistentes e</w:t>
      </w:r>
      <w:r w:rsidR="00D25A7E">
        <w:t>m relação às fórmulas e teorias utilizadas no desenvolvimento</w:t>
      </w:r>
      <w:r w:rsidR="003B3038">
        <w:t>.</w:t>
      </w:r>
    </w:p>
    <w:p w:rsidR="00DD0A3E" w:rsidRPr="00182181" w:rsidRDefault="00A217F4" w:rsidP="009047E5">
      <w:r>
        <w:t>A construção do ambiente gráfico também foi submetida a uma série de testes. A funcionalidade de cada componente gráfico, como</w:t>
      </w:r>
      <w:r w:rsidR="005C3F53">
        <w:t xml:space="preserve"> o comportamento da visualização tridimensional e</w:t>
      </w:r>
      <w:r>
        <w:t xml:space="preserve"> os formulários de adição de cargas e momentos, foi</w:t>
      </w:r>
      <w:r w:rsidR="005C3F53">
        <w:t xml:space="preserve"> </w:t>
      </w:r>
      <w:r>
        <w:t>verificada para garantir que todas as operações ocorressem conforme o esperado. Isso incluiu testes de entrada de dados, interação com os elementos da interface e a resposta do sistema às ações do usuár</w:t>
      </w:r>
      <w:r w:rsidR="004E6BEB">
        <w:t>io.</w:t>
      </w:r>
    </w:p>
    <w:p w:rsidR="00374A39" w:rsidRDefault="00374A39" w:rsidP="00374A39">
      <w:pPr>
        <w:pStyle w:val="Ttulo1"/>
      </w:pPr>
      <w:bookmarkStart w:id="152" w:name="_Toc147681371"/>
      <w:r>
        <w:lastRenderedPageBreak/>
        <w:t>Referências (</w:t>
      </w:r>
      <w:r w:rsidR="000A0DA8">
        <w:t xml:space="preserve">Provisório - </w:t>
      </w:r>
      <w:r>
        <w:t>links dos sites</w:t>
      </w:r>
      <w:r w:rsidR="004C513C">
        <w:t xml:space="preserve"> – Nomes dos livros</w:t>
      </w:r>
      <w:r>
        <w:t>)</w:t>
      </w:r>
      <w:bookmarkEnd w:id="152"/>
    </w:p>
    <w:p w:rsidR="00374A39" w:rsidRDefault="003B3038" w:rsidP="00886482">
      <w:pPr>
        <w:pStyle w:val="SemEspaamento"/>
        <w:rPr>
          <w:rStyle w:val="Hyperlink"/>
        </w:rPr>
      </w:pPr>
      <w:hyperlink r:id="rId48" w:history="1">
        <w:r w:rsidR="004C513C" w:rsidRPr="008A57F2">
          <w:rPr>
            <w:rStyle w:val="Hyperlink"/>
          </w:rPr>
          <w:t>https://learn.microsoft.com/pt-br/dotnet/csharp/tour-of-csharp/</w:t>
        </w:r>
      </w:hyperlink>
    </w:p>
    <w:p w:rsidR="00FA3713" w:rsidRDefault="00FA3713" w:rsidP="00886482">
      <w:pPr>
        <w:pStyle w:val="SemEspaamento"/>
      </w:pPr>
      <w:r w:rsidRPr="00FA3713">
        <w:t>https://visualstudio.microsoft.com/pt-br/vs/community/</w:t>
      </w:r>
    </w:p>
    <w:p w:rsidR="004C513C" w:rsidRDefault="004C513C" w:rsidP="00886482">
      <w:pPr>
        <w:pStyle w:val="SemEspaamento"/>
      </w:pPr>
      <w:r w:rsidRPr="004C513C">
        <w:t>Orientação a Objet</w:t>
      </w:r>
      <w:r>
        <w:t>os - Thiago Leite e Carvalho</w:t>
      </w:r>
    </w:p>
    <w:p w:rsidR="006C3F09" w:rsidRPr="00D24305" w:rsidRDefault="006C3F09" w:rsidP="00886482">
      <w:pPr>
        <w:pStyle w:val="SemEspaamento"/>
        <w:rPr>
          <w:lang w:val="en-US"/>
        </w:rPr>
      </w:pPr>
      <w:r w:rsidRPr="00D24305">
        <w:rPr>
          <w:lang w:val="en-US"/>
        </w:rPr>
        <w:t>C# in depth - John Skeet.</w:t>
      </w:r>
    </w:p>
    <w:p w:rsidR="00886482" w:rsidRDefault="00886482" w:rsidP="00886482">
      <w:pPr>
        <w:pStyle w:val="SemEspaamento"/>
      </w:pPr>
      <w:r>
        <w:t xml:space="preserve">Programação Orientada a Objetos – Uma abordagem com Java – Ivan Luiz Marques </w:t>
      </w:r>
      <w:proofErr w:type="spellStart"/>
      <w:r>
        <w:t>Ricarte</w:t>
      </w:r>
      <w:proofErr w:type="spellEnd"/>
      <w:r>
        <w:t>.</w:t>
      </w:r>
    </w:p>
    <w:p w:rsidR="006C3F09" w:rsidRDefault="006C3F09" w:rsidP="00886482">
      <w:pPr>
        <w:pStyle w:val="SemEspaamento"/>
        <w:rPr>
          <w:u w:val="single"/>
        </w:rPr>
      </w:pPr>
      <w:r w:rsidRPr="006C3F09">
        <w:t xml:space="preserve">Análise das Estruturas - R. C. </w:t>
      </w:r>
      <w:proofErr w:type="spellStart"/>
      <w:r w:rsidRPr="006C3F09">
        <w:t>Hibbeler</w:t>
      </w:r>
      <w:proofErr w:type="spellEnd"/>
    </w:p>
    <w:p w:rsidR="006C3F09" w:rsidRPr="006C3F09" w:rsidRDefault="006C3F09" w:rsidP="00886482">
      <w:pPr>
        <w:pStyle w:val="SemEspaamento"/>
      </w:pPr>
      <w:r w:rsidRPr="006C3F09">
        <w:t>Introdução à análise de estruturas - Luiz Fernando Martha</w:t>
      </w:r>
    </w:p>
    <w:p w:rsidR="004C513C" w:rsidRPr="006C3F09" w:rsidRDefault="006C3F09" w:rsidP="00886482">
      <w:pPr>
        <w:pStyle w:val="SemEspaamento"/>
      </w:pPr>
      <w:r w:rsidRPr="006C3F09">
        <w:t xml:space="preserve">Mecânica Técnica e Resistência dos Materiais - </w:t>
      </w:r>
      <w:proofErr w:type="spellStart"/>
      <w:r w:rsidRPr="006C3F09">
        <w:t>Sarkis</w:t>
      </w:r>
      <w:proofErr w:type="spellEnd"/>
      <w:r w:rsidRPr="006C3F09">
        <w:t xml:space="preserve"> </w:t>
      </w:r>
      <w:proofErr w:type="spellStart"/>
      <w:r w:rsidRPr="006C3F09">
        <w:t>Melconian</w:t>
      </w:r>
      <w:proofErr w:type="spellEnd"/>
    </w:p>
    <w:p w:rsidR="00997086" w:rsidRDefault="006C3F09" w:rsidP="00886482">
      <w:pPr>
        <w:pStyle w:val="SemEspaamento"/>
      </w:pPr>
      <w:r w:rsidRPr="006C3F09">
        <w:t xml:space="preserve">Resistência dos Materiais - V. </w:t>
      </w:r>
      <w:proofErr w:type="spellStart"/>
      <w:r w:rsidRPr="006C3F09">
        <w:t>Feodosiev</w:t>
      </w:r>
      <w:proofErr w:type="spellEnd"/>
    </w:p>
    <w:p w:rsidR="006C3F09" w:rsidRDefault="006C3F09" w:rsidP="00886482">
      <w:pPr>
        <w:pStyle w:val="SemEspaamento"/>
      </w:pPr>
      <w:r>
        <w:t>Resistência dos Materiais para entender e gostar - M. H. C. Botelho</w:t>
      </w:r>
    </w:p>
    <w:p w:rsidR="001817F4" w:rsidRDefault="001817F4" w:rsidP="00886482">
      <w:pPr>
        <w:pStyle w:val="SemEspaamento"/>
      </w:pPr>
      <w:r w:rsidRPr="001817F4">
        <w:t xml:space="preserve">Resistência dos Materiais R. C. </w:t>
      </w:r>
      <w:proofErr w:type="spellStart"/>
      <w:r w:rsidRPr="001817F4">
        <w:t>Hibbeler</w:t>
      </w:r>
      <w:proofErr w:type="spellEnd"/>
    </w:p>
    <w:p w:rsidR="00822328" w:rsidRDefault="00822328" w:rsidP="00886482">
      <w:pPr>
        <w:pStyle w:val="SemEspaamento"/>
      </w:pPr>
      <w:proofErr w:type="spellStart"/>
      <w:r w:rsidRPr="00822328">
        <w:t>Resitência</w:t>
      </w:r>
      <w:proofErr w:type="spellEnd"/>
      <w:r w:rsidRPr="00822328">
        <w:t xml:space="preserve"> dos Materiais - Luiz Eduardo Miranda</w:t>
      </w:r>
    </w:p>
    <w:p w:rsidR="00D83269" w:rsidRDefault="00D83269" w:rsidP="00D83269">
      <w:pPr>
        <w:pStyle w:val="SemEspaamento"/>
      </w:pPr>
      <w:r>
        <w:t>GERHARDT, T, E.; SILVEIRA, D. T. Métodos de pesquisa. 1. ed. Porto Alegre: Editora da</w:t>
      </w:r>
    </w:p>
    <w:p w:rsidR="00D83269" w:rsidRDefault="00D83269" w:rsidP="00D83269">
      <w:pPr>
        <w:pStyle w:val="SemEspaamento"/>
      </w:pPr>
      <w:r>
        <w:t>UFRGS, 2009. 120 p.</w:t>
      </w:r>
    </w:p>
    <w:p w:rsidR="005B24E0" w:rsidRDefault="005B24E0" w:rsidP="00D83269">
      <w:pPr>
        <w:pStyle w:val="SemEspaamento"/>
      </w:pPr>
      <w:r>
        <w:t xml:space="preserve">Geometria Analítica e Álgebra Linear – </w:t>
      </w:r>
      <w:proofErr w:type="spellStart"/>
      <w:r>
        <w:t>Elon</w:t>
      </w:r>
      <w:proofErr w:type="spellEnd"/>
      <w:r>
        <w:t xml:space="preserve"> Lages Lima</w:t>
      </w:r>
    </w:p>
    <w:p w:rsidR="00683EEF" w:rsidRPr="001817F4" w:rsidRDefault="00683EEF" w:rsidP="00D83269">
      <w:pPr>
        <w:pStyle w:val="SemEspaamento"/>
      </w:pPr>
      <w:r w:rsidRPr="00683EEF">
        <w:t>https://www.ftool.com.br/Ftool/</w:t>
      </w:r>
      <w:bookmarkStart w:id="153" w:name="_GoBack"/>
      <w:bookmarkEnd w:id="153"/>
    </w:p>
    <w:p w:rsidR="00997086" w:rsidRDefault="00997086" w:rsidP="00706FAD"/>
    <w:sectPr w:rsidR="00997086" w:rsidSect="00515F60">
      <w:headerReference w:type="default" r:id="rId4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038" w:rsidRDefault="00DB7038" w:rsidP="00515F60">
      <w:pPr>
        <w:spacing w:line="240" w:lineRule="auto"/>
      </w:pPr>
      <w:r>
        <w:separator/>
      </w:r>
    </w:p>
  </w:endnote>
  <w:endnote w:type="continuationSeparator" w:id="0">
    <w:p w:rsidR="00DB7038" w:rsidRDefault="00DB7038" w:rsidP="00515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038" w:rsidRDefault="00DB7038" w:rsidP="00515F60">
      <w:pPr>
        <w:spacing w:line="240" w:lineRule="auto"/>
      </w:pPr>
      <w:r>
        <w:separator/>
      </w:r>
    </w:p>
  </w:footnote>
  <w:footnote w:type="continuationSeparator" w:id="0">
    <w:p w:rsidR="00DB7038" w:rsidRDefault="00DB7038" w:rsidP="00515F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748203"/>
      <w:docPartObj>
        <w:docPartGallery w:val="Page Numbers (Top of Page)"/>
        <w:docPartUnique/>
      </w:docPartObj>
    </w:sdtPr>
    <w:sdtContent>
      <w:p w:rsidR="003B3038" w:rsidRDefault="003B3038" w:rsidP="00351101">
        <w:pPr>
          <w:pStyle w:val="Cabealho"/>
          <w:jc w:val="right"/>
        </w:pPr>
        <w:r>
          <w:fldChar w:fldCharType="begin"/>
        </w:r>
        <w:r>
          <w:instrText>PAGE   \* MERGEFORMAT</w:instrText>
        </w:r>
        <w:r>
          <w:fldChar w:fldCharType="separate"/>
        </w:r>
        <w:r w:rsidR="00683EEF">
          <w:rPr>
            <w:noProof/>
          </w:rPr>
          <w:t>65</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51C0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4785425"/>
    <w:multiLevelType w:val="hybridMultilevel"/>
    <w:tmpl w:val="BF468F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77"/>
    <w:rsid w:val="000033A2"/>
    <w:rsid w:val="000108D6"/>
    <w:rsid w:val="0001156A"/>
    <w:rsid w:val="00011761"/>
    <w:rsid w:val="00020799"/>
    <w:rsid w:val="00023688"/>
    <w:rsid w:val="0002440A"/>
    <w:rsid w:val="00027253"/>
    <w:rsid w:val="000309C2"/>
    <w:rsid w:val="00030BA6"/>
    <w:rsid w:val="00037A83"/>
    <w:rsid w:val="00041EDC"/>
    <w:rsid w:val="00050138"/>
    <w:rsid w:val="00050792"/>
    <w:rsid w:val="00050B7B"/>
    <w:rsid w:val="00051FA9"/>
    <w:rsid w:val="00052B59"/>
    <w:rsid w:val="00054FA1"/>
    <w:rsid w:val="00055256"/>
    <w:rsid w:val="000563EF"/>
    <w:rsid w:val="00066AFC"/>
    <w:rsid w:val="0007069C"/>
    <w:rsid w:val="00070BE4"/>
    <w:rsid w:val="00074A24"/>
    <w:rsid w:val="00080A7E"/>
    <w:rsid w:val="00083DF3"/>
    <w:rsid w:val="00084481"/>
    <w:rsid w:val="00084E62"/>
    <w:rsid w:val="00086035"/>
    <w:rsid w:val="00090443"/>
    <w:rsid w:val="00090745"/>
    <w:rsid w:val="00091891"/>
    <w:rsid w:val="0009194F"/>
    <w:rsid w:val="000A0DA8"/>
    <w:rsid w:val="000A1A1B"/>
    <w:rsid w:val="000A670F"/>
    <w:rsid w:val="000B1A87"/>
    <w:rsid w:val="000B1E3E"/>
    <w:rsid w:val="000B4A8C"/>
    <w:rsid w:val="000B5C72"/>
    <w:rsid w:val="000B6454"/>
    <w:rsid w:val="000C4BE3"/>
    <w:rsid w:val="000C73B2"/>
    <w:rsid w:val="000C7487"/>
    <w:rsid w:val="000D3AA4"/>
    <w:rsid w:val="000D4698"/>
    <w:rsid w:val="000E186F"/>
    <w:rsid w:val="000E1954"/>
    <w:rsid w:val="000E35F2"/>
    <w:rsid w:val="000E4823"/>
    <w:rsid w:val="000E494E"/>
    <w:rsid w:val="000E5D67"/>
    <w:rsid w:val="000E67A2"/>
    <w:rsid w:val="000E6BB2"/>
    <w:rsid w:val="000E7FB1"/>
    <w:rsid w:val="000F0A1D"/>
    <w:rsid w:val="000F647A"/>
    <w:rsid w:val="000F7599"/>
    <w:rsid w:val="00101167"/>
    <w:rsid w:val="0010119F"/>
    <w:rsid w:val="001016DA"/>
    <w:rsid w:val="0010311E"/>
    <w:rsid w:val="00103464"/>
    <w:rsid w:val="001036F9"/>
    <w:rsid w:val="001038AC"/>
    <w:rsid w:val="001045D2"/>
    <w:rsid w:val="00106237"/>
    <w:rsid w:val="00107D8F"/>
    <w:rsid w:val="00110E5A"/>
    <w:rsid w:val="00111A2E"/>
    <w:rsid w:val="001126CA"/>
    <w:rsid w:val="0011381E"/>
    <w:rsid w:val="00116F2A"/>
    <w:rsid w:val="001173D0"/>
    <w:rsid w:val="00121631"/>
    <w:rsid w:val="00123553"/>
    <w:rsid w:val="00125C71"/>
    <w:rsid w:val="0012656E"/>
    <w:rsid w:val="00127A39"/>
    <w:rsid w:val="001302FF"/>
    <w:rsid w:val="001306F8"/>
    <w:rsid w:val="001326F6"/>
    <w:rsid w:val="00132FD2"/>
    <w:rsid w:val="00133EC6"/>
    <w:rsid w:val="00135C1D"/>
    <w:rsid w:val="00137412"/>
    <w:rsid w:val="001377F3"/>
    <w:rsid w:val="00142029"/>
    <w:rsid w:val="00142648"/>
    <w:rsid w:val="00142B87"/>
    <w:rsid w:val="001467DD"/>
    <w:rsid w:val="00151263"/>
    <w:rsid w:val="00151F07"/>
    <w:rsid w:val="0015247B"/>
    <w:rsid w:val="00152A1A"/>
    <w:rsid w:val="001548BA"/>
    <w:rsid w:val="00156C4E"/>
    <w:rsid w:val="00157020"/>
    <w:rsid w:val="00157CB9"/>
    <w:rsid w:val="001604D3"/>
    <w:rsid w:val="0016178A"/>
    <w:rsid w:val="00167654"/>
    <w:rsid w:val="00167989"/>
    <w:rsid w:val="001679CE"/>
    <w:rsid w:val="0017539D"/>
    <w:rsid w:val="00176175"/>
    <w:rsid w:val="001817F4"/>
    <w:rsid w:val="00181C3A"/>
    <w:rsid w:val="00182181"/>
    <w:rsid w:val="00182B8A"/>
    <w:rsid w:val="00185089"/>
    <w:rsid w:val="00193B5A"/>
    <w:rsid w:val="001941D8"/>
    <w:rsid w:val="00195EFF"/>
    <w:rsid w:val="0019701E"/>
    <w:rsid w:val="00197046"/>
    <w:rsid w:val="001A17E8"/>
    <w:rsid w:val="001A5408"/>
    <w:rsid w:val="001A575F"/>
    <w:rsid w:val="001A5794"/>
    <w:rsid w:val="001A7E0B"/>
    <w:rsid w:val="001B050F"/>
    <w:rsid w:val="001B167E"/>
    <w:rsid w:val="001B3603"/>
    <w:rsid w:val="001B7C61"/>
    <w:rsid w:val="001C30AB"/>
    <w:rsid w:val="001C3D97"/>
    <w:rsid w:val="001C5238"/>
    <w:rsid w:val="001C5A9B"/>
    <w:rsid w:val="001C61CE"/>
    <w:rsid w:val="001C6B91"/>
    <w:rsid w:val="001D05C1"/>
    <w:rsid w:val="001D16DA"/>
    <w:rsid w:val="001D2E7B"/>
    <w:rsid w:val="001D69D1"/>
    <w:rsid w:val="001E0311"/>
    <w:rsid w:val="001E773C"/>
    <w:rsid w:val="001F7CF0"/>
    <w:rsid w:val="0020194E"/>
    <w:rsid w:val="002019E5"/>
    <w:rsid w:val="00203169"/>
    <w:rsid w:val="002032AF"/>
    <w:rsid w:val="00207749"/>
    <w:rsid w:val="00212968"/>
    <w:rsid w:val="002136B3"/>
    <w:rsid w:val="00213FF4"/>
    <w:rsid w:val="00217EC2"/>
    <w:rsid w:val="00227806"/>
    <w:rsid w:val="002313FF"/>
    <w:rsid w:val="0023247E"/>
    <w:rsid w:val="0023253C"/>
    <w:rsid w:val="00232CED"/>
    <w:rsid w:val="00234161"/>
    <w:rsid w:val="002362F6"/>
    <w:rsid w:val="00236D1B"/>
    <w:rsid w:val="00236E48"/>
    <w:rsid w:val="00237A8F"/>
    <w:rsid w:val="00240713"/>
    <w:rsid w:val="00241863"/>
    <w:rsid w:val="002421EE"/>
    <w:rsid w:val="0024267E"/>
    <w:rsid w:val="002521F6"/>
    <w:rsid w:val="002534EF"/>
    <w:rsid w:val="00253E94"/>
    <w:rsid w:val="002558B0"/>
    <w:rsid w:val="002561FA"/>
    <w:rsid w:val="002565EE"/>
    <w:rsid w:val="00261D09"/>
    <w:rsid w:val="0026658B"/>
    <w:rsid w:val="00273EF1"/>
    <w:rsid w:val="002801DC"/>
    <w:rsid w:val="002805F9"/>
    <w:rsid w:val="00281976"/>
    <w:rsid w:val="00283712"/>
    <w:rsid w:val="00283E96"/>
    <w:rsid w:val="0028534D"/>
    <w:rsid w:val="00285BEF"/>
    <w:rsid w:val="00292050"/>
    <w:rsid w:val="002920F1"/>
    <w:rsid w:val="002937F2"/>
    <w:rsid w:val="00293A2A"/>
    <w:rsid w:val="00293E9D"/>
    <w:rsid w:val="00296903"/>
    <w:rsid w:val="00296970"/>
    <w:rsid w:val="00296D43"/>
    <w:rsid w:val="002A031C"/>
    <w:rsid w:val="002A0AA3"/>
    <w:rsid w:val="002A1353"/>
    <w:rsid w:val="002A211A"/>
    <w:rsid w:val="002A425B"/>
    <w:rsid w:val="002A540F"/>
    <w:rsid w:val="002A54C7"/>
    <w:rsid w:val="002A7FF3"/>
    <w:rsid w:val="002B1AAA"/>
    <w:rsid w:val="002B1CEB"/>
    <w:rsid w:val="002B3C93"/>
    <w:rsid w:val="002B444A"/>
    <w:rsid w:val="002B5833"/>
    <w:rsid w:val="002C5395"/>
    <w:rsid w:val="002C6812"/>
    <w:rsid w:val="002D0778"/>
    <w:rsid w:val="002D31EB"/>
    <w:rsid w:val="002D51F4"/>
    <w:rsid w:val="002D5AE0"/>
    <w:rsid w:val="002D6FEA"/>
    <w:rsid w:val="002E2AE9"/>
    <w:rsid w:val="002E3F50"/>
    <w:rsid w:val="002E6D81"/>
    <w:rsid w:val="002F0CC9"/>
    <w:rsid w:val="002F1E14"/>
    <w:rsid w:val="002F328E"/>
    <w:rsid w:val="002F4619"/>
    <w:rsid w:val="002F4EE1"/>
    <w:rsid w:val="002F61F4"/>
    <w:rsid w:val="002F775E"/>
    <w:rsid w:val="0030018C"/>
    <w:rsid w:val="0030132B"/>
    <w:rsid w:val="00304FEF"/>
    <w:rsid w:val="0030590D"/>
    <w:rsid w:val="00307D35"/>
    <w:rsid w:val="003102B5"/>
    <w:rsid w:val="003104DB"/>
    <w:rsid w:val="00311196"/>
    <w:rsid w:val="003113E4"/>
    <w:rsid w:val="00313C24"/>
    <w:rsid w:val="00322B25"/>
    <w:rsid w:val="00323FDF"/>
    <w:rsid w:val="0032553C"/>
    <w:rsid w:val="003255A4"/>
    <w:rsid w:val="00333CF6"/>
    <w:rsid w:val="00334E5A"/>
    <w:rsid w:val="003353FD"/>
    <w:rsid w:val="00336644"/>
    <w:rsid w:val="00336847"/>
    <w:rsid w:val="00344692"/>
    <w:rsid w:val="00350806"/>
    <w:rsid w:val="00351101"/>
    <w:rsid w:val="00351B9F"/>
    <w:rsid w:val="003545C0"/>
    <w:rsid w:val="00355882"/>
    <w:rsid w:val="003563F1"/>
    <w:rsid w:val="00361469"/>
    <w:rsid w:val="00362245"/>
    <w:rsid w:val="003624C1"/>
    <w:rsid w:val="0036693D"/>
    <w:rsid w:val="003678F9"/>
    <w:rsid w:val="00370B68"/>
    <w:rsid w:val="003731C9"/>
    <w:rsid w:val="00373F61"/>
    <w:rsid w:val="003749AD"/>
    <w:rsid w:val="00374A39"/>
    <w:rsid w:val="0037500D"/>
    <w:rsid w:val="00375C0A"/>
    <w:rsid w:val="003806D6"/>
    <w:rsid w:val="00384D76"/>
    <w:rsid w:val="00384EC6"/>
    <w:rsid w:val="003854E7"/>
    <w:rsid w:val="0039077D"/>
    <w:rsid w:val="00390B7A"/>
    <w:rsid w:val="00391D51"/>
    <w:rsid w:val="003927D1"/>
    <w:rsid w:val="00396CB0"/>
    <w:rsid w:val="0039734E"/>
    <w:rsid w:val="003A007C"/>
    <w:rsid w:val="003A0A34"/>
    <w:rsid w:val="003A17A2"/>
    <w:rsid w:val="003A2D2E"/>
    <w:rsid w:val="003A3040"/>
    <w:rsid w:val="003A3224"/>
    <w:rsid w:val="003A41FC"/>
    <w:rsid w:val="003A55E3"/>
    <w:rsid w:val="003A6CC5"/>
    <w:rsid w:val="003A7572"/>
    <w:rsid w:val="003A7E3C"/>
    <w:rsid w:val="003A7FBD"/>
    <w:rsid w:val="003B0412"/>
    <w:rsid w:val="003B3038"/>
    <w:rsid w:val="003B417D"/>
    <w:rsid w:val="003B7253"/>
    <w:rsid w:val="003C0EA4"/>
    <w:rsid w:val="003C1AF2"/>
    <w:rsid w:val="003C1FA6"/>
    <w:rsid w:val="003D47EF"/>
    <w:rsid w:val="003D6941"/>
    <w:rsid w:val="003E7E81"/>
    <w:rsid w:val="003F468F"/>
    <w:rsid w:val="003F64F8"/>
    <w:rsid w:val="003F7777"/>
    <w:rsid w:val="003F7C6B"/>
    <w:rsid w:val="003F7CE5"/>
    <w:rsid w:val="00400284"/>
    <w:rsid w:val="004004FE"/>
    <w:rsid w:val="00400502"/>
    <w:rsid w:val="00400EBD"/>
    <w:rsid w:val="00405262"/>
    <w:rsid w:val="004101A1"/>
    <w:rsid w:val="004135D4"/>
    <w:rsid w:val="00413B47"/>
    <w:rsid w:val="0041485A"/>
    <w:rsid w:val="00421577"/>
    <w:rsid w:val="0042308D"/>
    <w:rsid w:val="00423324"/>
    <w:rsid w:val="004253EE"/>
    <w:rsid w:val="004279A3"/>
    <w:rsid w:val="004306EB"/>
    <w:rsid w:val="00433467"/>
    <w:rsid w:val="0043400C"/>
    <w:rsid w:val="00435072"/>
    <w:rsid w:val="0044008C"/>
    <w:rsid w:val="00441BEA"/>
    <w:rsid w:val="00442A00"/>
    <w:rsid w:val="0044359D"/>
    <w:rsid w:val="00446452"/>
    <w:rsid w:val="00446741"/>
    <w:rsid w:val="00446C36"/>
    <w:rsid w:val="00446CEF"/>
    <w:rsid w:val="0045104C"/>
    <w:rsid w:val="00452214"/>
    <w:rsid w:val="0045366C"/>
    <w:rsid w:val="0045403A"/>
    <w:rsid w:val="00454E11"/>
    <w:rsid w:val="00455C78"/>
    <w:rsid w:val="00457DD2"/>
    <w:rsid w:val="00464C2C"/>
    <w:rsid w:val="00464DF1"/>
    <w:rsid w:val="004666D5"/>
    <w:rsid w:val="00475627"/>
    <w:rsid w:val="004769E3"/>
    <w:rsid w:val="004770CC"/>
    <w:rsid w:val="00481DE8"/>
    <w:rsid w:val="004855F4"/>
    <w:rsid w:val="00485F8C"/>
    <w:rsid w:val="00486A74"/>
    <w:rsid w:val="00493ECD"/>
    <w:rsid w:val="00494B10"/>
    <w:rsid w:val="00495BCA"/>
    <w:rsid w:val="00495BF3"/>
    <w:rsid w:val="00496530"/>
    <w:rsid w:val="00497D9E"/>
    <w:rsid w:val="004A2051"/>
    <w:rsid w:val="004A3585"/>
    <w:rsid w:val="004A4186"/>
    <w:rsid w:val="004A43AB"/>
    <w:rsid w:val="004A4BBE"/>
    <w:rsid w:val="004A4CCD"/>
    <w:rsid w:val="004A7197"/>
    <w:rsid w:val="004A7AD5"/>
    <w:rsid w:val="004B0849"/>
    <w:rsid w:val="004B0C78"/>
    <w:rsid w:val="004B3826"/>
    <w:rsid w:val="004B390E"/>
    <w:rsid w:val="004B396E"/>
    <w:rsid w:val="004B4C1A"/>
    <w:rsid w:val="004B61FA"/>
    <w:rsid w:val="004C26B6"/>
    <w:rsid w:val="004C30EE"/>
    <w:rsid w:val="004C4BE1"/>
    <w:rsid w:val="004C513C"/>
    <w:rsid w:val="004C6E56"/>
    <w:rsid w:val="004D0617"/>
    <w:rsid w:val="004D0EDC"/>
    <w:rsid w:val="004D4DD7"/>
    <w:rsid w:val="004D5584"/>
    <w:rsid w:val="004D5B01"/>
    <w:rsid w:val="004D6310"/>
    <w:rsid w:val="004D6368"/>
    <w:rsid w:val="004D704D"/>
    <w:rsid w:val="004E1EC5"/>
    <w:rsid w:val="004E3278"/>
    <w:rsid w:val="004E4D41"/>
    <w:rsid w:val="004E6642"/>
    <w:rsid w:val="004E6BEB"/>
    <w:rsid w:val="004F0406"/>
    <w:rsid w:val="004F1A0C"/>
    <w:rsid w:val="004F3F67"/>
    <w:rsid w:val="004F5523"/>
    <w:rsid w:val="004F562E"/>
    <w:rsid w:val="004F64FB"/>
    <w:rsid w:val="004F7FED"/>
    <w:rsid w:val="005003D7"/>
    <w:rsid w:val="005029BD"/>
    <w:rsid w:val="00503655"/>
    <w:rsid w:val="0050561E"/>
    <w:rsid w:val="00511AB1"/>
    <w:rsid w:val="005131E4"/>
    <w:rsid w:val="00514144"/>
    <w:rsid w:val="00515929"/>
    <w:rsid w:val="00515F60"/>
    <w:rsid w:val="0051643A"/>
    <w:rsid w:val="00516590"/>
    <w:rsid w:val="005218BB"/>
    <w:rsid w:val="0052625F"/>
    <w:rsid w:val="00527E11"/>
    <w:rsid w:val="00527E5C"/>
    <w:rsid w:val="005302DD"/>
    <w:rsid w:val="00535B2C"/>
    <w:rsid w:val="005403F1"/>
    <w:rsid w:val="00541ABA"/>
    <w:rsid w:val="005453D8"/>
    <w:rsid w:val="0054786E"/>
    <w:rsid w:val="0055063A"/>
    <w:rsid w:val="005516C4"/>
    <w:rsid w:val="00553836"/>
    <w:rsid w:val="005540F3"/>
    <w:rsid w:val="00560C72"/>
    <w:rsid w:val="005638E7"/>
    <w:rsid w:val="0056653D"/>
    <w:rsid w:val="00567ACE"/>
    <w:rsid w:val="00570339"/>
    <w:rsid w:val="00572B0B"/>
    <w:rsid w:val="005740C3"/>
    <w:rsid w:val="00574468"/>
    <w:rsid w:val="00574DFF"/>
    <w:rsid w:val="00575A79"/>
    <w:rsid w:val="00576F18"/>
    <w:rsid w:val="00577A49"/>
    <w:rsid w:val="00580C67"/>
    <w:rsid w:val="00580E8F"/>
    <w:rsid w:val="0058485D"/>
    <w:rsid w:val="0058509B"/>
    <w:rsid w:val="005852B9"/>
    <w:rsid w:val="005863CE"/>
    <w:rsid w:val="0058667C"/>
    <w:rsid w:val="00586D48"/>
    <w:rsid w:val="00587CF7"/>
    <w:rsid w:val="00590A11"/>
    <w:rsid w:val="0059213D"/>
    <w:rsid w:val="00593DD7"/>
    <w:rsid w:val="00596E1A"/>
    <w:rsid w:val="005A2CE1"/>
    <w:rsid w:val="005A39D2"/>
    <w:rsid w:val="005A62CB"/>
    <w:rsid w:val="005A6C92"/>
    <w:rsid w:val="005A6F83"/>
    <w:rsid w:val="005A79C7"/>
    <w:rsid w:val="005B24E0"/>
    <w:rsid w:val="005B2B87"/>
    <w:rsid w:val="005B3A44"/>
    <w:rsid w:val="005B709D"/>
    <w:rsid w:val="005C1223"/>
    <w:rsid w:val="005C127E"/>
    <w:rsid w:val="005C12E2"/>
    <w:rsid w:val="005C1E59"/>
    <w:rsid w:val="005C3F53"/>
    <w:rsid w:val="005C47A2"/>
    <w:rsid w:val="005C56CC"/>
    <w:rsid w:val="005C5BD7"/>
    <w:rsid w:val="005D1229"/>
    <w:rsid w:val="005D265C"/>
    <w:rsid w:val="005D2A01"/>
    <w:rsid w:val="005D3A75"/>
    <w:rsid w:val="005D41A7"/>
    <w:rsid w:val="005D52A5"/>
    <w:rsid w:val="005D54B1"/>
    <w:rsid w:val="005E2304"/>
    <w:rsid w:val="005E2723"/>
    <w:rsid w:val="005E6214"/>
    <w:rsid w:val="005E7E9F"/>
    <w:rsid w:val="005F0556"/>
    <w:rsid w:val="005F423E"/>
    <w:rsid w:val="005F4C49"/>
    <w:rsid w:val="005F68A2"/>
    <w:rsid w:val="006048A6"/>
    <w:rsid w:val="006063BD"/>
    <w:rsid w:val="00606D89"/>
    <w:rsid w:val="00620061"/>
    <w:rsid w:val="006201F1"/>
    <w:rsid w:val="006210D3"/>
    <w:rsid w:val="00623734"/>
    <w:rsid w:val="006239FD"/>
    <w:rsid w:val="00625E97"/>
    <w:rsid w:val="00625F7C"/>
    <w:rsid w:val="00627DA5"/>
    <w:rsid w:val="00636A27"/>
    <w:rsid w:val="006401E7"/>
    <w:rsid w:val="00641068"/>
    <w:rsid w:val="00644874"/>
    <w:rsid w:val="00645A35"/>
    <w:rsid w:val="0064709D"/>
    <w:rsid w:val="00650EAB"/>
    <w:rsid w:val="00651EFC"/>
    <w:rsid w:val="00652455"/>
    <w:rsid w:val="00655876"/>
    <w:rsid w:val="006565A0"/>
    <w:rsid w:val="00656A10"/>
    <w:rsid w:val="00665832"/>
    <w:rsid w:val="006664A5"/>
    <w:rsid w:val="00666F1B"/>
    <w:rsid w:val="0067198B"/>
    <w:rsid w:val="00671B7B"/>
    <w:rsid w:val="00672305"/>
    <w:rsid w:val="00674A61"/>
    <w:rsid w:val="006765AD"/>
    <w:rsid w:val="00676E0D"/>
    <w:rsid w:val="00681A96"/>
    <w:rsid w:val="00683EEF"/>
    <w:rsid w:val="00684150"/>
    <w:rsid w:val="00685449"/>
    <w:rsid w:val="00685C2F"/>
    <w:rsid w:val="00685D6C"/>
    <w:rsid w:val="006864B2"/>
    <w:rsid w:val="00691980"/>
    <w:rsid w:val="00693D39"/>
    <w:rsid w:val="00695051"/>
    <w:rsid w:val="006959DB"/>
    <w:rsid w:val="0069610F"/>
    <w:rsid w:val="00696683"/>
    <w:rsid w:val="006978E8"/>
    <w:rsid w:val="006A0E57"/>
    <w:rsid w:val="006A1AEE"/>
    <w:rsid w:val="006A5066"/>
    <w:rsid w:val="006A5852"/>
    <w:rsid w:val="006A61BF"/>
    <w:rsid w:val="006A6715"/>
    <w:rsid w:val="006A75AE"/>
    <w:rsid w:val="006B0832"/>
    <w:rsid w:val="006B4157"/>
    <w:rsid w:val="006B7A5D"/>
    <w:rsid w:val="006B7EBC"/>
    <w:rsid w:val="006C3DC9"/>
    <w:rsid w:val="006C3F09"/>
    <w:rsid w:val="006C42B7"/>
    <w:rsid w:val="006D215C"/>
    <w:rsid w:val="006D3BE0"/>
    <w:rsid w:val="006D4BAE"/>
    <w:rsid w:val="006D6256"/>
    <w:rsid w:val="006E2242"/>
    <w:rsid w:val="006E25AE"/>
    <w:rsid w:val="006E3C49"/>
    <w:rsid w:val="006E44F0"/>
    <w:rsid w:val="006E4852"/>
    <w:rsid w:val="006F3CED"/>
    <w:rsid w:val="006F5FAC"/>
    <w:rsid w:val="006F75AF"/>
    <w:rsid w:val="00700144"/>
    <w:rsid w:val="007007D9"/>
    <w:rsid w:val="0070319B"/>
    <w:rsid w:val="007034B1"/>
    <w:rsid w:val="00703551"/>
    <w:rsid w:val="00703FEB"/>
    <w:rsid w:val="007066F6"/>
    <w:rsid w:val="00706FAD"/>
    <w:rsid w:val="0071057D"/>
    <w:rsid w:val="00714D33"/>
    <w:rsid w:val="007160AF"/>
    <w:rsid w:val="007212EC"/>
    <w:rsid w:val="00722660"/>
    <w:rsid w:val="00731233"/>
    <w:rsid w:val="00733127"/>
    <w:rsid w:val="00733631"/>
    <w:rsid w:val="00733DDF"/>
    <w:rsid w:val="00740849"/>
    <w:rsid w:val="00740E3D"/>
    <w:rsid w:val="007419BC"/>
    <w:rsid w:val="007456E2"/>
    <w:rsid w:val="007459E5"/>
    <w:rsid w:val="00745B4B"/>
    <w:rsid w:val="007476A4"/>
    <w:rsid w:val="00750BA6"/>
    <w:rsid w:val="0075202B"/>
    <w:rsid w:val="00753E0E"/>
    <w:rsid w:val="0075418D"/>
    <w:rsid w:val="0075585B"/>
    <w:rsid w:val="00755D5E"/>
    <w:rsid w:val="00756123"/>
    <w:rsid w:val="00756DE7"/>
    <w:rsid w:val="00762176"/>
    <w:rsid w:val="00763751"/>
    <w:rsid w:val="0076502F"/>
    <w:rsid w:val="0076600B"/>
    <w:rsid w:val="007749E6"/>
    <w:rsid w:val="007753AB"/>
    <w:rsid w:val="00775CCD"/>
    <w:rsid w:val="00775EAA"/>
    <w:rsid w:val="00776E57"/>
    <w:rsid w:val="0078087E"/>
    <w:rsid w:val="007808F8"/>
    <w:rsid w:val="007A010F"/>
    <w:rsid w:val="007A25E6"/>
    <w:rsid w:val="007A27F8"/>
    <w:rsid w:val="007A3F02"/>
    <w:rsid w:val="007A784E"/>
    <w:rsid w:val="007B234D"/>
    <w:rsid w:val="007B29EA"/>
    <w:rsid w:val="007B465F"/>
    <w:rsid w:val="007B6DC6"/>
    <w:rsid w:val="007B732F"/>
    <w:rsid w:val="007B7B1F"/>
    <w:rsid w:val="007C5882"/>
    <w:rsid w:val="007C5E7D"/>
    <w:rsid w:val="007D09AA"/>
    <w:rsid w:val="007D0C65"/>
    <w:rsid w:val="007D1A52"/>
    <w:rsid w:val="007D2994"/>
    <w:rsid w:val="007D2A7F"/>
    <w:rsid w:val="007D4E30"/>
    <w:rsid w:val="007E170F"/>
    <w:rsid w:val="007E528B"/>
    <w:rsid w:val="007E5D11"/>
    <w:rsid w:val="007E715F"/>
    <w:rsid w:val="007F294E"/>
    <w:rsid w:val="007F4340"/>
    <w:rsid w:val="007F54CA"/>
    <w:rsid w:val="00806F20"/>
    <w:rsid w:val="00807BEC"/>
    <w:rsid w:val="00812D4C"/>
    <w:rsid w:val="00813294"/>
    <w:rsid w:val="00817A45"/>
    <w:rsid w:val="00820E39"/>
    <w:rsid w:val="00822328"/>
    <w:rsid w:val="008264A8"/>
    <w:rsid w:val="00831D12"/>
    <w:rsid w:val="00832A3C"/>
    <w:rsid w:val="00832F46"/>
    <w:rsid w:val="008339E9"/>
    <w:rsid w:val="00834D82"/>
    <w:rsid w:val="008367D4"/>
    <w:rsid w:val="008428AF"/>
    <w:rsid w:val="00843DD5"/>
    <w:rsid w:val="00844506"/>
    <w:rsid w:val="008462D7"/>
    <w:rsid w:val="00856283"/>
    <w:rsid w:val="00860C8E"/>
    <w:rsid w:val="00861A1B"/>
    <w:rsid w:val="00864F14"/>
    <w:rsid w:val="00865002"/>
    <w:rsid w:val="00871B3B"/>
    <w:rsid w:val="008731A3"/>
    <w:rsid w:val="00874D29"/>
    <w:rsid w:val="0088039C"/>
    <w:rsid w:val="00881CC6"/>
    <w:rsid w:val="00884C06"/>
    <w:rsid w:val="0088512F"/>
    <w:rsid w:val="00885863"/>
    <w:rsid w:val="00886029"/>
    <w:rsid w:val="00886482"/>
    <w:rsid w:val="00890673"/>
    <w:rsid w:val="00890E7D"/>
    <w:rsid w:val="00896B2C"/>
    <w:rsid w:val="008A0C47"/>
    <w:rsid w:val="008A5878"/>
    <w:rsid w:val="008A5C1B"/>
    <w:rsid w:val="008A7418"/>
    <w:rsid w:val="008A7B1A"/>
    <w:rsid w:val="008B2169"/>
    <w:rsid w:val="008B4BF1"/>
    <w:rsid w:val="008B5703"/>
    <w:rsid w:val="008C333E"/>
    <w:rsid w:val="008C3F03"/>
    <w:rsid w:val="008C5D3F"/>
    <w:rsid w:val="008C7308"/>
    <w:rsid w:val="008C7F97"/>
    <w:rsid w:val="008D15F0"/>
    <w:rsid w:val="008D4D50"/>
    <w:rsid w:val="008E1879"/>
    <w:rsid w:val="008E750A"/>
    <w:rsid w:val="008E7C99"/>
    <w:rsid w:val="008F320B"/>
    <w:rsid w:val="008F5009"/>
    <w:rsid w:val="008F68C6"/>
    <w:rsid w:val="008F6C07"/>
    <w:rsid w:val="00902127"/>
    <w:rsid w:val="00903A78"/>
    <w:rsid w:val="009047E5"/>
    <w:rsid w:val="00910762"/>
    <w:rsid w:val="00912D2D"/>
    <w:rsid w:val="00913ACD"/>
    <w:rsid w:val="00915317"/>
    <w:rsid w:val="00915F6E"/>
    <w:rsid w:val="009178B5"/>
    <w:rsid w:val="00917EE9"/>
    <w:rsid w:val="009204DF"/>
    <w:rsid w:val="00925C03"/>
    <w:rsid w:val="00927B5F"/>
    <w:rsid w:val="009329FC"/>
    <w:rsid w:val="0093328E"/>
    <w:rsid w:val="00933852"/>
    <w:rsid w:val="009341C6"/>
    <w:rsid w:val="00941E30"/>
    <w:rsid w:val="00942D75"/>
    <w:rsid w:val="009439AE"/>
    <w:rsid w:val="00943AF1"/>
    <w:rsid w:val="009452A0"/>
    <w:rsid w:val="00947660"/>
    <w:rsid w:val="009503BC"/>
    <w:rsid w:val="0095388B"/>
    <w:rsid w:val="00956CF5"/>
    <w:rsid w:val="0095732E"/>
    <w:rsid w:val="0096082E"/>
    <w:rsid w:val="009617B2"/>
    <w:rsid w:val="009637F5"/>
    <w:rsid w:val="009650A4"/>
    <w:rsid w:val="00965460"/>
    <w:rsid w:val="00966B0A"/>
    <w:rsid w:val="00973B8B"/>
    <w:rsid w:val="00977BCB"/>
    <w:rsid w:val="0098006C"/>
    <w:rsid w:val="00980AB5"/>
    <w:rsid w:val="00982025"/>
    <w:rsid w:val="009826A4"/>
    <w:rsid w:val="009828D0"/>
    <w:rsid w:val="009842A5"/>
    <w:rsid w:val="00986558"/>
    <w:rsid w:val="00986AB9"/>
    <w:rsid w:val="00987216"/>
    <w:rsid w:val="00995173"/>
    <w:rsid w:val="00997086"/>
    <w:rsid w:val="009A0456"/>
    <w:rsid w:val="009A1293"/>
    <w:rsid w:val="009B240F"/>
    <w:rsid w:val="009B2F66"/>
    <w:rsid w:val="009B34AA"/>
    <w:rsid w:val="009B5FF3"/>
    <w:rsid w:val="009C3D85"/>
    <w:rsid w:val="009C51E2"/>
    <w:rsid w:val="009C57F5"/>
    <w:rsid w:val="009C6370"/>
    <w:rsid w:val="009D284E"/>
    <w:rsid w:val="009D3A94"/>
    <w:rsid w:val="009D3C22"/>
    <w:rsid w:val="009D4B73"/>
    <w:rsid w:val="009D601E"/>
    <w:rsid w:val="009D73F6"/>
    <w:rsid w:val="009D788D"/>
    <w:rsid w:val="009D7BA3"/>
    <w:rsid w:val="009E0A8B"/>
    <w:rsid w:val="009E2AA4"/>
    <w:rsid w:val="009E363E"/>
    <w:rsid w:val="009E3ECE"/>
    <w:rsid w:val="009E4367"/>
    <w:rsid w:val="009E7108"/>
    <w:rsid w:val="009F5159"/>
    <w:rsid w:val="009F54F8"/>
    <w:rsid w:val="009F6689"/>
    <w:rsid w:val="009F6B8E"/>
    <w:rsid w:val="00A00CBA"/>
    <w:rsid w:val="00A06C04"/>
    <w:rsid w:val="00A07512"/>
    <w:rsid w:val="00A131D2"/>
    <w:rsid w:val="00A13EB7"/>
    <w:rsid w:val="00A14BA5"/>
    <w:rsid w:val="00A15586"/>
    <w:rsid w:val="00A15FEC"/>
    <w:rsid w:val="00A1601C"/>
    <w:rsid w:val="00A16B36"/>
    <w:rsid w:val="00A21204"/>
    <w:rsid w:val="00A217F4"/>
    <w:rsid w:val="00A22930"/>
    <w:rsid w:val="00A22B08"/>
    <w:rsid w:val="00A25AB3"/>
    <w:rsid w:val="00A303C1"/>
    <w:rsid w:val="00A3088F"/>
    <w:rsid w:val="00A30F33"/>
    <w:rsid w:val="00A31B01"/>
    <w:rsid w:val="00A31EE5"/>
    <w:rsid w:val="00A324F6"/>
    <w:rsid w:val="00A33AC7"/>
    <w:rsid w:val="00A42393"/>
    <w:rsid w:val="00A448F2"/>
    <w:rsid w:val="00A457FF"/>
    <w:rsid w:val="00A46D8A"/>
    <w:rsid w:val="00A504FF"/>
    <w:rsid w:val="00A50502"/>
    <w:rsid w:val="00A51048"/>
    <w:rsid w:val="00A51FDD"/>
    <w:rsid w:val="00A54699"/>
    <w:rsid w:val="00A54A8A"/>
    <w:rsid w:val="00A557D5"/>
    <w:rsid w:val="00A560BD"/>
    <w:rsid w:val="00A605D7"/>
    <w:rsid w:val="00A61EEE"/>
    <w:rsid w:val="00A67839"/>
    <w:rsid w:val="00A67A47"/>
    <w:rsid w:val="00A701AE"/>
    <w:rsid w:val="00A749AC"/>
    <w:rsid w:val="00A80919"/>
    <w:rsid w:val="00A82308"/>
    <w:rsid w:val="00A87A19"/>
    <w:rsid w:val="00A90385"/>
    <w:rsid w:val="00A922E7"/>
    <w:rsid w:val="00A93B9C"/>
    <w:rsid w:val="00A96428"/>
    <w:rsid w:val="00AA0144"/>
    <w:rsid w:val="00AA0692"/>
    <w:rsid w:val="00AA089D"/>
    <w:rsid w:val="00AA0990"/>
    <w:rsid w:val="00AA22D5"/>
    <w:rsid w:val="00AA3220"/>
    <w:rsid w:val="00AA55CD"/>
    <w:rsid w:val="00AA7245"/>
    <w:rsid w:val="00AA7D14"/>
    <w:rsid w:val="00AB4DB5"/>
    <w:rsid w:val="00AC57CA"/>
    <w:rsid w:val="00AC7756"/>
    <w:rsid w:val="00AC7CD2"/>
    <w:rsid w:val="00AD1BA1"/>
    <w:rsid w:val="00AD2FFD"/>
    <w:rsid w:val="00AD31EA"/>
    <w:rsid w:val="00AD5586"/>
    <w:rsid w:val="00AD76B2"/>
    <w:rsid w:val="00AD7BFB"/>
    <w:rsid w:val="00AE022A"/>
    <w:rsid w:val="00AE1FB7"/>
    <w:rsid w:val="00AE348C"/>
    <w:rsid w:val="00AE5D3A"/>
    <w:rsid w:val="00AE643D"/>
    <w:rsid w:val="00AE795E"/>
    <w:rsid w:val="00AF3159"/>
    <w:rsid w:val="00AF40F0"/>
    <w:rsid w:val="00AF56B6"/>
    <w:rsid w:val="00B0014F"/>
    <w:rsid w:val="00B00D17"/>
    <w:rsid w:val="00B022C3"/>
    <w:rsid w:val="00B02E76"/>
    <w:rsid w:val="00B05B8C"/>
    <w:rsid w:val="00B147D8"/>
    <w:rsid w:val="00B1575A"/>
    <w:rsid w:val="00B1667E"/>
    <w:rsid w:val="00B1675C"/>
    <w:rsid w:val="00B171D8"/>
    <w:rsid w:val="00B23F00"/>
    <w:rsid w:val="00B247BA"/>
    <w:rsid w:val="00B24E5A"/>
    <w:rsid w:val="00B2558D"/>
    <w:rsid w:val="00B258CB"/>
    <w:rsid w:val="00B26104"/>
    <w:rsid w:val="00B306E1"/>
    <w:rsid w:val="00B3112D"/>
    <w:rsid w:val="00B31CAD"/>
    <w:rsid w:val="00B33C91"/>
    <w:rsid w:val="00B340E8"/>
    <w:rsid w:val="00B35B0F"/>
    <w:rsid w:val="00B37B5A"/>
    <w:rsid w:val="00B40A75"/>
    <w:rsid w:val="00B40FB5"/>
    <w:rsid w:val="00B41968"/>
    <w:rsid w:val="00B42D4F"/>
    <w:rsid w:val="00B43155"/>
    <w:rsid w:val="00B437B5"/>
    <w:rsid w:val="00B43C9A"/>
    <w:rsid w:val="00B45FE1"/>
    <w:rsid w:val="00B472DE"/>
    <w:rsid w:val="00B51E1A"/>
    <w:rsid w:val="00B52121"/>
    <w:rsid w:val="00B5244B"/>
    <w:rsid w:val="00B538CB"/>
    <w:rsid w:val="00B53E79"/>
    <w:rsid w:val="00B5498E"/>
    <w:rsid w:val="00B61EF6"/>
    <w:rsid w:val="00B62048"/>
    <w:rsid w:val="00B67F5C"/>
    <w:rsid w:val="00B709BF"/>
    <w:rsid w:val="00B71654"/>
    <w:rsid w:val="00B716B1"/>
    <w:rsid w:val="00B73768"/>
    <w:rsid w:val="00B769DC"/>
    <w:rsid w:val="00B81679"/>
    <w:rsid w:val="00B848E3"/>
    <w:rsid w:val="00B91E02"/>
    <w:rsid w:val="00B9329C"/>
    <w:rsid w:val="00B951F9"/>
    <w:rsid w:val="00B96162"/>
    <w:rsid w:val="00BA029B"/>
    <w:rsid w:val="00BA0378"/>
    <w:rsid w:val="00BA3B57"/>
    <w:rsid w:val="00BA47E2"/>
    <w:rsid w:val="00BA73EA"/>
    <w:rsid w:val="00BB0539"/>
    <w:rsid w:val="00BB3CBF"/>
    <w:rsid w:val="00BB4C16"/>
    <w:rsid w:val="00BB7DD3"/>
    <w:rsid w:val="00BC4ABF"/>
    <w:rsid w:val="00BD1150"/>
    <w:rsid w:val="00BD300C"/>
    <w:rsid w:val="00BD31B0"/>
    <w:rsid w:val="00BD5554"/>
    <w:rsid w:val="00BD5F0D"/>
    <w:rsid w:val="00BD7443"/>
    <w:rsid w:val="00BE2BA3"/>
    <w:rsid w:val="00BE63B5"/>
    <w:rsid w:val="00BE7BE0"/>
    <w:rsid w:val="00BE7E6E"/>
    <w:rsid w:val="00BF076A"/>
    <w:rsid w:val="00BF29A7"/>
    <w:rsid w:val="00BF4279"/>
    <w:rsid w:val="00BF4897"/>
    <w:rsid w:val="00BF5FB8"/>
    <w:rsid w:val="00BF725E"/>
    <w:rsid w:val="00BF7CC6"/>
    <w:rsid w:val="00C01477"/>
    <w:rsid w:val="00C01790"/>
    <w:rsid w:val="00C17236"/>
    <w:rsid w:val="00C173DD"/>
    <w:rsid w:val="00C21A3D"/>
    <w:rsid w:val="00C22560"/>
    <w:rsid w:val="00C2279C"/>
    <w:rsid w:val="00C22933"/>
    <w:rsid w:val="00C3121C"/>
    <w:rsid w:val="00C341BB"/>
    <w:rsid w:val="00C41007"/>
    <w:rsid w:val="00C41469"/>
    <w:rsid w:val="00C418BD"/>
    <w:rsid w:val="00C42834"/>
    <w:rsid w:val="00C439B4"/>
    <w:rsid w:val="00C4548D"/>
    <w:rsid w:val="00C46218"/>
    <w:rsid w:val="00C47C65"/>
    <w:rsid w:val="00C602A6"/>
    <w:rsid w:val="00C61E66"/>
    <w:rsid w:val="00C62D1E"/>
    <w:rsid w:val="00C63370"/>
    <w:rsid w:val="00C64B63"/>
    <w:rsid w:val="00C65B45"/>
    <w:rsid w:val="00C6780C"/>
    <w:rsid w:val="00C7782A"/>
    <w:rsid w:val="00C80F0F"/>
    <w:rsid w:val="00C84B64"/>
    <w:rsid w:val="00C905AB"/>
    <w:rsid w:val="00C90A6B"/>
    <w:rsid w:val="00C93D86"/>
    <w:rsid w:val="00C9491B"/>
    <w:rsid w:val="00CA026A"/>
    <w:rsid w:val="00CA1F8E"/>
    <w:rsid w:val="00CA2CC9"/>
    <w:rsid w:val="00CA3AF9"/>
    <w:rsid w:val="00CA4592"/>
    <w:rsid w:val="00CA70EE"/>
    <w:rsid w:val="00CA7DAF"/>
    <w:rsid w:val="00CB1623"/>
    <w:rsid w:val="00CB5469"/>
    <w:rsid w:val="00CB644C"/>
    <w:rsid w:val="00CB6686"/>
    <w:rsid w:val="00CB7412"/>
    <w:rsid w:val="00CB77AF"/>
    <w:rsid w:val="00CC5C42"/>
    <w:rsid w:val="00CC6055"/>
    <w:rsid w:val="00CD1C7E"/>
    <w:rsid w:val="00CD1EC9"/>
    <w:rsid w:val="00CD64E5"/>
    <w:rsid w:val="00CD6E41"/>
    <w:rsid w:val="00CD76B6"/>
    <w:rsid w:val="00CE4F28"/>
    <w:rsid w:val="00CE6650"/>
    <w:rsid w:val="00CE6DB4"/>
    <w:rsid w:val="00CF0831"/>
    <w:rsid w:val="00CF3CA3"/>
    <w:rsid w:val="00CF3F49"/>
    <w:rsid w:val="00CF58E7"/>
    <w:rsid w:val="00CF70C3"/>
    <w:rsid w:val="00D027B3"/>
    <w:rsid w:val="00D05466"/>
    <w:rsid w:val="00D05E4F"/>
    <w:rsid w:val="00D06F95"/>
    <w:rsid w:val="00D070D5"/>
    <w:rsid w:val="00D13DA8"/>
    <w:rsid w:val="00D13DDA"/>
    <w:rsid w:val="00D153FA"/>
    <w:rsid w:val="00D15D73"/>
    <w:rsid w:val="00D17077"/>
    <w:rsid w:val="00D203B5"/>
    <w:rsid w:val="00D2145E"/>
    <w:rsid w:val="00D227A1"/>
    <w:rsid w:val="00D230AA"/>
    <w:rsid w:val="00D24305"/>
    <w:rsid w:val="00D25A7E"/>
    <w:rsid w:val="00D26110"/>
    <w:rsid w:val="00D26DE3"/>
    <w:rsid w:val="00D3183D"/>
    <w:rsid w:val="00D31F0B"/>
    <w:rsid w:val="00D32FBB"/>
    <w:rsid w:val="00D378D6"/>
    <w:rsid w:val="00D411B8"/>
    <w:rsid w:val="00D44B94"/>
    <w:rsid w:val="00D44D5B"/>
    <w:rsid w:val="00D44E8A"/>
    <w:rsid w:val="00D4730C"/>
    <w:rsid w:val="00D50A52"/>
    <w:rsid w:val="00D55E87"/>
    <w:rsid w:val="00D60DC0"/>
    <w:rsid w:val="00D64570"/>
    <w:rsid w:val="00D6554A"/>
    <w:rsid w:val="00D66EEA"/>
    <w:rsid w:val="00D702A4"/>
    <w:rsid w:val="00D72B82"/>
    <w:rsid w:val="00D72D80"/>
    <w:rsid w:val="00D73961"/>
    <w:rsid w:val="00D76134"/>
    <w:rsid w:val="00D76CE2"/>
    <w:rsid w:val="00D76D86"/>
    <w:rsid w:val="00D80C2C"/>
    <w:rsid w:val="00D829AB"/>
    <w:rsid w:val="00D83269"/>
    <w:rsid w:val="00D83FE6"/>
    <w:rsid w:val="00D914CD"/>
    <w:rsid w:val="00D92E65"/>
    <w:rsid w:val="00D93287"/>
    <w:rsid w:val="00D94A2D"/>
    <w:rsid w:val="00DA2745"/>
    <w:rsid w:val="00DA2FAA"/>
    <w:rsid w:val="00DA3FF3"/>
    <w:rsid w:val="00DA526A"/>
    <w:rsid w:val="00DA620A"/>
    <w:rsid w:val="00DA79C2"/>
    <w:rsid w:val="00DA7E34"/>
    <w:rsid w:val="00DB0B4D"/>
    <w:rsid w:val="00DB149C"/>
    <w:rsid w:val="00DB15DC"/>
    <w:rsid w:val="00DB20CE"/>
    <w:rsid w:val="00DB3545"/>
    <w:rsid w:val="00DB4CE4"/>
    <w:rsid w:val="00DB6D2B"/>
    <w:rsid w:val="00DB7038"/>
    <w:rsid w:val="00DC086D"/>
    <w:rsid w:val="00DC3C02"/>
    <w:rsid w:val="00DC6422"/>
    <w:rsid w:val="00DD0A3E"/>
    <w:rsid w:val="00DD3E81"/>
    <w:rsid w:val="00DD6C97"/>
    <w:rsid w:val="00DE11AA"/>
    <w:rsid w:val="00DE232C"/>
    <w:rsid w:val="00DE3F7C"/>
    <w:rsid w:val="00DE5118"/>
    <w:rsid w:val="00DE6235"/>
    <w:rsid w:val="00DE762C"/>
    <w:rsid w:val="00DF1EF4"/>
    <w:rsid w:val="00DF4574"/>
    <w:rsid w:val="00DF4895"/>
    <w:rsid w:val="00DF5E67"/>
    <w:rsid w:val="00DF71EB"/>
    <w:rsid w:val="00DF7819"/>
    <w:rsid w:val="00DF7CBE"/>
    <w:rsid w:val="00E02825"/>
    <w:rsid w:val="00E02FB6"/>
    <w:rsid w:val="00E03246"/>
    <w:rsid w:val="00E03A5F"/>
    <w:rsid w:val="00E04589"/>
    <w:rsid w:val="00E05BF6"/>
    <w:rsid w:val="00E07242"/>
    <w:rsid w:val="00E101FA"/>
    <w:rsid w:val="00E11F7B"/>
    <w:rsid w:val="00E131C4"/>
    <w:rsid w:val="00E132B7"/>
    <w:rsid w:val="00E1472E"/>
    <w:rsid w:val="00E1744F"/>
    <w:rsid w:val="00E20628"/>
    <w:rsid w:val="00E21AFF"/>
    <w:rsid w:val="00E23D40"/>
    <w:rsid w:val="00E30ACA"/>
    <w:rsid w:val="00E3228D"/>
    <w:rsid w:val="00E32D5F"/>
    <w:rsid w:val="00E332FD"/>
    <w:rsid w:val="00E35549"/>
    <w:rsid w:val="00E36757"/>
    <w:rsid w:val="00E41D02"/>
    <w:rsid w:val="00E515DB"/>
    <w:rsid w:val="00E60A46"/>
    <w:rsid w:val="00E62CB9"/>
    <w:rsid w:val="00E63F8C"/>
    <w:rsid w:val="00E65A25"/>
    <w:rsid w:val="00E672BC"/>
    <w:rsid w:val="00E67798"/>
    <w:rsid w:val="00E70C16"/>
    <w:rsid w:val="00E73225"/>
    <w:rsid w:val="00E8190A"/>
    <w:rsid w:val="00E81F4C"/>
    <w:rsid w:val="00E82E8A"/>
    <w:rsid w:val="00E8507F"/>
    <w:rsid w:val="00E8665C"/>
    <w:rsid w:val="00E8727B"/>
    <w:rsid w:val="00E90031"/>
    <w:rsid w:val="00E941F8"/>
    <w:rsid w:val="00E94AF2"/>
    <w:rsid w:val="00E95F0B"/>
    <w:rsid w:val="00E96350"/>
    <w:rsid w:val="00E96866"/>
    <w:rsid w:val="00E97CA4"/>
    <w:rsid w:val="00EA15A1"/>
    <w:rsid w:val="00EA1E15"/>
    <w:rsid w:val="00EA556C"/>
    <w:rsid w:val="00EA7132"/>
    <w:rsid w:val="00EA7911"/>
    <w:rsid w:val="00EB04ED"/>
    <w:rsid w:val="00EB0879"/>
    <w:rsid w:val="00EB1D13"/>
    <w:rsid w:val="00EB3599"/>
    <w:rsid w:val="00EB3A75"/>
    <w:rsid w:val="00EB3C4D"/>
    <w:rsid w:val="00EB3DA4"/>
    <w:rsid w:val="00EB5956"/>
    <w:rsid w:val="00EB7440"/>
    <w:rsid w:val="00EC0154"/>
    <w:rsid w:val="00EC194C"/>
    <w:rsid w:val="00EC1F7C"/>
    <w:rsid w:val="00EC5CFE"/>
    <w:rsid w:val="00EC64CF"/>
    <w:rsid w:val="00EC7356"/>
    <w:rsid w:val="00EC78C6"/>
    <w:rsid w:val="00ED1F4A"/>
    <w:rsid w:val="00ED28B2"/>
    <w:rsid w:val="00ED4199"/>
    <w:rsid w:val="00ED5BE4"/>
    <w:rsid w:val="00EE0AAB"/>
    <w:rsid w:val="00EE2680"/>
    <w:rsid w:val="00EE4EEF"/>
    <w:rsid w:val="00EE50C0"/>
    <w:rsid w:val="00EE55D7"/>
    <w:rsid w:val="00EE7533"/>
    <w:rsid w:val="00EF0E21"/>
    <w:rsid w:val="00EF26FC"/>
    <w:rsid w:val="00EF4CFB"/>
    <w:rsid w:val="00EF6EDA"/>
    <w:rsid w:val="00EF71CC"/>
    <w:rsid w:val="00F002A8"/>
    <w:rsid w:val="00F06C08"/>
    <w:rsid w:val="00F07B9F"/>
    <w:rsid w:val="00F1031F"/>
    <w:rsid w:val="00F17A8B"/>
    <w:rsid w:val="00F26A1B"/>
    <w:rsid w:val="00F27888"/>
    <w:rsid w:val="00F31019"/>
    <w:rsid w:val="00F32AC2"/>
    <w:rsid w:val="00F345DC"/>
    <w:rsid w:val="00F35DF0"/>
    <w:rsid w:val="00F4212E"/>
    <w:rsid w:val="00F44DA5"/>
    <w:rsid w:val="00F4523B"/>
    <w:rsid w:val="00F47B86"/>
    <w:rsid w:val="00F516BB"/>
    <w:rsid w:val="00F55252"/>
    <w:rsid w:val="00F60937"/>
    <w:rsid w:val="00F61064"/>
    <w:rsid w:val="00F61197"/>
    <w:rsid w:val="00F64B3C"/>
    <w:rsid w:val="00F716C8"/>
    <w:rsid w:val="00F73368"/>
    <w:rsid w:val="00F7512F"/>
    <w:rsid w:val="00F756C3"/>
    <w:rsid w:val="00F765B6"/>
    <w:rsid w:val="00F845CC"/>
    <w:rsid w:val="00F845FB"/>
    <w:rsid w:val="00F87CA2"/>
    <w:rsid w:val="00F912AC"/>
    <w:rsid w:val="00F92F0C"/>
    <w:rsid w:val="00F93687"/>
    <w:rsid w:val="00F94509"/>
    <w:rsid w:val="00F94640"/>
    <w:rsid w:val="00F94B8E"/>
    <w:rsid w:val="00F96780"/>
    <w:rsid w:val="00F96DBB"/>
    <w:rsid w:val="00FA22C3"/>
    <w:rsid w:val="00FA279B"/>
    <w:rsid w:val="00FA28FC"/>
    <w:rsid w:val="00FA3713"/>
    <w:rsid w:val="00FA6444"/>
    <w:rsid w:val="00FA6739"/>
    <w:rsid w:val="00FA6C8C"/>
    <w:rsid w:val="00FB69C7"/>
    <w:rsid w:val="00FB6F85"/>
    <w:rsid w:val="00FC2B02"/>
    <w:rsid w:val="00FC2C98"/>
    <w:rsid w:val="00FC3811"/>
    <w:rsid w:val="00FC492F"/>
    <w:rsid w:val="00FC6BA5"/>
    <w:rsid w:val="00FC6D88"/>
    <w:rsid w:val="00FD2103"/>
    <w:rsid w:val="00FD4A1A"/>
    <w:rsid w:val="00FD6229"/>
    <w:rsid w:val="00FE094F"/>
    <w:rsid w:val="00FE17A2"/>
    <w:rsid w:val="00FE63ED"/>
    <w:rsid w:val="00FE7CB7"/>
    <w:rsid w:val="00FF059D"/>
    <w:rsid w:val="00FF0A9E"/>
    <w:rsid w:val="00FF1624"/>
    <w:rsid w:val="00FF268D"/>
    <w:rsid w:val="00FF3932"/>
    <w:rsid w:val="00FF7A85"/>
    <w:rsid w:val="00FF7E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2520"/>
  <w15:chartTrackingRefBased/>
  <w15:docId w15:val="{E9428EA4-8669-4BE3-AFB1-9288D2F9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3FF"/>
    <w:pPr>
      <w:spacing w:after="0" w:line="360" w:lineRule="auto"/>
      <w:ind w:firstLine="709"/>
      <w:jc w:val="both"/>
    </w:pPr>
    <w:rPr>
      <w:rFonts w:ascii="Times New Roman" w:hAnsi="Times New Roman"/>
      <w:sz w:val="24"/>
    </w:rPr>
  </w:style>
  <w:style w:type="paragraph" w:styleId="Ttulo1">
    <w:name w:val="heading 1"/>
    <w:next w:val="Normal"/>
    <w:link w:val="Ttulo1Char"/>
    <w:uiPriority w:val="9"/>
    <w:qFormat/>
    <w:rsid w:val="00655876"/>
    <w:pPr>
      <w:keepNext/>
      <w:keepLines/>
      <w:pageBreakBefore/>
      <w:numPr>
        <w:numId w:val="1"/>
      </w:numPr>
      <w:spacing w:after="851" w:line="360" w:lineRule="auto"/>
      <w:ind w:left="431" w:hanging="431"/>
      <w:jc w:val="both"/>
      <w:outlineLvl w:val="0"/>
    </w:pPr>
    <w:rPr>
      <w:rFonts w:ascii="Times New Roman" w:eastAsiaTheme="majorEastAsia" w:hAnsi="Times New Roman" w:cstheme="majorBidi"/>
      <w:b/>
      <w:caps/>
      <w:sz w:val="24"/>
      <w:szCs w:val="32"/>
    </w:rPr>
  </w:style>
  <w:style w:type="paragraph" w:styleId="Ttulo2">
    <w:name w:val="heading 2"/>
    <w:next w:val="Normal"/>
    <w:link w:val="Ttulo2Char"/>
    <w:uiPriority w:val="9"/>
    <w:unhideWhenUsed/>
    <w:qFormat/>
    <w:rsid w:val="00515F60"/>
    <w:pPr>
      <w:keepNext/>
      <w:keepLines/>
      <w:numPr>
        <w:ilvl w:val="1"/>
        <w:numId w:val="1"/>
      </w:numPr>
      <w:spacing w:before="851" w:after="851" w:line="480" w:lineRule="auto"/>
      <w:outlineLvl w:val="1"/>
    </w:pPr>
    <w:rPr>
      <w:rFonts w:ascii="Times New Roman" w:eastAsiaTheme="majorEastAsia" w:hAnsi="Times New Roman" w:cstheme="majorBidi"/>
      <w:caps/>
      <w:sz w:val="24"/>
      <w:szCs w:val="26"/>
    </w:rPr>
  </w:style>
  <w:style w:type="paragraph" w:styleId="Ttulo3">
    <w:name w:val="heading 3"/>
    <w:next w:val="Normal"/>
    <w:link w:val="Ttulo3Char"/>
    <w:uiPriority w:val="9"/>
    <w:unhideWhenUsed/>
    <w:qFormat/>
    <w:rsid w:val="00515F60"/>
    <w:pPr>
      <w:keepNext/>
      <w:keepLines/>
      <w:numPr>
        <w:ilvl w:val="2"/>
        <w:numId w:val="1"/>
      </w:numPr>
      <w:spacing w:before="851" w:after="851" w:line="480" w:lineRule="auto"/>
      <w:outlineLvl w:val="2"/>
    </w:pPr>
    <w:rPr>
      <w:rFonts w:ascii="Times New Roman" w:eastAsiaTheme="majorEastAsia" w:hAnsi="Times New Roman" w:cstheme="majorBidi"/>
      <w:b/>
      <w:sz w:val="24"/>
      <w:szCs w:val="24"/>
    </w:rPr>
  </w:style>
  <w:style w:type="paragraph" w:styleId="Ttulo4">
    <w:name w:val="heading 4"/>
    <w:next w:val="Normal"/>
    <w:link w:val="Ttulo4Char"/>
    <w:uiPriority w:val="9"/>
    <w:unhideWhenUsed/>
    <w:qFormat/>
    <w:rsid w:val="00D17077"/>
    <w:pPr>
      <w:keepNext/>
      <w:keepLines/>
      <w:numPr>
        <w:ilvl w:val="3"/>
        <w:numId w:val="1"/>
      </w:numPr>
      <w:spacing w:before="851" w:after="851" w:line="360" w:lineRule="auto"/>
      <w:outlineLvl w:val="3"/>
    </w:pPr>
    <w:rPr>
      <w:rFonts w:ascii="Times New Roman" w:eastAsiaTheme="majorEastAsia" w:hAnsi="Times New Roman" w:cstheme="majorBidi"/>
      <w:iCs/>
      <w:sz w:val="24"/>
    </w:rPr>
  </w:style>
  <w:style w:type="paragraph" w:styleId="Ttulo5">
    <w:name w:val="heading 5"/>
    <w:basedOn w:val="Normal"/>
    <w:next w:val="Normal"/>
    <w:link w:val="Ttulo5Char"/>
    <w:uiPriority w:val="9"/>
    <w:semiHidden/>
    <w:unhideWhenUsed/>
    <w:qFormat/>
    <w:rsid w:val="0002079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02079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02079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0207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207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55876"/>
    <w:rPr>
      <w:rFonts w:ascii="Times New Roman" w:eastAsiaTheme="majorEastAsia" w:hAnsi="Times New Roman" w:cstheme="majorBidi"/>
      <w:b/>
      <w:caps/>
      <w:sz w:val="24"/>
      <w:szCs w:val="32"/>
    </w:rPr>
  </w:style>
  <w:style w:type="character" w:customStyle="1" w:styleId="Ttulo2Char">
    <w:name w:val="Título 2 Char"/>
    <w:basedOn w:val="Fontepargpadro"/>
    <w:link w:val="Ttulo2"/>
    <w:uiPriority w:val="9"/>
    <w:rsid w:val="00515F60"/>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rsid w:val="00515F60"/>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rsid w:val="00D17077"/>
    <w:rPr>
      <w:rFonts w:ascii="Times New Roman" w:eastAsiaTheme="majorEastAsia" w:hAnsi="Times New Roman" w:cstheme="majorBidi"/>
      <w:iCs/>
      <w:sz w:val="24"/>
    </w:rPr>
  </w:style>
  <w:style w:type="paragraph" w:styleId="SemEspaamento">
    <w:name w:val="No Spacing"/>
    <w:uiPriority w:val="1"/>
    <w:qFormat/>
    <w:rsid w:val="00515F60"/>
    <w:pPr>
      <w:spacing w:after="0" w:line="240" w:lineRule="auto"/>
    </w:pPr>
    <w:rPr>
      <w:rFonts w:ascii="Times New Roman" w:hAnsi="Times New Roman"/>
      <w:sz w:val="24"/>
    </w:rPr>
  </w:style>
  <w:style w:type="paragraph" w:styleId="Cabealho">
    <w:name w:val="header"/>
    <w:basedOn w:val="Normal"/>
    <w:link w:val="CabealhoChar"/>
    <w:uiPriority w:val="99"/>
    <w:unhideWhenUsed/>
    <w:rsid w:val="00515F60"/>
    <w:pPr>
      <w:tabs>
        <w:tab w:val="center" w:pos="4252"/>
        <w:tab w:val="right" w:pos="8504"/>
      </w:tabs>
      <w:spacing w:line="240" w:lineRule="auto"/>
    </w:pPr>
  </w:style>
  <w:style w:type="character" w:customStyle="1" w:styleId="CabealhoChar">
    <w:name w:val="Cabeçalho Char"/>
    <w:basedOn w:val="Fontepargpadro"/>
    <w:link w:val="Cabealho"/>
    <w:uiPriority w:val="99"/>
    <w:rsid w:val="00515F60"/>
    <w:rPr>
      <w:rFonts w:ascii="Times New Roman" w:hAnsi="Times New Roman"/>
      <w:sz w:val="24"/>
    </w:rPr>
  </w:style>
  <w:style w:type="paragraph" w:styleId="Rodap">
    <w:name w:val="footer"/>
    <w:basedOn w:val="Normal"/>
    <w:link w:val="RodapChar"/>
    <w:uiPriority w:val="99"/>
    <w:unhideWhenUsed/>
    <w:rsid w:val="00515F60"/>
    <w:pPr>
      <w:tabs>
        <w:tab w:val="center" w:pos="4252"/>
        <w:tab w:val="right" w:pos="8504"/>
      </w:tabs>
      <w:spacing w:line="240" w:lineRule="auto"/>
    </w:pPr>
  </w:style>
  <w:style w:type="character" w:customStyle="1" w:styleId="RodapChar">
    <w:name w:val="Rodapé Char"/>
    <w:basedOn w:val="Fontepargpadro"/>
    <w:link w:val="Rodap"/>
    <w:uiPriority w:val="99"/>
    <w:rsid w:val="00515F60"/>
    <w:rPr>
      <w:rFonts w:ascii="Times New Roman" w:hAnsi="Times New Roman"/>
      <w:sz w:val="24"/>
    </w:rPr>
  </w:style>
  <w:style w:type="character" w:customStyle="1" w:styleId="Ttulo5Char">
    <w:name w:val="Título 5 Char"/>
    <w:basedOn w:val="Fontepargpadro"/>
    <w:link w:val="Ttulo5"/>
    <w:uiPriority w:val="9"/>
    <w:semiHidden/>
    <w:rsid w:val="00020799"/>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020799"/>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020799"/>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02079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020799"/>
    <w:rPr>
      <w:rFonts w:asciiTheme="majorHAnsi" w:eastAsiaTheme="majorEastAsia" w:hAnsiTheme="majorHAnsi" w:cstheme="majorBidi"/>
      <w:i/>
      <w:iCs/>
      <w:color w:val="272727" w:themeColor="text1" w:themeTint="D8"/>
      <w:sz w:val="21"/>
      <w:szCs w:val="21"/>
    </w:rPr>
  </w:style>
  <w:style w:type="paragraph" w:customStyle="1" w:styleId="Figura">
    <w:name w:val="Figura"/>
    <w:qFormat/>
    <w:rsid w:val="00405262"/>
    <w:pPr>
      <w:spacing w:after="0" w:line="240" w:lineRule="auto"/>
      <w:jc w:val="center"/>
    </w:pPr>
    <w:rPr>
      <w:rFonts w:ascii="Times New Roman" w:hAnsi="Times New Roman"/>
      <w:sz w:val="24"/>
    </w:rPr>
  </w:style>
  <w:style w:type="paragraph" w:styleId="Legenda">
    <w:name w:val="caption"/>
    <w:basedOn w:val="Normal"/>
    <w:next w:val="Normal"/>
    <w:uiPriority w:val="35"/>
    <w:unhideWhenUsed/>
    <w:qFormat/>
    <w:rsid w:val="00E94AF2"/>
    <w:pPr>
      <w:spacing w:after="60" w:line="240" w:lineRule="auto"/>
      <w:ind w:firstLine="0"/>
      <w:jc w:val="center"/>
    </w:pPr>
    <w:rPr>
      <w:iCs/>
      <w:szCs w:val="18"/>
    </w:rPr>
  </w:style>
  <w:style w:type="paragraph" w:styleId="Citao">
    <w:name w:val="Quote"/>
    <w:basedOn w:val="Normal"/>
    <w:next w:val="Normal"/>
    <w:link w:val="CitaoChar"/>
    <w:uiPriority w:val="29"/>
    <w:qFormat/>
    <w:rsid w:val="005B2B8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5B2B87"/>
    <w:rPr>
      <w:rFonts w:ascii="Times New Roman" w:hAnsi="Times New Roman"/>
      <w:i/>
      <w:iCs/>
      <w:color w:val="404040" w:themeColor="text1" w:themeTint="BF"/>
      <w:sz w:val="24"/>
    </w:rPr>
  </w:style>
  <w:style w:type="character" w:styleId="TextodoEspaoReservado">
    <w:name w:val="Placeholder Text"/>
    <w:basedOn w:val="Fontepargpadro"/>
    <w:uiPriority w:val="99"/>
    <w:semiHidden/>
    <w:rsid w:val="00775EAA"/>
    <w:rPr>
      <w:color w:val="808080"/>
    </w:rPr>
  </w:style>
  <w:style w:type="paragraph" w:styleId="Textodebalo">
    <w:name w:val="Balloon Text"/>
    <w:basedOn w:val="Normal"/>
    <w:link w:val="TextodebaloChar"/>
    <w:uiPriority w:val="99"/>
    <w:semiHidden/>
    <w:unhideWhenUsed/>
    <w:rsid w:val="00E41D02"/>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41D02"/>
    <w:rPr>
      <w:rFonts w:ascii="Segoe UI" w:hAnsi="Segoe UI" w:cs="Segoe UI"/>
      <w:sz w:val="18"/>
      <w:szCs w:val="18"/>
    </w:rPr>
  </w:style>
  <w:style w:type="paragraph" w:styleId="PargrafodaLista">
    <w:name w:val="List Paragraph"/>
    <w:basedOn w:val="Normal"/>
    <w:uiPriority w:val="34"/>
    <w:qFormat/>
    <w:rsid w:val="004A4186"/>
    <w:pPr>
      <w:ind w:left="720"/>
      <w:contextualSpacing/>
    </w:pPr>
  </w:style>
  <w:style w:type="paragraph" w:styleId="CabealhodoSumrio">
    <w:name w:val="TOC Heading"/>
    <w:basedOn w:val="Ttulo1"/>
    <w:next w:val="Normal"/>
    <w:uiPriority w:val="39"/>
    <w:unhideWhenUsed/>
    <w:qFormat/>
    <w:rsid w:val="005516C4"/>
    <w:pPr>
      <w:pageBreakBefore w:val="0"/>
      <w:numPr>
        <w:numId w:val="0"/>
      </w:numPr>
      <w:spacing w:before="240" w:after="0" w:line="259" w:lineRule="auto"/>
      <w:jc w:val="left"/>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5516C4"/>
    <w:pPr>
      <w:spacing w:after="100"/>
    </w:pPr>
  </w:style>
  <w:style w:type="paragraph" w:styleId="Sumrio2">
    <w:name w:val="toc 2"/>
    <w:basedOn w:val="Normal"/>
    <w:next w:val="Normal"/>
    <w:autoRedefine/>
    <w:uiPriority w:val="39"/>
    <w:unhideWhenUsed/>
    <w:rsid w:val="005516C4"/>
    <w:pPr>
      <w:spacing w:after="100"/>
      <w:ind w:left="240"/>
    </w:pPr>
  </w:style>
  <w:style w:type="paragraph" w:styleId="Sumrio3">
    <w:name w:val="toc 3"/>
    <w:basedOn w:val="Normal"/>
    <w:next w:val="Normal"/>
    <w:autoRedefine/>
    <w:uiPriority w:val="39"/>
    <w:unhideWhenUsed/>
    <w:rsid w:val="005516C4"/>
    <w:pPr>
      <w:spacing w:after="100"/>
      <w:ind w:left="480"/>
    </w:pPr>
  </w:style>
  <w:style w:type="character" w:styleId="Hyperlink">
    <w:name w:val="Hyperlink"/>
    <w:basedOn w:val="Fontepargpadro"/>
    <w:uiPriority w:val="99"/>
    <w:unhideWhenUsed/>
    <w:rsid w:val="005516C4"/>
    <w:rPr>
      <w:color w:val="0563C1" w:themeColor="hyperlink"/>
      <w:u w:val="single"/>
    </w:rPr>
  </w:style>
  <w:style w:type="paragraph" w:styleId="ndicedeilustraes">
    <w:name w:val="table of figures"/>
    <w:basedOn w:val="Normal"/>
    <w:next w:val="Normal"/>
    <w:uiPriority w:val="99"/>
    <w:unhideWhenUsed/>
    <w:rsid w:val="00695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442723">
      <w:bodyDiv w:val="1"/>
      <w:marLeft w:val="0"/>
      <w:marRight w:val="0"/>
      <w:marTop w:val="0"/>
      <w:marBottom w:val="0"/>
      <w:divBdr>
        <w:top w:val="none" w:sz="0" w:space="0" w:color="auto"/>
        <w:left w:val="none" w:sz="0" w:space="0" w:color="auto"/>
        <w:bottom w:val="none" w:sz="0" w:space="0" w:color="auto"/>
        <w:right w:val="none" w:sz="0" w:space="0" w:color="auto"/>
      </w:divBdr>
    </w:div>
    <w:div w:id="1916090875">
      <w:bodyDiv w:val="1"/>
      <w:marLeft w:val="0"/>
      <w:marRight w:val="0"/>
      <w:marTop w:val="0"/>
      <w:marBottom w:val="0"/>
      <w:divBdr>
        <w:top w:val="none" w:sz="0" w:space="0" w:color="auto"/>
        <w:left w:val="none" w:sz="0" w:space="0" w:color="auto"/>
        <w:bottom w:val="none" w:sz="0" w:space="0" w:color="auto"/>
        <w:right w:val="none" w:sz="0" w:space="0" w:color="auto"/>
      </w:divBdr>
      <w:divsChild>
        <w:div w:id="36974550">
          <w:marLeft w:val="0"/>
          <w:marRight w:val="0"/>
          <w:marTop w:val="0"/>
          <w:marBottom w:val="0"/>
          <w:divBdr>
            <w:top w:val="single" w:sz="2" w:space="0" w:color="D9D9E3"/>
            <w:left w:val="single" w:sz="2" w:space="0" w:color="D9D9E3"/>
            <w:bottom w:val="single" w:sz="2" w:space="0" w:color="D9D9E3"/>
            <w:right w:val="single" w:sz="2" w:space="0" w:color="D9D9E3"/>
          </w:divBdr>
          <w:divsChild>
            <w:div w:id="913004924">
              <w:marLeft w:val="0"/>
              <w:marRight w:val="0"/>
              <w:marTop w:val="0"/>
              <w:marBottom w:val="0"/>
              <w:divBdr>
                <w:top w:val="single" w:sz="2" w:space="0" w:color="D9D9E3"/>
                <w:left w:val="single" w:sz="2" w:space="0" w:color="D9D9E3"/>
                <w:bottom w:val="single" w:sz="2" w:space="0" w:color="D9D9E3"/>
                <w:right w:val="single" w:sz="2" w:space="0" w:color="D9D9E3"/>
              </w:divBdr>
              <w:divsChild>
                <w:div w:id="850727265">
                  <w:marLeft w:val="0"/>
                  <w:marRight w:val="0"/>
                  <w:marTop w:val="0"/>
                  <w:marBottom w:val="0"/>
                  <w:divBdr>
                    <w:top w:val="single" w:sz="2" w:space="0" w:color="D9D9E3"/>
                    <w:left w:val="single" w:sz="2" w:space="0" w:color="D9D9E3"/>
                    <w:bottom w:val="single" w:sz="2" w:space="0" w:color="D9D9E3"/>
                    <w:right w:val="single" w:sz="2" w:space="0" w:color="D9D9E3"/>
                  </w:divBdr>
                  <w:divsChild>
                    <w:div w:id="1849951354">
                      <w:marLeft w:val="0"/>
                      <w:marRight w:val="0"/>
                      <w:marTop w:val="0"/>
                      <w:marBottom w:val="0"/>
                      <w:divBdr>
                        <w:top w:val="single" w:sz="2" w:space="0" w:color="D9D9E3"/>
                        <w:left w:val="single" w:sz="2" w:space="0" w:color="D9D9E3"/>
                        <w:bottom w:val="single" w:sz="2" w:space="0" w:color="D9D9E3"/>
                        <w:right w:val="single" w:sz="2" w:space="0" w:color="D9D9E3"/>
                      </w:divBdr>
                      <w:divsChild>
                        <w:div w:id="2132434426">
                          <w:marLeft w:val="0"/>
                          <w:marRight w:val="0"/>
                          <w:marTop w:val="0"/>
                          <w:marBottom w:val="0"/>
                          <w:divBdr>
                            <w:top w:val="single" w:sz="2" w:space="0" w:color="auto"/>
                            <w:left w:val="single" w:sz="2" w:space="0" w:color="auto"/>
                            <w:bottom w:val="single" w:sz="6" w:space="0" w:color="auto"/>
                            <w:right w:val="single" w:sz="2" w:space="0" w:color="auto"/>
                          </w:divBdr>
                          <w:divsChild>
                            <w:div w:id="1057968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6134">
                                  <w:marLeft w:val="0"/>
                                  <w:marRight w:val="0"/>
                                  <w:marTop w:val="0"/>
                                  <w:marBottom w:val="0"/>
                                  <w:divBdr>
                                    <w:top w:val="single" w:sz="2" w:space="0" w:color="D9D9E3"/>
                                    <w:left w:val="single" w:sz="2" w:space="0" w:color="D9D9E3"/>
                                    <w:bottom w:val="single" w:sz="2" w:space="0" w:color="D9D9E3"/>
                                    <w:right w:val="single" w:sz="2" w:space="0" w:color="D9D9E3"/>
                                  </w:divBdr>
                                  <w:divsChild>
                                    <w:div w:id="180629552">
                                      <w:marLeft w:val="0"/>
                                      <w:marRight w:val="0"/>
                                      <w:marTop w:val="0"/>
                                      <w:marBottom w:val="0"/>
                                      <w:divBdr>
                                        <w:top w:val="single" w:sz="2" w:space="0" w:color="D9D9E3"/>
                                        <w:left w:val="single" w:sz="2" w:space="0" w:color="D9D9E3"/>
                                        <w:bottom w:val="single" w:sz="2" w:space="0" w:color="D9D9E3"/>
                                        <w:right w:val="single" w:sz="2" w:space="0" w:color="D9D9E3"/>
                                      </w:divBdr>
                                      <w:divsChild>
                                        <w:div w:id="166411318">
                                          <w:marLeft w:val="0"/>
                                          <w:marRight w:val="0"/>
                                          <w:marTop w:val="0"/>
                                          <w:marBottom w:val="0"/>
                                          <w:divBdr>
                                            <w:top w:val="single" w:sz="2" w:space="0" w:color="D9D9E3"/>
                                            <w:left w:val="single" w:sz="2" w:space="0" w:color="D9D9E3"/>
                                            <w:bottom w:val="single" w:sz="2" w:space="0" w:color="D9D9E3"/>
                                            <w:right w:val="single" w:sz="2" w:space="0" w:color="D9D9E3"/>
                                          </w:divBdr>
                                          <w:divsChild>
                                            <w:div w:id="1117991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8025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learn.microsoft.com/pt-br/dotnet/csharp/tour-of-cshar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30C03-55D9-4C4D-9F56-F83F0CD3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6899</TotalTime>
  <Pages>66</Pages>
  <Words>13640</Words>
  <Characters>73661</Characters>
  <Application>Microsoft Office Word</Application>
  <DocSecurity>0</DocSecurity>
  <Lines>613</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Lenovo</cp:lastModifiedBy>
  <cp:revision>1375</cp:revision>
  <cp:lastPrinted>2023-10-08T21:15:00Z</cp:lastPrinted>
  <dcterms:created xsi:type="dcterms:W3CDTF">2023-03-17T18:46:00Z</dcterms:created>
  <dcterms:modified xsi:type="dcterms:W3CDTF">2023-10-08T21:22:00Z</dcterms:modified>
</cp:coreProperties>
</file>