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240F" w14:textId="121ED338" w:rsidR="002C56E6" w:rsidRPr="002C56E6" w:rsidRDefault="002C56E6" w:rsidP="002C56E6">
      <w:pPr>
        <w:rPr>
          <w:color w:val="2E74B5" w:themeColor="accent5" w:themeShade="BF"/>
          <w:sz w:val="32"/>
          <w:szCs w:val="32"/>
        </w:rPr>
      </w:pPr>
      <w:r w:rsidRPr="002C56E6">
        <w:rPr>
          <w:color w:val="2E74B5" w:themeColor="accent5" w:themeShade="BF"/>
          <w:sz w:val="32"/>
          <w:szCs w:val="32"/>
        </w:rPr>
        <w:t>Code Smells</w:t>
      </w:r>
    </w:p>
    <w:p w14:paraId="4A4A95B9" w14:textId="77777777" w:rsidR="002C56E6" w:rsidRDefault="002C56E6"/>
    <w:p w14:paraId="1910CD66" w14:textId="7C405004" w:rsidR="002C56E6" w:rsidRDefault="002C56E6">
      <w:r>
        <w:t xml:space="preserve">First code smell: </w:t>
      </w:r>
      <w:r w:rsidRPr="002C56E6">
        <w:rPr>
          <w:color w:val="538135" w:themeColor="accent6" w:themeShade="BF"/>
        </w:rPr>
        <w:t>long method</w:t>
      </w:r>
      <w:r>
        <w:t>, ‘masked’ by too many comments</w:t>
      </w:r>
    </w:p>
    <w:p w14:paraId="43D1039F" w14:textId="77777777" w:rsidR="002C56E6" w:rsidRPr="002C56E6" w:rsidRDefault="002C56E6" w:rsidP="002C56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private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static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&lt;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BibEntryDiff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&gt; </w:t>
      </w:r>
      <w:proofErr w:type="spellStart"/>
      <w:proofErr w:type="gram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compareEntries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proofErr w:type="gram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&lt;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BibEntry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&gt;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originalEntries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&lt;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BibEntry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&gt;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newEntries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 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&lt;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BibEntryDiff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&gt;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differences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new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ArrayList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&lt;&gt;()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//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Create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pointers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that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are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incremented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as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entries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of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each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base are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used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in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//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successive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order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from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beginning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.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Entries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"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further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down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" in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new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database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// can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also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be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matched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.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int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positionNew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2C56E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//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Create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a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HashSet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where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we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can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put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references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to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entries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in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new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//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database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that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we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have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matched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.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This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is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to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avoid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matching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them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twice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.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Set&lt;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Integer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&gt;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used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new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HashSet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&lt;&gt;(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newEntries.size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())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Set&lt;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BibEntry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&gt;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notMatched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new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HashSet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&lt;&gt;(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originalEntries.size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())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// Loop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through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entries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of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original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database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,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looking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for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exact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matches in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new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one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.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//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We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must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finish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scanning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for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exact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matches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before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looking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for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near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matches, to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avoid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an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exact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// match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being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"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stolen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"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from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another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entry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.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mainLoop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BibEntry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originalEntry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: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originalEntries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 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//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First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check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if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similarly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placed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entry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in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other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base matches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exactly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.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(!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used.contains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positionNew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 &amp;&amp; 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positionNew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newEntries.size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())) 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double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score =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DuplicateCheck.compareEntriesStrictly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originalEntry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newEntries.get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positionNew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(score &gt; </w:t>
      </w:r>
      <w:r w:rsidRPr="002C56E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 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used.add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positionNew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   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positionNew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++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    continue;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}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}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// No?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Then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check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if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another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entry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matches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exactly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.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    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int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=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positionNew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 </w:t>
      </w:r>
      <w:r w:rsidRPr="002C56E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;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&lt;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newEntries.size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;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i++) 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gram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(!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used</w:t>
      </w:r>
      <w:proofErr w:type="gram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.contains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(i)) 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double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score =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DuplicateCheck.compareEntriesStrictly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originalEntry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newEntries.get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(i))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(score &gt; </w:t>
      </w:r>
      <w:r w:rsidRPr="002C56E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 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   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used.add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(i)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        continue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mainLoop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   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}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}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}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// No?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Add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this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entry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to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list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of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non-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matched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entries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.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   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notMatched.add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originalEntry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}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//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Now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we've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found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all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exact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matches, look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through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remaining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entries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,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looking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for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close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matches.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Iterator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&lt;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BibEntry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&gt;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iteratorNotMatched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notMatched.iterator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;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lastRenderedPageBreak/>
        <w:t>iteratorNotMatched.hasNext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;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 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BibEntry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originalEntry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iteratorNotMatched.next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//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These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two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variables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will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keep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track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of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which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entry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most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closely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matches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one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we're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looking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at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.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double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bestMatch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2C56E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int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bestMatchIndex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-</w:t>
      </w:r>
      <w:r w:rsidRPr="002C56E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positionNew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 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newEntries.size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() - </w:t>
      </w:r>
      <w:r w:rsidRPr="002C56E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)) 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int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=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positionNew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;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&lt;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newEntries.size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;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i++) 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(!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used.contains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(i)) 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double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score =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DuplicateCheck.compareEntriesStrictly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originalEntry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newEntries.get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(i))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    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(score &gt;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bestMatch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 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       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bestMatch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score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           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bestMatchIndex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i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       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}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}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}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}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bestMatch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&gt; MATCH_THRESHOLD) 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used.add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bestMatchIndex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iteratorNotMatched.remove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differences.add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new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BibEntryDiff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originalEntry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newEntries.get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bestMatchIndex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)))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}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else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differences.add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new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BibEntryDiff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originalEntry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null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}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}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//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Finally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, look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if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there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are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still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untouched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entries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in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new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database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.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These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may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have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been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added</w:t>
      </w:r>
      <w:proofErr w:type="spellEnd"/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t>.</w:t>
      </w:r>
      <w:r w:rsidRPr="002C56E6">
        <w:rPr>
          <w:rFonts w:ascii="Courier New" w:eastAsia="Times New Roman" w:hAnsi="Courier New" w:cs="Courier New"/>
          <w:color w:val="808080"/>
          <w:sz w:val="20"/>
          <w:szCs w:val="20"/>
          <w:lang w:val="pt-PT" w:eastAsia="pt-PT"/>
        </w:rPr>
        <w:br/>
        <w:t xml:space="preserve">    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int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= </w:t>
      </w:r>
      <w:r w:rsidRPr="002C56E6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;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&lt;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newEntries.size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;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i++) 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gram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(!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used</w:t>
      </w:r>
      <w:proofErr w:type="gram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.contains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(i)) {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differences.add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new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BibEntryDiff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null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newEntries.get</w:t>
      </w:r>
      <w:proofErr w:type="spellEnd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(i)))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}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}</w:t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differences</w:t>
      </w:r>
      <w:proofErr w:type="spellEnd"/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;</w:t>
      </w:r>
      <w:r w:rsidRPr="002C56E6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</w:r>
      <w:r w:rsidRPr="002C56E6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}</w:t>
      </w:r>
    </w:p>
    <w:p w14:paraId="5EB68A07" w14:textId="1BDA16D8" w:rsidR="002C56E6" w:rsidRDefault="002C56E6"/>
    <w:p w14:paraId="18AB3051" w14:textId="7A6950B7" w:rsidR="002C56E6" w:rsidRDefault="002C56E6"/>
    <w:p w14:paraId="61CE19BA" w14:textId="3DFA7260" w:rsidR="002C56E6" w:rsidRPr="00165F66" w:rsidRDefault="006F3994" w:rsidP="002C56E6">
      <w:pPr>
        <w:rPr>
          <w:lang w:val="pt-PT"/>
        </w:rPr>
      </w:pPr>
      <w:r w:rsidRPr="006F3994">
        <w:t>it can be found in:</w:t>
      </w:r>
      <w:r w:rsidRPr="006F3994">
        <w:rPr>
          <w:b/>
          <w:bCs/>
        </w:rPr>
        <w:t xml:space="preserve"> </w:t>
      </w:r>
      <w:proofErr w:type="spellStart"/>
      <w:r w:rsidR="002C56E6">
        <w:rPr>
          <w:b/>
          <w:bCs/>
          <w:sz w:val="24"/>
          <w:szCs w:val="24"/>
        </w:rPr>
        <w:t>jabref</w:t>
      </w:r>
      <w:proofErr w:type="spellEnd"/>
      <w:r w:rsidR="002C56E6">
        <w:rPr>
          <w:b/>
          <w:bCs/>
          <w:sz w:val="24"/>
          <w:szCs w:val="24"/>
        </w:rPr>
        <w:t xml:space="preserve"> &gt; logic &gt;</w:t>
      </w:r>
      <w:r w:rsidR="00E25242">
        <w:rPr>
          <w:b/>
          <w:bCs/>
          <w:sz w:val="24"/>
          <w:szCs w:val="24"/>
        </w:rPr>
        <w:t xml:space="preserve"> </w:t>
      </w:r>
      <w:proofErr w:type="spellStart"/>
      <w:r w:rsidR="002C56E6">
        <w:rPr>
          <w:b/>
          <w:bCs/>
          <w:sz w:val="24"/>
          <w:szCs w:val="24"/>
        </w:rPr>
        <w:t>bibtex</w:t>
      </w:r>
      <w:proofErr w:type="spellEnd"/>
      <w:r w:rsidR="002C56E6">
        <w:rPr>
          <w:b/>
          <w:bCs/>
          <w:sz w:val="24"/>
          <w:szCs w:val="24"/>
        </w:rPr>
        <w:t xml:space="preserve"> &gt; </w:t>
      </w:r>
      <w:r w:rsidR="002C56E6">
        <w:rPr>
          <w:b/>
          <w:bCs/>
          <w:sz w:val="24"/>
          <w:szCs w:val="24"/>
        </w:rPr>
        <w:t>comparator</w:t>
      </w:r>
      <w:r w:rsidR="002C56E6">
        <w:rPr>
          <w:b/>
          <w:bCs/>
          <w:sz w:val="24"/>
          <w:szCs w:val="24"/>
        </w:rPr>
        <w:t xml:space="preserve"> &gt; </w:t>
      </w:r>
      <w:r>
        <w:rPr>
          <w:b/>
          <w:bCs/>
          <w:sz w:val="24"/>
          <w:szCs w:val="24"/>
        </w:rPr>
        <w:t>BibDatabaseDiff.java</w:t>
      </w:r>
      <w:r w:rsidR="00165F66" w:rsidRPr="00165F66">
        <w:t xml:space="preserve">, </w:t>
      </w:r>
      <w:r w:rsidR="00165F66">
        <w:t>lines 43-122</w:t>
      </w:r>
    </w:p>
    <w:p w14:paraId="354A6CA6" w14:textId="63585131" w:rsidR="002C56E6" w:rsidRDefault="006F3994">
      <w:r>
        <w:t>This method is extensive and should be divided in smaller parts for easier comprehension instead of explained through a large quantity of comments.</w:t>
      </w:r>
    </w:p>
    <w:p w14:paraId="4E2FBA96" w14:textId="1815FB04" w:rsidR="006F3994" w:rsidRDefault="006F3994"/>
    <w:p w14:paraId="4CE29B39" w14:textId="48AFA4C8" w:rsidR="006F3994" w:rsidRPr="00165F66" w:rsidRDefault="006F3994" w:rsidP="006F3994">
      <w:r>
        <w:t>Second</w:t>
      </w:r>
      <w:r>
        <w:t xml:space="preserve"> code smell: </w:t>
      </w:r>
      <w:r w:rsidR="00165F66">
        <w:rPr>
          <w:color w:val="538135" w:themeColor="accent6" w:themeShade="BF"/>
        </w:rPr>
        <w:t>Comment</w:t>
      </w:r>
      <w:r w:rsidR="006B247A">
        <w:rPr>
          <w:color w:val="538135" w:themeColor="accent6" w:themeShade="BF"/>
        </w:rPr>
        <w:t>s</w:t>
      </w:r>
      <w:r w:rsidR="00165F66">
        <w:rPr>
          <w:color w:val="538135" w:themeColor="accent6" w:themeShade="BF"/>
        </w:rPr>
        <w:t xml:space="preserve"> take a ‘reminder’ nature</w:t>
      </w:r>
      <w:r w:rsidR="00165F66">
        <w:t xml:space="preserve">, </w:t>
      </w:r>
    </w:p>
    <w:p w14:paraId="73254F60" w14:textId="77777777" w:rsidR="00165F66" w:rsidRDefault="00165F66" w:rsidP="00165F66">
      <w:pPr>
        <w:pStyle w:val="HTMLpr-formatad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compare(</w:t>
      </w:r>
      <w:proofErr w:type="spellStart"/>
      <w:r>
        <w:rPr>
          <w:color w:val="A9B7C6"/>
        </w:rPr>
        <w:t>BibEntry</w:t>
      </w:r>
      <w:proofErr w:type="spellEnd"/>
      <w:r>
        <w:rPr>
          <w:color w:val="A9B7C6"/>
        </w:rPr>
        <w:t xml:space="preserve"> e1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BibEntry</w:t>
      </w:r>
      <w:proofErr w:type="spellEnd"/>
      <w:r>
        <w:rPr>
          <w:color w:val="A9B7C6"/>
        </w:rPr>
        <w:t xml:space="preserve"> e2)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default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equals</w:t>
      </w:r>
      <w:proofErr w:type="spellEnd"/>
      <w:r>
        <w:rPr>
          <w:color w:val="808080"/>
        </w:rPr>
        <w:br/>
        <w:t xml:space="preserve">    // TODO: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default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equals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this</w:t>
      </w:r>
      <w:proofErr w:type="spellEnd"/>
      <w:r>
        <w:rPr>
          <w:color w:val="808080"/>
        </w:rPr>
        <w:t xml:space="preserve"> does </w:t>
      </w:r>
      <w:proofErr w:type="spellStart"/>
      <w:r>
        <w:rPr>
          <w:color w:val="808080"/>
        </w:rPr>
        <w:t>not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only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0 for </w:t>
      </w:r>
      <w:proofErr w:type="spellStart"/>
      <w:r>
        <w:rPr>
          <w:color w:val="808080"/>
        </w:rPr>
        <w:t>identical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objects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 xml:space="preserve">    //       </w:t>
      </w:r>
      <w:proofErr w:type="spellStart"/>
      <w:r>
        <w:rPr>
          <w:color w:val="808080"/>
        </w:rPr>
        <w:t>but</w:t>
      </w:r>
      <w:proofErr w:type="spellEnd"/>
      <w:r>
        <w:rPr>
          <w:color w:val="808080"/>
        </w:rPr>
        <w:t xml:space="preserve"> for </w:t>
      </w:r>
      <w:proofErr w:type="spellStart"/>
      <w:r>
        <w:rPr>
          <w:color w:val="808080"/>
        </w:rPr>
        <w:t>all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objects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have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same</w:t>
      </w:r>
      <w:proofErr w:type="spellEnd"/>
      <w:r>
        <w:rPr>
          <w:color w:val="808080"/>
        </w:rPr>
        <w:t xml:space="preserve"> id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same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fields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Objects.equals</w:t>
      </w:r>
      <w:proofErr w:type="spellEnd"/>
      <w:r>
        <w:rPr>
          <w:color w:val="A9B7C6"/>
        </w:rPr>
        <w:t>(e1</w:t>
      </w:r>
      <w:r>
        <w:rPr>
          <w:color w:val="CC7832"/>
        </w:rPr>
        <w:t xml:space="preserve">, </w:t>
      </w:r>
      <w:r>
        <w:rPr>
          <w:color w:val="A9B7C6"/>
        </w:rPr>
        <w:t>e2))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f1 = e1.getField(</w:t>
      </w:r>
      <w:proofErr w:type="spellStart"/>
      <w:r>
        <w:rPr>
          <w:color w:val="A9B7C6"/>
        </w:rPr>
        <w:t>sortField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orElse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f2 = e2.getField(</w:t>
      </w:r>
      <w:proofErr w:type="spellStart"/>
      <w:r>
        <w:rPr>
          <w:color w:val="A9B7C6"/>
        </w:rPr>
        <w:t>sortField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orElse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binary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We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just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separate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</w:t>
      </w:r>
      <w:proofErr w:type="spellEnd"/>
      <w:r>
        <w:rPr>
          <w:color w:val="808080"/>
        </w:rPr>
        <w:t xml:space="preserve"> set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unset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fields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(f1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f2 ==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? (</w:t>
      </w:r>
      <w:proofErr w:type="spellStart"/>
      <w:r>
        <w:rPr>
          <w:color w:val="A9B7C6"/>
        </w:rPr>
        <w:t>next</w:t>
      </w:r>
      <w:proofErr w:type="spellEnd"/>
      <w:r>
        <w:rPr>
          <w:color w:val="A9B7C6"/>
        </w:rPr>
        <w:t xml:space="preserve"> == </w:t>
      </w:r>
      <w:proofErr w:type="spellStart"/>
      <w:proofErr w:type="gram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?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idCompare</w:t>
      </w:r>
      <w:proofErr w:type="spellEnd"/>
      <w:r>
        <w:rPr>
          <w:color w:val="A9B7C6"/>
        </w:rPr>
        <w:t>(e1</w:t>
      </w:r>
      <w:r>
        <w:rPr>
          <w:color w:val="CC7832"/>
        </w:rPr>
        <w:t xml:space="preserve">, </w:t>
      </w:r>
      <w:r>
        <w:rPr>
          <w:color w:val="A9B7C6"/>
        </w:rPr>
        <w:t xml:space="preserve">e2) : </w:t>
      </w:r>
      <w:proofErr w:type="spellStart"/>
      <w:r>
        <w:rPr>
          <w:color w:val="A9B7C6"/>
        </w:rPr>
        <w:t>next.compare</w:t>
      </w:r>
      <w:proofErr w:type="spellEnd"/>
      <w:r>
        <w:rPr>
          <w:color w:val="A9B7C6"/>
        </w:rPr>
        <w:t>(e1</w:t>
      </w:r>
      <w:r>
        <w:rPr>
          <w:color w:val="CC7832"/>
        </w:rPr>
        <w:t xml:space="preserve">, </w:t>
      </w:r>
      <w:r>
        <w:rPr>
          <w:color w:val="A9B7C6"/>
        </w:rPr>
        <w:t xml:space="preserve">e2)) :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f2 ==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? -</w:t>
      </w:r>
      <w:r>
        <w:rPr>
          <w:color w:val="6897BB"/>
        </w:rPr>
        <w:t xml:space="preserve">1 </w:t>
      </w:r>
      <w:r>
        <w:rPr>
          <w:color w:val="A9B7C6"/>
        </w:rPr>
        <w:t>: (</w:t>
      </w:r>
      <w:proofErr w:type="spellStart"/>
      <w:r>
        <w:rPr>
          <w:color w:val="A9B7C6"/>
        </w:rPr>
        <w:t>next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? </w:t>
      </w:r>
      <w:proofErr w:type="spellStart"/>
      <w:r>
        <w:rPr>
          <w:color w:val="A9B7C6"/>
        </w:rPr>
        <w:t>idCompare</w:t>
      </w:r>
      <w:proofErr w:type="spellEnd"/>
      <w:r>
        <w:rPr>
          <w:color w:val="A9B7C6"/>
        </w:rPr>
        <w:t>(e1</w:t>
      </w:r>
      <w:r>
        <w:rPr>
          <w:color w:val="CC7832"/>
        </w:rPr>
        <w:t xml:space="preserve">, </w:t>
      </w:r>
      <w:r>
        <w:rPr>
          <w:color w:val="A9B7C6"/>
        </w:rPr>
        <w:t xml:space="preserve">e2) : </w:t>
      </w:r>
      <w:proofErr w:type="spellStart"/>
      <w:r>
        <w:rPr>
          <w:color w:val="A9B7C6"/>
        </w:rPr>
        <w:t>next.compare</w:t>
      </w:r>
      <w:proofErr w:type="spellEnd"/>
      <w:r>
        <w:rPr>
          <w:color w:val="A9B7C6"/>
        </w:rPr>
        <w:t>(e1</w:t>
      </w:r>
      <w:r>
        <w:rPr>
          <w:color w:val="CC7832"/>
        </w:rPr>
        <w:t xml:space="preserve">, </w:t>
      </w:r>
      <w:r>
        <w:rPr>
          <w:color w:val="A9B7C6"/>
        </w:rPr>
        <w:t>e2))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field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author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or</w:t>
      </w:r>
      <w:proofErr w:type="spellEnd"/>
      <w:r>
        <w:rPr>
          <w:color w:val="808080"/>
        </w:rPr>
        <w:t xml:space="preserve"> editor, </w:t>
      </w:r>
      <w:proofErr w:type="spellStart"/>
      <w:r>
        <w:rPr>
          <w:color w:val="808080"/>
        </w:rPr>
        <w:t>we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rearrange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they</w:t>
      </w:r>
      <w:proofErr w:type="spellEnd"/>
      <w:r>
        <w:rPr>
          <w:color w:val="808080"/>
        </w:rPr>
        <w:t xml:space="preserve"> are</w:t>
      </w:r>
      <w:r>
        <w:rPr>
          <w:color w:val="808080"/>
        </w:rPr>
        <w:br/>
        <w:t xml:space="preserve">    // </w:t>
      </w:r>
      <w:proofErr w:type="spellStart"/>
      <w:r>
        <w:rPr>
          <w:color w:val="808080"/>
        </w:rPr>
        <w:t>sorted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according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last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sortField.getProperties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FieldProperty.PERSON_NAMES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(f1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f1 = </w:t>
      </w:r>
      <w:proofErr w:type="spellStart"/>
      <w:r>
        <w:rPr>
          <w:color w:val="A9B7C6"/>
        </w:rPr>
        <w:t>AuthorList.fixAuthorForAlphabetization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) f1).</w:t>
      </w:r>
      <w:proofErr w:type="spellStart"/>
      <w:r>
        <w:rPr>
          <w:color w:val="A9B7C6"/>
        </w:rPr>
        <w:t>toLowerCase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Locale.ROOT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(f2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f2 = </w:t>
      </w:r>
      <w:proofErr w:type="spellStart"/>
      <w:r>
        <w:rPr>
          <w:color w:val="A9B7C6"/>
        </w:rPr>
        <w:t>AuthorList.fixAuthorForAlphabetization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) f2).</w:t>
      </w:r>
      <w:proofErr w:type="spellStart"/>
      <w:r>
        <w:rPr>
          <w:color w:val="A9B7C6"/>
        </w:rPr>
        <w:t>toLowerCase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Locale.ROOT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sortField.equals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InternalField.TYPE_HEADER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Sort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type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</w:t>
      </w:r>
      <w:r>
        <w:rPr>
          <w:color w:val="A9B7C6"/>
        </w:rPr>
        <w:t>f1 = e1.getType()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f2 = e2.getType()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sortField.equals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InternalField.KEY_FIELD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f1 = e1.getCitationKey().</w:t>
      </w:r>
      <w:proofErr w:type="spellStart"/>
      <w:r>
        <w:rPr>
          <w:color w:val="A9B7C6"/>
        </w:rPr>
        <w:t>orElse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f2 = e2.getCitationKey().</w:t>
      </w:r>
      <w:proofErr w:type="spellStart"/>
      <w:r>
        <w:rPr>
          <w:color w:val="A9B7C6"/>
        </w:rPr>
        <w:t>orElse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sortField.isNumeric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i1 = </w:t>
      </w:r>
      <w:proofErr w:type="spellStart"/>
      <w:r>
        <w:rPr>
          <w:color w:val="A9B7C6"/>
        </w:rPr>
        <w:t>Integer.parseInt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) f1)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i2 = </w:t>
      </w:r>
      <w:proofErr w:type="spellStart"/>
      <w:r>
        <w:rPr>
          <w:color w:val="A9B7C6"/>
        </w:rPr>
        <w:t>Integer.parseInt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) f2)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Ok, </w:t>
      </w:r>
      <w:proofErr w:type="spellStart"/>
      <w:r>
        <w:rPr>
          <w:color w:val="808080"/>
        </w:rPr>
        <w:t>parsing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successful</w:t>
      </w:r>
      <w:proofErr w:type="spellEnd"/>
      <w:r>
        <w:rPr>
          <w:color w:val="808080"/>
        </w:rPr>
        <w:t xml:space="preserve">. </w:t>
      </w:r>
      <w:proofErr w:type="spellStart"/>
      <w:r>
        <w:rPr>
          <w:color w:val="808080"/>
        </w:rPr>
        <w:t>Update</w:t>
      </w:r>
      <w:proofErr w:type="spellEnd"/>
      <w:r>
        <w:rPr>
          <w:color w:val="808080"/>
        </w:rPr>
        <w:t xml:space="preserve"> f1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f2:</w:t>
      </w:r>
      <w:r>
        <w:rPr>
          <w:color w:val="808080"/>
        </w:rPr>
        <w:br/>
        <w:t xml:space="preserve">            </w:t>
      </w:r>
      <w:r>
        <w:rPr>
          <w:color w:val="A9B7C6"/>
        </w:rPr>
        <w:t>f1 = i1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f2 = i2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Parsing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failed</w:t>
      </w:r>
      <w:proofErr w:type="spellEnd"/>
      <w:r>
        <w:rPr>
          <w:color w:val="808080"/>
        </w:rPr>
        <w:t xml:space="preserve">. </w:t>
      </w:r>
      <w:proofErr w:type="spellStart"/>
      <w:r>
        <w:rPr>
          <w:color w:val="808080"/>
        </w:rPr>
        <w:t>Give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up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treating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these</w:t>
      </w:r>
      <w:proofErr w:type="spellEnd"/>
      <w:r>
        <w:rPr>
          <w:color w:val="808080"/>
        </w:rPr>
        <w:t xml:space="preserve"> as </w:t>
      </w:r>
      <w:proofErr w:type="spellStart"/>
      <w:r>
        <w:rPr>
          <w:color w:val="808080"/>
        </w:rPr>
        <w:t>numbers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    // TODO: </w:t>
      </w:r>
      <w:proofErr w:type="spellStart"/>
      <w:r>
        <w:rPr>
          <w:color w:val="808080"/>
        </w:rPr>
        <w:t>should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check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failed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sort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based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that</w:t>
      </w:r>
      <w:proofErr w:type="spellEnd"/>
      <w:r>
        <w:rPr>
          <w:color w:val="808080"/>
        </w:rPr>
        <w:t>?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(f2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(f1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next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? </w:t>
      </w:r>
      <w:proofErr w:type="spellStart"/>
      <w:r>
        <w:rPr>
          <w:color w:val="A9B7C6"/>
        </w:rPr>
        <w:t>idCompare</w:t>
      </w:r>
      <w:proofErr w:type="spellEnd"/>
      <w:r>
        <w:rPr>
          <w:color w:val="A9B7C6"/>
        </w:rPr>
        <w:t>(e1</w:t>
      </w:r>
      <w:r>
        <w:rPr>
          <w:color w:val="CC7832"/>
        </w:rPr>
        <w:t xml:space="preserve">, </w:t>
      </w:r>
      <w:r>
        <w:rPr>
          <w:color w:val="A9B7C6"/>
        </w:rPr>
        <w:t xml:space="preserve">e2) : </w:t>
      </w:r>
      <w:proofErr w:type="spellStart"/>
      <w:r>
        <w:rPr>
          <w:color w:val="A9B7C6"/>
        </w:rPr>
        <w:t>next.compare</w:t>
      </w:r>
      <w:proofErr w:type="spellEnd"/>
      <w:r>
        <w:rPr>
          <w:color w:val="A9B7C6"/>
        </w:rPr>
        <w:t>(e1</w:t>
      </w:r>
      <w:r>
        <w:rPr>
          <w:color w:val="CC7832"/>
        </w:rPr>
        <w:t xml:space="preserve">, </w:t>
      </w:r>
      <w:r>
        <w:rPr>
          <w:color w:val="A9B7C6"/>
        </w:rPr>
        <w:t>e2)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(f1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f2 != </w:t>
      </w:r>
      <w:proofErr w:type="spellStart"/>
      <w:r>
        <w:rPr>
          <w:color w:val="808080"/>
        </w:rPr>
        <w:t>null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here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automatically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((f1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) &amp;&amp; (f2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((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) f1).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) f2)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(f2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f1AsInteger = </w:t>
      </w:r>
      <w:proofErr w:type="spellStart"/>
      <w:r>
        <w:rPr>
          <w:color w:val="A9B7C6"/>
        </w:rPr>
        <w:t>Integer.valueOf</w:t>
      </w:r>
      <w:proofErr w:type="spellEnd"/>
      <w:r>
        <w:rPr>
          <w:color w:val="A9B7C6"/>
        </w:rPr>
        <w:t>(f1.toString())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f1AsInteger.compareTo((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) f2)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(f1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f2AsInteger = </w:t>
      </w:r>
      <w:proofErr w:type="spellStart"/>
      <w:r>
        <w:rPr>
          <w:color w:val="A9B7C6"/>
        </w:rPr>
        <w:t>Integer.valueOf</w:t>
      </w:r>
      <w:proofErr w:type="spellEnd"/>
      <w:r>
        <w:rPr>
          <w:color w:val="A9B7C6"/>
        </w:rPr>
        <w:t>(f2.toString())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((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) f1).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(f2AsInteger)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ours</w:t>
      </w:r>
      <w:proofErr w:type="spellEnd"/>
      <w:r>
        <w:rPr>
          <w:color w:val="A9B7C6"/>
        </w:rPr>
        <w:t xml:space="preserve"> = ((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) f1).</w:t>
      </w:r>
      <w:proofErr w:type="spellStart"/>
      <w:r>
        <w:rPr>
          <w:color w:val="A9B7C6"/>
        </w:rPr>
        <w:t>toLowerCase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Locale.ROOT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theirs</w:t>
      </w:r>
      <w:proofErr w:type="spellEnd"/>
      <w:r>
        <w:rPr>
          <w:color w:val="A9B7C6"/>
        </w:rPr>
        <w:t xml:space="preserve"> = ((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) f2).</w:t>
      </w:r>
      <w:proofErr w:type="spellStart"/>
      <w:r>
        <w:rPr>
          <w:color w:val="A9B7C6"/>
        </w:rPr>
        <w:t>toLowerCase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Locale.ROOT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ours.compareTo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theirs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descending</w:t>
      </w:r>
      <w:proofErr w:type="spellEnd"/>
      <w:r>
        <w:rPr>
          <w:color w:val="A9B7C6"/>
        </w:rPr>
        <w:t xml:space="preserve"> ? -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Primary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sort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next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idCompare</w:t>
      </w:r>
      <w:proofErr w:type="spellEnd"/>
      <w:r>
        <w:rPr>
          <w:color w:val="A9B7C6"/>
        </w:rPr>
        <w:t>(e1</w:t>
      </w:r>
      <w:r>
        <w:rPr>
          <w:color w:val="CC7832"/>
        </w:rPr>
        <w:t xml:space="preserve">, </w:t>
      </w:r>
      <w:r>
        <w:rPr>
          <w:color w:val="A9B7C6"/>
        </w:rPr>
        <w:t>e2)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still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equal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we</w:t>
      </w:r>
      <w:proofErr w:type="spellEnd"/>
      <w:r>
        <w:rPr>
          <w:color w:val="808080"/>
        </w:rPr>
        <w:t xml:space="preserve"> use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unique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IDs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next.compare</w:t>
      </w:r>
      <w:proofErr w:type="spellEnd"/>
      <w:r>
        <w:rPr>
          <w:color w:val="A9B7C6"/>
        </w:rPr>
        <w:t>(e1</w:t>
      </w:r>
      <w:r>
        <w:rPr>
          <w:color w:val="CC7832"/>
        </w:rPr>
        <w:t xml:space="preserve">, </w:t>
      </w:r>
      <w:r>
        <w:rPr>
          <w:color w:val="A9B7C6"/>
        </w:rPr>
        <w:t>e2)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Secondary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sort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existent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E4B78DC" w14:textId="031F98C3" w:rsidR="006F3994" w:rsidRDefault="006F3994"/>
    <w:p w14:paraId="6E34218A" w14:textId="60F7ADE2" w:rsidR="006F3994" w:rsidRDefault="006F3994"/>
    <w:p w14:paraId="18D6A686" w14:textId="47A5C81A" w:rsidR="006F3994" w:rsidRDefault="00165F66">
      <w:r>
        <w:t xml:space="preserve">it can be found in: </w:t>
      </w:r>
      <w:proofErr w:type="spellStart"/>
      <w:r>
        <w:rPr>
          <w:b/>
          <w:bCs/>
          <w:sz w:val="24"/>
          <w:szCs w:val="24"/>
        </w:rPr>
        <w:t>jabref</w:t>
      </w:r>
      <w:proofErr w:type="spellEnd"/>
      <w:r>
        <w:rPr>
          <w:b/>
          <w:bCs/>
          <w:sz w:val="24"/>
          <w:szCs w:val="24"/>
        </w:rPr>
        <w:t xml:space="preserve"> &gt; logic &gt;</w:t>
      </w:r>
      <w:r w:rsidR="00E25242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bibtex</w:t>
      </w:r>
      <w:proofErr w:type="spellEnd"/>
      <w:r>
        <w:rPr>
          <w:b/>
          <w:bCs/>
          <w:sz w:val="24"/>
          <w:szCs w:val="24"/>
        </w:rPr>
        <w:t xml:space="preserve"> &gt; comparator &gt; </w:t>
      </w:r>
      <w:r>
        <w:rPr>
          <w:b/>
          <w:bCs/>
          <w:sz w:val="24"/>
          <w:szCs w:val="24"/>
        </w:rPr>
        <w:t>EntryComparator</w:t>
      </w:r>
      <w:r>
        <w:rPr>
          <w:b/>
          <w:bCs/>
          <w:sz w:val="24"/>
          <w:szCs w:val="24"/>
        </w:rPr>
        <w:t>.java</w:t>
      </w:r>
      <w:r>
        <w:t>, lines 51-52 and 93-94</w:t>
      </w:r>
    </w:p>
    <w:p w14:paraId="42925F4D" w14:textId="33EA16FA" w:rsidR="00165F66" w:rsidRDefault="00B72B41">
      <w:r>
        <w:t>These comments refer to things that are yet to be done</w:t>
      </w:r>
      <w:r w:rsidR="006B247A">
        <w:t>. Having this method call other methods which took care of these parts would allow for easier understanding and implementation of such parts.</w:t>
      </w:r>
    </w:p>
    <w:p w14:paraId="36805435" w14:textId="742B3CFF" w:rsidR="006B247A" w:rsidRDefault="006B247A"/>
    <w:p w14:paraId="15515D82" w14:textId="21189843" w:rsidR="006B247A" w:rsidRPr="00165F66" w:rsidRDefault="006B247A" w:rsidP="006B247A">
      <w:r>
        <w:t>Third</w:t>
      </w:r>
      <w:r>
        <w:t xml:space="preserve"> code smell: </w:t>
      </w:r>
      <w:r w:rsidR="00A0350E">
        <w:rPr>
          <w:color w:val="538135" w:themeColor="accent6" w:themeShade="BF"/>
        </w:rPr>
        <w:t>Feature envy</w:t>
      </w:r>
      <w:r>
        <w:t xml:space="preserve">, </w:t>
      </w:r>
    </w:p>
    <w:p w14:paraId="40DC45DC" w14:textId="77777777" w:rsidR="00E25242" w:rsidRDefault="00E25242" w:rsidP="00E25242">
      <w:pPr>
        <w:pStyle w:val="HTMLpr-formatad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@implNote </w:t>
      </w:r>
      <w:proofErr w:type="spellStart"/>
      <w:r>
        <w:rPr>
          <w:i/>
          <w:iCs/>
          <w:color w:val="629755"/>
        </w:rPr>
        <w:t>Should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kept</w:t>
      </w:r>
      <w:proofErr w:type="spellEnd"/>
      <w:r>
        <w:rPr>
          <w:i/>
          <w:iCs/>
          <w:color w:val="629755"/>
        </w:rPr>
        <w:t xml:space="preserve"> in </w:t>
      </w:r>
      <w:proofErr w:type="spellStart"/>
      <w:r>
        <w:rPr>
          <w:i/>
          <w:iCs/>
          <w:color w:val="629755"/>
        </w:rPr>
        <w:t>sync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with</w:t>
      </w:r>
      <w:proofErr w:type="spellEnd"/>
      <w:r>
        <w:rPr>
          <w:i/>
          <w:iCs/>
          <w:color w:val="629755"/>
        </w:rPr>
        <w:t xml:space="preserve"> {</w:t>
      </w:r>
      <w:r>
        <w:rPr>
          <w:b/>
          <w:bCs/>
          <w:i/>
          <w:iCs/>
          <w:color w:val="629755"/>
        </w:rPr>
        <w:t xml:space="preserve">@link </w:t>
      </w:r>
      <w:proofErr w:type="spellStart"/>
      <w:r>
        <w:rPr>
          <w:i/>
          <w:iCs/>
          <w:color w:val="629755"/>
        </w:rPr>
        <w:t>MetaData#equals</w:t>
      </w:r>
      <w:proofErr w:type="spellEnd"/>
      <w:r>
        <w:rPr>
          <w:i/>
          <w:iCs/>
          <w:color w:val="629755"/>
        </w:rPr>
        <w:t>(</w:t>
      </w:r>
      <w:proofErr w:type="spellStart"/>
      <w:r>
        <w:rPr>
          <w:i/>
          <w:iCs/>
          <w:color w:val="629755"/>
        </w:rPr>
        <w:t>Object</w:t>
      </w:r>
      <w:proofErr w:type="spellEnd"/>
      <w:r>
        <w:rPr>
          <w:i/>
          <w:iCs/>
          <w:color w:val="629755"/>
        </w:rPr>
        <w:t>)}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getDifferences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PreferencesService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preferences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changes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originalMetaData.isProtected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newMetaData.isProtected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changes.add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Localization.lang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Library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protection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Objects.equals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originalMetaData.getGroups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newMetaData.getGroups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changes.add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Localization.lang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Modified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groups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tree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Objects.equals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originalMetaData.getEncoding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newMetaData.getEncoding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changes.add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Localization.lang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Library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encoding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Objects.equals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originalMetaData.getSaveOrderConfig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newMetaData.getSaveOrderConfig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changes.add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Localization.lang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"Save </w:t>
      </w:r>
      <w:proofErr w:type="spellStart"/>
      <w:r>
        <w:rPr>
          <w:color w:val="6A8759"/>
        </w:rPr>
        <w:t>sort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order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(!Objects.equals(originalMetaData.getCiteKeyPattern(preferences.getGlobalCitationKeyPattern())</w:t>
      </w:r>
      <w:r>
        <w:rPr>
          <w:color w:val="CC7832"/>
        </w:rPr>
        <w:t xml:space="preserve">, </w:t>
      </w:r>
      <w:r>
        <w:rPr>
          <w:color w:val="A9B7C6"/>
        </w:rPr>
        <w:t>newMetaData.getCiteKeyPattern(preferences.getGlobalCitationKeyPattern())))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changes.add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Localization.lang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patterns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Objects.equals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originalMetaData.getUserFileDirectories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newMetaData.getUserFileDirectories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changes.add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Localization.lang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User-specific</w:t>
      </w:r>
      <w:proofErr w:type="spellEnd"/>
      <w:r>
        <w:rPr>
          <w:color w:val="6A8759"/>
        </w:rPr>
        <w:t xml:space="preserve"> file </w:t>
      </w:r>
      <w:proofErr w:type="spellStart"/>
      <w:r>
        <w:rPr>
          <w:color w:val="6A8759"/>
        </w:rPr>
        <w:t>directory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Objects.equals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originalMetaData.getLatexFileDirectories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newMetaData.getLatexFileDirectories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changes.add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Localization.lang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LaTeX</w:t>
      </w:r>
      <w:proofErr w:type="spellEnd"/>
      <w:r>
        <w:rPr>
          <w:color w:val="6A8759"/>
        </w:rPr>
        <w:t xml:space="preserve"> file </w:t>
      </w:r>
      <w:proofErr w:type="spellStart"/>
      <w:r>
        <w:rPr>
          <w:color w:val="6A8759"/>
        </w:rPr>
        <w:t>directory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Objects.equals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originalMetaData.getDefaultCiteKeyPattern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newMetaData.getDefaultCiteKeyPattern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changes.add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Localization.lang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Default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pattern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Objects.equals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originalMetaData.getSaveActions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newMetaData.getSaveActions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changes.add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Localization.lang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"Save </w:t>
      </w:r>
      <w:proofErr w:type="spellStart"/>
      <w:r>
        <w:rPr>
          <w:color w:val="6A8759"/>
        </w:rPr>
        <w:t>actions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originalMetaData.getMode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newMetaData.getMode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changes.add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Localization.lang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Library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mode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Objects.equals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originalMetaData.getDefaultFileDirectory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newMetaData.getDefaultFileDirectory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changes.add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Localization.lang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"General file </w:t>
      </w:r>
      <w:proofErr w:type="spellStart"/>
      <w:r>
        <w:rPr>
          <w:color w:val="6A8759"/>
        </w:rPr>
        <w:t>directory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Objects.equals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originalMetaData.getContentSelectors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newMetaData.getContentSelectors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changes.add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Localization.lang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Content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selectors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changes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B59C4D4" w14:textId="6DE0F2B2" w:rsidR="006B247A" w:rsidRDefault="006B247A"/>
    <w:p w14:paraId="69CB9644" w14:textId="6FEA2603" w:rsidR="006B247A" w:rsidRDefault="00E25242">
      <w:r>
        <w:t xml:space="preserve">it can be found in: </w:t>
      </w:r>
      <w:proofErr w:type="spellStart"/>
      <w:r>
        <w:rPr>
          <w:b/>
          <w:bCs/>
          <w:sz w:val="24"/>
          <w:szCs w:val="24"/>
        </w:rPr>
        <w:t>jabref</w:t>
      </w:r>
      <w:proofErr w:type="spellEnd"/>
      <w:r>
        <w:rPr>
          <w:b/>
          <w:bCs/>
          <w:sz w:val="24"/>
          <w:szCs w:val="24"/>
        </w:rPr>
        <w:t xml:space="preserve"> &gt; logic &gt;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bibtex</w:t>
      </w:r>
      <w:proofErr w:type="spellEnd"/>
      <w:r>
        <w:rPr>
          <w:b/>
          <w:bCs/>
          <w:sz w:val="24"/>
          <w:szCs w:val="24"/>
        </w:rPr>
        <w:t xml:space="preserve"> &gt; comparator &gt; </w:t>
      </w:r>
      <w:r>
        <w:rPr>
          <w:b/>
          <w:bCs/>
          <w:sz w:val="24"/>
          <w:szCs w:val="24"/>
        </w:rPr>
        <w:t>MetaDataDiff</w:t>
      </w:r>
      <w:r>
        <w:rPr>
          <w:b/>
          <w:bCs/>
          <w:sz w:val="24"/>
          <w:szCs w:val="24"/>
        </w:rPr>
        <w:t>.java</w:t>
      </w:r>
      <w:r>
        <w:t xml:space="preserve">, lines </w:t>
      </w:r>
      <w:r>
        <w:t>32-75</w:t>
      </w:r>
    </w:p>
    <w:p w14:paraId="04C12B6B" w14:textId="01AB51C3" w:rsidR="00E25242" w:rsidRDefault="00E25242"/>
    <w:p w14:paraId="246C478F" w14:textId="0FF450CD" w:rsidR="00E25242" w:rsidRPr="00AD3016" w:rsidRDefault="00E25242">
      <w:r>
        <w:t xml:space="preserve">This method having to be kept ‘in sync’ manually with </w:t>
      </w:r>
      <w:proofErr w:type="spellStart"/>
      <w:r w:rsidR="00A0350E">
        <w:rPr>
          <w:b/>
          <w:bCs/>
          <w:sz w:val="24"/>
          <w:szCs w:val="24"/>
        </w:rPr>
        <w:t>jabref</w:t>
      </w:r>
      <w:proofErr w:type="spellEnd"/>
      <w:r w:rsidR="00A0350E">
        <w:rPr>
          <w:b/>
          <w:bCs/>
          <w:sz w:val="24"/>
          <w:szCs w:val="24"/>
        </w:rPr>
        <w:t xml:space="preserve"> &gt; </w:t>
      </w:r>
      <w:r w:rsidR="00AD3016">
        <w:rPr>
          <w:b/>
          <w:bCs/>
          <w:sz w:val="24"/>
          <w:szCs w:val="24"/>
        </w:rPr>
        <w:t>model</w:t>
      </w:r>
      <w:r w:rsidR="00A0350E">
        <w:rPr>
          <w:b/>
          <w:bCs/>
          <w:sz w:val="24"/>
          <w:szCs w:val="24"/>
        </w:rPr>
        <w:t xml:space="preserve"> &gt; </w:t>
      </w:r>
      <w:r w:rsidR="00AD3016">
        <w:rPr>
          <w:b/>
          <w:bCs/>
          <w:sz w:val="24"/>
          <w:szCs w:val="24"/>
        </w:rPr>
        <w:t>metadata</w:t>
      </w:r>
      <w:r w:rsidR="00A0350E">
        <w:rPr>
          <w:b/>
          <w:bCs/>
          <w:sz w:val="24"/>
          <w:szCs w:val="24"/>
        </w:rPr>
        <w:t xml:space="preserve"> &gt; </w:t>
      </w:r>
      <w:r w:rsidR="00AD3016">
        <w:rPr>
          <w:b/>
          <w:bCs/>
          <w:sz w:val="24"/>
          <w:szCs w:val="24"/>
        </w:rPr>
        <w:t xml:space="preserve">MetaData.java </w:t>
      </w:r>
      <w:r w:rsidR="00AD3016">
        <w:t>class shows an inappropriate use of classes</w:t>
      </w:r>
      <w:r w:rsidR="00CF35D6">
        <w:t xml:space="preserve">, having </w:t>
      </w:r>
      <w:proofErr w:type="spellStart"/>
      <w:r w:rsidR="00CF35D6">
        <w:t>MetaDataDiff</w:t>
      </w:r>
      <w:proofErr w:type="spellEnd"/>
      <w:r w:rsidR="00CF35D6">
        <w:t xml:space="preserve"> more interested in </w:t>
      </w:r>
      <w:proofErr w:type="spellStart"/>
      <w:r w:rsidR="00CF35D6">
        <w:t>MetaData</w:t>
      </w:r>
      <w:proofErr w:type="spellEnd"/>
      <w:r w:rsidR="00CF35D6">
        <w:t xml:space="preserve"> than it is on itself</w:t>
      </w:r>
      <w:r w:rsidR="00AD3016">
        <w:t>.</w:t>
      </w:r>
      <w:r w:rsidR="00CF35D6">
        <w:t xml:space="preserve"> This class is aimed at identifying and recording the changes made to </w:t>
      </w:r>
      <w:proofErr w:type="spellStart"/>
      <w:r w:rsidR="00CF35D6">
        <w:t>MetaData</w:t>
      </w:r>
      <w:proofErr w:type="spellEnd"/>
      <w:r w:rsidR="00CF35D6">
        <w:t xml:space="preserve"> and should therefore be </w:t>
      </w:r>
      <w:r w:rsidR="00CF35D6" w:rsidRPr="00CF35D6">
        <w:rPr>
          <w:u w:val="single"/>
        </w:rPr>
        <w:t>part of</w:t>
      </w:r>
      <w:r w:rsidR="00CF35D6">
        <w:t xml:space="preserve">, </w:t>
      </w:r>
      <w:r w:rsidR="00CF35D6" w:rsidRPr="00CF35D6">
        <w:rPr>
          <w:u w:val="single"/>
        </w:rPr>
        <w:t>an extension</w:t>
      </w:r>
      <w:r w:rsidR="00CF35D6">
        <w:t xml:space="preserve"> or </w:t>
      </w:r>
      <w:r w:rsidR="00CF35D6" w:rsidRPr="00CF35D6">
        <w:rPr>
          <w:u w:val="single"/>
        </w:rPr>
        <w:t>extending</w:t>
      </w:r>
      <w:r w:rsidR="00CF35D6">
        <w:t xml:space="preserve"> the class MetaData</w:t>
      </w:r>
      <w:r w:rsidR="00AD3016">
        <w:t>.</w:t>
      </w:r>
    </w:p>
    <w:sectPr w:rsidR="00E25242" w:rsidRPr="00AD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E6"/>
    <w:rsid w:val="00165F66"/>
    <w:rsid w:val="001C391C"/>
    <w:rsid w:val="002C56E6"/>
    <w:rsid w:val="006B247A"/>
    <w:rsid w:val="006F3994"/>
    <w:rsid w:val="00A0350E"/>
    <w:rsid w:val="00AD3016"/>
    <w:rsid w:val="00B72B41"/>
    <w:rsid w:val="00BF1095"/>
    <w:rsid w:val="00CF35D6"/>
    <w:rsid w:val="00E2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B49DD"/>
  <w15:chartTrackingRefBased/>
  <w15:docId w15:val="{E11FBB39-4936-41B1-890E-F1EC7FF3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C5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C56E6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1567</Words>
  <Characters>8464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Vicêncio</dc:creator>
  <cp:keywords/>
  <dc:description/>
  <cp:lastModifiedBy>Goncalo Vicêncio</cp:lastModifiedBy>
  <cp:revision>1</cp:revision>
  <dcterms:created xsi:type="dcterms:W3CDTF">2021-12-04T16:47:00Z</dcterms:created>
  <dcterms:modified xsi:type="dcterms:W3CDTF">2021-12-04T17:44:00Z</dcterms:modified>
</cp:coreProperties>
</file>