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18" w:rsidRPr="002739B2" w:rsidRDefault="002739B2" w:rsidP="002739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UC Manage </w:t>
      </w:r>
      <w:proofErr w:type="spellStart"/>
      <w:r>
        <w:rPr>
          <w:b/>
          <w:sz w:val="36"/>
          <w:szCs w:val="36"/>
        </w:rPr>
        <w:t>BibTeX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biblatex</w:t>
      </w:r>
      <w:proofErr w:type="spellEnd"/>
    </w:p>
    <w:p w:rsidR="002739B2" w:rsidRPr="002739B2" w:rsidRDefault="002739B2" w:rsidP="002739B2">
      <w:pPr>
        <w:jc w:val="center"/>
        <w:rPr>
          <w:b/>
          <w:sz w:val="36"/>
          <w:szCs w:val="36"/>
        </w:rPr>
      </w:pPr>
    </w:p>
    <w:p w:rsidR="002739B2" w:rsidRPr="003261E5" w:rsidRDefault="002739B2" w:rsidP="002739B2">
      <w:pPr>
        <w:rPr>
          <w:sz w:val="24"/>
          <w:szCs w:val="24"/>
        </w:rPr>
      </w:pPr>
      <w:r w:rsidRPr="003261E5">
        <w:rPr>
          <w:b/>
          <w:sz w:val="24"/>
          <w:szCs w:val="24"/>
        </w:rPr>
        <w:t>Name</w:t>
      </w:r>
      <w:r w:rsidRPr="003261E5">
        <w:rPr>
          <w:sz w:val="24"/>
          <w:szCs w:val="24"/>
        </w:rPr>
        <w:t xml:space="preserve">: </w:t>
      </w:r>
      <w:r w:rsidR="003261E5">
        <w:rPr>
          <w:sz w:val="24"/>
          <w:szCs w:val="24"/>
        </w:rPr>
        <w:t xml:space="preserve">Manage </w:t>
      </w:r>
      <w:proofErr w:type="spellStart"/>
      <w:r w:rsidR="003261E5">
        <w:rPr>
          <w:sz w:val="24"/>
          <w:szCs w:val="24"/>
        </w:rPr>
        <w:t>BibTex</w:t>
      </w:r>
      <w:proofErr w:type="spellEnd"/>
      <w:r w:rsidR="003261E5">
        <w:rPr>
          <w:sz w:val="24"/>
          <w:szCs w:val="24"/>
        </w:rPr>
        <w:t>/</w:t>
      </w:r>
      <w:proofErr w:type="spellStart"/>
      <w:r w:rsidR="003261E5">
        <w:rPr>
          <w:sz w:val="24"/>
          <w:szCs w:val="24"/>
        </w:rPr>
        <w:t>biblatex</w:t>
      </w:r>
      <w:proofErr w:type="spellEnd"/>
    </w:p>
    <w:p w:rsidR="002739B2" w:rsidRPr="003261E5" w:rsidRDefault="002739B2" w:rsidP="002739B2">
      <w:pPr>
        <w:rPr>
          <w:sz w:val="24"/>
          <w:szCs w:val="24"/>
        </w:rPr>
      </w:pPr>
      <w:r w:rsidRPr="003261E5">
        <w:rPr>
          <w:b/>
          <w:sz w:val="24"/>
          <w:szCs w:val="24"/>
        </w:rPr>
        <w:t>Actors</w:t>
      </w:r>
      <w:r w:rsidRPr="003261E5">
        <w:rPr>
          <w:sz w:val="24"/>
          <w:szCs w:val="24"/>
        </w:rPr>
        <w:t>:</w:t>
      </w:r>
    </w:p>
    <w:p w:rsidR="002739B2" w:rsidRPr="00233559" w:rsidRDefault="003261E5" w:rsidP="003261E5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- </w:t>
      </w:r>
      <w:r w:rsidR="002739B2" w:rsidRPr="003261E5">
        <w:rPr>
          <w:b/>
          <w:sz w:val="24"/>
          <w:szCs w:val="24"/>
        </w:rPr>
        <w:t>Primary</w:t>
      </w:r>
      <w:r w:rsidR="002739B2" w:rsidRPr="003261E5">
        <w:rPr>
          <w:sz w:val="24"/>
          <w:szCs w:val="24"/>
        </w:rPr>
        <w:t>: User</w:t>
      </w:r>
      <w:bookmarkStart w:id="0" w:name="_GoBack"/>
      <w:bookmarkEnd w:id="0"/>
    </w:p>
    <w:p w:rsidR="002739B2" w:rsidRPr="003261E5" w:rsidRDefault="003261E5" w:rsidP="003261E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3261E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2739B2" w:rsidRPr="003261E5">
        <w:rPr>
          <w:b/>
          <w:sz w:val="24"/>
          <w:szCs w:val="24"/>
        </w:rPr>
        <w:t>Secondary</w:t>
      </w:r>
      <w:r w:rsidR="002739B2" w:rsidRPr="003261E5">
        <w:rPr>
          <w:sz w:val="24"/>
          <w:szCs w:val="24"/>
        </w:rPr>
        <w:t xml:space="preserve">: </w:t>
      </w:r>
      <w:proofErr w:type="spellStart"/>
      <w:r w:rsidR="002739B2" w:rsidRPr="003261E5">
        <w:rPr>
          <w:sz w:val="24"/>
          <w:szCs w:val="24"/>
        </w:rPr>
        <w:t>JabRef</w:t>
      </w:r>
      <w:proofErr w:type="spellEnd"/>
      <w:r w:rsidR="002739B2" w:rsidRPr="003261E5">
        <w:rPr>
          <w:sz w:val="24"/>
          <w:szCs w:val="24"/>
        </w:rPr>
        <w:t xml:space="preserve"> Logic, </w:t>
      </w:r>
      <w:proofErr w:type="spellStart"/>
      <w:r w:rsidR="002739B2" w:rsidRPr="003261E5">
        <w:rPr>
          <w:sz w:val="24"/>
          <w:szCs w:val="24"/>
        </w:rPr>
        <w:t>JabRef</w:t>
      </w:r>
      <w:proofErr w:type="spellEnd"/>
      <w:r w:rsidR="002739B2" w:rsidRPr="003261E5">
        <w:rPr>
          <w:sz w:val="24"/>
          <w:szCs w:val="24"/>
        </w:rPr>
        <w:t xml:space="preserve"> GUI</w:t>
      </w:r>
    </w:p>
    <w:p w:rsidR="002739B2" w:rsidRPr="003261E5" w:rsidRDefault="002739B2" w:rsidP="002739B2">
      <w:pPr>
        <w:rPr>
          <w:sz w:val="24"/>
          <w:szCs w:val="24"/>
        </w:rPr>
      </w:pPr>
      <w:r w:rsidRPr="003261E5">
        <w:rPr>
          <w:b/>
          <w:sz w:val="24"/>
          <w:szCs w:val="24"/>
        </w:rPr>
        <w:t>Description</w:t>
      </w:r>
      <w:r w:rsidRPr="003261E5">
        <w:rPr>
          <w:sz w:val="24"/>
          <w:szCs w:val="24"/>
        </w:rPr>
        <w:t xml:space="preserve">: The Manage </w:t>
      </w:r>
      <w:proofErr w:type="spellStart"/>
      <w:r w:rsidRPr="003261E5">
        <w:rPr>
          <w:sz w:val="24"/>
          <w:szCs w:val="24"/>
        </w:rPr>
        <w:t>BibTex</w:t>
      </w:r>
      <w:proofErr w:type="spellEnd"/>
      <w:r w:rsidRPr="003261E5">
        <w:rPr>
          <w:sz w:val="24"/>
          <w:szCs w:val="24"/>
        </w:rPr>
        <w:t>/</w:t>
      </w:r>
      <w:proofErr w:type="spellStart"/>
      <w:r w:rsidRPr="003261E5">
        <w:rPr>
          <w:sz w:val="24"/>
          <w:szCs w:val="24"/>
        </w:rPr>
        <w:t>biblatex</w:t>
      </w:r>
      <w:proofErr w:type="spellEnd"/>
      <w:r w:rsidRPr="003261E5">
        <w:rPr>
          <w:sz w:val="24"/>
          <w:szCs w:val="24"/>
        </w:rPr>
        <w:t xml:space="preserve"> use case is related to the use of </w:t>
      </w:r>
      <w:proofErr w:type="spellStart"/>
      <w:r w:rsidRPr="003261E5">
        <w:rPr>
          <w:sz w:val="24"/>
          <w:szCs w:val="24"/>
        </w:rPr>
        <w:t>BibTex</w:t>
      </w:r>
      <w:proofErr w:type="spellEnd"/>
      <w:r w:rsidRPr="003261E5">
        <w:rPr>
          <w:sz w:val="24"/>
          <w:szCs w:val="24"/>
        </w:rPr>
        <w:t xml:space="preserve"> or </w:t>
      </w:r>
      <w:proofErr w:type="spellStart"/>
      <w:r w:rsidRPr="003261E5">
        <w:rPr>
          <w:sz w:val="24"/>
          <w:szCs w:val="24"/>
        </w:rPr>
        <w:t>biblatex</w:t>
      </w:r>
      <w:proofErr w:type="spellEnd"/>
      <w:r w:rsidRPr="003261E5">
        <w:rPr>
          <w:sz w:val="24"/>
          <w:szCs w:val="24"/>
        </w:rPr>
        <w:t xml:space="preserve"> libraries or files </w:t>
      </w:r>
      <w:r w:rsidR="003261E5" w:rsidRPr="003261E5">
        <w:rPr>
          <w:sz w:val="24"/>
          <w:szCs w:val="24"/>
        </w:rPr>
        <w:t xml:space="preserve">in </w:t>
      </w:r>
      <w:proofErr w:type="spellStart"/>
      <w:r w:rsidR="003261E5" w:rsidRPr="003261E5">
        <w:rPr>
          <w:sz w:val="24"/>
          <w:szCs w:val="24"/>
        </w:rPr>
        <w:t>JabRef</w:t>
      </w:r>
      <w:proofErr w:type="spellEnd"/>
      <w:r w:rsidR="003261E5" w:rsidRPr="003261E5">
        <w:rPr>
          <w:sz w:val="24"/>
          <w:szCs w:val="24"/>
        </w:rPr>
        <w:t>.</w:t>
      </w:r>
    </w:p>
    <w:sectPr w:rsidR="002739B2" w:rsidRPr="00326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15A2"/>
    <w:multiLevelType w:val="hybridMultilevel"/>
    <w:tmpl w:val="32F42414"/>
    <w:lvl w:ilvl="0" w:tplc="F894D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B2"/>
    <w:rsid w:val="00233559"/>
    <w:rsid w:val="002739B2"/>
    <w:rsid w:val="003261E5"/>
    <w:rsid w:val="00D272F7"/>
    <w:rsid w:val="00F1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2021-12-01T23:16:00Z</dcterms:created>
  <dcterms:modified xsi:type="dcterms:W3CDTF">2021-12-01T23:43:00Z</dcterms:modified>
</cp:coreProperties>
</file>