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518" w:rsidRPr="00ED4D21" w:rsidRDefault="00E30748" w:rsidP="00E30748">
      <w:pPr>
        <w:jc w:val="center"/>
        <w:rPr>
          <w:b/>
          <w:color w:val="FF0000"/>
          <w:sz w:val="44"/>
          <w:szCs w:val="44"/>
          <w:lang w:val="pt-PT"/>
        </w:rPr>
      </w:pPr>
      <w:r w:rsidRPr="00ED4D21">
        <w:rPr>
          <w:b/>
          <w:color w:val="FF0000"/>
          <w:sz w:val="44"/>
          <w:szCs w:val="44"/>
          <w:lang w:val="pt-PT"/>
        </w:rPr>
        <w:t>CODE SMELLS</w:t>
      </w:r>
    </w:p>
    <w:p w:rsidR="00E30748" w:rsidRDefault="00E30748" w:rsidP="00A12724">
      <w:pPr>
        <w:rPr>
          <w:b/>
          <w:sz w:val="36"/>
          <w:szCs w:val="36"/>
          <w:lang w:val="pt-PT"/>
        </w:rPr>
      </w:pPr>
    </w:p>
    <w:p w:rsidR="00ED4D21" w:rsidRPr="00ED4D21" w:rsidRDefault="00ED4D21" w:rsidP="00A12724">
      <w:pPr>
        <w:rPr>
          <w:b/>
          <w:sz w:val="28"/>
          <w:szCs w:val="28"/>
        </w:rPr>
      </w:pPr>
      <w:r w:rsidRPr="00ED4D21">
        <w:rPr>
          <w:b/>
          <w:sz w:val="28"/>
          <w:szCs w:val="28"/>
        </w:rPr>
        <w:t>The 3 code smells I identified are the following:</w:t>
      </w:r>
    </w:p>
    <w:p w:rsidR="00ED4D21" w:rsidRDefault="00ED4D21" w:rsidP="00E30748">
      <w:pPr>
        <w:jc w:val="center"/>
        <w:rPr>
          <w:b/>
          <w:color w:val="FF0000"/>
          <w:sz w:val="36"/>
          <w:szCs w:val="36"/>
        </w:rPr>
      </w:pPr>
    </w:p>
    <w:p w:rsidR="00E30748" w:rsidRPr="00946B8E" w:rsidRDefault="00681923" w:rsidP="00E30748">
      <w:pPr>
        <w:jc w:val="center"/>
        <w:rPr>
          <w:b/>
          <w:color w:val="FF0000"/>
          <w:sz w:val="36"/>
          <w:szCs w:val="36"/>
        </w:rPr>
      </w:pPr>
      <w:r w:rsidRPr="00946B8E">
        <w:rPr>
          <w:b/>
          <w:color w:val="FF0000"/>
          <w:sz w:val="36"/>
          <w:szCs w:val="36"/>
        </w:rPr>
        <w:t>Long Method</w:t>
      </w:r>
    </w:p>
    <w:p w:rsidR="00681923" w:rsidRDefault="00681923" w:rsidP="00E30748">
      <w:pPr>
        <w:jc w:val="center"/>
        <w:rPr>
          <w:b/>
          <w:sz w:val="28"/>
          <w:szCs w:val="28"/>
        </w:rPr>
      </w:pPr>
    </w:p>
    <w:p w:rsidR="00681923" w:rsidRDefault="00A12724" w:rsidP="00A12724">
      <w:pP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228.75pt">
            <v:imagedata r:id="rId5" o:title="long method part 1"/>
          </v:shape>
        </w:pict>
      </w:r>
    </w:p>
    <w:p w:rsidR="00E30748" w:rsidRDefault="00A12724" w:rsidP="00E30748">
      <w:pPr>
        <w:jc w:val="center"/>
        <w:rPr>
          <w:b/>
          <w:sz w:val="28"/>
          <w:szCs w:val="28"/>
        </w:rPr>
      </w:pPr>
      <w:r>
        <w:rPr>
          <w:b/>
          <w:noProof/>
          <w:sz w:val="28"/>
          <w:szCs w:val="28"/>
          <w:lang w:eastAsia="en-GB"/>
        </w:rPr>
        <w:drawing>
          <wp:inline distT="0" distB="0" distL="0" distR="0" wp14:anchorId="6642AFF9" wp14:editId="2765D74C">
            <wp:extent cx="5210175" cy="3028530"/>
            <wp:effectExtent l="0" t="0" r="0" b="635"/>
            <wp:docPr id="1" name="Imagem 1" descr="C:\Users\Asus\AppData\Local\Microsoft\Windows\INetCache\Content.Word\long method p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Microsoft\Windows\INetCache\Content.Word\long method par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844" cy="3035313"/>
                    </a:xfrm>
                    <a:prstGeom prst="rect">
                      <a:avLst/>
                    </a:prstGeom>
                    <a:noFill/>
                    <a:ln>
                      <a:noFill/>
                    </a:ln>
                  </pic:spPr>
                </pic:pic>
              </a:graphicData>
            </a:graphic>
          </wp:inline>
        </w:drawing>
      </w:r>
    </w:p>
    <w:p w:rsidR="00E30748" w:rsidRDefault="00E30748" w:rsidP="00E30748">
      <w:pPr>
        <w:rPr>
          <w:b/>
          <w:sz w:val="28"/>
          <w:szCs w:val="28"/>
        </w:rPr>
      </w:pPr>
    </w:p>
    <w:p w:rsidR="00681923" w:rsidRPr="00681923" w:rsidRDefault="00681923" w:rsidP="00681923">
      <w:pPr>
        <w:jc w:val="both"/>
        <w:rPr>
          <w:b/>
          <w:color w:val="FF0000"/>
          <w:sz w:val="28"/>
          <w:szCs w:val="28"/>
        </w:rPr>
      </w:pPr>
      <w:r>
        <w:rPr>
          <w:b/>
          <w:sz w:val="28"/>
          <w:szCs w:val="28"/>
        </w:rPr>
        <w:t xml:space="preserve">   </w:t>
      </w:r>
      <w:r>
        <w:rPr>
          <w:b/>
          <w:sz w:val="28"/>
          <w:szCs w:val="28"/>
        </w:rPr>
        <w:t xml:space="preserve">This code smell can be found in the following path: </w:t>
      </w:r>
      <w:proofErr w:type="spellStart"/>
      <w:r w:rsidRPr="00681923">
        <w:rPr>
          <w:b/>
          <w:color w:val="FF0000"/>
          <w:sz w:val="28"/>
          <w:szCs w:val="28"/>
        </w:rPr>
        <w:t>jabref</w:t>
      </w:r>
      <w:proofErr w:type="spellEnd"/>
      <w:r w:rsidRPr="00681923">
        <w:rPr>
          <w:b/>
          <w:color w:val="FF0000"/>
          <w:sz w:val="28"/>
          <w:szCs w:val="28"/>
        </w:rPr>
        <w:t xml:space="preserve"> -&gt; </w:t>
      </w:r>
      <w:proofErr w:type="spellStart"/>
      <w:r w:rsidRPr="00681923">
        <w:rPr>
          <w:b/>
          <w:color w:val="FF0000"/>
          <w:sz w:val="28"/>
          <w:szCs w:val="28"/>
        </w:rPr>
        <w:t>src</w:t>
      </w:r>
      <w:proofErr w:type="spellEnd"/>
      <w:r w:rsidRPr="00681923">
        <w:rPr>
          <w:b/>
          <w:color w:val="FF0000"/>
          <w:sz w:val="28"/>
          <w:szCs w:val="28"/>
        </w:rPr>
        <w:t xml:space="preserve"> -&gt; main -&gt; java -&gt; </w:t>
      </w:r>
      <w:proofErr w:type="spellStart"/>
      <w:r w:rsidRPr="00681923">
        <w:rPr>
          <w:b/>
          <w:color w:val="FF0000"/>
          <w:sz w:val="28"/>
          <w:szCs w:val="28"/>
        </w:rPr>
        <w:t>org.jabref</w:t>
      </w:r>
      <w:proofErr w:type="spellEnd"/>
      <w:r w:rsidRPr="00681923">
        <w:rPr>
          <w:b/>
          <w:color w:val="FF0000"/>
          <w:sz w:val="28"/>
          <w:szCs w:val="28"/>
        </w:rPr>
        <w:t xml:space="preserve"> -&gt; </w:t>
      </w:r>
      <w:proofErr w:type="spellStart"/>
      <w:proofErr w:type="gramStart"/>
      <w:r w:rsidRPr="00681923">
        <w:rPr>
          <w:b/>
          <w:color w:val="FF0000"/>
          <w:sz w:val="28"/>
          <w:szCs w:val="28"/>
        </w:rPr>
        <w:t>gui</w:t>
      </w:r>
      <w:proofErr w:type="spellEnd"/>
      <w:proofErr w:type="gramEnd"/>
      <w:r w:rsidRPr="00681923">
        <w:rPr>
          <w:b/>
          <w:color w:val="FF0000"/>
          <w:sz w:val="28"/>
          <w:szCs w:val="28"/>
        </w:rPr>
        <w:t xml:space="preserve"> -&gt; </w:t>
      </w:r>
      <w:r w:rsidRPr="00681923">
        <w:rPr>
          <w:b/>
          <w:color w:val="FF0000"/>
          <w:sz w:val="28"/>
          <w:szCs w:val="28"/>
        </w:rPr>
        <w:t>desktop -&gt; JabRefDesktop.java</w:t>
      </w:r>
      <w:r w:rsidR="007945F1">
        <w:rPr>
          <w:b/>
          <w:color w:val="FF0000"/>
          <w:sz w:val="28"/>
          <w:szCs w:val="28"/>
        </w:rPr>
        <w:t xml:space="preserve"> </w:t>
      </w:r>
      <w:r w:rsidR="007945F1" w:rsidRPr="007945F1">
        <w:rPr>
          <w:b/>
          <w:sz w:val="28"/>
          <w:szCs w:val="28"/>
        </w:rPr>
        <w:t>(lines 54 to 114)</w:t>
      </w:r>
    </w:p>
    <w:p w:rsidR="00E30748" w:rsidRDefault="00681923" w:rsidP="00E30748">
      <w:pPr>
        <w:jc w:val="both"/>
        <w:rPr>
          <w:b/>
          <w:sz w:val="28"/>
          <w:szCs w:val="28"/>
        </w:rPr>
      </w:pPr>
      <w:r>
        <w:rPr>
          <w:b/>
          <w:sz w:val="28"/>
          <w:szCs w:val="28"/>
        </w:rPr>
        <w:t xml:space="preserve">   </w:t>
      </w:r>
      <w:r w:rsidR="00E30748">
        <w:rPr>
          <w:b/>
          <w:sz w:val="28"/>
          <w:szCs w:val="28"/>
        </w:rPr>
        <w:t>The first code smell identified is of type “</w:t>
      </w:r>
      <w:r w:rsidR="00A12724">
        <w:rPr>
          <w:b/>
          <w:sz w:val="28"/>
          <w:szCs w:val="28"/>
        </w:rPr>
        <w:t>Long Method</w:t>
      </w:r>
      <w:r w:rsidR="00E30748">
        <w:rPr>
          <w:b/>
          <w:sz w:val="28"/>
          <w:szCs w:val="28"/>
        </w:rPr>
        <w:t>”</w:t>
      </w:r>
      <w:r w:rsidR="00A12724">
        <w:rPr>
          <w:b/>
          <w:sz w:val="28"/>
          <w:szCs w:val="28"/>
        </w:rPr>
        <w:t>. As the name suggests, t</w:t>
      </w:r>
      <w:r w:rsidR="00E30748">
        <w:rPr>
          <w:b/>
          <w:sz w:val="28"/>
          <w:szCs w:val="28"/>
        </w:rPr>
        <w:t>his code smell is related to</w:t>
      </w:r>
      <w:r w:rsidR="00A12724">
        <w:rPr>
          <w:b/>
          <w:sz w:val="28"/>
          <w:szCs w:val="28"/>
        </w:rPr>
        <w:t xml:space="preserve"> methods that are too long and too complex, like we see in this case.</w:t>
      </w:r>
    </w:p>
    <w:p w:rsidR="00E91446" w:rsidRDefault="00E91446" w:rsidP="00E30748">
      <w:pPr>
        <w:jc w:val="both"/>
        <w:rPr>
          <w:b/>
          <w:sz w:val="28"/>
          <w:szCs w:val="28"/>
        </w:rPr>
      </w:pPr>
    </w:p>
    <w:p w:rsidR="00E91446" w:rsidRDefault="00E91446" w:rsidP="00E91446">
      <w:pPr>
        <w:jc w:val="both"/>
        <w:rPr>
          <w:b/>
          <w:color w:val="FF0000"/>
          <w:sz w:val="28"/>
          <w:szCs w:val="28"/>
        </w:rPr>
      </w:pPr>
      <w:r w:rsidRPr="00946B8E">
        <w:rPr>
          <w:b/>
          <w:color w:val="FF0000"/>
          <w:sz w:val="28"/>
          <w:szCs w:val="28"/>
        </w:rPr>
        <w:t>Refactoring suggestion:</w:t>
      </w:r>
      <w:r w:rsidR="00872139">
        <w:rPr>
          <w:b/>
          <w:color w:val="FF0000"/>
          <w:sz w:val="28"/>
          <w:szCs w:val="28"/>
        </w:rPr>
        <w:t xml:space="preserve"> </w:t>
      </w:r>
      <w:r w:rsidR="00872139" w:rsidRPr="00ED4D21">
        <w:rPr>
          <w:b/>
          <w:color w:val="000000" w:themeColor="text1"/>
          <w:sz w:val="28"/>
          <w:szCs w:val="28"/>
        </w:rPr>
        <w:t xml:space="preserve">Given the code snippet, one way to refactor this method is by separating it into smaller methods, each one with </w:t>
      </w:r>
      <w:proofErr w:type="gramStart"/>
      <w:r w:rsidR="00872139" w:rsidRPr="00ED4D21">
        <w:rPr>
          <w:b/>
          <w:color w:val="000000" w:themeColor="text1"/>
          <w:sz w:val="28"/>
          <w:szCs w:val="28"/>
        </w:rPr>
        <w:t>a certain</w:t>
      </w:r>
      <w:proofErr w:type="gramEnd"/>
      <w:r w:rsidR="00872139" w:rsidRPr="00ED4D21">
        <w:rPr>
          <w:b/>
          <w:color w:val="000000" w:themeColor="text1"/>
          <w:sz w:val="28"/>
          <w:szCs w:val="28"/>
        </w:rPr>
        <w:t xml:space="preserve"> functionality. For example, we can create a separate method to find the default directory for some field type or using the correct viewer (based on the comments inside of this method).</w:t>
      </w:r>
    </w:p>
    <w:p w:rsidR="00E91446" w:rsidRDefault="00E91446" w:rsidP="00E30748">
      <w:pPr>
        <w:jc w:val="both"/>
        <w:rPr>
          <w:b/>
          <w:sz w:val="28"/>
          <w:szCs w:val="28"/>
        </w:rPr>
      </w:pPr>
    </w:p>
    <w:p w:rsidR="00A12724" w:rsidRDefault="00A12724" w:rsidP="00E30748">
      <w:pPr>
        <w:jc w:val="both"/>
        <w:rPr>
          <w:b/>
          <w:sz w:val="28"/>
          <w:szCs w:val="28"/>
        </w:rPr>
      </w:pPr>
    </w:p>
    <w:p w:rsidR="002156BD" w:rsidRDefault="002156BD" w:rsidP="002156BD">
      <w:pPr>
        <w:rPr>
          <w:b/>
          <w:sz w:val="28"/>
          <w:szCs w:val="28"/>
        </w:rPr>
      </w:pPr>
    </w:p>
    <w:p w:rsidR="002156BD" w:rsidRDefault="002156BD" w:rsidP="002156BD">
      <w:pPr>
        <w:rPr>
          <w:b/>
          <w:sz w:val="28"/>
          <w:szCs w:val="28"/>
        </w:rPr>
      </w:pPr>
    </w:p>
    <w:p w:rsidR="002156BD" w:rsidRDefault="002156BD" w:rsidP="002156BD">
      <w:pPr>
        <w:rPr>
          <w:b/>
          <w:color w:val="FF0000"/>
          <w:sz w:val="36"/>
          <w:szCs w:val="36"/>
        </w:rPr>
      </w:pPr>
    </w:p>
    <w:p w:rsidR="002156BD" w:rsidRDefault="002156BD" w:rsidP="00946B8E">
      <w:pPr>
        <w:jc w:val="center"/>
        <w:rPr>
          <w:b/>
          <w:color w:val="FF0000"/>
          <w:sz w:val="36"/>
          <w:szCs w:val="36"/>
        </w:rPr>
      </w:pPr>
    </w:p>
    <w:p w:rsidR="002156BD" w:rsidRDefault="002156BD" w:rsidP="00946B8E">
      <w:pPr>
        <w:jc w:val="center"/>
        <w:rPr>
          <w:b/>
          <w:color w:val="FF0000"/>
          <w:sz w:val="36"/>
          <w:szCs w:val="36"/>
        </w:rPr>
      </w:pPr>
    </w:p>
    <w:p w:rsidR="002156BD" w:rsidRPr="002156BD" w:rsidRDefault="002156BD" w:rsidP="002156BD">
      <w:pPr>
        <w:rPr>
          <w:b/>
          <w:color w:val="FF0000"/>
          <w:sz w:val="36"/>
          <w:szCs w:val="36"/>
        </w:rPr>
      </w:pPr>
      <w:r>
        <w:rPr>
          <w:b/>
          <w:noProof/>
          <w:sz w:val="36"/>
          <w:szCs w:val="36"/>
          <w:lang w:eastAsia="en-GB"/>
        </w:rPr>
        <w:lastRenderedPageBreak/>
        <w:drawing>
          <wp:anchor distT="0" distB="0" distL="114300" distR="114300" simplePos="0" relativeHeight="251658240" behindDoc="0" locked="0" layoutInCell="1" allowOverlap="1" wp14:anchorId="3B8E6144" wp14:editId="60365135">
            <wp:simplePos x="1076325" y="3476625"/>
            <wp:positionH relativeFrom="margin">
              <wp:align>center</wp:align>
            </wp:positionH>
            <wp:positionV relativeFrom="margin">
              <wp:align>top</wp:align>
            </wp:positionV>
            <wp:extent cx="6071235" cy="3314700"/>
            <wp:effectExtent l="0" t="0" r="5715" b="0"/>
            <wp:wrapSquare wrapText="bothSides"/>
            <wp:docPr id="2" name="Imagem 2" descr="C:\Users\Asus\AppData\Local\Microsoft\Windows\INetCache\Content.Word\jabRefFrame - Lar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jabRefFrame - Large 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235" cy="3314700"/>
                    </a:xfrm>
                    <a:prstGeom prst="rect">
                      <a:avLst/>
                    </a:prstGeom>
                    <a:noFill/>
                    <a:ln>
                      <a:noFill/>
                    </a:ln>
                  </pic:spPr>
                </pic:pic>
              </a:graphicData>
            </a:graphic>
          </wp:anchor>
        </w:drawing>
      </w:r>
      <w:r w:rsidRPr="002156BD">
        <w:rPr>
          <w:b/>
          <w:noProof/>
          <w:color w:val="FF0000"/>
          <w:sz w:val="36"/>
          <w:szCs w:val="36"/>
        </w:rPr>
        <mc:AlternateContent>
          <mc:Choice Requires="wps">
            <w:drawing>
              <wp:anchor distT="0" distB="0" distL="114300" distR="114300" simplePos="0" relativeHeight="251660288" behindDoc="0" locked="0" layoutInCell="1" allowOverlap="1" wp14:anchorId="01D7DDA5" wp14:editId="515EC3E7">
                <wp:simplePos x="0" y="0"/>
                <wp:positionH relativeFrom="column">
                  <wp:posOffset>2049829</wp:posOffset>
                </wp:positionH>
                <wp:positionV relativeFrom="paragraph">
                  <wp:posOffset>-600710</wp:posOffset>
                </wp:positionV>
                <wp:extent cx="2374265" cy="1403985"/>
                <wp:effectExtent l="0" t="0" r="11430" b="2349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2156BD" w:rsidRPr="002156BD" w:rsidRDefault="002156BD">
                            <w:pPr>
                              <w:rPr>
                                <w:lang w:val="pt-PT"/>
                              </w:rPr>
                            </w:pPr>
                            <w:r>
                              <w:rPr>
                                <w:b/>
                                <w:color w:val="FF0000"/>
                                <w:sz w:val="36"/>
                                <w:szCs w:val="36"/>
                              </w:rPr>
                              <w:t>Large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61.4pt;margin-top:-47.3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" strokecolor="white [3212]">
                <v:textbox style="mso-fit-shape-to-text:t">
                  <w:txbxContent>
                    <w:p w:rsidR="002156BD" w:rsidRPr="002156BD" w:rsidRDefault="002156BD">
                      <w:pPr>
                        <w:rPr>
                          <w:lang w:val="pt-PT"/>
                        </w:rPr>
                      </w:pPr>
                      <w:r>
                        <w:rPr>
                          <w:b/>
                          <w:color w:val="FF0000"/>
                          <w:sz w:val="36"/>
                          <w:szCs w:val="36"/>
                        </w:rPr>
                        <w:t>Large Class</w:t>
                      </w:r>
                    </w:p>
                  </w:txbxContent>
                </v:textbox>
              </v:shape>
            </w:pict>
          </mc:Fallback>
        </mc:AlternateContent>
      </w:r>
    </w:p>
    <w:p w:rsidR="002156BD" w:rsidRDefault="002156BD" w:rsidP="00714284">
      <w:pPr>
        <w:jc w:val="both"/>
        <w:rPr>
          <w:b/>
          <w:sz w:val="28"/>
          <w:szCs w:val="28"/>
        </w:rPr>
      </w:pPr>
    </w:p>
    <w:p w:rsidR="00714284" w:rsidRDefault="00714284" w:rsidP="00714284">
      <w:pPr>
        <w:jc w:val="both"/>
        <w:rPr>
          <w:b/>
          <w:color w:val="FF0000"/>
          <w:sz w:val="28"/>
          <w:szCs w:val="28"/>
        </w:rPr>
      </w:pPr>
      <w:r>
        <w:rPr>
          <w:b/>
          <w:sz w:val="28"/>
          <w:szCs w:val="28"/>
        </w:rPr>
        <w:t xml:space="preserve">This code smell can be found in the following path: </w:t>
      </w:r>
      <w:proofErr w:type="spellStart"/>
      <w:r w:rsidRPr="00681923">
        <w:rPr>
          <w:b/>
          <w:color w:val="FF0000"/>
          <w:sz w:val="28"/>
          <w:szCs w:val="28"/>
        </w:rPr>
        <w:t>jabref</w:t>
      </w:r>
      <w:proofErr w:type="spellEnd"/>
      <w:r w:rsidRPr="00681923">
        <w:rPr>
          <w:b/>
          <w:color w:val="FF0000"/>
          <w:sz w:val="28"/>
          <w:szCs w:val="28"/>
        </w:rPr>
        <w:t xml:space="preserve"> -&gt; </w:t>
      </w:r>
      <w:proofErr w:type="spellStart"/>
      <w:r w:rsidRPr="00681923">
        <w:rPr>
          <w:b/>
          <w:color w:val="FF0000"/>
          <w:sz w:val="28"/>
          <w:szCs w:val="28"/>
        </w:rPr>
        <w:t>src</w:t>
      </w:r>
      <w:proofErr w:type="spellEnd"/>
      <w:r w:rsidRPr="00681923">
        <w:rPr>
          <w:b/>
          <w:color w:val="FF0000"/>
          <w:sz w:val="28"/>
          <w:szCs w:val="28"/>
        </w:rPr>
        <w:t xml:space="preserve"> -&gt; main -&gt; java -&gt; </w:t>
      </w:r>
      <w:proofErr w:type="spellStart"/>
      <w:r w:rsidRPr="00681923">
        <w:rPr>
          <w:b/>
          <w:color w:val="FF0000"/>
          <w:sz w:val="28"/>
          <w:szCs w:val="28"/>
        </w:rPr>
        <w:t>org.jabref</w:t>
      </w:r>
      <w:proofErr w:type="spellEnd"/>
      <w:r w:rsidRPr="00681923">
        <w:rPr>
          <w:b/>
          <w:color w:val="FF0000"/>
          <w:sz w:val="28"/>
          <w:szCs w:val="28"/>
        </w:rPr>
        <w:t xml:space="preserve"> -&gt; </w:t>
      </w:r>
      <w:proofErr w:type="spellStart"/>
      <w:proofErr w:type="gramStart"/>
      <w:r w:rsidRPr="00681923">
        <w:rPr>
          <w:b/>
          <w:color w:val="FF0000"/>
          <w:sz w:val="28"/>
          <w:szCs w:val="28"/>
        </w:rPr>
        <w:t>gui</w:t>
      </w:r>
      <w:proofErr w:type="spellEnd"/>
      <w:proofErr w:type="gramEnd"/>
      <w:r w:rsidRPr="00681923">
        <w:rPr>
          <w:b/>
          <w:color w:val="FF0000"/>
          <w:sz w:val="28"/>
          <w:szCs w:val="28"/>
        </w:rPr>
        <w:t xml:space="preserve"> -&gt; </w:t>
      </w:r>
      <w:r>
        <w:rPr>
          <w:b/>
          <w:color w:val="FF0000"/>
          <w:sz w:val="28"/>
          <w:szCs w:val="28"/>
        </w:rPr>
        <w:t>JabRefFrame.java</w:t>
      </w:r>
    </w:p>
    <w:p w:rsidR="002156BD" w:rsidRDefault="002156BD" w:rsidP="00714284">
      <w:pPr>
        <w:jc w:val="both"/>
        <w:rPr>
          <w:b/>
          <w:sz w:val="28"/>
          <w:szCs w:val="28"/>
        </w:rPr>
      </w:pPr>
    </w:p>
    <w:p w:rsidR="0099684E" w:rsidRDefault="00714284" w:rsidP="00714284">
      <w:pPr>
        <w:jc w:val="both"/>
        <w:rPr>
          <w:b/>
          <w:sz w:val="28"/>
          <w:szCs w:val="28"/>
        </w:rPr>
      </w:pPr>
      <w:r w:rsidRPr="00714284">
        <w:rPr>
          <w:b/>
          <w:sz w:val="28"/>
          <w:szCs w:val="28"/>
        </w:rPr>
        <w:t>This case is an example of a “Large Class”, which is also a code smell.</w:t>
      </w:r>
      <w:r>
        <w:rPr>
          <w:b/>
          <w:sz w:val="28"/>
          <w:szCs w:val="28"/>
        </w:rPr>
        <w:t xml:space="preserve"> </w:t>
      </w:r>
      <w:r w:rsidR="0099684E">
        <w:rPr>
          <w:b/>
          <w:sz w:val="28"/>
          <w:szCs w:val="28"/>
        </w:rPr>
        <w:t xml:space="preserve">Through this snippet alone, we can see three completely unrelated methods already, which can give us a glimpse of how diversified this class’ functionalities are. </w:t>
      </w:r>
      <w:r w:rsidR="00227393">
        <w:rPr>
          <w:b/>
          <w:sz w:val="28"/>
          <w:szCs w:val="28"/>
        </w:rPr>
        <w:t>Knowing that JabRefFrame.java has about 1300 lines of code, we can conclude that this class alone has a great responsibility to the entire system, and that’s a big problem, since it can serve as a black hole, meaning that this amount of responsibilities can attract more and more responsibilities in the future.</w:t>
      </w:r>
    </w:p>
    <w:p w:rsidR="00E91446" w:rsidRDefault="00E91446" w:rsidP="00714284">
      <w:pPr>
        <w:jc w:val="both"/>
        <w:rPr>
          <w:b/>
          <w:sz w:val="28"/>
          <w:szCs w:val="28"/>
        </w:rPr>
      </w:pPr>
    </w:p>
    <w:p w:rsidR="00E91446" w:rsidRDefault="00E91446" w:rsidP="00E91446">
      <w:pPr>
        <w:jc w:val="both"/>
        <w:rPr>
          <w:b/>
          <w:color w:val="FF0000"/>
          <w:sz w:val="28"/>
          <w:szCs w:val="28"/>
        </w:rPr>
      </w:pPr>
      <w:r w:rsidRPr="00946B8E">
        <w:rPr>
          <w:b/>
          <w:color w:val="FF0000"/>
          <w:sz w:val="28"/>
          <w:szCs w:val="28"/>
        </w:rPr>
        <w:t>Refactoring suggestion:</w:t>
      </w:r>
      <w:r w:rsidR="002156BD">
        <w:rPr>
          <w:b/>
          <w:color w:val="FF0000"/>
          <w:sz w:val="28"/>
          <w:szCs w:val="28"/>
        </w:rPr>
        <w:t xml:space="preserve"> </w:t>
      </w:r>
      <w:r w:rsidR="002156BD" w:rsidRPr="002156BD">
        <w:rPr>
          <w:b/>
          <w:color w:val="000000" w:themeColor="text1"/>
          <w:sz w:val="28"/>
          <w:szCs w:val="28"/>
        </w:rPr>
        <w:t xml:space="preserve">Although it can become very time-consuming to fix large classes due to the numerous links they have with other classes, one way to solve this problem is by separating them into different classes, with different functionalities. For example, using the presented code snippet, if there is more methods related to imports just like </w:t>
      </w:r>
      <w:proofErr w:type="spellStart"/>
      <w:proofErr w:type="gramStart"/>
      <w:r w:rsidR="002156BD" w:rsidRPr="002156BD">
        <w:rPr>
          <w:b/>
          <w:color w:val="000000" w:themeColor="text1"/>
          <w:sz w:val="28"/>
          <w:szCs w:val="28"/>
        </w:rPr>
        <w:lastRenderedPageBreak/>
        <w:t>addImportedEntries</w:t>
      </w:r>
      <w:proofErr w:type="spellEnd"/>
      <w:r w:rsidR="002156BD" w:rsidRPr="002156BD">
        <w:rPr>
          <w:b/>
          <w:color w:val="000000" w:themeColor="text1"/>
          <w:sz w:val="28"/>
          <w:szCs w:val="28"/>
        </w:rPr>
        <w:t>(</w:t>
      </w:r>
      <w:proofErr w:type="gramEnd"/>
      <w:r w:rsidR="002156BD" w:rsidRPr="002156BD">
        <w:rPr>
          <w:b/>
          <w:color w:val="000000" w:themeColor="text1"/>
          <w:sz w:val="28"/>
          <w:szCs w:val="28"/>
        </w:rPr>
        <w:t xml:space="preserve">), we could create a class only dedicated to import functionalities. We could use a similar strategy for other functionalities. </w:t>
      </w:r>
    </w:p>
    <w:p w:rsidR="00E91446" w:rsidRDefault="00E91446" w:rsidP="00714284">
      <w:pPr>
        <w:jc w:val="both"/>
        <w:rPr>
          <w:b/>
          <w:sz w:val="28"/>
          <w:szCs w:val="28"/>
        </w:rPr>
      </w:pPr>
    </w:p>
    <w:p w:rsidR="00227393" w:rsidRDefault="00227393" w:rsidP="00714284">
      <w:pPr>
        <w:jc w:val="both"/>
        <w:rPr>
          <w:b/>
          <w:sz w:val="28"/>
          <w:szCs w:val="28"/>
        </w:rPr>
      </w:pPr>
    </w:p>
    <w:p w:rsidR="00227393" w:rsidRDefault="00227393" w:rsidP="00714284">
      <w:pPr>
        <w:jc w:val="both"/>
        <w:rPr>
          <w:b/>
          <w:sz w:val="28"/>
          <w:szCs w:val="28"/>
        </w:rPr>
      </w:pPr>
    </w:p>
    <w:p w:rsidR="000D58CA" w:rsidRDefault="000D58CA"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ED4D21" w:rsidRDefault="00ED4D21" w:rsidP="002156BD">
      <w:pPr>
        <w:rPr>
          <w:b/>
          <w:color w:val="FF0000"/>
          <w:sz w:val="36"/>
          <w:szCs w:val="36"/>
        </w:rPr>
      </w:pPr>
    </w:p>
    <w:p w:rsidR="0099684E" w:rsidRPr="00946B8E" w:rsidRDefault="001248B4" w:rsidP="001248B4">
      <w:pPr>
        <w:jc w:val="center"/>
        <w:rPr>
          <w:b/>
          <w:color w:val="FF0000"/>
          <w:sz w:val="28"/>
          <w:szCs w:val="28"/>
        </w:rPr>
      </w:pPr>
      <w:r w:rsidRPr="00946B8E">
        <w:rPr>
          <w:b/>
          <w:color w:val="FF0000"/>
          <w:sz w:val="36"/>
          <w:szCs w:val="36"/>
        </w:rPr>
        <w:lastRenderedPageBreak/>
        <w:t>Long Parameter List</w:t>
      </w:r>
    </w:p>
    <w:p w:rsidR="007945F1" w:rsidRPr="00702B22" w:rsidRDefault="007945F1" w:rsidP="00714284">
      <w:pPr>
        <w:jc w:val="both"/>
        <w:rPr>
          <w:b/>
          <w:sz w:val="28"/>
          <w:szCs w:val="28"/>
        </w:rPr>
      </w:pPr>
    </w:p>
    <w:p w:rsidR="001248B4" w:rsidRDefault="001248B4" w:rsidP="001248B4">
      <w:pPr>
        <w:jc w:val="center"/>
        <w:rPr>
          <w:b/>
          <w:sz w:val="28"/>
          <w:szCs w:val="28"/>
        </w:rPr>
      </w:pPr>
      <w:r>
        <w:rPr>
          <w:b/>
          <w:noProof/>
          <w:sz w:val="28"/>
          <w:szCs w:val="28"/>
          <w:lang w:eastAsia="en-GB"/>
        </w:rPr>
        <w:drawing>
          <wp:inline distT="0" distB="0" distL="0" distR="0" wp14:anchorId="39BE41FF" wp14:editId="52F6A070">
            <wp:extent cx="5046785" cy="3798276"/>
            <wp:effectExtent l="0" t="0" r="1905" b="0"/>
            <wp:docPr id="4" name="Imagem 4" descr="C:\Users\Asus\AppData\Local\Microsoft\Windows\INetCache\Content.Word\long paramet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Local\Microsoft\Windows\INetCache\Content.Word\long parameter 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176" cy="3798570"/>
                    </a:xfrm>
                    <a:prstGeom prst="rect">
                      <a:avLst/>
                    </a:prstGeom>
                    <a:noFill/>
                    <a:ln>
                      <a:noFill/>
                    </a:ln>
                  </pic:spPr>
                </pic:pic>
              </a:graphicData>
            </a:graphic>
          </wp:inline>
        </w:drawing>
      </w:r>
    </w:p>
    <w:p w:rsidR="007945F1" w:rsidRPr="00714284" w:rsidRDefault="007945F1" w:rsidP="00714284">
      <w:pPr>
        <w:jc w:val="both"/>
        <w:rPr>
          <w:b/>
          <w:sz w:val="28"/>
          <w:szCs w:val="28"/>
        </w:rPr>
      </w:pPr>
    </w:p>
    <w:p w:rsidR="007945F1" w:rsidRDefault="007945F1" w:rsidP="007945F1">
      <w:pPr>
        <w:jc w:val="both"/>
        <w:rPr>
          <w:b/>
          <w:color w:val="FF0000"/>
          <w:sz w:val="28"/>
          <w:szCs w:val="28"/>
        </w:rPr>
      </w:pPr>
      <w:r>
        <w:rPr>
          <w:sz w:val="28"/>
          <w:szCs w:val="28"/>
        </w:rPr>
        <w:t xml:space="preserve">   </w:t>
      </w:r>
      <w:r>
        <w:rPr>
          <w:b/>
          <w:sz w:val="28"/>
          <w:szCs w:val="28"/>
        </w:rPr>
        <w:t xml:space="preserve">This code smell can be found in the following path: </w:t>
      </w:r>
      <w:proofErr w:type="spellStart"/>
      <w:r w:rsidRPr="00681923">
        <w:rPr>
          <w:b/>
          <w:color w:val="FF0000"/>
          <w:sz w:val="28"/>
          <w:szCs w:val="28"/>
        </w:rPr>
        <w:t>jabref</w:t>
      </w:r>
      <w:proofErr w:type="spellEnd"/>
      <w:r w:rsidRPr="00681923">
        <w:rPr>
          <w:b/>
          <w:color w:val="FF0000"/>
          <w:sz w:val="28"/>
          <w:szCs w:val="28"/>
        </w:rPr>
        <w:t xml:space="preserve"> -&gt; </w:t>
      </w:r>
      <w:proofErr w:type="spellStart"/>
      <w:r w:rsidRPr="00681923">
        <w:rPr>
          <w:b/>
          <w:color w:val="FF0000"/>
          <w:sz w:val="28"/>
          <w:szCs w:val="28"/>
        </w:rPr>
        <w:t>src</w:t>
      </w:r>
      <w:proofErr w:type="spellEnd"/>
      <w:r w:rsidRPr="00681923">
        <w:rPr>
          <w:b/>
          <w:color w:val="FF0000"/>
          <w:sz w:val="28"/>
          <w:szCs w:val="28"/>
        </w:rPr>
        <w:t xml:space="preserve"> -&gt; m</w:t>
      </w:r>
      <w:r w:rsidR="001248B4">
        <w:rPr>
          <w:b/>
          <w:color w:val="FF0000"/>
          <w:sz w:val="28"/>
          <w:szCs w:val="28"/>
        </w:rPr>
        <w:t xml:space="preserve">ain -&gt; java -&gt; </w:t>
      </w:r>
      <w:proofErr w:type="spellStart"/>
      <w:r w:rsidR="001248B4">
        <w:rPr>
          <w:b/>
          <w:color w:val="FF0000"/>
          <w:sz w:val="28"/>
          <w:szCs w:val="28"/>
        </w:rPr>
        <w:t>org.jabref</w:t>
      </w:r>
      <w:proofErr w:type="spellEnd"/>
      <w:r w:rsidR="001248B4">
        <w:rPr>
          <w:b/>
          <w:color w:val="FF0000"/>
          <w:sz w:val="28"/>
          <w:szCs w:val="28"/>
        </w:rPr>
        <w:t xml:space="preserve"> -&gt; logic</w:t>
      </w:r>
      <w:r w:rsidRPr="00681923">
        <w:rPr>
          <w:b/>
          <w:color w:val="FF0000"/>
          <w:sz w:val="28"/>
          <w:szCs w:val="28"/>
        </w:rPr>
        <w:t xml:space="preserve"> -&gt; </w:t>
      </w:r>
      <w:proofErr w:type="spellStart"/>
      <w:r w:rsidR="001248B4">
        <w:rPr>
          <w:b/>
          <w:color w:val="FF0000"/>
          <w:sz w:val="28"/>
          <w:szCs w:val="28"/>
        </w:rPr>
        <w:t>openoffice</w:t>
      </w:r>
      <w:proofErr w:type="spellEnd"/>
      <w:r w:rsidR="001248B4">
        <w:rPr>
          <w:b/>
          <w:color w:val="FF0000"/>
          <w:sz w:val="28"/>
          <w:szCs w:val="28"/>
        </w:rPr>
        <w:t xml:space="preserve"> -&gt; action -&gt; EditInsert</w:t>
      </w:r>
      <w:r w:rsidR="00946B8E">
        <w:rPr>
          <w:b/>
          <w:color w:val="FF0000"/>
          <w:sz w:val="28"/>
          <w:szCs w:val="28"/>
        </w:rPr>
        <w:t xml:space="preserve">.java </w:t>
      </w:r>
      <w:r w:rsidR="00946B8E" w:rsidRPr="00946B8E">
        <w:rPr>
          <w:b/>
          <w:color w:val="000000" w:themeColor="text1"/>
          <w:sz w:val="28"/>
          <w:szCs w:val="28"/>
        </w:rPr>
        <w:t>(lines 59 to 66)</w:t>
      </w:r>
    </w:p>
    <w:p w:rsidR="007945F1" w:rsidRDefault="007945F1" w:rsidP="007945F1">
      <w:pPr>
        <w:jc w:val="both"/>
        <w:rPr>
          <w:b/>
          <w:color w:val="FF0000"/>
          <w:sz w:val="28"/>
          <w:szCs w:val="28"/>
        </w:rPr>
      </w:pPr>
    </w:p>
    <w:p w:rsidR="000D58CA" w:rsidRPr="000D58CA" w:rsidRDefault="007945F1" w:rsidP="007945F1">
      <w:pPr>
        <w:jc w:val="both"/>
        <w:rPr>
          <w:b/>
          <w:color w:val="000000" w:themeColor="text1"/>
          <w:sz w:val="28"/>
          <w:szCs w:val="28"/>
        </w:rPr>
      </w:pPr>
      <w:r w:rsidRPr="007945F1">
        <w:rPr>
          <w:b/>
          <w:color w:val="000000" w:themeColor="text1"/>
          <w:sz w:val="28"/>
          <w:szCs w:val="28"/>
        </w:rPr>
        <w:t xml:space="preserve">In this code snippet, </w:t>
      </w:r>
      <w:r w:rsidR="00946B8E">
        <w:rPr>
          <w:b/>
          <w:color w:val="000000" w:themeColor="text1"/>
          <w:sz w:val="28"/>
          <w:szCs w:val="28"/>
        </w:rPr>
        <w:t xml:space="preserve">we can see that the </w:t>
      </w:r>
      <w:proofErr w:type="spellStart"/>
      <w:proofErr w:type="gramStart"/>
      <w:r w:rsidR="00946B8E">
        <w:rPr>
          <w:b/>
          <w:color w:val="000000" w:themeColor="text1"/>
          <w:sz w:val="28"/>
          <w:szCs w:val="28"/>
        </w:rPr>
        <w:t>insertCitationGroup</w:t>
      </w:r>
      <w:proofErr w:type="spellEnd"/>
      <w:r w:rsidR="00946B8E">
        <w:rPr>
          <w:b/>
          <w:color w:val="000000" w:themeColor="text1"/>
          <w:sz w:val="28"/>
          <w:szCs w:val="28"/>
        </w:rPr>
        <w:t>(</w:t>
      </w:r>
      <w:proofErr w:type="gramEnd"/>
      <w:r w:rsidR="00946B8E">
        <w:rPr>
          <w:b/>
          <w:color w:val="000000" w:themeColor="text1"/>
          <w:sz w:val="28"/>
          <w:szCs w:val="28"/>
        </w:rPr>
        <w:t>) method has 8 parameters, which is considered an excessive amount of parameters for just one method. Therefore we can conclude that this illustrates the “Long parameter list” code smell.</w:t>
      </w:r>
      <w:r>
        <w:rPr>
          <w:b/>
          <w:color w:val="000000" w:themeColor="text1"/>
          <w:sz w:val="28"/>
          <w:szCs w:val="28"/>
        </w:rPr>
        <w:t xml:space="preserve"> </w:t>
      </w:r>
    </w:p>
    <w:p w:rsidR="000D58CA" w:rsidRDefault="000D58CA" w:rsidP="007945F1">
      <w:pPr>
        <w:jc w:val="both"/>
        <w:rPr>
          <w:b/>
          <w:color w:val="FF0000"/>
          <w:sz w:val="28"/>
          <w:szCs w:val="28"/>
        </w:rPr>
      </w:pPr>
    </w:p>
    <w:p w:rsidR="00E91446" w:rsidRPr="000D58CA" w:rsidRDefault="000D58CA" w:rsidP="007945F1">
      <w:pPr>
        <w:jc w:val="both"/>
        <w:rPr>
          <w:b/>
          <w:color w:val="FF0000"/>
          <w:sz w:val="28"/>
          <w:szCs w:val="28"/>
        </w:rPr>
      </w:pPr>
      <w:r>
        <w:rPr>
          <w:b/>
          <w:color w:val="FF0000"/>
          <w:sz w:val="28"/>
          <w:szCs w:val="28"/>
        </w:rPr>
        <w:t>Refactoring suggestion:</w:t>
      </w:r>
      <w:r>
        <w:rPr>
          <w:b/>
          <w:color w:val="000000" w:themeColor="text1"/>
          <w:sz w:val="28"/>
          <w:szCs w:val="28"/>
        </w:rPr>
        <w:t xml:space="preserve">  </w:t>
      </w:r>
      <w:r w:rsidRPr="000D58CA">
        <w:rPr>
          <w:b/>
          <w:color w:val="000000" w:themeColor="text1"/>
          <w:sz w:val="28"/>
          <w:szCs w:val="28"/>
        </w:rPr>
        <w:t>One way to reduce the amount of parameters is by creating parameter objects. For example, we could associate “style”</w:t>
      </w:r>
      <w:r w:rsidR="00ED4D21">
        <w:rPr>
          <w:b/>
          <w:color w:val="000000" w:themeColor="text1"/>
          <w:sz w:val="28"/>
          <w:szCs w:val="28"/>
        </w:rPr>
        <w:t xml:space="preserve">, </w:t>
      </w:r>
      <w:bookmarkStart w:id="0" w:name="_GoBack"/>
      <w:bookmarkEnd w:id="0"/>
      <w:r w:rsidRPr="000D58CA">
        <w:rPr>
          <w:b/>
          <w:color w:val="000000" w:themeColor="text1"/>
          <w:sz w:val="28"/>
          <w:szCs w:val="28"/>
        </w:rPr>
        <w:t>“</w:t>
      </w:r>
      <w:proofErr w:type="spellStart"/>
      <w:r w:rsidRPr="000D58CA">
        <w:rPr>
          <w:b/>
          <w:color w:val="000000" w:themeColor="text1"/>
          <w:sz w:val="28"/>
          <w:szCs w:val="28"/>
        </w:rPr>
        <w:t>citationType</w:t>
      </w:r>
      <w:proofErr w:type="spellEnd"/>
      <w:r w:rsidRPr="000D58CA">
        <w:rPr>
          <w:b/>
          <w:color w:val="000000" w:themeColor="text1"/>
          <w:sz w:val="28"/>
          <w:szCs w:val="28"/>
        </w:rPr>
        <w:t>” and “frontend” into just one object and passing it as a parameter.</w:t>
      </w:r>
    </w:p>
    <w:p w:rsidR="00E91446" w:rsidRPr="00946B8E" w:rsidRDefault="00E91446" w:rsidP="007945F1">
      <w:pPr>
        <w:jc w:val="both"/>
        <w:rPr>
          <w:b/>
          <w:color w:val="FF0000"/>
          <w:sz w:val="28"/>
          <w:szCs w:val="28"/>
        </w:rPr>
      </w:pPr>
    </w:p>
    <w:p w:rsidR="00714284" w:rsidRPr="00E30748" w:rsidRDefault="00714284" w:rsidP="00E30748">
      <w:pPr>
        <w:rPr>
          <w:sz w:val="28"/>
          <w:szCs w:val="28"/>
        </w:rPr>
      </w:pPr>
    </w:p>
    <w:sectPr w:rsidR="00714284" w:rsidRPr="00E30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48"/>
    <w:rsid w:val="000D58CA"/>
    <w:rsid w:val="001248B4"/>
    <w:rsid w:val="002156BD"/>
    <w:rsid w:val="00227393"/>
    <w:rsid w:val="00681923"/>
    <w:rsid w:val="00702B22"/>
    <w:rsid w:val="00714284"/>
    <w:rsid w:val="007945F1"/>
    <w:rsid w:val="007A52C3"/>
    <w:rsid w:val="00872139"/>
    <w:rsid w:val="00946B8E"/>
    <w:rsid w:val="0099684E"/>
    <w:rsid w:val="00A12724"/>
    <w:rsid w:val="00D272F7"/>
    <w:rsid w:val="00E30748"/>
    <w:rsid w:val="00E91446"/>
    <w:rsid w:val="00ED4D21"/>
    <w:rsid w:val="00F17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4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A1272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12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44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A1272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12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392</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2021-12-06T00:04:00Z</cp:lastPrinted>
  <dcterms:created xsi:type="dcterms:W3CDTF">2021-12-05T19:50:00Z</dcterms:created>
  <dcterms:modified xsi:type="dcterms:W3CDTF">2021-12-06T00:05:00Z</dcterms:modified>
</cp:coreProperties>
</file>