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18" w:rsidRDefault="008A1C03" w:rsidP="008A1C03">
      <w:pPr>
        <w:jc w:val="center"/>
        <w:rPr>
          <w:b/>
          <w:color w:val="FF0000"/>
          <w:sz w:val="44"/>
          <w:szCs w:val="44"/>
          <w:lang w:val="pt-PT"/>
        </w:rPr>
      </w:pPr>
      <w:r w:rsidRPr="008A1C03">
        <w:rPr>
          <w:b/>
          <w:color w:val="FF0000"/>
          <w:sz w:val="44"/>
          <w:szCs w:val="44"/>
          <w:lang w:val="pt-PT"/>
        </w:rPr>
        <w:t>COMPLEXITY METRICS</w:t>
      </w:r>
    </w:p>
    <w:p w:rsidR="008A1C03" w:rsidRDefault="008A1C03" w:rsidP="008A1C03">
      <w:pPr>
        <w:jc w:val="center"/>
        <w:rPr>
          <w:b/>
          <w:color w:val="FF0000"/>
          <w:sz w:val="44"/>
          <w:szCs w:val="44"/>
          <w:lang w:val="pt-PT"/>
        </w:rPr>
      </w:pPr>
    </w:p>
    <w:p w:rsidR="00510F89" w:rsidRPr="000E1D53" w:rsidRDefault="000E1D53" w:rsidP="000E1D5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510F89" w:rsidRPr="000E1D53">
        <w:rPr>
          <w:b/>
          <w:sz w:val="28"/>
          <w:szCs w:val="28"/>
        </w:rPr>
        <w:t xml:space="preserve">There are many different ways of measuring the complexity of a project. </w:t>
      </w:r>
      <w:r w:rsidRPr="000E1D53">
        <w:rPr>
          <w:b/>
          <w:sz w:val="28"/>
          <w:szCs w:val="28"/>
        </w:rPr>
        <w:t>We can analyse the complexity through more specific ways like per method or</w:t>
      </w:r>
      <w:r w:rsidR="00510F89" w:rsidRPr="000E1D53">
        <w:rPr>
          <w:b/>
          <w:sz w:val="28"/>
          <w:szCs w:val="28"/>
        </w:rPr>
        <w:t xml:space="preserve"> class</w:t>
      </w:r>
      <w:r w:rsidRPr="000E1D53">
        <w:rPr>
          <w:b/>
          <w:sz w:val="28"/>
          <w:szCs w:val="28"/>
        </w:rPr>
        <w:t>, or more general ways like per package, module or the project itself.</w:t>
      </w:r>
    </w:p>
    <w:p w:rsidR="004522B7" w:rsidRPr="00510F89" w:rsidRDefault="004522B7" w:rsidP="000E1D53">
      <w:pPr>
        <w:rPr>
          <w:b/>
          <w:color w:val="FF0000"/>
          <w:sz w:val="44"/>
          <w:szCs w:val="44"/>
        </w:rPr>
      </w:pPr>
    </w:p>
    <w:p w:rsidR="004522B7" w:rsidRPr="000E1D53" w:rsidRDefault="004522B7" w:rsidP="008A1C03">
      <w:pPr>
        <w:jc w:val="center"/>
        <w:rPr>
          <w:b/>
          <w:color w:val="FF0000"/>
          <w:sz w:val="44"/>
          <w:szCs w:val="44"/>
        </w:rPr>
      </w:pPr>
      <w:r w:rsidRPr="000E1D53">
        <w:rPr>
          <w:b/>
          <w:color w:val="FF0000"/>
          <w:sz w:val="44"/>
          <w:szCs w:val="44"/>
        </w:rPr>
        <w:t>Method metrics</w:t>
      </w:r>
    </w:p>
    <w:p w:rsidR="004522B7" w:rsidRPr="000E1D53" w:rsidRDefault="004522B7" w:rsidP="008A1C03">
      <w:pPr>
        <w:jc w:val="center"/>
        <w:rPr>
          <w:b/>
          <w:color w:val="FF0000"/>
          <w:sz w:val="44"/>
          <w:szCs w:val="44"/>
        </w:rPr>
      </w:pPr>
    </w:p>
    <w:p w:rsidR="008A1C03" w:rsidRDefault="008A1C03" w:rsidP="008A1C03">
      <w:pPr>
        <w:jc w:val="both"/>
        <w:rPr>
          <w:b/>
          <w:sz w:val="32"/>
          <w:szCs w:val="32"/>
        </w:rPr>
      </w:pPr>
      <w:r w:rsidRPr="008A1C03">
        <w:rPr>
          <w:b/>
          <w:color w:val="FF0000"/>
          <w:sz w:val="32"/>
          <w:szCs w:val="32"/>
        </w:rPr>
        <w:t>Cognitive complexity (</w:t>
      </w:r>
      <w:proofErr w:type="spellStart"/>
      <w:r w:rsidRPr="008A1C03">
        <w:rPr>
          <w:b/>
          <w:color w:val="FF0000"/>
          <w:sz w:val="32"/>
          <w:szCs w:val="32"/>
        </w:rPr>
        <w:t>CogC</w:t>
      </w:r>
      <w:proofErr w:type="spellEnd"/>
      <w:r w:rsidRPr="008A1C03">
        <w:rPr>
          <w:b/>
          <w:color w:val="FF0000"/>
          <w:sz w:val="32"/>
          <w:szCs w:val="32"/>
        </w:rPr>
        <w:t xml:space="preserve">) – </w:t>
      </w:r>
      <w:r w:rsidRPr="004522B7">
        <w:rPr>
          <w:b/>
          <w:sz w:val="28"/>
          <w:szCs w:val="28"/>
        </w:rPr>
        <w:t>It can be described as a measure of how difficult a portion of code is to read and intuitively understand.</w:t>
      </w:r>
    </w:p>
    <w:p w:rsidR="008A1C03" w:rsidRPr="004522B7" w:rsidRDefault="008A1C03" w:rsidP="008A1C03">
      <w:pPr>
        <w:jc w:val="both"/>
        <w:rPr>
          <w:b/>
          <w:color w:val="FF0000"/>
          <w:sz w:val="32"/>
          <w:szCs w:val="32"/>
        </w:rPr>
      </w:pPr>
      <w:proofErr w:type="spellStart"/>
      <w:r w:rsidRPr="008A1C03">
        <w:rPr>
          <w:b/>
          <w:color w:val="FF0000"/>
          <w:sz w:val="32"/>
          <w:szCs w:val="32"/>
        </w:rPr>
        <w:t>Cyclomatic</w:t>
      </w:r>
      <w:proofErr w:type="spellEnd"/>
      <w:r w:rsidRPr="008A1C03">
        <w:rPr>
          <w:b/>
          <w:color w:val="FF0000"/>
          <w:sz w:val="32"/>
          <w:szCs w:val="32"/>
        </w:rPr>
        <w:t xml:space="preserve"> Complexity (</w:t>
      </w:r>
      <w:proofErr w:type="gramStart"/>
      <w:r w:rsidRPr="008A1C03">
        <w:rPr>
          <w:b/>
          <w:color w:val="FF0000"/>
          <w:sz w:val="32"/>
          <w:szCs w:val="32"/>
        </w:rPr>
        <w:t>v(</w:t>
      </w:r>
      <w:proofErr w:type="gramEnd"/>
      <w:r w:rsidRPr="008A1C03">
        <w:rPr>
          <w:b/>
          <w:color w:val="FF0000"/>
          <w:sz w:val="32"/>
          <w:szCs w:val="32"/>
        </w:rPr>
        <w:t xml:space="preserve">G)) </w:t>
      </w:r>
      <w:r w:rsidR="004522B7">
        <w:rPr>
          <w:b/>
          <w:color w:val="FF0000"/>
          <w:sz w:val="32"/>
          <w:szCs w:val="32"/>
        </w:rPr>
        <w:t xml:space="preserve">– </w:t>
      </w:r>
      <w:r w:rsidR="004522B7" w:rsidRPr="004522B7">
        <w:rPr>
          <w:rStyle w:val="Forte"/>
          <w:rFonts w:cstheme="minorHAnsi"/>
          <w:b w:val="0"/>
          <w:sz w:val="28"/>
          <w:szCs w:val="28"/>
          <w:shd w:val="clear" w:color="auto" w:fill="FAFAFA"/>
        </w:rPr>
        <w:t>It</w:t>
      </w:r>
      <w:r w:rsidR="004522B7">
        <w:rPr>
          <w:rStyle w:val="Forte"/>
          <w:rFonts w:cstheme="minorHAnsi"/>
          <w:b w:val="0"/>
          <w:sz w:val="28"/>
          <w:szCs w:val="28"/>
          <w:shd w:val="clear" w:color="auto" w:fill="FAFAFA"/>
        </w:rPr>
        <w:t>’</w:t>
      </w:r>
      <w:r w:rsidR="004522B7" w:rsidRPr="004522B7">
        <w:rPr>
          <w:rFonts w:cstheme="minorHAnsi"/>
          <w:b/>
          <w:sz w:val="28"/>
          <w:szCs w:val="28"/>
          <w:shd w:val="clear" w:color="auto" w:fill="FAFAFA"/>
        </w:rPr>
        <w:t>s a count of the linearly independent paths through source code.</w:t>
      </w:r>
      <w:r w:rsidR="004522B7" w:rsidRPr="004522B7">
        <w:rPr>
          <w:rFonts w:cstheme="minorHAnsi"/>
          <w:b/>
          <w:sz w:val="28"/>
          <w:szCs w:val="28"/>
        </w:rPr>
        <w:t xml:space="preserve"> In other words, it can be described as </w:t>
      </w:r>
      <w:r w:rsidR="004522B7" w:rsidRPr="004522B7">
        <w:rPr>
          <w:rFonts w:cstheme="minorHAnsi"/>
          <w:b/>
          <w:sz w:val="28"/>
          <w:szCs w:val="28"/>
          <w:shd w:val="clear" w:color="auto" w:fill="FAFAFA"/>
        </w:rPr>
        <w:t>the number of decisions a gi</w:t>
      </w:r>
      <w:r w:rsidR="004522B7" w:rsidRPr="004522B7">
        <w:rPr>
          <w:rFonts w:cstheme="minorHAnsi"/>
          <w:b/>
          <w:sz w:val="28"/>
          <w:szCs w:val="28"/>
          <w:shd w:val="clear" w:color="auto" w:fill="FAFAFA"/>
        </w:rPr>
        <w:t>ven block of code needs to make</w:t>
      </w:r>
      <w:r w:rsidR="004522B7" w:rsidRPr="004522B7">
        <w:rPr>
          <w:rFonts w:cstheme="minorHAnsi"/>
          <w:b/>
          <w:sz w:val="28"/>
          <w:szCs w:val="28"/>
          <w:shd w:val="clear" w:color="auto" w:fill="FAFAFA"/>
        </w:rPr>
        <w:t>.</w:t>
      </w:r>
      <w:r w:rsidR="004522B7">
        <w:rPr>
          <w:b/>
          <w:color w:val="FF0000"/>
          <w:sz w:val="32"/>
          <w:szCs w:val="32"/>
        </w:rPr>
        <w:t xml:space="preserve"> </w:t>
      </w:r>
      <w:r w:rsidR="004522B7" w:rsidRPr="004522B7">
        <w:rPr>
          <w:b/>
          <w:sz w:val="28"/>
          <w:szCs w:val="28"/>
        </w:rPr>
        <w:t>It can also serve as a way to measure how difficult a certain portion of code is to be tested.</w:t>
      </w:r>
    </w:p>
    <w:p w:rsidR="008A1C03" w:rsidRDefault="008A1C03" w:rsidP="008A1C03">
      <w:pPr>
        <w:jc w:val="both"/>
        <w:rPr>
          <w:rFonts w:cstheme="minorHAnsi"/>
          <w:b/>
          <w:color w:val="232629"/>
          <w:sz w:val="28"/>
          <w:szCs w:val="28"/>
          <w:shd w:val="clear" w:color="auto" w:fill="FFFFFF"/>
        </w:rPr>
      </w:pPr>
      <w:r w:rsidRPr="008A1C03">
        <w:rPr>
          <w:b/>
          <w:color w:val="FF0000"/>
          <w:sz w:val="32"/>
          <w:szCs w:val="32"/>
        </w:rPr>
        <w:t xml:space="preserve">Essential </w:t>
      </w:r>
      <w:proofErr w:type="spellStart"/>
      <w:r w:rsidRPr="008A1C03">
        <w:rPr>
          <w:b/>
          <w:color w:val="FF0000"/>
          <w:sz w:val="32"/>
          <w:szCs w:val="32"/>
        </w:rPr>
        <w:t>Cyclomatic</w:t>
      </w:r>
      <w:proofErr w:type="spellEnd"/>
      <w:r w:rsidRPr="008A1C03">
        <w:rPr>
          <w:b/>
          <w:color w:val="FF0000"/>
          <w:sz w:val="32"/>
          <w:szCs w:val="32"/>
        </w:rPr>
        <w:t xml:space="preserve"> Complexity (</w:t>
      </w:r>
      <w:proofErr w:type="spellStart"/>
      <w:proofErr w:type="gramStart"/>
      <w:r w:rsidRPr="008A1C03">
        <w:rPr>
          <w:b/>
          <w:color w:val="FF0000"/>
          <w:sz w:val="32"/>
          <w:szCs w:val="32"/>
        </w:rPr>
        <w:t>ev</w:t>
      </w:r>
      <w:proofErr w:type="spellEnd"/>
      <w:r w:rsidRPr="008A1C03">
        <w:rPr>
          <w:b/>
          <w:color w:val="FF0000"/>
          <w:sz w:val="32"/>
          <w:szCs w:val="32"/>
        </w:rPr>
        <w:t>(</w:t>
      </w:r>
      <w:proofErr w:type="gramEnd"/>
      <w:r w:rsidRPr="008A1C03">
        <w:rPr>
          <w:b/>
          <w:color w:val="FF0000"/>
          <w:sz w:val="32"/>
          <w:szCs w:val="32"/>
        </w:rPr>
        <w:t xml:space="preserve">G)) </w:t>
      </w:r>
      <w:r w:rsidR="004522B7">
        <w:rPr>
          <w:b/>
          <w:color w:val="FF0000"/>
          <w:sz w:val="32"/>
          <w:szCs w:val="32"/>
        </w:rPr>
        <w:t>–</w:t>
      </w:r>
      <w:r w:rsidRPr="008A1C03">
        <w:rPr>
          <w:b/>
          <w:color w:val="FF0000"/>
          <w:sz w:val="32"/>
          <w:szCs w:val="32"/>
        </w:rPr>
        <w:t xml:space="preserve"> </w:t>
      </w:r>
      <w:r w:rsidR="004522B7">
        <w:rPr>
          <w:rFonts w:cstheme="minorHAnsi"/>
          <w:b/>
          <w:color w:val="232629"/>
          <w:sz w:val="28"/>
          <w:szCs w:val="28"/>
          <w:shd w:val="clear" w:color="auto" w:fill="FFFFFF"/>
        </w:rPr>
        <w:t xml:space="preserve">It </w:t>
      </w:r>
      <w:r w:rsidRPr="004522B7">
        <w:rPr>
          <w:rFonts w:cstheme="minorHAnsi"/>
          <w:b/>
          <w:color w:val="232629"/>
          <w:sz w:val="28"/>
          <w:szCs w:val="28"/>
          <w:shd w:val="clear" w:color="auto" w:fill="FFFFFF"/>
        </w:rPr>
        <w:t>tells how much complexity is left once we have removed the well-structured complexity.</w:t>
      </w:r>
    </w:p>
    <w:p w:rsidR="004522B7" w:rsidRDefault="004522B7" w:rsidP="008A1C03">
      <w:pPr>
        <w:jc w:val="both"/>
        <w:rPr>
          <w:rFonts w:cstheme="minorHAnsi"/>
          <w:b/>
          <w:color w:val="232629"/>
          <w:sz w:val="28"/>
          <w:szCs w:val="28"/>
          <w:shd w:val="clear" w:color="auto" w:fill="FFFFFF"/>
        </w:rPr>
      </w:pPr>
    </w:p>
    <w:p w:rsidR="00561EB7" w:rsidRDefault="00561EB7" w:rsidP="004522B7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</w:p>
    <w:p w:rsidR="00561EB7" w:rsidRDefault="00561EB7" w:rsidP="004522B7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</w:p>
    <w:p w:rsidR="00561EB7" w:rsidRDefault="00561EB7" w:rsidP="004522B7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</w:p>
    <w:p w:rsidR="00561EB7" w:rsidRDefault="00561EB7" w:rsidP="004522B7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</w:p>
    <w:p w:rsidR="00561EB7" w:rsidRDefault="00561EB7" w:rsidP="004522B7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</w:p>
    <w:p w:rsidR="004522B7" w:rsidRDefault="004522B7" w:rsidP="004522B7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  <w:r w:rsidRPr="004522B7">
        <w:rPr>
          <w:rFonts w:cstheme="minorHAnsi"/>
          <w:b/>
          <w:color w:val="FF0000"/>
          <w:sz w:val="44"/>
          <w:szCs w:val="44"/>
          <w:shd w:val="clear" w:color="auto" w:fill="FFFFFF"/>
        </w:rPr>
        <w:t>Class Metrics</w:t>
      </w:r>
    </w:p>
    <w:p w:rsidR="00561EB7" w:rsidRDefault="00561EB7" w:rsidP="00561EB7">
      <w:pPr>
        <w:rPr>
          <w:rFonts w:cstheme="minorHAnsi"/>
          <w:b/>
          <w:color w:val="FF0000"/>
          <w:sz w:val="44"/>
          <w:szCs w:val="44"/>
          <w:shd w:val="clear" w:color="auto" w:fill="FFFFFF"/>
        </w:rPr>
      </w:pPr>
    </w:p>
    <w:p w:rsidR="004522B7" w:rsidRPr="00561EB7" w:rsidRDefault="00561EB7" w:rsidP="00561EB7">
      <w:pPr>
        <w:rPr>
          <w:rFonts w:cstheme="minorHAnsi"/>
          <w:b/>
          <w:color w:val="FF0000"/>
          <w:sz w:val="32"/>
          <w:szCs w:val="32"/>
          <w:shd w:val="clear" w:color="auto" w:fill="FFFFFF"/>
        </w:rPr>
      </w:pPr>
      <w:r w:rsidRPr="00561EB7">
        <w:rPr>
          <w:rFonts w:cstheme="minorHAnsi"/>
          <w:b/>
          <w:color w:val="FF0000"/>
          <w:sz w:val="32"/>
          <w:szCs w:val="32"/>
          <w:shd w:val="clear" w:color="auto" w:fill="FFFFFF"/>
        </w:rPr>
        <w:t>Maximum Operation Complexity</w:t>
      </w:r>
      <w:r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 </w:t>
      </w:r>
      <w:r w:rsidRPr="00561EB7">
        <w:rPr>
          <w:rFonts w:cstheme="minorHAnsi"/>
          <w:b/>
          <w:color w:val="FF0000"/>
          <w:sz w:val="32"/>
          <w:szCs w:val="32"/>
          <w:shd w:val="clear" w:color="auto" w:fill="FFFFFF"/>
        </w:rPr>
        <w:t>(</w:t>
      </w:r>
      <w:proofErr w:type="spellStart"/>
      <w:r w:rsidRPr="00561EB7">
        <w:rPr>
          <w:rFonts w:cstheme="minorHAnsi"/>
          <w:b/>
          <w:color w:val="FF0000"/>
          <w:sz w:val="32"/>
          <w:szCs w:val="32"/>
          <w:shd w:val="clear" w:color="auto" w:fill="FFFFFF"/>
        </w:rPr>
        <w:t>OCmax</w:t>
      </w:r>
      <w:proofErr w:type="spellEnd"/>
      <w:r w:rsidRPr="00561EB7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) </w:t>
      </w:r>
      <w:r>
        <w:rPr>
          <w:rFonts w:cstheme="minorHAnsi"/>
          <w:b/>
          <w:color w:val="FF0000"/>
          <w:sz w:val="32"/>
          <w:szCs w:val="32"/>
          <w:shd w:val="clear" w:color="auto" w:fill="FFFFFF"/>
        </w:rPr>
        <w:t>–</w:t>
      </w:r>
      <w:r w:rsidRPr="00561EB7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 </w:t>
      </w:r>
      <w:r w:rsidRPr="00561EB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Shows the maximum complexity present in a certain class.</w:t>
      </w:r>
    </w:p>
    <w:p w:rsidR="00561EB7" w:rsidRDefault="004522B7" w:rsidP="004522B7">
      <w:pPr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</w:pPr>
      <w:r w:rsidRPr="004522B7">
        <w:rPr>
          <w:rFonts w:cstheme="minorHAnsi"/>
          <w:b/>
          <w:color w:val="FF0000"/>
          <w:sz w:val="32"/>
          <w:szCs w:val="32"/>
          <w:shd w:val="clear" w:color="auto" w:fill="FFFFFF"/>
        </w:rPr>
        <w:t>Average Operation Complexity (</w:t>
      </w:r>
      <w:proofErr w:type="spellStart"/>
      <w:r w:rsidRPr="004522B7">
        <w:rPr>
          <w:rFonts w:cstheme="minorHAnsi"/>
          <w:b/>
          <w:color w:val="FF0000"/>
          <w:sz w:val="32"/>
          <w:szCs w:val="32"/>
          <w:shd w:val="clear" w:color="auto" w:fill="FFFFFF"/>
        </w:rPr>
        <w:t>OCavg</w:t>
      </w:r>
      <w:proofErr w:type="spellEnd"/>
      <w:r w:rsidRPr="004522B7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) </w:t>
      </w:r>
      <w:r>
        <w:rPr>
          <w:rFonts w:cstheme="minorHAnsi"/>
          <w:b/>
          <w:color w:val="FF0000"/>
          <w:sz w:val="32"/>
          <w:szCs w:val="32"/>
          <w:shd w:val="clear" w:color="auto" w:fill="FFFFFF"/>
        </w:rPr>
        <w:t>–</w:t>
      </w:r>
      <w:r w:rsidRPr="004522B7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 </w:t>
      </w:r>
      <w:r w:rsidRPr="00561EB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Determines the average complexity </w:t>
      </w:r>
      <w:r w:rsidR="00561EB7" w:rsidRPr="00561EB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of operations in a certain class.</w:t>
      </w:r>
    </w:p>
    <w:p w:rsidR="00561EB7" w:rsidRDefault="00561EB7" w:rsidP="004522B7">
      <w:pPr>
        <w:rPr>
          <w:rFonts w:cstheme="minorHAnsi"/>
          <w:b/>
          <w:sz w:val="28"/>
          <w:szCs w:val="28"/>
          <w:shd w:val="clear" w:color="auto" w:fill="FFFFFF"/>
        </w:rPr>
      </w:pPr>
      <w:r w:rsidRPr="00561EB7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Weighted Method Complexity (WMC) </w:t>
      </w:r>
      <w:r>
        <w:rPr>
          <w:rFonts w:cstheme="minorHAnsi"/>
          <w:b/>
          <w:color w:val="FF0000"/>
          <w:sz w:val="32"/>
          <w:szCs w:val="32"/>
          <w:shd w:val="clear" w:color="auto" w:fill="FFFFFF"/>
        </w:rPr>
        <w:t>–</w:t>
      </w:r>
      <w:r w:rsidRPr="00561EB7">
        <w:rPr>
          <w:rFonts w:cstheme="minorHAnsi"/>
          <w:b/>
          <w:sz w:val="32"/>
          <w:szCs w:val="32"/>
          <w:shd w:val="clear" w:color="auto" w:fill="FFFFFF"/>
        </w:rPr>
        <w:t xml:space="preserve"> </w:t>
      </w:r>
      <w:r w:rsidRPr="00561EB7">
        <w:rPr>
          <w:rFonts w:cstheme="minorHAnsi"/>
          <w:b/>
          <w:sz w:val="28"/>
          <w:szCs w:val="28"/>
          <w:shd w:val="clear" w:color="auto" w:fill="FFFFFF"/>
        </w:rPr>
        <w:t xml:space="preserve">Measures the complexity of a certain class. Its value can be determined by the </w:t>
      </w:r>
      <w:proofErr w:type="spellStart"/>
      <w:r w:rsidRPr="00561EB7">
        <w:rPr>
          <w:rFonts w:cstheme="minorHAnsi"/>
          <w:b/>
          <w:sz w:val="28"/>
          <w:szCs w:val="28"/>
          <w:shd w:val="clear" w:color="auto" w:fill="FFFFFF"/>
        </w:rPr>
        <w:t>cyclomatic</w:t>
      </w:r>
      <w:proofErr w:type="spellEnd"/>
      <w:r w:rsidRPr="00561EB7">
        <w:rPr>
          <w:rFonts w:cstheme="minorHAnsi"/>
          <w:b/>
          <w:sz w:val="28"/>
          <w:szCs w:val="28"/>
          <w:shd w:val="clear" w:color="auto" w:fill="FFFFFF"/>
        </w:rPr>
        <w:t xml:space="preserve"> complexities of its methods.</w:t>
      </w:r>
    </w:p>
    <w:p w:rsidR="00F32C87" w:rsidRDefault="00F32C87" w:rsidP="004522B7">
      <w:pPr>
        <w:rPr>
          <w:rFonts w:cstheme="minorHAnsi"/>
          <w:b/>
          <w:sz w:val="28"/>
          <w:szCs w:val="28"/>
          <w:shd w:val="clear" w:color="auto" w:fill="FFFFFF"/>
        </w:rPr>
      </w:pPr>
    </w:p>
    <w:p w:rsidR="00561EB7" w:rsidRDefault="00561EB7" w:rsidP="004522B7">
      <w:pPr>
        <w:rPr>
          <w:rFonts w:cstheme="minorHAnsi"/>
          <w:b/>
          <w:sz w:val="28"/>
          <w:szCs w:val="28"/>
          <w:shd w:val="clear" w:color="auto" w:fill="FFFFFF"/>
        </w:rPr>
      </w:pPr>
    </w:p>
    <w:p w:rsidR="00F32C87" w:rsidRDefault="00561EB7" w:rsidP="00F32C87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  <w:r>
        <w:rPr>
          <w:rFonts w:cstheme="minorHAnsi"/>
          <w:b/>
          <w:color w:val="FF0000"/>
          <w:sz w:val="44"/>
          <w:szCs w:val="44"/>
          <w:shd w:val="clear" w:color="auto" w:fill="FFFFFF"/>
        </w:rPr>
        <w:t>Package, Module and Project Metrics</w:t>
      </w:r>
    </w:p>
    <w:p w:rsidR="00561EB7" w:rsidRDefault="00561EB7" w:rsidP="00561EB7">
      <w:pPr>
        <w:jc w:val="both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As the name suggests, these</w:t>
      </w:r>
      <w:r w:rsidRPr="00561EB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metrics are related to packages, modules or the project itself respectively.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All of these 3 types of metrics use the same type of measurements:</w:t>
      </w:r>
    </w:p>
    <w:p w:rsidR="00561EB7" w:rsidRDefault="00561EB7" w:rsidP="00561EB7">
      <w:pPr>
        <w:jc w:val="both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561EB7" w:rsidRDefault="00561EB7" w:rsidP="00561EB7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  <w:r w:rsidRPr="00510F89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Average </w:t>
      </w:r>
      <w:proofErr w:type="spellStart"/>
      <w:r w:rsidRPr="00510F89">
        <w:rPr>
          <w:rFonts w:cstheme="minorHAnsi"/>
          <w:b/>
          <w:color w:val="FF0000"/>
          <w:sz w:val="32"/>
          <w:szCs w:val="32"/>
          <w:shd w:val="clear" w:color="auto" w:fill="FFFFFF"/>
        </w:rPr>
        <w:t>Cyclomatic</w:t>
      </w:r>
      <w:proofErr w:type="spellEnd"/>
      <w:r w:rsidRPr="00510F89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 Complexity</w:t>
      </w:r>
      <w:r w:rsidR="00510F89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 </w:t>
      </w:r>
      <w:r w:rsidR="00510F89" w:rsidRPr="00510F89">
        <w:rPr>
          <w:rFonts w:cstheme="minorHAnsi"/>
          <w:b/>
          <w:color w:val="FF0000"/>
          <w:sz w:val="32"/>
          <w:szCs w:val="32"/>
          <w:shd w:val="clear" w:color="auto" w:fill="FFFFFF"/>
        </w:rPr>
        <w:t>(</w:t>
      </w:r>
      <w:proofErr w:type="gramStart"/>
      <w:r w:rsidR="00510F89" w:rsidRPr="00510F89">
        <w:rPr>
          <w:rFonts w:cstheme="minorHAnsi"/>
          <w:b/>
          <w:color w:val="FF0000"/>
          <w:sz w:val="32"/>
          <w:szCs w:val="32"/>
          <w:shd w:val="clear" w:color="auto" w:fill="FFFFFF"/>
        </w:rPr>
        <w:t>v(</w:t>
      </w:r>
      <w:proofErr w:type="gramEnd"/>
      <w:r w:rsidR="00510F89" w:rsidRPr="00510F89">
        <w:rPr>
          <w:rFonts w:cstheme="minorHAnsi"/>
          <w:b/>
          <w:color w:val="FF0000"/>
          <w:sz w:val="32"/>
          <w:szCs w:val="32"/>
          <w:shd w:val="clear" w:color="auto" w:fill="FFFFFF"/>
        </w:rPr>
        <w:t>G)</w:t>
      </w:r>
      <w:proofErr w:type="spellStart"/>
      <w:r w:rsidR="00510F89" w:rsidRPr="00510F89">
        <w:rPr>
          <w:rFonts w:cstheme="minorHAnsi"/>
          <w:b/>
          <w:color w:val="FF0000"/>
          <w:sz w:val="32"/>
          <w:szCs w:val="32"/>
          <w:shd w:val="clear" w:color="auto" w:fill="FFFFFF"/>
        </w:rPr>
        <w:t>avg</w:t>
      </w:r>
      <w:proofErr w:type="spellEnd"/>
      <w:r w:rsidR="00510F89" w:rsidRPr="00510F89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) </w:t>
      </w:r>
      <w:r w:rsidR="00510F89">
        <w:rPr>
          <w:rFonts w:cstheme="minorHAnsi"/>
          <w:b/>
          <w:color w:val="FF0000"/>
          <w:sz w:val="32"/>
          <w:szCs w:val="32"/>
          <w:shd w:val="clear" w:color="auto" w:fill="FFFFFF"/>
        </w:rPr>
        <w:t>–</w:t>
      </w:r>
      <w:r w:rsidR="00510F89" w:rsidRPr="00510F89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 </w:t>
      </w:r>
      <w:r w:rsidR="00510F89" w:rsidRPr="00510F89">
        <w:rPr>
          <w:rFonts w:cstheme="minorHAnsi"/>
          <w:b/>
          <w:sz w:val="28"/>
          <w:szCs w:val="28"/>
          <w:shd w:val="clear" w:color="auto" w:fill="FFFFFF"/>
        </w:rPr>
        <w:t xml:space="preserve">It describes the average complexity of a certain file by analysing the complexity of its functions. It can be determined by the sum of the </w:t>
      </w:r>
      <w:proofErr w:type="spellStart"/>
      <w:r w:rsidR="00510F89" w:rsidRPr="00510F89">
        <w:rPr>
          <w:rFonts w:cstheme="minorHAnsi"/>
          <w:b/>
          <w:sz w:val="28"/>
          <w:szCs w:val="28"/>
          <w:shd w:val="clear" w:color="auto" w:fill="FFFFFF"/>
        </w:rPr>
        <w:t>cyclomatic</w:t>
      </w:r>
      <w:proofErr w:type="spellEnd"/>
      <w:r w:rsidR="00510F89" w:rsidRPr="00510F89">
        <w:rPr>
          <w:rFonts w:cstheme="minorHAnsi"/>
          <w:b/>
          <w:sz w:val="28"/>
          <w:szCs w:val="28"/>
          <w:shd w:val="clear" w:color="auto" w:fill="FFFFFF"/>
        </w:rPr>
        <w:t xml:space="preserve"> complexities of all function definitions divided by the number of function definitions in the file.</w:t>
      </w:r>
    </w:p>
    <w:p w:rsidR="00510F89" w:rsidRDefault="00510F89" w:rsidP="00561EB7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</w:p>
    <w:p w:rsidR="00510F89" w:rsidRPr="00510F89" w:rsidRDefault="00510F89" w:rsidP="00561EB7">
      <w:pPr>
        <w:jc w:val="both"/>
        <w:rPr>
          <w:rFonts w:cstheme="minorHAnsi"/>
          <w:b/>
          <w:color w:val="FF0000"/>
          <w:sz w:val="32"/>
          <w:szCs w:val="32"/>
          <w:shd w:val="clear" w:color="auto" w:fill="FFFFFF"/>
        </w:rPr>
      </w:pPr>
      <w:r w:rsidRPr="00510F89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Total </w:t>
      </w:r>
      <w:proofErr w:type="spellStart"/>
      <w:r w:rsidRPr="00510F89">
        <w:rPr>
          <w:rFonts w:cstheme="minorHAnsi"/>
          <w:b/>
          <w:color w:val="FF0000"/>
          <w:sz w:val="32"/>
          <w:szCs w:val="32"/>
          <w:shd w:val="clear" w:color="auto" w:fill="FFFFFF"/>
        </w:rPr>
        <w:t>Cyclomatic</w:t>
      </w:r>
      <w:proofErr w:type="spellEnd"/>
      <w:r w:rsidRPr="00510F89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 Complexity</w:t>
      </w:r>
      <w:r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 (</w:t>
      </w:r>
      <w:proofErr w:type="gramStart"/>
      <w:r>
        <w:rPr>
          <w:rFonts w:cstheme="minorHAnsi"/>
          <w:b/>
          <w:color w:val="FF0000"/>
          <w:sz w:val="32"/>
          <w:szCs w:val="32"/>
          <w:shd w:val="clear" w:color="auto" w:fill="FFFFFF"/>
        </w:rPr>
        <w:t>v(</w:t>
      </w:r>
      <w:proofErr w:type="gramEnd"/>
      <w:r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G)tot) – </w:t>
      </w:r>
      <w:r w:rsidRPr="00510F89">
        <w:rPr>
          <w:rFonts w:cstheme="minorHAnsi"/>
          <w:b/>
          <w:sz w:val="28"/>
          <w:szCs w:val="28"/>
          <w:shd w:val="clear" w:color="auto" w:fill="FFFFFF"/>
        </w:rPr>
        <w:t xml:space="preserve">It describes the total </w:t>
      </w:r>
      <w:proofErr w:type="spellStart"/>
      <w:r w:rsidRPr="00510F89">
        <w:rPr>
          <w:rFonts w:cstheme="minorHAnsi"/>
          <w:b/>
          <w:sz w:val="28"/>
          <w:szCs w:val="28"/>
          <w:shd w:val="clear" w:color="auto" w:fill="FFFFFF"/>
        </w:rPr>
        <w:t>cyclomatic</w:t>
      </w:r>
      <w:proofErr w:type="spellEnd"/>
      <w:r w:rsidRPr="00510F89">
        <w:rPr>
          <w:rFonts w:cstheme="minorHAnsi"/>
          <w:b/>
          <w:sz w:val="28"/>
          <w:szCs w:val="28"/>
          <w:shd w:val="clear" w:color="auto" w:fill="FFFFFF"/>
        </w:rPr>
        <w:t xml:space="preserve"> complexity of a certain package, module or project.</w:t>
      </w:r>
      <w:r w:rsidRPr="00510F89">
        <w:rPr>
          <w:rFonts w:cstheme="minorHAnsi"/>
          <w:b/>
          <w:sz w:val="32"/>
          <w:szCs w:val="32"/>
          <w:shd w:val="clear" w:color="auto" w:fill="FFFFFF"/>
        </w:rPr>
        <w:t xml:space="preserve"> </w:t>
      </w:r>
    </w:p>
    <w:p w:rsidR="00561EB7" w:rsidRDefault="00F32C87" w:rsidP="00F32C87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  <w:proofErr w:type="spellStart"/>
      <w:r>
        <w:rPr>
          <w:rFonts w:cstheme="minorHAnsi"/>
          <w:b/>
          <w:color w:val="FF0000"/>
          <w:sz w:val="44"/>
          <w:szCs w:val="44"/>
          <w:shd w:val="clear" w:color="auto" w:fill="FFFFFF"/>
        </w:rPr>
        <w:lastRenderedPageBreak/>
        <w:t>JabRef’s</w:t>
      </w:r>
      <w:proofErr w:type="spellEnd"/>
      <w:r>
        <w:rPr>
          <w:rFonts w:cstheme="minorHAnsi"/>
          <w:b/>
          <w:color w:val="FF0000"/>
          <w:sz w:val="44"/>
          <w:szCs w:val="44"/>
          <w:shd w:val="clear" w:color="auto" w:fill="FFFFFF"/>
        </w:rPr>
        <w:t xml:space="preserve"> overall analysis</w:t>
      </w:r>
    </w:p>
    <w:p w:rsidR="00F32C87" w:rsidRDefault="00F32C87" w:rsidP="00F32C87">
      <w:pPr>
        <w:rPr>
          <w:rFonts w:cstheme="minorHAnsi"/>
          <w:b/>
          <w:color w:val="FF0000"/>
          <w:sz w:val="44"/>
          <w:szCs w:val="44"/>
          <w:shd w:val="clear" w:color="auto" w:fill="FFFFFF"/>
        </w:rPr>
      </w:pPr>
    </w:p>
    <w:p w:rsidR="00701BC5" w:rsidRDefault="00701BC5" w:rsidP="00F32C87">
      <w:pPr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   </w:t>
      </w:r>
      <w:r w:rsidRPr="00701BC5">
        <w:rPr>
          <w:rFonts w:cstheme="minorHAnsi"/>
          <w:b/>
          <w:sz w:val="28"/>
          <w:szCs w:val="28"/>
          <w:shd w:val="clear" w:color="auto" w:fill="FFFFFF"/>
        </w:rPr>
        <w:t xml:space="preserve">When evaluating the </w:t>
      </w:r>
      <w:proofErr w:type="spellStart"/>
      <w:r w:rsidRPr="00701BC5">
        <w:rPr>
          <w:rFonts w:cstheme="minorHAnsi"/>
          <w:b/>
          <w:sz w:val="28"/>
          <w:szCs w:val="28"/>
          <w:shd w:val="clear" w:color="auto" w:fill="FFFFFF"/>
        </w:rPr>
        <w:t>Cyclomatic</w:t>
      </w:r>
      <w:proofErr w:type="spellEnd"/>
      <w:r w:rsidRPr="00701BC5">
        <w:rPr>
          <w:rFonts w:cstheme="minorHAnsi"/>
          <w:b/>
          <w:sz w:val="28"/>
          <w:szCs w:val="28"/>
          <w:shd w:val="clear" w:color="auto" w:fill="FFFFFF"/>
        </w:rPr>
        <w:t xml:space="preserve"> Complexity of a certain project, it’s common to use the following range values: </w:t>
      </w:r>
    </w:p>
    <w:p w:rsidR="00701BC5" w:rsidRDefault="00701BC5" w:rsidP="00F32C87">
      <w:pPr>
        <w:rPr>
          <w:rFonts w:cstheme="minorHAnsi"/>
          <w:b/>
          <w:sz w:val="28"/>
          <w:szCs w:val="28"/>
          <w:shd w:val="clear" w:color="auto" w:fill="FFFFFF"/>
        </w:rPr>
      </w:pPr>
    </w:p>
    <w:p w:rsidR="00701BC5" w:rsidRDefault="00701BC5" w:rsidP="00F32C87">
      <w:pPr>
        <w:rPr>
          <w:rFonts w:cstheme="minorHAnsi"/>
          <w:b/>
          <w:sz w:val="28"/>
          <w:szCs w:val="28"/>
          <w:shd w:val="clear" w:color="auto" w:fill="FFFFFF"/>
        </w:rPr>
      </w:pPr>
      <w:proofErr w:type="gramStart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>v(</w:t>
      </w:r>
      <w:proofErr w:type="gramEnd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>G)</w:t>
      </w:r>
      <w:proofErr w:type="spellStart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>avg</w:t>
      </w:r>
      <w:proofErr w:type="spellEnd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</w:t>
      </w:r>
      <w:r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below </w:t>
      </w:r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4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– Good complexity </w:t>
      </w:r>
    </w:p>
    <w:p w:rsidR="00701BC5" w:rsidRDefault="00701BC5" w:rsidP="00F32C87">
      <w:pPr>
        <w:rPr>
          <w:rFonts w:cstheme="minorHAnsi"/>
          <w:b/>
          <w:sz w:val="28"/>
          <w:szCs w:val="28"/>
          <w:shd w:val="clear" w:color="auto" w:fill="FFFFFF"/>
        </w:rPr>
      </w:pPr>
      <w:proofErr w:type="gramStart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>v(</w:t>
      </w:r>
      <w:proofErr w:type="gramEnd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>G)</w:t>
      </w:r>
      <w:proofErr w:type="spellStart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>avg</w:t>
      </w:r>
      <w:proofErr w:type="spellEnd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</w:t>
      </w:r>
      <w:r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below</w:t>
      </w:r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5 </w:t>
      </w:r>
      <w:r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and </w:t>
      </w:r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7 </w:t>
      </w:r>
      <w:r>
        <w:rPr>
          <w:rFonts w:cstheme="minorHAnsi"/>
          <w:b/>
          <w:sz w:val="28"/>
          <w:szCs w:val="28"/>
          <w:shd w:val="clear" w:color="auto" w:fill="FFFFFF"/>
        </w:rPr>
        <w:t>– Medium complexity</w:t>
      </w:r>
    </w:p>
    <w:p w:rsidR="00701BC5" w:rsidRDefault="00701BC5" w:rsidP="00701BC5">
      <w:pPr>
        <w:rPr>
          <w:rFonts w:cstheme="minorHAnsi"/>
          <w:b/>
          <w:sz w:val="28"/>
          <w:szCs w:val="28"/>
          <w:shd w:val="clear" w:color="auto" w:fill="FFFFFF"/>
        </w:rPr>
      </w:pPr>
      <w:proofErr w:type="gramStart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>v(</w:t>
      </w:r>
      <w:proofErr w:type="gramEnd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>G)</w:t>
      </w:r>
      <w:proofErr w:type="spellStart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>avg</w:t>
      </w:r>
      <w:proofErr w:type="spellEnd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</w:t>
      </w:r>
      <w:r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below </w:t>
      </w:r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8 </w:t>
      </w:r>
      <w:r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and </w:t>
      </w:r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10 </w:t>
      </w:r>
      <w:r>
        <w:rPr>
          <w:rFonts w:cstheme="minorHAnsi"/>
          <w:b/>
          <w:sz w:val="28"/>
          <w:szCs w:val="28"/>
          <w:shd w:val="clear" w:color="auto" w:fill="FFFFFF"/>
        </w:rPr>
        <w:t>– High complexity</w:t>
      </w:r>
    </w:p>
    <w:p w:rsidR="00701BC5" w:rsidRDefault="00701BC5" w:rsidP="00F32C87">
      <w:pPr>
        <w:rPr>
          <w:rFonts w:cstheme="minorHAnsi"/>
          <w:b/>
          <w:sz w:val="28"/>
          <w:szCs w:val="28"/>
          <w:shd w:val="clear" w:color="auto" w:fill="FFFFFF"/>
        </w:rPr>
      </w:pPr>
      <w:proofErr w:type="gramStart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>v(</w:t>
      </w:r>
      <w:proofErr w:type="gramEnd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>G)</w:t>
      </w:r>
      <w:proofErr w:type="spellStart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>avg</w:t>
      </w:r>
      <w:proofErr w:type="spellEnd"/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</w:t>
      </w:r>
      <w:r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above </w:t>
      </w:r>
      <w:r w:rsidRPr="001D6285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10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– </w:t>
      </w:r>
      <w:r>
        <w:rPr>
          <w:rFonts w:cstheme="minorHAnsi"/>
          <w:b/>
          <w:sz w:val="28"/>
          <w:szCs w:val="28"/>
          <w:shd w:val="clear" w:color="auto" w:fill="FFFFFF"/>
        </w:rPr>
        <w:t>Extreme complexity</w:t>
      </w:r>
    </w:p>
    <w:p w:rsidR="001D6285" w:rsidRPr="001D6285" w:rsidRDefault="001D6285" w:rsidP="00F32C87">
      <w:pPr>
        <w:rPr>
          <w:rFonts w:cstheme="minorHAnsi"/>
          <w:b/>
          <w:sz w:val="28"/>
          <w:szCs w:val="28"/>
          <w:shd w:val="clear" w:color="auto" w:fill="FFFFFF"/>
        </w:rPr>
      </w:pPr>
    </w:p>
    <w:p w:rsidR="00561EB7" w:rsidRDefault="001D6285" w:rsidP="004522B7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FF0000"/>
          <w:sz w:val="44"/>
          <w:szCs w:val="44"/>
          <w:shd w:val="clear" w:color="auto" w:fill="FFFFFF"/>
        </w:rPr>
        <w:t xml:space="preserve">   </w:t>
      </w:r>
      <w:r w:rsidR="00F32C87"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By analysing the overall complexity of the </w:t>
      </w:r>
      <w:proofErr w:type="spellStart"/>
      <w:r w:rsidR="00F32C87"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JabRef</w:t>
      </w:r>
      <w:proofErr w:type="spellEnd"/>
      <w:r w:rsidR="00F32C87"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project, we </w:t>
      </w:r>
      <w:r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can see that the a</w:t>
      </w:r>
      <w:r w:rsidR="00F32C87"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verage </w:t>
      </w:r>
      <w:proofErr w:type="spellStart"/>
      <w:r w:rsidR="00F32C87"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Cycl</w:t>
      </w:r>
      <w:r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omatic</w:t>
      </w:r>
      <w:proofErr w:type="spellEnd"/>
      <w:r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Complexity is about 1,79, which means that </w:t>
      </w:r>
      <w:proofErr w:type="spellStart"/>
      <w:r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JabRef</w:t>
      </w:r>
      <w:proofErr w:type="spellEnd"/>
      <w:r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has a very good complexity overall.</w:t>
      </w:r>
      <w:r w:rsidR="00F32C87"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1D6285" w:rsidRDefault="001D6285" w:rsidP="004522B7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1D6285" w:rsidRDefault="001D6285" w:rsidP="004522B7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1D6285" w:rsidRDefault="001D6285" w:rsidP="001D6285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</w:p>
    <w:p w:rsidR="001D6285" w:rsidRDefault="001D6285" w:rsidP="001D6285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</w:p>
    <w:p w:rsidR="001D6285" w:rsidRDefault="001D6285" w:rsidP="001D6285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</w:p>
    <w:p w:rsidR="001D6285" w:rsidRDefault="001D6285" w:rsidP="001D6285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</w:p>
    <w:p w:rsidR="001D6285" w:rsidRDefault="001D6285" w:rsidP="001D6285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</w:p>
    <w:p w:rsidR="001D6285" w:rsidRDefault="001D6285" w:rsidP="001D6285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</w:p>
    <w:p w:rsidR="001D6285" w:rsidRDefault="001D6285" w:rsidP="001D6285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  <w:r w:rsidRPr="001D6285">
        <w:rPr>
          <w:rFonts w:cstheme="minorHAnsi"/>
          <w:b/>
          <w:color w:val="FF0000"/>
          <w:sz w:val="44"/>
          <w:szCs w:val="44"/>
          <w:shd w:val="clear" w:color="auto" w:fill="FFFFFF"/>
        </w:rPr>
        <w:lastRenderedPageBreak/>
        <w:t>RELATION BETWEEN COMPLEXITY AND CODE SMELLS</w:t>
      </w:r>
    </w:p>
    <w:p w:rsidR="001D6285" w:rsidRDefault="001D6285" w:rsidP="001D6285">
      <w:pPr>
        <w:jc w:val="center"/>
        <w:rPr>
          <w:rFonts w:cstheme="minorHAnsi"/>
          <w:b/>
          <w:color w:val="FF0000"/>
          <w:sz w:val="44"/>
          <w:szCs w:val="44"/>
          <w:shd w:val="clear" w:color="auto" w:fill="FFFFFF"/>
        </w:rPr>
      </w:pPr>
    </w:p>
    <w:p w:rsidR="001D6285" w:rsidRDefault="001D6285" w:rsidP="001D6285">
      <w:pPr>
        <w:jc w:val="both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 </w:t>
      </w:r>
      <w:r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Although </w:t>
      </w:r>
      <w:proofErr w:type="spellStart"/>
      <w:r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JabRef</w:t>
      </w:r>
      <w:proofErr w:type="spellEnd"/>
      <w:r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has a pretty good overall complexity throughout the whole project</w:t>
      </w:r>
      <w:r w:rsidR="006F7B1F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, there are some exceptions. For example</w:t>
      </w:r>
      <w:proofErr w:type="gramStart"/>
      <w:r w:rsidR="006F7B1F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,  some</w:t>
      </w:r>
      <w:proofErr w:type="gramEnd"/>
      <w:r w:rsidRPr="001D6285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methods and classes have extremely high complexity values.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Here are some cases: </w:t>
      </w:r>
    </w:p>
    <w:p w:rsidR="001D6285" w:rsidRDefault="001D6285" w:rsidP="001D6285">
      <w:pPr>
        <w:jc w:val="both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1D6285" w:rsidRPr="002776B3" w:rsidRDefault="001D6285" w:rsidP="001D6285">
      <w:pPr>
        <w:jc w:val="both"/>
        <w:rPr>
          <w:rFonts w:cstheme="minorHAnsi"/>
          <w:b/>
          <w:color w:val="FF0000"/>
          <w:sz w:val="32"/>
          <w:szCs w:val="32"/>
          <w:shd w:val="clear" w:color="auto" w:fill="FFFFFF"/>
        </w:rPr>
      </w:pPr>
      <w:r w:rsidRPr="002776B3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In method metrics: </w:t>
      </w:r>
    </w:p>
    <w:p w:rsidR="001D6285" w:rsidRDefault="006F7B1F" w:rsidP="001D6285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="001D6285" w:rsidRPr="001D6285">
        <w:rPr>
          <w:b/>
          <w:color w:val="000000" w:themeColor="text1"/>
          <w:sz w:val="28"/>
          <w:szCs w:val="28"/>
        </w:rPr>
        <w:t>formatName</w:t>
      </w:r>
      <w:proofErr w:type="spellEnd"/>
      <w:r w:rsidR="001D6285" w:rsidRPr="001D6285">
        <w:rPr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="001D6285" w:rsidRPr="001D6285">
        <w:rPr>
          <w:b/>
          <w:color w:val="000000" w:themeColor="text1"/>
          <w:sz w:val="28"/>
          <w:szCs w:val="28"/>
        </w:rPr>
        <w:t>Author,String,Warn</w:t>
      </w:r>
      <w:proofErr w:type="spellEnd"/>
      <w:r w:rsidR="001D6285" w:rsidRPr="001D6285">
        <w:rPr>
          <w:b/>
          <w:color w:val="000000" w:themeColor="text1"/>
          <w:sz w:val="28"/>
          <w:szCs w:val="28"/>
        </w:rPr>
        <w:t xml:space="preserve">) : </w:t>
      </w:r>
      <w:r w:rsidR="001D6285">
        <w:rPr>
          <w:b/>
          <w:color w:val="000000" w:themeColor="text1"/>
          <w:sz w:val="28"/>
          <w:szCs w:val="28"/>
        </w:rPr>
        <w:t xml:space="preserve">present in </w:t>
      </w:r>
      <w:proofErr w:type="spellStart"/>
      <w:r w:rsidR="001D6285" w:rsidRPr="001D6285">
        <w:rPr>
          <w:b/>
          <w:color w:val="FF0000"/>
          <w:sz w:val="28"/>
          <w:szCs w:val="28"/>
        </w:rPr>
        <w:t>jabref</w:t>
      </w:r>
      <w:proofErr w:type="spellEnd"/>
      <w:r w:rsidR="001D6285" w:rsidRPr="001D6285">
        <w:rPr>
          <w:b/>
          <w:color w:val="FF0000"/>
          <w:sz w:val="28"/>
          <w:szCs w:val="28"/>
        </w:rPr>
        <w:t xml:space="preserve"> -&gt; </w:t>
      </w:r>
      <w:proofErr w:type="spellStart"/>
      <w:r w:rsidR="001D6285" w:rsidRPr="001D6285">
        <w:rPr>
          <w:b/>
          <w:color w:val="FF0000"/>
          <w:sz w:val="28"/>
          <w:szCs w:val="28"/>
        </w:rPr>
        <w:t>src</w:t>
      </w:r>
      <w:proofErr w:type="spellEnd"/>
      <w:r w:rsidR="001D6285" w:rsidRPr="001D6285">
        <w:rPr>
          <w:b/>
          <w:color w:val="FF0000"/>
          <w:sz w:val="28"/>
          <w:szCs w:val="28"/>
        </w:rPr>
        <w:t xml:space="preserve"> -&gt; main -&gt; java -&gt; </w:t>
      </w:r>
      <w:proofErr w:type="spellStart"/>
      <w:r w:rsidR="001D6285" w:rsidRPr="001D6285">
        <w:rPr>
          <w:b/>
          <w:color w:val="FF0000"/>
          <w:sz w:val="28"/>
          <w:szCs w:val="28"/>
        </w:rPr>
        <w:t>org.jabref</w:t>
      </w:r>
      <w:proofErr w:type="spellEnd"/>
      <w:r w:rsidR="001D6285" w:rsidRPr="001D6285">
        <w:rPr>
          <w:b/>
          <w:color w:val="FF0000"/>
          <w:sz w:val="28"/>
          <w:szCs w:val="28"/>
        </w:rPr>
        <w:t xml:space="preserve"> -&gt; logic -&gt; </w:t>
      </w:r>
      <w:proofErr w:type="spellStart"/>
      <w:r w:rsidR="001D6285" w:rsidRPr="001D6285">
        <w:rPr>
          <w:b/>
          <w:color w:val="FF0000"/>
          <w:sz w:val="28"/>
          <w:szCs w:val="28"/>
        </w:rPr>
        <w:t>bst</w:t>
      </w:r>
      <w:proofErr w:type="spellEnd"/>
      <w:r w:rsidR="001D6285" w:rsidRPr="001D6285">
        <w:rPr>
          <w:b/>
          <w:color w:val="FF0000"/>
          <w:sz w:val="28"/>
          <w:szCs w:val="28"/>
        </w:rPr>
        <w:t xml:space="preserve"> -&gt; BibTexNameFo</w:t>
      </w:r>
      <w:r>
        <w:rPr>
          <w:b/>
          <w:color w:val="FF0000"/>
          <w:sz w:val="28"/>
          <w:szCs w:val="28"/>
        </w:rPr>
        <w:t xml:space="preserve">rmatter.java, </w:t>
      </w:r>
      <w:r w:rsidRPr="006F7B1F">
        <w:rPr>
          <w:b/>
          <w:color w:val="000000" w:themeColor="text1"/>
          <w:sz w:val="28"/>
          <w:szCs w:val="28"/>
        </w:rPr>
        <w:t>which has a cognitive complexity</w:t>
      </w:r>
      <w:r>
        <w:rPr>
          <w:b/>
          <w:color w:val="000000" w:themeColor="text1"/>
          <w:sz w:val="28"/>
          <w:szCs w:val="28"/>
        </w:rPr>
        <w:t xml:space="preserve"> (</w:t>
      </w:r>
      <w:proofErr w:type="spellStart"/>
      <w:r>
        <w:rPr>
          <w:b/>
          <w:color w:val="000000" w:themeColor="text1"/>
          <w:sz w:val="28"/>
          <w:szCs w:val="28"/>
        </w:rPr>
        <w:t>CogC</w:t>
      </w:r>
      <w:proofErr w:type="spellEnd"/>
      <w:r>
        <w:rPr>
          <w:b/>
          <w:color w:val="000000" w:themeColor="text1"/>
          <w:sz w:val="28"/>
          <w:szCs w:val="28"/>
        </w:rPr>
        <w:t>)</w:t>
      </w:r>
      <w:r w:rsidRPr="006F7B1F">
        <w:rPr>
          <w:b/>
          <w:color w:val="000000" w:themeColor="text1"/>
          <w:sz w:val="28"/>
          <w:szCs w:val="28"/>
        </w:rPr>
        <w:t xml:space="preserve"> of 154.0,</w:t>
      </w:r>
      <w:r>
        <w:rPr>
          <w:b/>
          <w:color w:val="FF0000"/>
          <w:sz w:val="28"/>
          <w:szCs w:val="28"/>
        </w:rPr>
        <w:t xml:space="preserve"> </w:t>
      </w:r>
      <w:r w:rsidRPr="006F7B1F">
        <w:rPr>
          <w:b/>
          <w:color w:val="000000" w:themeColor="text1"/>
          <w:sz w:val="28"/>
          <w:szCs w:val="28"/>
        </w:rPr>
        <w:t>when the usual maximum value for cognitive complexity should be about 15.</w:t>
      </w:r>
    </w:p>
    <w:p w:rsidR="006F7B1F" w:rsidRDefault="006F7B1F" w:rsidP="001D6285">
      <w:pPr>
        <w:jc w:val="both"/>
        <w:rPr>
          <w:b/>
          <w:color w:val="FF0000"/>
          <w:sz w:val="28"/>
          <w:szCs w:val="28"/>
        </w:rPr>
      </w:pPr>
    </w:p>
    <w:p w:rsidR="006F7B1F" w:rsidRPr="002776B3" w:rsidRDefault="006F7B1F" w:rsidP="006F7B1F">
      <w:pPr>
        <w:jc w:val="both"/>
        <w:rPr>
          <w:rFonts w:cstheme="minorHAnsi"/>
          <w:b/>
          <w:color w:val="FF0000"/>
          <w:sz w:val="32"/>
          <w:szCs w:val="32"/>
          <w:shd w:val="clear" w:color="auto" w:fill="FFFFFF"/>
        </w:rPr>
      </w:pPr>
      <w:r w:rsidRPr="002776B3">
        <w:rPr>
          <w:rFonts w:cstheme="minorHAnsi"/>
          <w:b/>
          <w:color w:val="FF0000"/>
          <w:sz w:val="32"/>
          <w:szCs w:val="32"/>
          <w:shd w:val="clear" w:color="auto" w:fill="FFFFFF"/>
        </w:rPr>
        <w:t>In class</w:t>
      </w:r>
      <w:r w:rsidRPr="002776B3">
        <w:rPr>
          <w:rFonts w:cstheme="minorHAnsi"/>
          <w:b/>
          <w:color w:val="FF0000"/>
          <w:sz w:val="32"/>
          <w:szCs w:val="32"/>
          <w:shd w:val="clear" w:color="auto" w:fill="FFFFFF"/>
        </w:rPr>
        <w:t xml:space="preserve"> metrics: </w:t>
      </w:r>
    </w:p>
    <w:p w:rsidR="006F7B1F" w:rsidRDefault="008453C9" w:rsidP="008453C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</w:t>
      </w:r>
      <w:proofErr w:type="gramStart"/>
      <w:r w:rsidR="006F7B1F">
        <w:rPr>
          <w:b/>
          <w:color w:val="000000" w:themeColor="text1"/>
          <w:sz w:val="28"/>
          <w:szCs w:val="28"/>
        </w:rPr>
        <w:t xml:space="preserve">RTFChars.java </w:t>
      </w:r>
      <w:r w:rsidR="006F7B1F" w:rsidRPr="001D6285">
        <w:rPr>
          <w:b/>
          <w:color w:val="000000" w:themeColor="text1"/>
          <w:sz w:val="28"/>
          <w:szCs w:val="28"/>
        </w:rPr>
        <w:t>:</w:t>
      </w:r>
      <w:proofErr w:type="gramEnd"/>
      <w:r w:rsidR="006F7B1F" w:rsidRPr="001D6285">
        <w:rPr>
          <w:b/>
          <w:color w:val="000000" w:themeColor="text1"/>
          <w:sz w:val="28"/>
          <w:szCs w:val="28"/>
        </w:rPr>
        <w:t xml:space="preserve"> </w:t>
      </w:r>
      <w:r w:rsidR="006F7B1F">
        <w:rPr>
          <w:b/>
          <w:color w:val="000000" w:themeColor="text1"/>
          <w:sz w:val="28"/>
          <w:szCs w:val="28"/>
        </w:rPr>
        <w:t xml:space="preserve">present in </w:t>
      </w:r>
      <w:proofErr w:type="spellStart"/>
      <w:r w:rsidR="006F7B1F" w:rsidRPr="001D6285">
        <w:rPr>
          <w:b/>
          <w:color w:val="FF0000"/>
          <w:sz w:val="28"/>
          <w:szCs w:val="28"/>
        </w:rPr>
        <w:t>jabref</w:t>
      </w:r>
      <w:proofErr w:type="spellEnd"/>
      <w:r w:rsidR="006F7B1F" w:rsidRPr="001D6285">
        <w:rPr>
          <w:b/>
          <w:color w:val="FF0000"/>
          <w:sz w:val="28"/>
          <w:szCs w:val="28"/>
        </w:rPr>
        <w:t xml:space="preserve"> -&gt; </w:t>
      </w:r>
      <w:proofErr w:type="spellStart"/>
      <w:r w:rsidR="006F7B1F" w:rsidRPr="001D6285">
        <w:rPr>
          <w:b/>
          <w:color w:val="FF0000"/>
          <w:sz w:val="28"/>
          <w:szCs w:val="28"/>
        </w:rPr>
        <w:t>src</w:t>
      </w:r>
      <w:proofErr w:type="spellEnd"/>
      <w:r w:rsidR="006F7B1F" w:rsidRPr="001D6285">
        <w:rPr>
          <w:b/>
          <w:color w:val="FF0000"/>
          <w:sz w:val="28"/>
          <w:szCs w:val="28"/>
        </w:rPr>
        <w:t xml:space="preserve"> -&gt; main -&gt; jav</w:t>
      </w:r>
      <w:r>
        <w:rPr>
          <w:b/>
          <w:color w:val="FF0000"/>
          <w:sz w:val="28"/>
          <w:szCs w:val="28"/>
        </w:rPr>
        <w:t xml:space="preserve">a -&gt; </w:t>
      </w:r>
      <w:proofErr w:type="spellStart"/>
      <w:r>
        <w:rPr>
          <w:b/>
          <w:color w:val="FF0000"/>
          <w:sz w:val="28"/>
          <w:szCs w:val="28"/>
        </w:rPr>
        <w:t>org.jabref</w:t>
      </w:r>
      <w:proofErr w:type="spellEnd"/>
      <w:r>
        <w:rPr>
          <w:b/>
          <w:color w:val="FF0000"/>
          <w:sz w:val="28"/>
          <w:szCs w:val="28"/>
        </w:rPr>
        <w:t xml:space="preserve"> -&gt; logic -&gt; </w:t>
      </w:r>
      <w:proofErr w:type="spellStart"/>
      <w:r>
        <w:rPr>
          <w:b/>
          <w:color w:val="FF0000"/>
          <w:sz w:val="28"/>
          <w:szCs w:val="28"/>
        </w:rPr>
        <w:t>bst</w:t>
      </w:r>
      <w:proofErr w:type="spellEnd"/>
      <w:r>
        <w:rPr>
          <w:b/>
          <w:color w:val="FF0000"/>
          <w:sz w:val="28"/>
          <w:szCs w:val="28"/>
        </w:rPr>
        <w:t xml:space="preserve">, </w:t>
      </w:r>
      <w:r w:rsidR="006F7B1F" w:rsidRPr="006F7B1F">
        <w:rPr>
          <w:b/>
          <w:color w:val="000000" w:themeColor="text1"/>
          <w:sz w:val="28"/>
          <w:szCs w:val="28"/>
        </w:rPr>
        <w:t>which has</w:t>
      </w:r>
      <w:r>
        <w:rPr>
          <w:b/>
          <w:color w:val="000000" w:themeColor="text1"/>
          <w:sz w:val="28"/>
          <w:szCs w:val="28"/>
        </w:rPr>
        <w:t xml:space="preserve"> an average operation</w:t>
      </w:r>
      <w:r w:rsidR="006F7B1F" w:rsidRPr="006F7B1F">
        <w:rPr>
          <w:b/>
          <w:color w:val="000000" w:themeColor="text1"/>
          <w:sz w:val="28"/>
          <w:szCs w:val="28"/>
        </w:rPr>
        <w:t xml:space="preserve"> complexity</w:t>
      </w:r>
      <w:r>
        <w:rPr>
          <w:b/>
          <w:color w:val="000000" w:themeColor="text1"/>
          <w:sz w:val="28"/>
          <w:szCs w:val="28"/>
        </w:rPr>
        <w:t xml:space="preserve"> </w:t>
      </w:r>
      <w:r w:rsidRPr="008453C9">
        <w:rPr>
          <w:b/>
          <w:color w:val="FF0000"/>
          <w:sz w:val="28"/>
          <w:szCs w:val="28"/>
        </w:rPr>
        <w:t>(</w:t>
      </w:r>
      <w:proofErr w:type="spellStart"/>
      <w:r w:rsidRPr="008453C9">
        <w:rPr>
          <w:b/>
          <w:color w:val="FF0000"/>
          <w:sz w:val="28"/>
          <w:szCs w:val="28"/>
        </w:rPr>
        <w:t>OCavg</w:t>
      </w:r>
      <w:proofErr w:type="spellEnd"/>
      <w:r w:rsidR="006F7B1F" w:rsidRPr="008453C9">
        <w:rPr>
          <w:b/>
          <w:color w:val="FF0000"/>
          <w:sz w:val="28"/>
          <w:szCs w:val="28"/>
        </w:rPr>
        <w:t>)</w:t>
      </w:r>
      <w:r>
        <w:rPr>
          <w:b/>
          <w:color w:val="000000" w:themeColor="text1"/>
          <w:sz w:val="28"/>
          <w:szCs w:val="28"/>
        </w:rPr>
        <w:t xml:space="preserve"> of 25</w:t>
      </w:r>
      <w:r w:rsidR="006F7B1F" w:rsidRPr="006F7B1F">
        <w:rPr>
          <w:b/>
          <w:color w:val="000000" w:themeColor="text1"/>
          <w:sz w:val="28"/>
          <w:szCs w:val="28"/>
        </w:rPr>
        <w:t>.0,</w:t>
      </w:r>
      <w:r w:rsidR="006F7B1F">
        <w:rPr>
          <w:b/>
          <w:color w:val="FF0000"/>
          <w:sz w:val="28"/>
          <w:szCs w:val="28"/>
        </w:rPr>
        <w:t xml:space="preserve"> </w:t>
      </w:r>
      <w:r w:rsidRPr="008453C9">
        <w:rPr>
          <w:b/>
          <w:sz w:val="28"/>
          <w:szCs w:val="28"/>
        </w:rPr>
        <w:t xml:space="preserve">maximum operation complexity </w:t>
      </w:r>
      <w:r w:rsidRPr="008453C9">
        <w:rPr>
          <w:b/>
          <w:color w:val="FF0000"/>
          <w:sz w:val="28"/>
          <w:szCs w:val="28"/>
        </w:rPr>
        <w:t>(</w:t>
      </w:r>
      <w:proofErr w:type="spellStart"/>
      <w:r w:rsidRPr="008453C9">
        <w:rPr>
          <w:b/>
          <w:color w:val="FF0000"/>
          <w:sz w:val="28"/>
          <w:szCs w:val="28"/>
        </w:rPr>
        <w:t>OCmax</w:t>
      </w:r>
      <w:proofErr w:type="spellEnd"/>
      <w:r w:rsidRPr="008453C9">
        <w:rPr>
          <w:b/>
          <w:color w:val="FF0000"/>
          <w:sz w:val="28"/>
          <w:szCs w:val="28"/>
        </w:rPr>
        <w:t xml:space="preserve">) </w:t>
      </w:r>
      <w:r w:rsidRPr="008453C9">
        <w:rPr>
          <w:b/>
          <w:sz w:val="28"/>
          <w:szCs w:val="28"/>
        </w:rPr>
        <w:t>of 46 and Weighte</w:t>
      </w:r>
      <w:r>
        <w:rPr>
          <w:b/>
          <w:sz w:val="28"/>
          <w:szCs w:val="28"/>
        </w:rPr>
        <w:t xml:space="preserve">d method complexity </w:t>
      </w:r>
      <w:r w:rsidRPr="008453C9">
        <w:rPr>
          <w:b/>
          <w:color w:val="FF0000"/>
          <w:sz w:val="28"/>
          <w:szCs w:val="28"/>
        </w:rPr>
        <w:t xml:space="preserve">(WMC) </w:t>
      </w:r>
      <w:r>
        <w:rPr>
          <w:b/>
          <w:sz w:val="28"/>
          <w:szCs w:val="28"/>
        </w:rPr>
        <w:t xml:space="preserve">of 75, </w:t>
      </w:r>
      <w:r>
        <w:rPr>
          <w:b/>
          <w:color w:val="000000" w:themeColor="text1"/>
          <w:sz w:val="28"/>
          <w:szCs w:val="28"/>
        </w:rPr>
        <w:t>which are all very high values of complexity.</w:t>
      </w:r>
    </w:p>
    <w:p w:rsidR="008453C9" w:rsidRDefault="008453C9" w:rsidP="008453C9">
      <w:pPr>
        <w:jc w:val="both"/>
        <w:rPr>
          <w:b/>
          <w:color w:val="000000" w:themeColor="text1"/>
          <w:sz w:val="28"/>
          <w:szCs w:val="28"/>
        </w:rPr>
      </w:pPr>
    </w:p>
    <w:p w:rsidR="008453C9" w:rsidRPr="002776B3" w:rsidRDefault="008453C9" w:rsidP="008453C9">
      <w:pPr>
        <w:jc w:val="both"/>
        <w:rPr>
          <w:b/>
          <w:color w:val="FF0000"/>
          <w:sz w:val="32"/>
          <w:szCs w:val="32"/>
        </w:rPr>
      </w:pPr>
      <w:r w:rsidRPr="002776B3">
        <w:rPr>
          <w:b/>
          <w:color w:val="FF0000"/>
          <w:sz w:val="32"/>
          <w:szCs w:val="32"/>
        </w:rPr>
        <w:t xml:space="preserve">Possible </w:t>
      </w:r>
      <w:proofErr w:type="gramStart"/>
      <w:r w:rsidRPr="002776B3">
        <w:rPr>
          <w:b/>
          <w:color w:val="FF0000"/>
          <w:sz w:val="32"/>
          <w:szCs w:val="32"/>
        </w:rPr>
        <w:t>code smell</w:t>
      </w:r>
      <w:proofErr w:type="gramEnd"/>
      <w:r w:rsidRPr="002776B3">
        <w:rPr>
          <w:b/>
          <w:color w:val="FF0000"/>
          <w:sz w:val="32"/>
          <w:szCs w:val="32"/>
        </w:rPr>
        <w:t xml:space="preserve"> relation: </w:t>
      </w:r>
    </w:p>
    <w:p w:rsidR="002776B3" w:rsidRPr="002776B3" w:rsidRDefault="008453C9" w:rsidP="001D6285">
      <w:pPr>
        <w:jc w:val="both"/>
        <w:rPr>
          <w:b/>
          <w:sz w:val="28"/>
          <w:szCs w:val="28"/>
        </w:rPr>
      </w:pPr>
      <w:r>
        <w:rPr>
          <w:b/>
          <w:color w:val="FF0000"/>
          <w:sz w:val="40"/>
          <w:szCs w:val="40"/>
        </w:rPr>
        <w:t xml:space="preserve">  </w:t>
      </w:r>
      <w:r w:rsidRPr="008453C9">
        <w:rPr>
          <w:b/>
          <w:sz w:val="28"/>
          <w:szCs w:val="28"/>
        </w:rPr>
        <w:t>After analysing some of these examples from both methods and classes, the main conc</w:t>
      </w:r>
      <w:r>
        <w:rPr>
          <w:b/>
          <w:sz w:val="28"/>
          <w:szCs w:val="28"/>
        </w:rPr>
        <w:t>lusion is that most of these</w:t>
      </w:r>
      <w:r w:rsidRPr="008453C9">
        <w:rPr>
          <w:b/>
          <w:sz w:val="28"/>
          <w:szCs w:val="28"/>
        </w:rPr>
        <w:t xml:space="preserve"> are all related to a common code smell, in this case, the “Long method”</w:t>
      </w:r>
      <w:r>
        <w:rPr>
          <w:b/>
          <w:sz w:val="28"/>
          <w:szCs w:val="28"/>
        </w:rPr>
        <w:t xml:space="preserve"> code smell. This can be explained by the fact </w:t>
      </w:r>
      <w:r w:rsidR="002776B3">
        <w:rPr>
          <w:b/>
          <w:sz w:val="28"/>
          <w:szCs w:val="28"/>
        </w:rPr>
        <w:t>that usually, the longer a</w:t>
      </w:r>
      <w:r>
        <w:rPr>
          <w:b/>
          <w:sz w:val="28"/>
          <w:szCs w:val="28"/>
        </w:rPr>
        <w:t xml:space="preserve"> method</w:t>
      </w:r>
      <w:r w:rsidR="002776B3">
        <w:rPr>
          <w:b/>
          <w:sz w:val="28"/>
          <w:szCs w:val="28"/>
        </w:rPr>
        <w:t xml:space="preserve"> is, the higher is the probability that this method is responsible for a great variety of functionalities, therefore increasing its level of complexity.</w:t>
      </w:r>
      <w:r>
        <w:rPr>
          <w:b/>
          <w:sz w:val="28"/>
          <w:szCs w:val="28"/>
        </w:rPr>
        <w:t xml:space="preserve"> </w:t>
      </w:r>
      <w:bookmarkStart w:id="0" w:name="_GoBack"/>
      <w:bookmarkEnd w:id="0"/>
    </w:p>
    <w:sectPr w:rsidR="002776B3" w:rsidRPr="00277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03"/>
    <w:rsid w:val="000E1D53"/>
    <w:rsid w:val="001D6285"/>
    <w:rsid w:val="002776B3"/>
    <w:rsid w:val="004522B7"/>
    <w:rsid w:val="00510F89"/>
    <w:rsid w:val="00561EB7"/>
    <w:rsid w:val="006F7B1F"/>
    <w:rsid w:val="00701BC5"/>
    <w:rsid w:val="008453C9"/>
    <w:rsid w:val="008A1C03"/>
    <w:rsid w:val="008A2B7F"/>
    <w:rsid w:val="00D272F7"/>
    <w:rsid w:val="00F1708B"/>
    <w:rsid w:val="00F3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B1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4522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B1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452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2021-12-06T20:14:00Z</cp:lastPrinted>
  <dcterms:created xsi:type="dcterms:W3CDTF">2021-12-06T18:19:00Z</dcterms:created>
  <dcterms:modified xsi:type="dcterms:W3CDTF">2021-12-06T20:14:00Z</dcterms:modified>
</cp:coreProperties>
</file>