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881" w:rsidRDefault="00610280" w:rsidP="00B44C48">
      <w:pPr>
        <w:pStyle w:val="Ttulo2"/>
        <w:jc w:val="both"/>
        <w:rPr>
          <w:lang w:val="pt-BR"/>
        </w:rPr>
      </w:pPr>
      <w:r>
        <w:rPr>
          <w:lang w:val="pt-BR"/>
        </w:rPr>
        <w:t>Contextualização e Motivação</w:t>
      </w:r>
    </w:p>
    <w:p w:rsidR="00610280" w:rsidRDefault="00610280" w:rsidP="00B44C48">
      <w:pPr>
        <w:jc w:val="both"/>
        <w:rPr>
          <w:lang w:val="pt-BR"/>
        </w:rPr>
      </w:pPr>
    </w:p>
    <w:p w:rsidR="00DB4061" w:rsidRDefault="00676881" w:rsidP="00B44C48">
      <w:pPr>
        <w:jc w:val="both"/>
        <w:rPr>
          <w:lang w:val="pt-BR"/>
        </w:rPr>
      </w:pPr>
      <w:r>
        <w:rPr>
          <w:lang w:val="pt-BR"/>
        </w:rPr>
        <w:tab/>
        <w:t>Nos últimos anos, com o surgimento e solidificação de placas de desenvolvimento de aplicações com micro</w:t>
      </w:r>
      <w:r w:rsidR="00E40A3B">
        <w:rPr>
          <w:lang w:val="pt-BR"/>
        </w:rPr>
        <w:t>processadores</w:t>
      </w:r>
      <w:r>
        <w:rPr>
          <w:lang w:val="pt-BR"/>
        </w:rPr>
        <w:t xml:space="preserve">, como a </w:t>
      </w:r>
      <w:proofErr w:type="spellStart"/>
      <w:r>
        <w:rPr>
          <w:lang w:val="pt-BR"/>
        </w:rPr>
        <w:t>Raspberry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Pi</w:t>
      </w:r>
      <w:proofErr w:type="spellEnd"/>
      <w:r>
        <w:rPr>
          <w:lang w:val="pt-BR"/>
        </w:rPr>
        <w:t xml:space="preserve">, e microcontroladores, como o Arduino, </w:t>
      </w:r>
      <w:r w:rsidR="00DB4061">
        <w:rPr>
          <w:lang w:val="pt-BR"/>
        </w:rPr>
        <w:t xml:space="preserve">se tornou muito acessível projetar aplicações de diversas naturezas, entre elas, aplicações de automação </w:t>
      </w:r>
      <w:r w:rsidR="00581844">
        <w:rPr>
          <w:lang w:val="pt-BR"/>
        </w:rPr>
        <w:t>residencial</w:t>
      </w:r>
      <w:r w:rsidR="00DB4061">
        <w:rPr>
          <w:lang w:val="pt-BR"/>
        </w:rPr>
        <w:t>.</w:t>
      </w:r>
      <w:r w:rsidR="00CB1248">
        <w:rPr>
          <w:lang w:val="pt-BR"/>
        </w:rPr>
        <w:t xml:space="preserve"> Nessas aplicações, o conceito principal é utilizar a conexão de objetos à internet para captar informações ou então para controla-los a distância. Esse conceito, segundo (</w:t>
      </w:r>
      <w:proofErr w:type="spellStart"/>
      <w:r w:rsidR="00CB1248">
        <w:rPr>
          <w:lang w:val="pt-BR"/>
        </w:rPr>
        <w:t>Kopetz</w:t>
      </w:r>
      <w:proofErr w:type="spellEnd"/>
      <w:r w:rsidR="00CB1248">
        <w:rPr>
          <w:lang w:val="pt-BR"/>
        </w:rPr>
        <w:t>, 2011)</w:t>
      </w:r>
      <w:r w:rsidR="009556FC">
        <w:rPr>
          <w:lang w:val="pt-BR"/>
        </w:rPr>
        <w:t xml:space="preserve"> caracteriza a Internet das Coisas.</w:t>
      </w:r>
    </w:p>
    <w:p w:rsidR="00053750" w:rsidRDefault="00053750" w:rsidP="00B44C48">
      <w:pPr>
        <w:jc w:val="both"/>
        <w:rPr>
          <w:lang w:val="pt-BR"/>
        </w:rPr>
      </w:pPr>
      <w:r>
        <w:rPr>
          <w:lang w:val="pt-BR"/>
        </w:rPr>
        <w:tab/>
      </w:r>
      <w:r w:rsidR="00A7031C">
        <w:rPr>
          <w:lang w:val="pt-BR"/>
        </w:rPr>
        <w:t>Considera-se</w:t>
      </w:r>
      <w:r>
        <w:rPr>
          <w:lang w:val="pt-BR"/>
        </w:rPr>
        <w:t xml:space="preserve"> que no Brasil a cada 100 litros de água tratada, somente 63 são consumidos</w:t>
      </w:r>
      <w:r w:rsidR="004F1BD1">
        <w:rPr>
          <w:lang w:val="pt-BR"/>
        </w:rPr>
        <w:t>, que o consumo médio brasileiro é de 166,3 litros por habitante/dia, 51% acima dos 110 litros por habitante/dia recomendados pela ONU (</w:t>
      </w:r>
      <w:hyperlink r:id="rId4" w:history="1">
        <w:r w:rsidR="004F1BD1" w:rsidRPr="0018499A">
          <w:rPr>
            <w:rStyle w:val="Hyperlink"/>
            <w:lang w:val="pt-BR"/>
          </w:rPr>
          <w:t>http://www.eosconsultores.com.br/consumo-e-desperdicio-de-agua/</w:t>
        </w:r>
      </w:hyperlink>
      <w:r w:rsidR="004F1BD1">
        <w:rPr>
          <w:lang w:val="pt-BR"/>
        </w:rPr>
        <w:t xml:space="preserve">) e que 72% do consumo de água no Brasil vem da agricultura (Relatório CRHB 2012 </w:t>
      </w:r>
      <w:r w:rsidR="004F1BD1" w:rsidRPr="004F1BD1">
        <w:rPr>
          <w:lang w:val="pt-BR"/>
        </w:rPr>
        <w:t xml:space="preserve"> http://arquivos.ana.gov.br/imprensa/arquivos/Conjuntura2012.pdf</w:t>
      </w:r>
      <w:r w:rsidR="004F1BD1">
        <w:rPr>
          <w:lang w:val="pt-BR"/>
        </w:rPr>
        <w:t>), percebe-se que é necessário um controle maior sobre o quanto de água é gasto em atividades de irrigação.</w:t>
      </w:r>
    </w:p>
    <w:p w:rsidR="004F1BD1" w:rsidRDefault="004F1BD1" w:rsidP="00B44C48">
      <w:pPr>
        <w:jc w:val="both"/>
        <w:rPr>
          <w:lang w:val="pt-BR"/>
        </w:rPr>
      </w:pPr>
      <w:r>
        <w:rPr>
          <w:lang w:val="pt-BR"/>
        </w:rPr>
        <w:tab/>
      </w:r>
      <w:r w:rsidR="008C38CC">
        <w:rPr>
          <w:lang w:val="pt-BR"/>
        </w:rPr>
        <w:t xml:space="preserve">Tendo como principal motivação essa busca por um consumo eficiente que diminua o desperdício de água, surgiu a ideia desse projeto. </w:t>
      </w:r>
      <w:r w:rsidR="00B20360">
        <w:rPr>
          <w:lang w:val="pt-BR"/>
        </w:rPr>
        <w:t xml:space="preserve">Com um sistema de irrigação controlado por componentes como a </w:t>
      </w:r>
      <w:proofErr w:type="spellStart"/>
      <w:r w:rsidR="00B20360">
        <w:rPr>
          <w:lang w:val="pt-BR"/>
        </w:rPr>
        <w:t>Raspberry</w:t>
      </w:r>
      <w:proofErr w:type="spellEnd"/>
      <w:r w:rsidR="00B20360">
        <w:rPr>
          <w:lang w:val="pt-BR"/>
        </w:rPr>
        <w:t xml:space="preserve"> </w:t>
      </w:r>
      <w:proofErr w:type="spellStart"/>
      <w:r w:rsidR="00B20360">
        <w:rPr>
          <w:lang w:val="pt-BR"/>
        </w:rPr>
        <w:t>Pi</w:t>
      </w:r>
      <w:proofErr w:type="spellEnd"/>
      <w:r w:rsidR="00B20360">
        <w:rPr>
          <w:lang w:val="pt-BR"/>
        </w:rPr>
        <w:t xml:space="preserve">, é possível </w:t>
      </w:r>
      <w:r w:rsidR="00A7031C">
        <w:rPr>
          <w:lang w:val="pt-BR"/>
        </w:rPr>
        <w:t>reduzir</w:t>
      </w:r>
      <w:r w:rsidR="00B20360">
        <w:rPr>
          <w:lang w:val="pt-BR"/>
        </w:rPr>
        <w:t xml:space="preserve"> o excesso de consumo d’água utilizando métricas como insolação, velocidade do vento e umidade do solo. </w:t>
      </w:r>
      <w:r w:rsidR="00371F57">
        <w:rPr>
          <w:lang w:val="pt-BR"/>
        </w:rPr>
        <w:t xml:space="preserve">Isso é possível pois a </w:t>
      </w:r>
      <w:proofErr w:type="spellStart"/>
      <w:r w:rsidR="00371F57">
        <w:rPr>
          <w:lang w:val="pt-BR"/>
        </w:rPr>
        <w:t>Raspberry</w:t>
      </w:r>
      <w:proofErr w:type="spellEnd"/>
      <w:r w:rsidR="00371F57">
        <w:rPr>
          <w:lang w:val="pt-BR"/>
        </w:rPr>
        <w:t xml:space="preserve"> é capaz de, com as métricas citadas, calcular a quantidade necessária de água para a área selecionada e comandar um Arduino que seria responsável por guiar o sprinkler, eliminando a subjetividade da quantidade de água usada para irrigação numa situação </w:t>
      </w:r>
      <w:r w:rsidR="00A7031C">
        <w:rPr>
          <w:lang w:val="pt-BR"/>
        </w:rPr>
        <w:t>na qual</w:t>
      </w:r>
      <w:r w:rsidR="00371F57">
        <w:rPr>
          <w:lang w:val="pt-BR"/>
        </w:rPr>
        <w:t xml:space="preserve"> um humano toma a decisão.</w:t>
      </w:r>
    </w:p>
    <w:p w:rsidR="00FB46A5" w:rsidRDefault="00FB46A5" w:rsidP="00B44C48">
      <w:pPr>
        <w:jc w:val="both"/>
        <w:rPr>
          <w:lang w:val="pt-BR"/>
        </w:rPr>
      </w:pPr>
    </w:p>
    <w:p w:rsidR="00FB46A5" w:rsidRDefault="00FB46A5" w:rsidP="00B44C48">
      <w:pPr>
        <w:pStyle w:val="Ttulo2"/>
        <w:jc w:val="both"/>
        <w:rPr>
          <w:lang w:val="pt-BR"/>
        </w:rPr>
      </w:pPr>
      <w:r>
        <w:rPr>
          <w:lang w:val="pt-BR"/>
        </w:rPr>
        <w:t>Objetivos</w:t>
      </w:r>
    </w:p>
    <w:p w:rsidR="00FB46A5" w:rsidRDefault="00FB46A5" w:rsidP="00B44C48">
      <w:pPr>
        <w:jc w:val="both"/>
        <w:rPr>
          <w:lang w:val="pt-BR"/>
        </w:rPr>
      </w:pPr>
    </w:p>
    <w:p w:rsidR="00B44C48" w:rsidRDefault="008C38CC" w:rsidP="00B44C48">
      <w:pPr>
        <w:jc w:val="both"/>
        <w:rPr>
          <w:lang w:val="pt-BR"/>
        </w:rPr>
      </w:pPr>
      <w:r>
        <w:rPr>
          <w:lang w:val="pt-BR"/>
        </w:rPr>
        <w:tab/>
        <w:t xml:space="preserve">Esse projeto busca a criação de um sistema de irrigação inteligente </w:t>
      </w:r>
      <w:r>
        <w:rPr>
          <w:i/>
          <w:lang w:val="pt-BR"/>
        </w:rPr>
        <w:t xml:space="preserve">open </w:t>
      </w:r>
      <w:proofErr w:type="spellStart"/>
      <w:r>
        <w:rPr>
          <w:i/>
          <w:lang w:val="pt-BR"/>
        </w:rPr>
        <w:t>source</w:t>
      </w:r>
      <w:proofErr w:type="spellEnd"/>
      <w:r>
        <w:rPr>
          <w:i/>
          <w:lang w:val="pt-BR"/>
        </w:rPr>
        <w:t xml:space="preserve"> </w:t>
      </w:r>
      <w:r>
        <w:rPr>
          <w:lang w:val="pt-BR"/>
        </w:rPr>
        <w:t>que possa ser implementado em qualquer cenário onde se tenha uma área que deva ser irrigada</w:t>
      </w:r>
      <w:r w:rsidR="00853D4C">
        <w:rPr>
          <w:lang w:val="pt-BR"/>
        </w:rPr>
        <w:t xml:space="preserve"> </w:t>
      </w:r>
      <w:r w:rsidR="00B44C48">
        <w:rPr>
          <w:lang w:val="pt-BR"/>
        </w:rPr>
        <w:t>evi</w:t>
      </w:r>
      <w:bookmarkStart w:id="0" w:name="_GoBack"/>
      <w:bookmarkEnd w:id="0"/>
      <w:r w:rsidR="00B44C48">
        <w:rPr>
          <w:lang w:val="pt-BR"/>
        </w:rPr>
        <w:t>tando o</w:t>
      </w:r>
      <w:r w:rsidR="00B44C48">
        <w:rPr>
          <w:lang w:val="pt-BR"/>
        </w:rPr>
        <w:t xml:space="preserve"> desperdício de água. Visando atingir o maior número de pessoas possível, esse projeto foi pensado utilizando componentes de baixo custo e de fácil acesso, além de possuir um manuseio simplificado. Outra ideia importante do projeto é utilizar sempre que </w:t>
      </w:r>
      <w:proofErr w:type="gramStart"/>
      <w:r w:rsidR="00B44C48">
        <w:rPr>
          <w:lang w:val="pt-BR"/>
        </w:rPr>
        <w:t>possível informações</w:t>
      </w:r>
      <w:proofErr w:type="gramEnd"/>
      <w:r w:rsidR="00B44C48">
        <w:rPr>
          <w:lang w:val="pt-BR"/>
        </w:rPr>
        <w:t xml:space="preserve"> da internet, a fim de obter uma robustez nos resultados, levando em conta o maior número de informação possível</w:t>
      </w:r>
    </w:p>
    <w:p w:rsidR="00FB46A5" w:rsidRDefault="008C38CC" w:rsidP="00B44C48">
      <w:pPr>
        <w:ind w:firstLine="720"/>
        <w:jc w:val="both"/>
        <w:rPr>
          <w:lang w:val="pt-BR"/>
        </w:rPr>
      </w:pPr>
      <w:r>
        <w:rPr>
          <w:lang w:val="pt-BR"/>
        </w:rPr>
        <w:t xml:space="preserve">A ideia em tornar esse projeto </w:t>
      </w:r>
      <w:r>
        <w:rPr>
          <w:i/>
          <w:lang w:val="pt-BR"/>
        </w:rPr>
        <w:t xml:space="preserve">open </w:t>
      </w:r>
      <w:proofErr w:type="spellStart"/>
      <w:r>
        <w:rPr>
          <w:i/>
          <w:lang w:val="pt-BR"/>
        </w:rPr>
        <w:t>source</w:t>
      </w:r>
      <w:proofErr w:type="spellEnd"/>
      <w:r>
        <w:rPr>
          <w:i/>
          <w:lang w:val="pt-BR"/>
        </w:rPr>
        <w:t xml:space="preserve"> </w:t>
      </w:r>
      <w:r>
        <w:rPr>
          <w:lang w:val="pt-BR"/>
        </w:rPr>
        <w:t>é que as pessoas o utilizem em suas casas ou qualquer outro estabelecimento em que haja uma área a ser irrigada diminuindo a quantidade de água desperdiçada.</w:t>
      </w:r>
    </w:p>
    <w:p w:rsidR="008741D0" w:rsidRDefault="008C38CC" w:rsidP="00B44C48">
      <w:pPr>
        <w:jc w:val="both"/>
        <w:rPr>
          <w:lang w:val="pt-BR"/>
        </w:rPr>
      </w:pPr>
      <w:r>
        <w:rPr>
          <w:lang w:val="pt-BR"/>
        </w:rPr>
        <w:tab/>
      </w:r>
      <w:r w:rsidR="00A7031C">
        <w:rPr>
          <w:lang w:val="pt-BR"/>
        </w:rPr>
        <w:t>Por meio</w:t>
      </w:r>
      <w:r w:rsidR="00853D4C">
        <w:rPr>
          <w:lang w:val="pt-BR"/>
        </w:rPr>
        <w:t xml:space="preserve"> de uma imagem da região a ser irrigada que será utilizada para analisar a saúde do gramado e dos valores de insolação, velocidade do vento e umidade do solo, espera-se que a </w:t>
      </w:r>
      <w:r w:rsidR="00A93076">
        <w:rPr>
          <w:lang w:val="pt-BR"/>
        </w:rPr>
        <w:lastRenderedPageBreak/>
        <w:t xml:space="preserve">quantidade de água gasta na irrigação decidida pela </w:t>
      </w:r>
      <w:r w:rsidR="00853D4C">
        <w:rPr>
          <w:lang w:val="pt-BR"/>
        </w:rPr>
        <w:t>lógica aplicada</w:t>
      </w:r>
      <w:r w:rsidR="007F0189">
        <w:rPr>
          <w:u w:val="single"/>
          <w:lang w:val="pt-BR"/>
        </w:rPr>
        <w:t>s</w:t>
      </w:r>
      <w:r w:rsidR="00853D4C">
        <w:rPr>
          <w:lang w:val="pt-BR"/>
        </w:rPr>
        <w:t xml:space="preserve"> não seja insuficiente e que também não caracterize desperdício.</w:t>
      </w:r>
    </w:p>
    <w:p w:rsidR="008C38CC" w:rsidRPr="008C38CC" w:rsidRDefault="008741D0" w:rsidP="00B44C48">
      <w:pPr>
        <w:jc w:val="both"/>
        <w:rPr>
          <w:lang w:val="pt-BR"/>
        </w:rPr>
      </w:pPr>
      <w:r>
        <w:rPr>
          <w:lang w:val="pt-BR"/>
        </w:rPr>
        <w:tab/>
        <w:t>Por fim, o projeto busca um custo de implementação que seja acessível, sem componentes muito caros e que possa ser implementado pelo maior número de pessoas possível.</w:t>
      </w:r>
      <w:r w:rsidR="00853D4C">
        <w:rPr>
          <w:lang w:val="pt-BR"/>
        </w:rPr>
        <w:t xml:space="preserve"> </w:t>
      </w:r>
    </w:p>
    <w:sectPr w:rsidR="008C38CC" w:rsidRPr="008C3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280"/>
    <w:rsid w:val="00053750"/>
    <w:rsid w:val="00371F57"/>
    <w:rsid w:val="004F1BD1"/>
    <w:rsid w:val="00581844"/>
    <w:rsid w:val="00610280"/>
    <w:rsid w:val="00676881"/>
    <w:rsid w:val="007F0189"/>
    <w:rsid w:val="00853D4C"/>
    <w:rsid w:val="008741D0"/>
    <w:rsid w:val="008B5298"/>
    <w:rsid w:val="008C38CC"/>
    <w:rsid w:val="009556FC"/>
    <w:rsid w:val="00A7031C"/>
    <w:rsid w:val="00A93076"/>
    <w:rsid w:val="00B20360"/>
    <w:rsid w:val="00B44C48"/>
    <w:rsid w:val="00B74D2A"/>
    <w:rsid w:val="00CB1248"/>
    <w:rsid w:val="00DB4061"/>
    <w:rsid w:val="00E40A3B"/>
    <w:rsid w:val="00FB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1B06A"/>
  <w15:chartTrackingRefBased/>
  <w15:docId w15:val="{F10F327E-066F-43D6-8A90-D32C38B7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0280"/>
    <w:rPr>
      <w:rFonts w:ascii="Times New Roman" w:hAnsi="Times New Roman"/>
      <w:sz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10280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3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1028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610280"/>
    <w:rPr>
      <w:rFonts w:ascii="Arial" w:eastAsiaTheme="majorEastAsia" w:hAnsi="Arial" w:cstheme="majorBidi"/>
      <w:b/>
      <w:color w:val="000000" w:themeColor="text1"/>
      <w:sz w:val="32"/>
      <w:szCs w:val="26"/>
    </w:rPr>
  </w:style>
  <w:style w:type="character" w:styleId="Hyperlink">
    <w:name w:val="Hyperlink"/>
    <w:basedOn w:val="Fontepargpadro"/>
    <w:uiPriority w:val="99"/>
    <w:unhideWhenUsed/>
    <w:rsid w:val="004F1B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1B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osconsultores.com.br/consumo-e-desperdicio-de-agu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samuel</dc:creator>
  <cp:keywords/>
  <dc:description/>
  <cp:lastModifiedBy>pedro samuel</cp:lastModifiedBy>
  <cp:revision>3</cp:revision>
  <dcterms:created xsi:type="dcterms:W3CDTF">2017-10-01T20:26:00Z</dcterms:created>
  <dcterms:modified xsi:type="dcterms:W3CDTF">2017-10-08T01:29:00Z</dcterms:modified>
</cp:coreProperties>
</file>