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18E75" w14:textId="77777777" w:rsidR="0031435C" w:rsidRDefault="0031435C"/>
    <w:p w14:paraId="4902D188" w14:textId="77777777" w:rsidR="0031435C" w:rsidRDefault="0031435C"/>
    <w:p w14:paraId="0C2D1CA3" w14:textId="77777777" w:rsidR="0031435C" w:rsidRDefault="0031435C"/>
    <w:p w14:paraId="39B03E9B" w14:textId="77777777" w:rsidR="0031435C" w:rsidRDefault="0031435C"/>
    <w:p w14:paraId="395E8C49" w14:textId="77777777" w:rsidR="0031435C" w:rsidRDefault="0031435C"/>
    <w:p w14:paraId="7B38AD66" w14:textId="77777777" w:rsidR="0031435C" w:rsidRDefault="0031435C"/>
    <w:p w14:paraId="48611CF0" w14:textId="77777777" w:rsidR="0031435C" w:rsidRDefault="0031435C"/>
    <w:p w14:paraId="509FF8D4" w14:textId="77777777" w:rsidR="0031435C" w:rsidRDefault="00B90943">
      <w:pPr>
        <w:pStyle w:val="Ttulo20"/>
        <w:spacing w:after="280"/>
        <w:jc w:val="center"/>
      </w:pPr>
      <w:proofErr w:type="spellStart"/>
      <w:r>
        <w:rPr>
          <w:rFonts w:ascii="Arial" w:hAnsi="Arial"/>
          <w:b/>
          <w:color w:val="000000"/>
          <w:sz w:val="60"/>
        </w:rPr>
        <w:t>Stacklyst</w:t>
      </w:r>
      <w:proofErr w:type="spellEnd"/>
    </w:p>
    <w:p w14:paraId="2419CE76" w14:textId="77777777" w:rsidR="0031435C" w:rsidRDefault="00B90943">
      <w:pPr>
        <w:jc w:val="center"/>
      </w:pPr>
      <w:proofErr w:type="spellStart"/>
      <w:r>
        <w:rPr>
          <w:b/>
          <w:i/>
          <w:sz w:val="40"/>
        </w:rPr>
        <w:t>Documento</w:t>
      </w:r>
      <w:proofErr w:type="spellEnd"/>
      <w:r>
        <w:rPr>
          <w:b/>
          <w:i/>
          <w:sz w:val="40"/>
        </w:rPr>
        <w:t xml:space="preserve"> de </w:t>
      </w:r>
      <w:proofErr w:type="spellStart"/>
      <w:r>
        <w:rPr>
          <w:b/>
          <w:i/>
          <w:sz w:val="40"/>
        </w:rPr>
        <w:t>Visão</w:t>
      </w:r>
      <w:proofErr w:type="spellEnd"/>
    </w:p>
    <w:p w14:paraId="0D12387F" w14:textId="77777777" w:rsidR="0031435C" w:rsidRDefault="00B90943">
      <w:pPr>
        <w:spacing w:before="560"/>
        <w:jc w:val="center"/>
      </w:pPr>
      <w:proofErr w:type="spellStart"/>
      <w:proofErr w:type="spellEnd"/>
      <w:proofErr w:type="spellStart"/>
      <w:proofErr w:type="spellEnd"/>
      <w:proofErr w:type="spellStart"/>
      <w:proofErr w:type="spellEnd"/>
      <w:r>
        <w:t>Laboratório de Engenharia de Software</w:t>
        <w:br/>
        <w:t>Projeto acadêmico — Laboratório de Engenharia de Software</w:t>
        <w:br/>
        <w:t>Data da revisão: 12/09/2026</w:t>
      </w:r>
    </w:p>
    <w:p w14:paraId="0F0E1963" w14:textId="77777777" w:rsidR="0031435C" w:rsidRDefault="00B90943">
      <w:r>
        <w:br w:type="page"/>
      </w:r>
    </w:p>
    <w:p w14:paraId="2AF095C0" w14:textId="77777777" w:rsidR="0031435C" w:rsidRDefault="00B90943">
      <w:pPr>
        <w:pStyle w:val="Ttulo1"/>
      </w:pPr>
      <w:bookmarkStart w:id="0" w:name="_Toc239865896"/>
      <w:r>
        <w:t>1. Índice</w:t>
      </w:r>
      <w:bookmarkEnd w:id="0"/>
    </w:p>
    <w:p w14:paraId="6924DBB3" w14:textId="0D11AFFE" w:rsidR="00404D36" w:rsidRDefault="00B90943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r w:rsidRPr="008E1457">
        <w:rPr>
          <w:sz w:val="20"/>
          <w:szCs w:val="20"/>
        </w:rPr>
        <w:fldChar w:fldCharType="begin"/>
      </w:r>
      <w:r w:rsidRPr="008E1457">
        <w:rPr>
          <w:sz w:val="20"/>
          <w:szCs w:val="20"/>
        </w:rPr>
        <w:instrText>TOC \o "1-3" \h \z \u</w:instrText>
      </w:r>
      <w:r w:rsidRPr="008E1457">
        <w:rPr>
          <w:sz w:val="20"/>
          <w:szCs w:val="20"/>
        </w:rPr>
        <w:fldChar w:fldCharType="separate"/>
      </w:r>
      <w:hyperlink w:anchor="_Toc239865896" w:history="1">
        <w:r w:rsidR="00404D36" w:rsidRPr="00ED569E">
          <w:rPr>
            <w:rStyle w:val="Hyperlink"/>
            <w:noProof/>
          </w:rPr>
          <w:t>1. Índice</w:t>
        </w:r>
        <w:r w:rsidR="00404D36">
          <w:rPr>
            <w:noProof/>
            <w:webHidden/>
          </w:rPr>
          <w:tab/>
        </w:r>
        <w:r w:rsidR="00404D36">
          <w:rPr>
            <w:noProof/>
            <w:webHidden/>
          </w:rPr>
          <w:fldChar w:fldCharType="begin"/>
        </w:r>
        <w:r w:rsidR="00404D36">
          <w:rPr>
            <w:noProof/>
            <w:webHidden/>
          </w:rPr>
          <w:instrText xml:space="preserve"> PAGEREF _Toc239865896 \h </w:instrText>
        </w:r>
        <w:r w:rsidR="00404D36">
          <w:rPr>
            <w:noProof/>
            <w:webHidden/>
          </w:rPr>
        </w:r>
        <w:r w:rsidR="00404D36">
          <w:rPr>
            <w:noProof/>
            <w:webHidden/>
          </w:rPr>
          <w:fldChar w:fldCharType="separate"/>
        </w:r>
        <w:r w:rsidR="00404D36">
          <w:rPr>
            <w:noProof/>
            <w:webHidden/>
          </w:rPr>
          <w:t>2</w:t>
        </w:r>
        <w:r w:rsidR="00404D36">
          <w:rPr>
            <w:noProof/>
            <w:webHidden/>
          </w:rPr>
          <w:fldChar w:fldCharType="end"/>
        </w:r>
      </w:hyperlink>
    </w:p>
    <w:p w14:paraId="460D630E" w14:textId="6811F060" w:rsidR="00404D36" w:rsidRDefault="00404D36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5897" w:history="1">
        <w:r w:rsidRPr="00ED569E">
          <w:rPr>
            <w:rStyle w:val="Hyperlink"/>
            <w:noProof/>
          </w:rPr>
          <w:t>2.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9DE1B0" w14:textId="07D50522" w:rsidR="00404D36" w:rsidRDefault="00404D36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5898" w:history="1">
        <w:r w:rsidRPr="00ED569E">
          <w:rPr>
            <w:rStyle w:val="Hyperlink"/>
            <w:noProof/>
          </w:rPr>
          <w:t>3. Necessidade do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E7C8FE" w14:textId="3A66C64F" w:rsidR="00404D36" w:rsidRDefault="00404D36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5899" w:history="1">
        <w:r w:rsidRPr="00ED569E">
          <w:rPr>
            <w:rStyle w:val="Hyperlink"/>
            <w:noProof/>
          </w:rPr>
          <w:t>4. Descrição do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816B0FD" w14:textId="12132611" w:rsidR="00404D36" w:rsidRDefault="00404D36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5900" w:history="1">
        <w:r w:rsidRPr="00ED569E">
          <w:rPr>
            <w:rStyle w:val="Hyperlink"/>
            <w:noProof/>
          </w:rPr>
          <w:t>4.1 Dentro do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907EEC" w14:textId="624B83E3" w:rsidR="00404D36" w:rsidRDefault="00404D36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5901" w:history="1">
        <w:r w:rsidRPr="00ED569E">
          <w:rPr>
            <w:rStyle w:val="Hyperlink"/>
            <w:noProof/>
          </w:rPr>
          <w:t>4.2 Fora do escopo da primeira versão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621998" w14:textId="1EC58CF4" w:rsidR="00404D36" w:rsidRDefault="00404D36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5902" w:history="1">
        <w:r w:rsidRPr="00ED569E">
          <w:rPr>
            <w:rStyle w:val="Hyperlink"/>
            <w:noProof/>
          </w:rPr>
          <w:t>5. Equipe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7CD1B5" w14:textId="42046AE1" w:rsidR="00404D36" w:rsidRDefault="00404D36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5903" w:history="1">
        <w:r w:rsidRPr="00ED569E">
          <w:rPr>
            <w:rStyle w:val="Hyperlink"/>
            <w:noProof/>
          </w:rPr>
          <w:t>6. Especificações Técnicas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85DF67" w14:textId="13CE151C" w:rsidR="00404D36" w:rsidRDefault="00404D36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5904" w:history="1">
        <w:r w:rsidRPr="00ED569E">
          <w:rPr>
            <w:rStyle w:val="Hyperlink"/>
            <w:noProof/>
          </w:rPr>
          <w:t>7. Riscos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ED8334F" w14:textId="530038A9" w:rsidR="00404D36" w:rsidRDefault="00404D36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5905" w:history="1">
        <w:r w:rsidRPr="00ED569E">
          <w:rPr>
            <w:rStyle w:val="Hyperlink"/>
            <w:noProof/>
          </w:rPr>
          <w:t>8. Cronograma de Marcos Resumido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351CB6" w14:textId="410ECA7C" w:rsidR="00404D36" w:rsidRDefault="00404D36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5906" w:history="1">
        <w:r w:rsidRPr="00ED569E">
          <w:rPr>
            <w:rStyle w:val="Hyperlink"/>
            <w:noProof/>
          </w:rPr>
          <w:t>9. Orçamento Resumido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A46F72" w14:textId="7B9B691A" w:rsidR="0031435C" w:rsidRDefault="00B90943">
      <w:r w:rsidRPr="008E1457">
        <w:rPr>
          <w:sz w:val="20"/>
          <w:szCs w:val="20"/>
        </w:rPr>
        <w:fldChar w:fldCharType="end"/>
      </w:r>
    </w:p>
    <w:p w14:paraId="6F54634B" w14:textId="77777777" w:rsidR="0031435C" w:rsidRDefault="00B90943">
      <w:r>
        <w:br w:type="page"/>
      </w:r>
    </w:p>
    <w:p w14:paraId="13723041" w14:textId="77777777" w:rsidR="0031435C" w:rsidRDefault="00B90943">
      <w:pPr>
        <w:pStyle w:val="Ttulo1"/>
      </w:pPr>
      <w:bookmarkStart w:id="1" w:name="_Toc239865897"/>
      <w:r>
        <w:t xml:space="preserve">2. </w:t>
      </w:r>
      <w:proofErr w:type="spellStart"/>
      <w:r>
        <w:t>Objetivo</w:t>
      </w:r>
      <w:bookmarkEnd w:id="1"/>
      <w:proofErr w:type="spellEnd"/>
    </w:p>
    <w:p w14:paraId="1EB1F8C5" w14:textId="77777777" w:rsidR="0031435C" w:rsidRPr="008E1457" w:rsidRDefault="00B90943">
      <w:pPr>
        <w:rPr>
          <w:sz w:val="20"/>
          <w:szCs w:val="20"/>
        </w:rPr>
      </w:pPr>
      <w:r w:rsidRPr="008E1457">
        <w:rPr>
          <w:sz w:val="20"/>
          <w:szCs w:val="20"/>
        </w:rPr>
        <w:t xml:space="preserve">O </w:t>
      </w:r>
      <w:proofErr w:type="spellStart"/>
      <w:r w:rsidRPr="008E1457">
        <w:rPr>
          <w:sz w:val="20"/>
          <w:szCs w:val="20"/>
        </w:rPr>
        <w:t>Stacklyst</w:t>
      </w:r>
      <w:proofErr w:type="spellEnd"/>
      <w:r w:rsidRPr="008E1457">
        <w:rPr>
          <w:sz w:val="20"/>
          <w:szCs w:val="20"/>
        </w:rPr>
        <w:t xml:space="preserve"> é </w:t>
      </w:r>
      <w:proofErr w:type="spellStart"/>
      <w:r w:rsidRPr="008E1457">
        <w:rPr>
          <w:sz w:val="20"/>
          <w:szCs w:val="20"/>
        </w:rPr>
        <w:t>uma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plataforma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acadêmica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gamificada</w:t>
      </w:r>
      <w:proofErr w:type="spellEnd"/>
      <w:r w:rsidRPr="008E1457">
        <w:rPr>
          <w:sz w:val="20"/>
          <w:szCs w:val="20"/>
        </w:rPr>
        <w:t xml:space="preserve"> para </w:t>
      </w:r>
      <w:proofErr w:type="spellStart"/>
      <w:r w:rsidRPr="008E1457">
        <w:rPr>
          <w:sz w:val="20"/>
          <w:szCs w:val="20"/>
        </w:rPr>
        <w:t>ensino</w:t>
      </w:r>
      <w:proofErr w:type="spellEnd"/>
      <w:r w:rsidRPr="008E1457">
        <w:rPr>
          <w:sz w:val="20"/>
          <w:szCs w:val="20"/>
        </w:rPr>
        <w:t xml:space="preserve">, </w:t>
      </w:r>
      <w:proofErr w:type="spellStart"/>
      <w:r w:rsidRPr="008E1457">
        <w:rPr>
          <w:sz w:val="20"/>
          <w:szCs w:val="20"/>
        </w:rPr>
        <w:t>prática</w:t>
      </w:r>
      <w:proofErr w:type="spellEnd"/>
      <w:r w:rsidRPr="008E1457">
        <w:rPr>
          <w:sz w:val="20"/>
          <w:szCs w:val="20"/>
        </w:rPr>
        <w:t xml:space="preserve"> e </w:t>
      </w:r>
      <w:proofErr w:type="spellStart"/>
      <w:r w:rsidRPr="008E1457">
        <w:rPr>
          <w:sz w:val="20"/>
          <w:szCs w:val="20"/>
        </w:rPr>
        <w:t>evolução</w:t>
      </w:r>
      <w:proofErr w:type="spellEnd"/>
      <w:r w:rsidRPr="008E1457">
        <w:rPr>
          <w:sz w:val="20"/>
          <w:szCs w:val="20"/>
        </w:rPr>
        <w:t xml:space="preserve"> em </w:t>
      </w:r>
      <w:proofErr w:type="spellStart"/>
      <w:r w:rsidRPr="008E1457">
        <w:rPr>
          <w:sz w:val="20"/>
          <w:szCs w:val="20"/>
        </w:rPr>
        <w:t>programação</w:t>
      </w:r>
      <w:proofErr w:type="spellEnd"/>
      <w:r w:rsidRPr="008E1457">
        <w:rPr>
          <w:sz w:val="20"/>
          <w:szCs w:val="20"/>
        </w:rPr>
        <w:t xml:space="preserve">. O </w:t>
      </w:r>
      <w:proofErr w:type="spellStart"/>
      <w:r w:rsidRPr="008E1457">
        <w:rPr>
          <w:sz w:val="20"/>
          <w:szCs w:val="20"/>
        </w:rPr>
        <w:t>produto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reúne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trilhas</w:t>
      </w:r>
      <w:proofErr w:type="spellEnd"/>
      <w:r w:rsidRPr="008E1457">
        <w:rPr>
          <w:sz w:val="20"/>
          <w:szCs w:val="20"/>
        </w:rPr>
        <w:t xml:space="preserve">, </w:t>
      </w:r>
      <w:proofErr w:type="spellStart"/>
      <w:r w:rsidRPr="008E1457">
        <w:rPr>
          <w:sz w:val="20"/>
          <w:szCs w:val="20"/>
        </w:rPr>
        <w:t>lições</w:t>
      </w:r>
      <w:proofErr w:type="spellEnd"/>
      <w:r w:rsidRPr="008E1457">
        <w:rPr>
          <w:sz w:val="20"/>
          <w:szCs w:val="20"/>
        </w:rPr>
        <w:t xml:space="preserve">, </w:t>
      </w:r>
      <w:proofErr w:type="spellStart"/>
      <w:r w:rsidRPr="008E1457">
        <w:rPr>
          <w:sz w:val="20"/>
          <w:szCs w:val="20"/>
        </w:rPr>
        <w:t>exercícios</w:t>
      </w:r>
      <w:proofErr w:type="spellEnd"/>
      <w:r w:rsidRPr="008E1457">
        <w:rPr>
          <w:sz w:val="20"/>
          <w:szCs w:val="20"/>
        </w:rPr>
        <w:t xml:space="preserve">, </w:t>
      </w:r>
      <w:proofErr w:type="spellStart"/>
      <w:r w:rsidRPr="008E1457">
        <w:rPr>
          <w:sz w:val="20"/>
          <w:szCs w:val="20"/>
        </w:rPr>
        <w:t>desafios</w:t>
      </w:r>
      <w:proofErr w:type="spellEnd"/>
      <w:r w:rsidRPr="008E1457">
        <w:rPr>
          <w:sz w:val="20"/>
          <w:szCs w:val="20"/>
        </w:rPr>
        <w:t xml:space="preserve">, </w:t>
      </w:r>
      <w:proofErr w:type="spellStart"/>
      <w:r w:rsidRPr="008E1457">
        <w:rPr>
          <w:sz w:val="20"/>
          <w:szCs w:val="20"/>
        </w:rPr>
        <w:t>duelos</w:t>
      </w:r>
      <w:proofErr w:type="spellEnd"/>
      <w:r w:rsidRPr="008E1457">
        <w:rPr>
          <w:sz w:val="20"/>
          <w:szCs w:val="20"/>
        </w:rPr>
        <w:t xml:space="preserve">, </w:t>
      </w:r>
      <w:proofErr w:type="spellStart"/>
      <w:r w:rsidRPr="008E1457">
        <w:rPr>
          <w:sz w:val="20"/>
          <w:szCs w:val="20"/>
        </w:rPr>
        <w:t>comunidade</w:t>
      </w:r>
      <w:proofErr w:type="spellEnd"/>
      <w:r w:rsidRPr="008E1457">
        <w:rPr>
          <w:sz w:val="20"/>
          <w:szCs w:val="20"/>
        </w:rPr>
        <w:t xml:space="preserve"> e </w:t>
      </w:r>
      <w:proofErr w:type="spellStart"/>
      <w:r w:rsidRPr="008E1457">
        <w:rPr>
          <w:sz w:val="20"/>
          <w:szCs w:val="20"/>
        </w:rPr>
        <w:t>acompanhamento</w:t>
      </w:r>
      <w:proofErr w:type="spellEnd"/>
      <w:r w:rsidRPr="008E1457">
        <w:rPr>
          <w:sz w:val="20"/>
          <w:szCs w:val="20"/>
        </w:rPr>
        <w:t xml:space="preserve"> de </w:t>
      </w:r>
      <w:proofErr w:type="spellStart"/>
      <w:r w:rsidRPr="008E1457">
        <w:rPr>
          <w:sz w:val="20"/>
          <w:szCs w:val="20"/>
        </w:rPr>
        <w:t>progresso</w:t>
      </w:r>
      <w:proofErr w:type="spellEnd"/>
      <w:r w:rsidRPr="008E1457">
        <w:rPr>
          <w:sz w:val="20"/>
          <w:szCs w:val="20"/>
        </w:rPr>
        <w:t xml:space="preserve"> em um </w:t>
      </w:r>
      <w:proofErr w:type="spellStart"/>
      <w:r w:rsidRPr="008E1457">
        <w:rPr>
          <w:sz w:val="20"/>
          <w:szCs w:val="20"/>
        </w:rPr>
        <w:t>ambiente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integrado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destinado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principalmente</w:t>
      </w:r>
      <w:proofErr w:type="spellEnd"/>
      <w:r w:rsidRPr="008E1457">
        <w:rPr>
          <w:sz w:val="20"/>
          <w:szCs w:val="20"/>
        </w:rPr>
        <w:t xml:space="preserve"> a </w:t>
      </w:r>
      <w:proofErr w:type="spellStart"/>
      <w:r w:rsidRPr="008E1457">
        <w:rPr>
          <w:sz w:val="20"/>
          <w:szCs w:val="20"/>
        </w:rPr>
        <w:t>estudantes</w:t>
      </w:r>
      <w:proofErr w:type="spellEnd"/>
      <w:r w:rsidRPr="008E1457">
        <w:rPr>
          <w:sz w:val="20"/>
          <w:szCs w:val="20"/>
        </w:rPr>
        <w:t xml:space="preserve"> e </w:t>
      </w:r>
      <w:proofErr w:type="spellStart"/>
      <w:r w:rsidRPr="008E1457">
        <w:rPr>
          <w:sz w:val="20"/>
          <w:szCs w:val="20"/>
        </w:rPr>
        <w:t>desenvolvedores</w:t>
      </w:r>
      <w:proofErr w:type="spellEnd"/>
      <w:r w:rsidRPr="008E1457">
        <w:rPr>
          <w:sz w:val="20"/>
          <w:szCs w:val="20"/>
        </w:rPr>
        <w:t xml:space="preserve"> em </w:t>
      </w:r>
      <w:proofErr w:type="spellStart"/>
      <w:r w:rsidRPr="008E1457">
        <w:rPr>
          <w:sz w:val="20"/>
          <w:szCs w:val="20"/>
        </w:rPr>
        <w:t>formação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ou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aperfeiçoamento</w:t>
      </w:r>
      <w:proofErr w:type="spellEnd"/>
      <w:r w:rsidRPr="008E1457">
        <w:rPr>
          <w:sz w:val="20"/>
          <w:szCs w:val="20"/>
        </w:rPr>
        <w:t>.</w:t>
      </w:r>
    </w:p>
    <w:p w14:paraId="2CA15829" w14:textId="77777777" w:rsidR="0031435C" w:rsidRPr="008E1457" w:rsidRDefault="00B90943">
      <w:pPr>
        <w:rPr>
          <w:sz w:val="20"/>
          <w:szCs w:val="20"/>
        </w:rPr>
      </w:pPr>
      <w:r w:rsidRPr="008E1457">
        <w:rPr>
          <w:sz w:val="20"/>
          <w:szCs w:val="20"/>
        </w:rPr>
        <w:t xml:space="preserve">O </w:t>
      </w:r>
      <w:proofErr w:type="spellStart"/>
      <w:r w:rsidRPr="008E1457">
        <w:rPr>
          <w:sz w:val="20"/>
          <w:szCs w:val="20"/>
        </w:rPr>
        <w:t>problema</w:t>
      </w:r>
      <w:proofErr w:type="spellEnd"/>
      <w:r w:rsidRPr="008E1457">
        <w:rPr>
          <w:sz w:val="20"/>
          <w:szCs w:val="20"/>
        </w:rPr>
        <w:t xml:space="preserve"> central é a </w:t>
      </w:r>
      <w:proofErr w:type="spellStart"/>
      <w:r w:rsidRPr="008E1457">
        <w:rPr>
          <w:sz w:val="20"/>
          <w:szCs w:val="20"/>
        </w:rPr>
        <w:t>fragmentação</w:t>
      </w:r>
      <w:proofErr w:type="spellEnd"/>
      <w:r w:rsidRPr="008E1457">
        <w:rPr>
          <w:sz w:val="20"/>
          <w:szCs w:val="20"/>
        </w:rPr>
        <w:t xml:space="preserve"> entre </w:t>
      </w:r>
      <w:proofErr w:type="spellStart"/>
      <w:r w:rsidRPr="008E1457">
        <w:rPr>
          <w:sz w:val="20"/>
          <w:szCs w:val="20"/>
        </w:rPr>
        <w:t>aprender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conceitos</w:t>
      </w:r>
      <w:proofErr w:type="spellEnd"/>
      <w:r w:rsidRPr="008E1457">
        <w:rPr>
          <w:sz w:val="20"/>
          <w:szCs w:val="20"/>
        </w:rPr>
        <w:t xml:space="preserve">, </w:t>
      </w:r>
      <w:proofErr w:type="spellStart"/>
      <w:r w:rsidRPr="008E1457">
        <w:rPr>
          <w:sz w:val="20"/>
          <w:szCs w:val="20"/>
        </w:rPr>
        <w:t>praticar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código</w:t>
      </w:r>
      <w:proofErr w:type="spellEnd"/>
      <w:r w:rsidRPr="008E1457">
        <w:rPr>
          <w:sz w:val="20"/>
          <w:szCs w:val="20"/>
        </w:rPr>
        <w:t xml:space="preserve">, </w:t>
      </w:r>
      <w:proofErr w:type="spellStart"/>
      <w:r w:rsidRPr="008E1457">
        <w:rPr>
          <w:sz w:val="20"/>
          <w:szCs w:val="20"/>
        </w:rPr>
        <w:t>manter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constância</w:t>
      </w:r>
      <w:proofErr w:type="spellEnd"/>
      <w:r w:rsidRPr="008E1457">
        <w:rPr>
          <w:sz w:val="20"/>
          <w:szCs w:val="20"/>
        </w:rPr>
        <w:t xml:space="preserve"> e </w:t>
      </w:r>
      <w:proofErr w:type="spellStart"/>
      <w:r w:rsidRPr="008E1457">
        <w:rPr>
          <w:sz w:val="20"/>
          <w:szCs w:val="20"/>
        </w:rPr>
        <w:t>demonstrar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evolução</w:t>
      </w:r>
      <w:proofErr w:type="spellEnd"/>
      <w:r w:rsidRPr="008E1457">
        <w:rPr>
          <w:sz w:val="20"/>
          <w:szCs w:val="20"/>
        </w:rPr>
        <w:t xml:space="preserve">. O </w:t>
      </w:r>
      <w:proofErr w:type="spellStart"/>
      <w:r w:rsidRPr="008E1457">
        <w:rPr>
          <w:sz w:val="20"/>
          <w:szCs w:val="20"/>
        </w:rPr>
        <w:t>objetivo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educacional</w:t>
      </w:r>
      <w:proofErr w:type="spellEnd"/>
      <w:r w:rsidRPr="008E1457">
        <w:rPr>
          <w:sz w:val="20"/>
          <w:szCs w:val="20"/>
        </w:rPr>
        <w:t xml:space="preserve"> é </w:t>
      </w:r>
      <w:proofErr w:type="spellStart"/>
      <w:r w:rsidRPr="008E1457">
        <w:rPr>
          <w:sz w:val="20"/>
          <w:szCs w:val="20"/>
        </w:rPr>
        <w:t>favorecer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prática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ativa</w:t>
      </w:r>
      <w:proofErr w:type="spellEnd"/>
      <w:r w:rsidRPr="008E1457">
        <w:rPr>
          <w:sz w:val="20"/>
          <w:szCs w:val="20"/>
        </w:rPr>
        <w:t xml:space="preserve">, feedback </w:t>
      </w:r>
      <w:proofErr w:type="spellStart"/>
      <w:r w:rsidRPr="008E1457">
        <w:rPr>
          <w:sz w:val="20"/>
          <w:szCs w:val="20"/>
        </w:rPr>
        <w:t>frequente</w:t>
      </w:r>
      <w:proofErr w:type="spellEnd"/>
      <w:r w:rsidRPr="008E1457">
        <w:rPr>
          <w:sz w:val="20"/>
          <w:szCs w:val="20"/>
        </w:rPr>
        <w:t xml:space="preserve"> e </w:t>
      </w:r>
      <w:proofErr w:type="spellStart"/>
      <w:r w:rsidRPr="008E1457">
        <w:rPr>
          <w:sz w:val="20"/>
          <w:szCs w:val="20"/>
        </w:rPr>
        <w:t>progressão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observável</w:t>
      </w:r>
      <w:proofErr w:type="spellEnd"/>
      <w:r w:rsidRPr="008E1457">
        <w:rPr>
          <w:sz w:val="20"/>
          <w:szCs w:val="20"/>
        </w:rPr>
        <w:t xml:space="preserve">; o </w:t>
      </w:r>
      <w:proofErr w:type="spellStart"/>
      <w:r w:rsidRPr="008E1457">
        <w:rPr>
          <w:sz w:val="20"/>
          <w:szCs w:val="20"/>
        </w:rPr>
        <w:t>objetivo</w:t>
      </w:r>
      <w:proofErr w:type="spellEnd"/>
      <w:r w:rsidRPr="008E1457">
        <w:rPr>
          <w:sz w:val="20"/>
          <w:szCs w:val="20"/>
        </w:rPr>
        <w:t xml:space="preserve"> da </w:t>
      </w:r>
      <w:proofErr w:type="spellStart"/>
      <w:r w:rsidRPr="008E1457">
        <w:rPr>
          <w:sz w:val="20"/>
          <w:szCs w:val="20"/>
        </w:rPr>
        <w:t>plataforma</w:t>
      </w:r>
      <w:proofErr w:type="spellEnd"/>
      <w:r w:rsidRPr="008E1457">
        <w:rPr>
          <w:sz w:val="20"/>
          <w:szCs w:val="20"/>
        </w:rPr>
        <w:t xml:space="preserve"> é </w:t>
      </w:r>
      <w:proofErr w:type="spellStart"/>
      <w:r w:rsidRPr="008E1457">
        <w:rPr>
          <w:sz w:val="20"/>
          <w:szCs w:val="20"/>
        </w:rPr>
        <w:t>conectar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essas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experiências</w:t>
      </w:r>
      <w:proofErr w:type="spellEnd"/>
      <w:r w:rsidRPr="008E1457">
        <w:rPr>
          <w:sz w:val="20"/>
          <w:szCs w:val="20"/>
        </w:rPr>
        <w:t xml:space="preserve"> a </w:t>
      </w:r>
      <w:proofErr w:type="spellStart"/>
      <w:r w:rsidRPr="008E1457">
        <w:rPr>
          <w:sz w:val="20"/>
          <w:szCs w:val="20"/>
        </w:rPr>
        <w:t>interações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comunitárias</w:t>
      </w:r>
      <w:proofErr w:type="spellEnd"/>
      <w:r w:rsidRPr="008E1457">
        <w:rPr>
          <w:sz w:val="20"/>
          <w:szCs w:val="20"/>
        </w:rPr>
        <w:t xml:space="preserve"> e, </w:t>
      </w:r>
      <w:proofErr w:type="spellStart"/>
      <w:r w:rsidRPr="008E1457">
        <w:rPr>
          <w:sz w:val="20"/>
          <w:szCs w:val="20"/>
        </w:rPr>
        <w:t>quando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autorizado</w:t>
      </w:r>
      <w:proofErr w:type="spellEnd"/>
      <w:r w:rsidRPr="008E1457">
        <w:rPr>
          <w:sz w:val="20"/>
          <w:szCs w:val="20"/>
        </w:rPr>
        <w:t xml:space="preserve">, a </w:t>
      </w:r>
      <w:proofErr w:type="spellStart"/>
      <w:r w:rsidRPr="008E1457">
        <w:rPr>
          <w:sz w:val="20"/>
          <w:szCs w:val="20"/>
        </w:rPr>
        <w:t>oportunidades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profissionais</w:t>
      </w:r>
      <w:proofErr w:type="spellEnd"/>
      <w:r w:rsidRPr="008E1457">
        <w:rPr>
          <w:sz w:val="20"/>
          <w:szCs w:val="20"/>
        </w:rPr>
        <w:t>.</w:t>
      </w:r>
    </w:p>
    <w:p w14:paraId="44BFF862" w14:textId="77777777" w:rsidR="0031435C" w:rsidRPr="008E1457" w:rsidRDefault="00B90943">
      <w:pPr>
        <w:rPr>
          <w:sz w:val="20"/>
          <w:szCs w:val="2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A gamificação utiliza XP, níveis, sequência de atividades, conquistas, rankings e faixas como mecanismos de engajamento. A ajuda durante os exercícios usa dicas, documentação e autocomplete definidos no próprio conteúdo. As decisões competitivas que exigem revisão são encaminhadas a um avaliador humano autorizado.</w:t>
      </w:r>
    </w:p>
    <w:p w14:paraId="13A89920" w14:textId="77777777" w:rsidR="0031435C" w:rsidRDefault="00B90943">
      <w:pPr>
        <w:pStyle w:val="Ttulo1"/>
      </w:pPr>
      <w:bookmarkStart w:id="2" w:name="_Toc239865898"/>
      <w:r>
        <w:t xml:space="preserve">3. </w:t>
      </w:r>
      <w:proofErr w:type="spellStart"/>
      <w:r>
        <w:t>Necessidade</w:t>
      </w:r>
      <w:proofErr w:type="spellEnd"/>
      <w:r>
        <w:t xml:space="preserve"> do </w:t>
      </w:r>
      <w:proofErr w:type="spellStart"/>
      <w:r>
        <w:t>Negócio</w:t>
      </w:r>
      <w:bookmarkEnd w:id="2"/>
      <w:proofErr w:type="spellEnd"/>
    </w:p>
    <w:p w14:paraId="46072C14" w14:textId="77777777" w:rsidR="0031435C" w:rsidRPr="008E1457" w:rsidRDefault="00B90943">
      <w:pPr>
        <w:rPr>
          <w:sz w:val="20"/>
          <w:szCs w:val="2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Para fins acadêmicos, a equipe do Stacklyst exerce o papel de cliente e proprietária do produto. O negócio oferece uma plataforma educacional voltada à aprendizagem prática de programação para estudantes e desenvolvedores em formação.</w:t>
      </w:r>
    </w:p>
    <w:p w14:paraId="1C32D1BC" w14:textId="77777777" w:rsidR="0031435C" w:rsidRPr="008E1457" w:rsidRDefault="00B90943">
      <w:pPr>
        <w:rPr>
          <w:sz w:val="20"/>
          <w:szCs w:val="20"/>
        </w:rPr>
      </w:pPr>
      <w:r w:rsidRPr="008E1457">
        <w:rPr>
          <w:sz w:val="20"/>
          <w:szCs w:val="20"/>
        </w:rPr>
        <w:t xml:space="preserve">O </w:t>
      </w:r>
      <w:proofErr w:type="spellStart"/>
      <w:r w:rsidRPr="008E1457">
        <w:rPr>
          <w:sz w:val="20"/>
          <w:szCs w:val="20"/>
        </w:rPr>
        <w:t>cenário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observado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contém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plataformas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muito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passivas</w:t>
      </w:r>
      <w:proofErr w:type="spellEnd"/>
      <w:r w:rsidRPr="008E1457">
        <w:rPr>
          <w:sz w:val="20"/>
          <w:szCs w:val="20"/>
        </w:rPr>
        <w:t xml:space="preserve">, </w:t>
      </w:r>
      <w:proofErr w:type="spellStart"/>
      <w:r w:rsidRPr="008E1457">
        <w:rPr>
          <w:sz w:val="20"/>
          <w:szCs w:val="20"/>
        </w:rPr>
        <w:t>exercícios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pouco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variados</w:t>
      </w:r>
      <w:proofErr w:type="spellEnd"/>
      <w:r w:rsidRPr="008E1457">
        <w:rPr>
          <w:sz w:val="20"/>
          <w:szCs w:val="20"/>
        </w:rPr>
        <w:t xml:space="preserve">, </w:t>
      </w:r>
      <w:proofErr w:type="spellStart"/>
      <w:r w:rsidRPr="008E1457">
        <w:rPr>
          <w:sz w:val="20"/>
          <w:szCs w:val="20"/>
        </w:rPr>
        <w:t>dificuldade</w:t>
      </w:r>
      <w:proofErr w:type="spellEnd"/>
      <w:r w:rsidRPr="008E1457">
        <w:rPr>
          <w:sz w:val="20"/>
          <w:szCs w:val="20"/>
        </w:rPr>
        <w:t xml:space="preserve"> de </w:t>
      </w:r>
      <w:proofErr w:type="spellStart"/>
      <w:r w:rsidRPr="008E1457">
        <w:rPr>
          <w:sz w:val="20"/>
          <w:szCs w:val="20"/>
        </w:rPr>
        <w:t>manter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frequência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nos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estudos</w:t>
      </w:r>
      <w:proofErr w:type="spellEnd"/>
      <w:r w:rsidRPr="008E1457">
        <w:rPr>
          <w:sz w:val="20"/>
          <w:szCs w:val="20"/>
        </w:rPr>
        <w:t xml:space="preserve">, </w:t>
      </w:r>
      <w:proofErr w:type="spellStart"/>
      <w:r w:rsidRPr="008E1457">
        <w:rPr>
          <w:sz w:val="20"/>
          <w:szCs w:val="20"/>
        </w:rPr>
        <w:t>pouca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interação</w:t>
      </w:r>
      <w:proofErr w:type="spellEnd"/>
      <w:r w:rsidRPr="008E1457">
        <w:rPr>
          <w:sz w:val="20"/>
          <w:szCs w:val="20"/>
        </w:rPr>
        <w:t xml:space="preserve"> entre </w:t>
      </w:r>
      <w:proofErr w:type="spellStart"/>
      <w:r w:rsidRPr="008E1457">
        <w:rPr>
          <w:sz w:val="20"/>
          <w:szCs w:val="20"/>
        </w:rPr>
        <w:t>estudantes</w:t>
      </w:r>
      <w:proofErr w:type="spellEnd"/>
      <w:r w:rsidRPr="008E1457">
        <w:rPr>
          <w:sz w:val="20"/>
          <w:szCs w:val="20"/>
        </w:rPr>
        <w:t xml:space="preserve">, </w:t>
      </w:r>
      <w:proofErr w:type="spellStart"/>
      <w:r w:rsidRPr="008E1457">
        <w:rPr>
          <w:sz w:val="20"/>
          <w:szCs w:val="20"/>
        </w:rPr>
        <w:t>distância</w:t>
      </w:r>
      <w:proofErr w:type="spellEnd"/>
      <w:r w:rsidRPr="008E1457">
        <w:rPr>
          <w:sz w:val="20"/>
          <w:szCs w:val="20"/>
        </w:rPr>
        <w:t xml:space="preserve"> entre </w:t>
      </w:r>
      <w:proofErr w:type="spellStart"/>
      <w:r w:rsidRPr="008E1457">
        <w:rPr>
          <w:sz w:val="20"/>
          <w:szCs w:val="20"/>
        </w:rPr>
        <w:t>conteúdo</w:t>
      </w:r>
      <w:proofErr w:type="spellEnd"/>
      <w:r w:rsidRPr="008E1457">
        <w:rPr>
          <w:sz w:val="20"/>
          <w:szCs w:val="20"/>
        </w:rPr>
        <w:t xml:space="preserve"> e </w:t>
      </w:r>
      <w:proofErr w:type="spellStart"/>
      <w:r w:rsidRPr="008E1457">
        <w:rPr>
          <w:sz w:val="20"/>
          <w:szCs w:val="20"/>
        </w:rPr>
        <w:t>situações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práticas</w:t>
      </w:r>
      <w:proofErr w:type="spellEnd"/>
      <w:r w:rsidRPr="008E1457">
        <w:rPr>
          <w:sz w:val="20"/>
          <w:szCs w:val="20"/>
        </w:rPr>
        <w:t xml:space="preserve">, </w:t>
      </w:r>
      <w:proofErr w:type="spellStart"/>
      <w:r w:rsidRPr="008E1457">
        <w:rPr>
          <w:sz w:val="20"/>
          <w:szCs w:val="20"/>
        </w:rPr>
        <w:t>dificuldade</w:t>
      </w:r>
      <w:proofErr w:type="spellEnd"/>
      <w:r w:rsidRPr="008E1457">
        <w:rPr>
          <w:sz w:val="20"/>
          <w:szCs w:val="20"/>
        </w:rPr>
        <w:t xml:space="preserve"> para </w:t>
      </w:r>
      <w:proofErr w:type="spellStart"/>
      <w:r w:rsidRPr="008E1457">
        <w:rPr>
          <w:sz w:val="20"/>
          <w:szCs w:val="20"/>
        </w:rPr>
        <w:t>medir</w:t>
      </w:r>
      <w:proofErr w:type="spellEnd"/>
      <w:r w:rsidRPr="008E1457">
        <w:rPr>
          <w:sz w:val="20"/>
          <w:szCs w:val="20"/>
        </w:rPr>
        <w:t xml:space="preserve"> a </w:t>
      </w:r>
      <w:proofErr w:type="spellStart"/>
      <w:r w:rsidRPr="008E1457">
        <w:rPr>
          <w:sz w:val="20"/>
          <w:szCs w:val="20"/>
        </w:rPr>
        <w:t>evolução</w:t>
      </w:r>
      <w:proofErr w:type="spellEnd"/>
      <w:r w:rsidRPr="008E1457">
        <w:rPr>
          <w:sz w:val="20"/>
          <w:szCs w:val="20"/>
        </w:rPr>
        <w:t xml:space="preserve"> e </w:t>
      </w:r>
      <w:proofErr w:type="spellStart"/>
      <w:r w:rsidRPr="008E1457">
        <w:rPr>
          <w:sz w:val="20"/>
          <w:szCs w:val="20"/>
        </w:rPr>
        <w:t>pouca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conexão</w:t>
      </w:r>
      <w:proofErr w:type="spellEnd"/>
      <w:r w:rsidRPr="008E1457">
        <w:rPr>
          <w:sz w:val="20"/>
          <w:szCs w:val="20"/>
        </w:rPr>
        <w:t xml:space="preserve"> entre </w:t>
      </w:r>
      <w:proofErr w:type="spellStart"/>
      <w:r w:rsidRPr="008E1457">
        <w:rPr>
          <w:sz w:val="20"/>
          <w:szCs w:val="20"/>
        </w:rPr>
        <w:t>aprendizagem</w:t>
      </w:r>
      <w:proofErr w:type="spellEnd"/>
      <w:r w:rsidRPr="008E1457">
        <w:rPr>
          <w:sz w:val="20"/>
          <w:szCs w:val="20"/>
        </w:rPr>
        <w:t xml:space="preserve">, </w:t>
      </w:r>
      <w:proofErr w:type="spellStart"/>
      <w:r w:rsidRPr="008E1457">
        <w:rPr>
          <w:sz w:val="20"/>
          <w:szCs w:val="20"/>
        </w:rPr>
        <w:t>comunidade</w:t>
      </w:r>
      <w:proofErr w:type="spellEnd"/>
      <w:r w:rsidRPr="008E1457">
        <w:rPr>
          <w:sz w:val="20"/>
          <w:szCs w:val="20"/>
        </w:rPr>
        <w:t xml:space="preserve"> e </w:t>
      </w:r>
      <w:proofErr w:type="spellStart"/>
      <w:r w:rsidRPr="008E1457">
        <w:rPr>
          <w:sz w:val="20"/>
          <w:szCs w:val="20"/>
        </w:rPr>
        <w:t>oportunidades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profissionais</w:t>
      </w:r>
      <w:proofErr w:type="spellEnd"/>
      <w:r w:rsidRPr="008E1457">
        <w:rPr>
          <w:sz w:val="20"/>
          <w:szCs w:val="20"/>
        </w:rPr>
        <w:t>.</w:t>
      </w:r>
    </w:p>
    <w:p w14:paraId="64A4E44C" w14:textId="77777777" w:rsidR="0031435C" w:rsidRPr="008E1457" w:rsidRDefault="00B90943">
      <w:pPr>
        <w:rPr>
          <w:sz w:val="20"/>
          <w:szCs w:val="20"/>
        </w:rPr>
      </w:pPr>
      <w:r w:rsidRPr="008E1457">
        <w:rPr>
          <w:sz w:val="20"/>
          <w:szCs w:val="20"/>
        </w:rPr>
        <w:t xml:space="preserve">O </w:t>
      </w:r>
      <w:proofErr w:type="spellStart"/>
      <w:r w:rsidRPr="008E1457">
        <w:rPr>
          <w:sz w:val="20"/>
          <w:szCs w:val="20"/>
        </w:rPr>
        <w:t>Stacklyst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pretende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melhorar</w:t>
      </w:r>
      <w:proofErr w:type="spellEnd"/>
      <w:r w:rsidRPr="008E1457">
        <w:rPr>
          <w:sz w:val="20"/>
          <w:szCs w:val="20"/>
        </w:rPr>
        <w:t xml:space="preserve"> esse </w:t>
      </w:r>
      <w:proofErr w:type="spellStart"/>
      <w:r w:rsidRPr="008E1457">
        <w:rPr>
          <w:sz w:val="20"/>
          <w:szCs w:val="20"/>
        </w:rPr>
        <w:t>cenário</w:t>
      </w:r>
      <w:proofErr w:type="spellEnd"/>
      <w:r w:rsidRPr="008E1457">
        <w:rPr>
          <w:sz w:val="20"/>
          <w:szCs w:val="20"/>
        </w:rPr>
        <w:t xml:space="preserve"> com </w:t>
      </w:r>
      <w:proofErr w:type="spellStart"/>
      <w:r w:rsidRPr="008E1457">
        <w:rPr>
          <w:sz w:val="20"/>
          <w:szCs w:val="20"/>
        </w:rPr>
        <w:t>percursos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organizados</w:t>
      </w:r>
      <w:proofErr w:type="spellEnd"/>
      <w:r w:rsidRPr="008E1457">
        <w:rPr>
          <w:sz w:val="20"/>
          <w:szCs w:val="20"/>
        </w:rPr>
        <w:t xml:space="preserve">, </w:t>
      </w:r>
      <w:proofErr w:type="spellStart"/>
      <w:r w:rsidRPr="008E1457">
        <w:rPr>
          <w:sz w:val="20"/>
          <w:szCs w:val="20"/>
        </w:rPr>
        <w:t>atividades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interativas</w:t>
      </w:r>
      <w:proofErr w:type="spellEnd"/>
      <w:r w:rsidRPr="008E1457">
        <w:rPr>
          <w:sz w:val="20"/>
          <w:szCs w:val="20"/>
        </w:rPr>
        <w:t xml:space="preserve">, </w:t>
      </w:r>
      <w:proofErr w:type="spellStart"/>
      <w:r w:rsidRPr="008E1457">
        <w:rPr>
          <w:sz w:val="20"/>
          <w:szCs w:val="20"/>
        </w:rPr>
        <w:t>execução</w:t>
      </w:r>
      <w:proofErr w:type="spellEnd"/>
      <w:r w:rsidRPr="008E1457">
        <w:rPr>
          <w:sz w:val="20"/>
          <w:szCs w:val="20"/>
        </w:rPr>
        <w:t xml:space="preserve"> de </w:t>
      </w:r>
      <w:proofErr w:type="spellStart"/>
      <w:r w:rsidRPr="008E1457">
        <w:rPr>
          <w:sz w:val="20"/>
          <w:szCs w:val="20"/>
        </w:rPr>
        <w:t>código</w:t>
      </w:r>
      <w:proofErr w:type="spellEnd"/>
      <w:r w:rsidRPr="008E1457">
        <w:rPr>
          <w:sz w:val="20"/>
          <w:szCs w:val="20"/>
        </w:rPr>
        <w:t xml:space="preserve">, feedback, </w:t>
      </w:r>
      <w:proofErr w:type="spellStart"/>
      <w:r w:rsidRPr="008E1457">
        <w:rPr>
          <w:sz w:val="20"/>
          <w:szCs w:val="20"/>
        </w:rPr>
        <w:t>desafios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competitivos</w:t>
      </w:r>
      <w:proofErr w:type="spellEnd"/>
      <w:r w:rsidRPr="008E1457">
        <w:rPr>
          <w:sz w:val="20"/>
          <w:szCs w:val="20"/>
        </w:rPr>
        <w:t xml:space="preserve">, </w:t>
      </w:r>
      <w:proofErr w:type="spellStart"/>
      <w:r w:rsidRPr="008E1457">
        <w:rPr>
          <w:sz w:val="20"/>
          <w:szCs w:val="20"/>
        </w:rPr>
        <w:t>avaliação</w:t>
      </w:r>
      <w:proofErr w:type="spellEnd"/>
      <w:r w:rsidRPr="008E1457">
        <w:rPr>
          <w:sz w:val="20"/>
          <w:szCs w:val="20"/>
        </w:rPr>
        <w:t xml:space="preserve"> humana </w:t>
      </w:r>
      <w:proofErr w:type="spellStart"/>
      <w:r w:rsidRPr="008E1457">
        <w:rPr>
          <w:sz w:val="20"/>
          <w:szCs w:val="20"/>
        </w:rPr>
        <w:t>quando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necessária</w:t>
      </w:r>
      <w:proofErr w:type="spellEnd"/>
      <w:r w:rsidRPr="008E1457">
        <w:rPr>
          <w:sz w:val="20"/>
          <w:szCs w:val="20"/>
        </w:rPr>
        <w:t xml:space="preserve">, </w:t>
      </w:r>
      <w:proofErr w:type="spellStart"/>
      <w:r w:rsidRPr="008E1457">
        <w:rPr>
          <w:sz w:val="20"/>
          <w:szCs w:val="20"/>
        </w:rPr>
        <w:t>progressão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gamificada</w:t>
      </w:r>
      <w:proofErr w:type="spellEnd"/>
      <w:r w:rsidRPr="008E1457">
        <w:rPr>
          <w:sz w:val="20"/>
          <w:szCs w:val="20"/>
        </w:rPr>
        <w:t xml:space="preserve">, </w:t>
      </w:r>
      <w:proofErr w:type="spellStart"/>
      <w:r w:rsidRPr="008E1457">
        <w:rPr>
          <w:sz w:val="20"/>
          <w:szCs w:val="20"/>
        </w:rPr>
        <w:t>espaços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comunitários</w:t>
      </w:r>
      <w:proofErr w:type="spellEnd"/>
      <w:r w:rsidRPr="008E1457">
        <w:rPr>
          <w:sz w:val="20"/>
          <w:szCs w:val="20"/>
        </w:rPr>
        <w:t xml:space="preserve"> e um </w:t>
      </w:r>
      <w:proofErr w:type="spellStart"/>
      <w:r w:rsidRPr="008E1457">
        <w:rPr>
          <w:sz w:val="20"/>
          <w:szCs w:val="20"/>
        </w:rPr>
        <w:t>módulo</w:t>
      </w:r>
      <w:proofErr w:type="spellEnd"/>
      <w:r w:rsidRPr="008E1457">
        <w:rPr>
          <w:sz w:val="20"/>
          <w:szCs w:val="20"/>
        </w:rPr>
        <w:t xml:space="preserve"> de </w:t>
      </w:r>
      <w:proofErr w:type="spellStart"/>
      <w:r w:rsidRPr="008E1457">
        <w:rPr>
          <w:sz w:val="20"/>
          <w:szCs w:val="20"/>
        </w:rPr>
        <w:t>oportunidades</w:t>
      </w:r>
      <w:proofErr w:type="spellEnd"/>
      <w:r w:rsidRPr="008E1457">
        <w:rPr>
          <w:sz w:val="20"/>
          <w:szCs w:val="20"/>
        </w:rPr>
        <w:t xml:space="preserve">. A </w:t>
      </w:r>
      <w:proofErr w:type="spellStart"/>
      <w:r w:rsidRPr="008E1457">
        <w:rPr>
          <w:sz w:val="20"/>
          <w:szCs w:val="20"/>
        </w:rPr>
        <w:t>solução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mantém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uma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separação</w:t>
      </w:r>
      <w:proofErr w:type="spellEnd"/>
      <w:r w:rsidRPr="008E1457">
        <w:rPr>
          <w:sz w:val="20"/>
          <w:szCs w:val="20"/>
        </w:rPr>
        <w:t xml:space="preserve"> entre </w:t>
      </w:r>
      <w:proofErr w:type="spellStart"/>
      <w:r w:rsidRPr="008E1457">
        <w:rPr>
          <w:sz w:val="20"/>
          <w:szCs w:val="20"/>
        </w:rPr>
        <w:t>evidência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educacional</w:t>
      </w:r>
      <w:proofErr w:type="spellEnd"/>
      <w:r w:rsidRPr="008E1457">
        <w:rPr>
          <w:sz w:val="20"/>
          <w:szCs w:val="20"/>
        </w:rPr>
        <w:t xml:space="preserve"> e </w:t>
      </w:r>
      <w:proofErr w:type="spellStart"/>
      <w:r w:rsidRPr="008E1457">
        <w:rPr>
          <w:sz w:val="20"/>
          <w:szCs w:val="20"/>
        </w:rPr>
        <w:t>decisão</w:t>
      </w:r>
      <w:proofErr w:type="spellEnd"/>
      <w:r w:rsidRPr="008E1457">
        <w:rPr>
          <w:sz w:val="20"/>
          <w:szCs w:val="20"/>
        </w:rPr>
        <w:t xml:space="preserve"> de </w:t>
      </w:r>
      <w:proofErr w:type="spellStart"/>
      <w:r w:rsidRPr="008E1457">
        <w:rPr>
          <w:sz w:val="20"/>
          <w:szCs w:val="20"/>
        </w:rPr>
        <w:t>recrutamento</w:t>
      </w:r>
      <w:proofErr w:type="spellEnd"/>
      <w:r w:rsidRPr="008E1457">
        <w:rPr>
          <w:sz w:val="20"/>
          <w:szCs w:val="20"/>
        </w:rPr>
        <w:t xml:space="preserve">: </w:t>
      </w:r>
      <w:proofErr w:type="spellStart"/>
      <w:r w:rsidRPr="008E1457">
        <w:rPr>
          <w:sz w:val="20"/>
          <w:szCs w:val="20"/>
        </w:rPr>
        <w:t>desempenho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público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pode</w:t>
      </w:r>
      <w:proofErr w:type="spellEnd"/>
      <w:r w:rsidRPr="008E1457">
        <w:rPr>
          <w:sz w:val="20"/>
          <w:szCs w:val="20"/>
        </w:rPr>
        <w:t xml:space="preserve"> ser um </w:t>
      </w:r>
      <w:proofErr w:type="spellStart"/>
      <w:r w:rsidRPr="008E1457">
        <w:rPr>
          <w:sz w:val="20"/>
          <w:szCs w:val="20"/>
        </w:rPr>
        <w:t>indicador</w:t>
      </w:r>
      <w:proofErr w:type="spellEnd"/>
      <w:r w:rsidRPr="008E1457">
        <w:rPr>
          <w:sz w:val="20"/>
          <w:szCs w:val="20"/>
        </w:rPr>
        <w:t xml:space="preserve">, mas </w:t>
      </w:r>
      <w:proofErr w:type="spellStart"/>
      <w:r w:rsidRPr="008E1457">
        <w:rPr>
          <w:sz w:val="20"/>
          <w:szCs w:val="20"/>
        </w:rPr>
        <w:t>não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uma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decisão</w:t>
      </w:r>
      <w:proofErr w:type="spellEnd"/>
      <w:r w:rsidRPr="008E1457">
        <w:rPr>
          <w:sz w:val="20"/>
          <w:szCs w:val="20"/>
        </w:rPr>
        <w:t xml:space="preserve"> </w:t>
      </w:r>
      <w:proofErr w:type="spellStart"/>
      <w:r w:rsidRPr="008E1457">
        <w:rPr>
          <w:sz w:val="20"/>
          <w:szCs w:val="20"/>
        </w:rPr>
        <w:t>automática</w:t>
      </w:r>
      <w:proofErr w:type="spellEnd"/>
      <w:r w:rsidRPr="008E1457">
        <w:rPr>
          <w:sz w:val="20"/>
          <w:szCs w:val="20"/>
        </w:rPr>
        <w:t>.</w:t>
      </w:r>
    </w:p>
    <w:p w14:paraId="24D730FF" w14:textId="77777777" w:rsidR="0031435C" w:rsidRDefault="00B90943">
      <w:pPr>
        <w:pStyle w:val="Ttulo1"/>
      </w:pPr>
      <w:bookmarkStart w:id="3" w:name="_Toc239865899"/>
      <w:r>
        <w:t xml:space="preserve">4. </w:t>
      </w:r>
      <w:proofErr w:type="spellStart"/>
      <w:r>
        <w:t>Descrição</w:t>
      </w:r>
      <w:proofErr w:type="spellEnd"/>
      <w:r>
        <w:t xml:space="preserve"> do </w:t>
      </w:r>
      <w:proofErr w:type="spellStart"/>
      <w:r>
        <w:t>Escopo</w:t>
      </w:r>
      <w:bookmarkEnd w:id="3"/>
      <w:proofErr w:type="spellEnd"/>
    </w:p>
    <w:p w14:paraId="6E7F6400" w14:textId="77777777" w:rsidR="0031435C" w:rsidRDefault="00B90943">
      <w:pPr>
        <w:pStyle w:val="Ttulo2"/>
      </w:pPr>
      <w:bookmarkStart w:id="4" w:name="_Toc239865900"/>
      <w:r>
        <w:t xml:space="preserve">4.1 </w:t>
      </w:r>
      <w:proofErr w:type="spellStart"/>
      <w:r>
        <w:t>Dentro</w:t>
      </w:r>
      <w:proofErr w:type="spellEnd"/>
      <w:r>
        <w:t xml:space="preserve"> do </w:t>
      </w:r>
      <w:proofErr w:type="spellStart"/>
      <w:r>
        <w:t>escopo</w:t>
      </w:r>
      <w:bookmarkEnd w:id="4"/>
      <w:proofErr w:type="spellEnd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3960"/>
        <w:gridCol w:w="1512"/>
        <w:gridCol w:w="2304"/>
      </w:tblGrid>
      <w:tr w:rsidR="0031435C" w14:paraId="2778CDE9" w14:textId="77777777">
        <w:trPr>
          <w:trHeight w:val="284"/>
          <w:tblHeader/>
          <w:jc w:val="center"/>
        </w:trPr>
        <w:tc>
          <w:tcPr>
            <w:tcW w:w="1944" w:type="dxa"/>
            <w:shd w:val="clear" w:color="auto" w:fill="1F4E78"/>
          </w:tcPr>
          <w:p w14:paraId="282C4B23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b/>
                <w:color w:val="FFFFFF"/>
                <w:sz w:val="18"/>
                <w:szCs w:val="18"/>
              </w:rPr>
              <w:t>Módulo</w:t>
            </w:r>
            <w:proofErr w:type="spellEnd"/>
          </w:p>
        </w:tc>
        <w:tc>
          <w:tcPr>
            <w:tcW w:w="3960" w:type="dxa"/>
            <w:shd w:val="clear" w:color="auto" w:fill="1F4E78"/>
          </w:tcPr>
          <w:p w14:paraId="464B505C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b/>
                <w:color w:val="FFFFFF"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1512" w:type="dxa"/>
            <w:shd w:val="clear" w:color="auto" w:fill="1F4E78"/>
          </w:tcPr>
          <w:p w14:paraId="5256C0AC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2304" w:type="dxa"/>
            <w:shd w:val="clear" w:color="auto" w:fill="1F4E78"/>
          </w:tcPr>
          <w:p w14:paraId="652A6BDC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b/>
                <w:color w:val="FFFFFF"/>
                <w:sz w:val="18"/>
                <w:szCs w:val="18"/>
              </w:rPr>
              <w:t>Evidência</w:t>
            </w:r>
            <w:proofErr w:type="spellEnd"/>
          </w:p>
        </w:tc>
      </w:tr>
      <w:tr w:rsidR="0031435C" w14:paraId="34D47823" w14:textId="77777777">
        <w:trPr>
          <w:trHeight w:val="284"/>
          <w:jc w:val="center"/>
        </w:trPr>
        <w:tc>
          <w:tcPr>
            <w:tcW w:w="1944" w:type="dxa"/>
          </w:tcPr>
          <w:p w14:paraId="6080283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Autenticação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usuários</w:t>
            </w:r>
            <w:proofErr w:type="spellEnd"/>
          </w:p>
        </w:tc>
        <w:tc>
          <w:tcPr>
            <w:tcW w:w="3960" w:type="dxa"/>
          </w:tcPr>
          <w:p w14:paraId="2F93347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Cadastro, login, logout, sessão, OAuth e controle de papéis.</w:t>
            </w:r>
          </w:p>
        </w:tc>
        <w:tc>
          <w:tcPr>
            <w:tcW w:w="1512" w:type="dxa"/>
          </w:tcPr>
          <w:p w14:paraId="3D4FE64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3D42557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/app/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 xml:space="preserve">/auth;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/lib/</w:t>
            </w:r>
            <w:proofErr w:type="spellStart"/>
            <w:r>
              <w:rPr>
                <w:sz w:val="18"/>
                <w:szCs w:val="18"/>
              </w:rPr>
              <w:t>auth.ts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/lib/</w:t>
            </w: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</w:p>
        </w:tc>
      </w:tr>
      <w:tr w:rsidR="0031435C" w14:paraId="06BB2EB6" w14:textId="77777777">
        <w:trPr>
          <w:trHeight w:val="284"/>
          <w:jc w:val="center"/>
        </w:trPr>
        <w:tc>
          <w:tcPr>
            <w:tcW w:w="1944" w:type="dxa"/>
          </w:tcPr>
          <w:p w14:paraId="5611B75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Perfil</w:t>
            </w:r>
            <w:proofErr w:type="spellEnd"/>
          </w:p>
        </w:tc>
        <w:tc>
          <w:tcPr>
            <w:tcW w:w="3960" w:type="dxa"/>
          </w:tcPr>
          <w:p w14:paraId="00B49D7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Dados </w:t>
            </w:r>
            <w:proofErr w:type="spellStart"/>
            <w:r>
              <w:rPr>
                <w:sz w:val="18"/>
                <w:szCs w:val="18"/>
              </w:rPr>
              <w:t>públicos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desenvolvedor</w:t>
            </w:r>
            <w:proofErr w:type="spellEnd"/>
            <w:r>
              <w:rPr>
                <w:sz w:val="18"/>
                <w:szCs w:val="18"/>
              </w:rPr>
              <w:t xml:space="preserve">, histórico de </w:t>
            </w:r>
            <w:proofErr w:type="spellStart"/>
            <w:r>
              <w:rPr>
                <w:sz w:val="18"/>
                <w:szCs w:val="18"/>
              </w:rPr>
              <w:t>publicações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indicadores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evolução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2C0AA66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2F9F20D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 xml:space="preserve">/app/profile/[username];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/app/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/profile</w:t>
            </w:r>
          </w:p>
        </w:tc>
      </w:tr>
      <w:tr w:rsidR="0031435C" w14:paraId="457F7278" w14:textId="77777777">
        <w:trPr>
          <w:trHeight w:val="284"/>
          <w:jc w:val="center"/>
        </w:trPr>
        <w:tc>
          <w:tcPr>
            <w:tcW w:w="1944" w:type="dxa"/>
          </w:tcPr>
          <w:p w14:paraId="55FBB51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Trilhas</w:t>
            </w:r>
            <w:proofErr w:type="spellEnd"/>
          </w:p>
        </w:tc>
        <w:tc>
          <w:tcPr>
            <w:tcW w:w="3960" w:type="dxa"/>
          </w:tcPr>
          <w:p w14:paraId="345F726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Catálogo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versionado</w:t>
            </w:r>
            <w:proofErr w:type="spellEnd"/>
            <w:r>
              <w:rPr>
                <w:sz w:val="18"/>
                <w:szCs w:val="18"/>
              </w:rPr>
              <w:t xml:space="preserve"> com </w:t>
            </w:r>
            <w:proofErr w:type="spellStart"/>
            <w:r>
              <w:rPr>
                <w:sz w:val="18"/>
                <w:szCs w:val="18"/>
              </w:rPr>
              <w:t>unidades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lições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exercícios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mapa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lista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compartilham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nós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estados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4CB40A2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31F6008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/lib/learning/</w:t>
            </w:r>
            <w:proofErr w:type="spellStart"/>
            <w:r>
              <w:rPr>
                <w:sz w:val="18"/>
                <w:szCs w:val="18"/>
              </w:rPr>
              <w:t>catalog.ts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/app/trails/</w:t>
            </w:r>
            <w:proofErr w:type="spellStart"/>
            <w:r>
              <w:rPr>
                <w:sz w:val="18"/>
                <w:szCs w:val="18"/>
              </w:rPr>
              <w:t>LearningJourney.tsx</w:t>
            </w:r>
            <w:proofErr w:type="spellEnd"/>
          </w:p>
        </w:tc>
      </w:tr>
      <w:tr w:rsidR="0031435C" w14:paraId="55E0B060" w14:textId="77777777">
        <w:trPr>
          <w:trHeight w:val="284"/>
          <w:jc w:val="center"/>
        </w:trPr>
        <w:tc>
          <w:tcPr>
            <w:tcW w:w="1944" w:type="dxa"/>
          </w:tcPr>
          <w:p w14:paraId="4557323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Lições</w:t>
            </w:r>
            <w:proofErr w:type="spellEnd"/>
          </w:p>
        </w:tc>
        <w:tc>
          <w:tcPr>
            <w:tcW w:w="3960" w:type="dxa"/>
          </w:tcPr>
          <w:p w14:paraId="3D2F6DC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Páginas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próprias</w:t>
            </w:r>
            <w:proofErr w:type="spellEnd"/>
            <w:r>
              <w:rPr>
                <w:sz w:val="18"/>
                <w:szCs w:val="18"/>
              </w:rPr>
              <w:t xml:space="preserve"> com </w:t>
            </w:r>
            <w:proofErr w:type="spellStart"/>
            <w:r>
              <w:rPr>
                <w:sz w:val="18"/>
                <w:szCs w:val="18"/>
              </w:rPr>
              <w:t>conteúdo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etapas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interativas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5F92814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12760D1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/app/lesson/[</w:t>
            </w:r>
            <w:proofErr w:type="spellStart"/>
            <w:r>
              <w:rPr>
                <w:sz w:val="18"/>
                <w:szCs w:val="18"/>
              </w:rPr>
              <w:t>lessonId</w:t>
            </w:r>
            <w:proofErr w:type="spellEnd"/>
            <w:r>
              <w:rPr>
                <w:sz w:val="18"/>
                <w:szCs w:val="18"/>
              </w:rPr>
              <w:t xml:space="preserve">];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/lib/lessons</w:t>
            </w:r>
          </w:p>
        </w:tc>
      </w:tr>
      <w:tr w:rsidR="0031435C" w14:paraId="344AA234" w14:textId="77777777">
        <w:trPr>
          <w:trHeight w:val="284"/>
          <w:jc w:val="center"/>
        </w:trPr>
        <w:tc>
          <w:tcPr>
            <w:tcW w:w="1944" w:type="dxa"/>
          </w:tcPr>
          <w:p w14:paraId="27DB333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Exercícios</w:t>
            </w:r>
            <w:proofErr w:type="spellEnd"/>
          </w:p>
        </w:tc>
        <w:tc>
          <w:tcPr>
            <w:tcW w:w="3960" w:type="dxa"/>
          </w:tcPr>
          <w:p w14:paraId="1F494EE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Avaliação no servidor com respostas canônicas, dicas editoriais e execução remota de código.</w:t>
            </w:r>
          </w:p>
        </w:tc>
        <w:tc>
          <w:tcPr>
            <w:tcW w:w="1512" w:type="dxa"/>
          </w:tcPr>
          <w:p w14:paraId="5A64C00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662854D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/lib/learning/</w:t>
            </w:r>
            <w:proofErr w:type="spellStart"/>
            <w:r>
              <w:rPr>
                <w:sz w:val="18"/>
                <w:szCs w:val="18"/>
              </w:rPr>
              <w:t>assessment.ts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/lib/exercises/</w:t>
            </w:r>
            <w:proofErr w:type="spellStart"/>
            <w:r>
              <w:rPr>
                <w:sz w:val="18"/>
                <w:szCs w:val="18"/>
              </w:rPr>
              <w:t>evaluator.ts</w:t>
            </w:r>
            <w:proofErr w:type="spellEnd"/>
          </w:p>
        </w:tc>
      </w:tr>
      <w:tr w:rsidR="0031435C" w14:paraId="2A7F4F8B" w14:textId="77777777">
        <w:trPr>
          <w:trHeight w:val="284"/>
          <w:jc w:val="center"/>
        </w:trPr>
        <w:tc>
          <w:tcPr>
            <w:tcW w:w="1944" w:type="dxa"/>
          </w:tcPr>
          <w:p w14:paraId="2E3D7B4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Desafios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execução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código</w:t>
            </w:r>
            <w:proofErr w:type="spellEnd"/>
          </w:p>
        </w:tc>
        <w:tc>
          <w:tcPr>
            <w:tcW w:w="3960" w:type="dxa"/>
          </w:tcPr>
          <w:p w14:paraId="07AF638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Problemas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programação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envio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solução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execução</w:t>
            </w:r>
            <w:proofErr w:type="spellEnd"/>
            <w:r>
              <w:rPr>
                <w:sz w:val="18"/>
                <w:szCs w:val="18"/>
              </w:rPr>
              <w:t xml:space="preserve"> em </w:t>
            </w:r>
            <w:proofErr w:type="spellStart"/>
            <w:r>
              <w:rPr>
                <w:sz w:val="18"/>
                <w:szCs w:val="18"/>
              </w:rPr>
              <w:t>serviço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externo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6E8B15B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68CD63E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/app/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 xml:space="preserve">/run;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/lib/code-</w:t>
            </w:r>
            <w:proofErr w:type="spellStart"/>
            <w:r>
              <w:rPr>
                <w:sz w:val="18"/>
                <w:szCs w:val="18"/>
              </w:rPr>
              <w:t>runner.ts</w:t>
            </w:r>
            <w:proofErr w:type="spellEnd"/>
          </w:p>
        </w:tc>
      </w:tr>
      <w:tr w:rsidR="0031435C" w14:paraId="74416FD1" w14:textId="77777777">
        <w:trPr>
          <w:trHeight w:val="284"/>
          <w:jc w:val="center"/>
        </w:trPr>
        <w:tc>
          <w:tcPr>
            <w:tcW w:w="1944" w:type="dxa"/>
          </w:tcPr>
          <w:p w14:paraId="711B562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lastRenderedPageBreak/>
              <w:t>Duelos</w:t>
            </w:r>
            <w:proofErr w:type="spellEnd"/>
          </w:p>
        </w:tc>
        <w:tc>
          <w:tcPr>
            <w:tcW w:w="3960" w:type="dxa"/>
          </w:tcPr>
          <w:p w14:paraId="40C5A52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Convites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aceitação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desafio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temporizado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soluções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votos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resultado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795ED5C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Implementado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parcialmente</w:t>
            </w:r>
            <w:proofErr w:type="spellEnd"/>
          </w:p>
        </w:tc>
        <w:tc>
          <w:tcPr>
            <w:tcW w:w="2304" w:type="dxa"/>
          </w:tcPr>
          <w:p w14:paraId="463B83F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 xml:space="preserve">/app/duels;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/services/</w:t>
            </w:r>
            <w:proofErr w:type="spellStart"/>
            <w:r>
              <w:rPr>
                <w:sz w:val="18"/>
                <w:szCs w:val="18"/>
              </w:rPr>
              <w:t>duel.service.ts</w:t>
            </w:r>
            <w:proofErr w:type="spellEnd"/>
          </w:p>
        </w:tc>
      </w:tr>
      <w:tr w:rsidR="0031435C" w14:paraId="7239F5E6" w14:textId="77777777">
        <w:trPr>
          <w:trHeight w:val="284"/>
          <w:jc w:val="center"/>
        </w:trPr>
        <w:tc>
          <w:tcPr>
            <w:tcW w:w="1944" w:type="dxa"/>
          </w:tcPr>
          <w:p w14:paraId="0D6B98C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Matchmaking</w:t>
            </w:r>
          </w:p>
        </w:tc>
        <w:tc>
          <w:tcPr>
            <w:tcW w:w="3960" w:type="dxa"/>
          </w:tcPr>
          <w:p w14:paraId="73D06A2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Convites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faixa</w:t>
            </w:r>
            <w:proofErr w:type="spellEnd"/>
            <w:r>
              <w:rPr>
                <w:sz w:val="18"/>
                <w:szCs w:val="18"/>
              </w:rPr>
              <w:t xml:space="preserve"> de XP </w:t>
            </w:r>
            <w:proofErr w:type="spellStart"/>
            <w:r>
              <w:rPr>
                <w:sz w:val="18"/>
                <w:szCs w:val="18"/>
              </w:rPr>
              <w:t>coexistem</w:t>
            </w:r>
            <w:proofErr w:type="spellEnd"/>
            <w:r>
              <w:rPr>
                <w:sz w:val="18"/>
                <w:szCs w:val="18"/>
              </w:rPr>
              <w:t xml:space="preserve"> com </w:t>
            </w:r>
            <w:proofErr w:type="spellStart"/>
            <w:r>
              <w:rPr>
                <w:sz w:val="18"/>
                <w:szCs w:val="18"/>
              </w:rPr>
              <w:t>a</w:t>
            </w:r>
            <w:proofErr w:type="spellEnd"/>
            <w:r>
              <w:rPr>
                <w:sz w:val="18"/>
                <w:szCs w:val="18"/>
              </w:rPr>
              <w:t xml:space="preserve"> arena </w:t>
            </w:r>
            <w:proofErr w:type="spellStart"/>
            <w:r>
              <w:rPr>
                <w:sz w:val="18"/>
                <w:szCs w:val="18"/>
              </w:rPr>
              <w:t>persistida</w:t>
            </w:r>
            <w:proofErr w:type="spellEnd"/>
            <w:r>
              <w:rPr>
                <w:sz w:val="18"/>
                <w:szCs w:val="18"/>
              </w:rPr>
              <w:t xml:space="preserve"> em PENDING.</w:t>
            </w:r>
          </w:p>
        </w:tc>
        <w:tc>
          <w:tcPr>
            <w:tcW w:w="1512" w:type="dxa"/>
          </w:tcPr>
          <w:p w14:paraId="1D85109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14D95FB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/services/</w:t>
            </w:r>
            <w:proofErr w:type="spellStart"/>
            <w:r>
              <w:rPr>
                <w:sz w:val="18"/>
                <w:szCs w:val="18"/>
              </w:rPr>
              <w:t>duel.service.ts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/app/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/duels/</w:t>
            </w:r>
            <w:proofErr w:type="spellStart"/>
            <w:r>
              <w:rPr>
                <w:sz w:val="18"/>
                <w:szCs w:val="18"/>
              </w:rPr>
              <w:t>route.ts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/lib/duels/</w:t>
            </w:r>
            <w:proofErr w:type="spellStart"/>
            <w:r>
              <w:rPr>
                <w:sz w:val="18"/>
                <w:szCs w:val="18"/>
              </w:rPr>
              <w:t>lifecycle.ts</w:t>
            </w:r>
            <w:proofErr w:type="spellEnd"/>
          </w:p>
        </w:tc>
      </w:tr>
      <w:tr w:rsidR="0031435C" w14:paraId="7D695F73" w14:textId="77777777">
        <w:trPr>
          <w:trHeight w:val="284"/>
          <w:jc w:val="center"/>
        </w:trPr>
        <w:tc>
          <w:tcPr>
            <w:tcW w:w="1944" w:type="dxa"/>
          </w:tcPr>
          <w:p w14:paraId="349B738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Avaliações</w:t>
            </w:r>
            <w:proofErr w:type="spellEnd"/>
          </w:p>
        </w:tc>
        <w:tc>
          <w:tcPr>
            <w:tcW w:w="3960" w:type="dxa"/>
          </w:tcPr>
          <w:p w14:paraId="4AAB454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Avaliação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automática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fluxo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avaliação</w:t>
            </w:r>
            <w:proofErr w:type="spellEnd"/>
            <w:r>
              <w:rPr>
                <w:sz w:val="18"/>
                <w:szCs w:val="18"/>
              </w:rPr>
              <w:t xml:space="preserve"> humana para </w:t>
            </w:r>
            <w:proofErr w:type="spellStart"/>
            <w:r>
              <w:rPr>
                <w:sz w:val="18"/>
                <w:szCs w:val="18"/>
              </w:rPr>
              <w:t>duelos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278D82B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Implementado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parcialmente</w:t>
            </w:r>
            <w:proofErr w:type="spellEnd"/>
          </w:p>
        </w:tc>
        <w:tc>
          <w:tcPr>
            <w:tcW w:w="2304" w:type="dxa"/>
          </w:tcPr>
          <w:p w14:paraId="7ADCA31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/app/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 xml:space="preserve">/evaluations;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/services/</w:t>
            </w:r>
            <w:proofErr w:type="spellStart"/>
            <w:r>
              <w:rPr>
                <w:sz w:val="18"/>
                <w:szCs w:val="18"/>
              </w:rPr>
              <w:t>evaluator.service.ts</w:t>
            </w:r>
            <w:proofErr w:type="spellEnd"/>
          </w:p>
        </w:tc>
      </w:tr>
      <w:tr w:rsidR="0031435C" w14:paraId="7C6276DC" w14:textId="77777777">
        <w:trPr>
          <w:trHeight w:val="284"/>
          <w:jc w:val="center"/>
        </w:trPr>
        <w:tc>
          <w:tcPr>
            <w:tcW w:w="1944" w:type="dxa"/>
          </w:tcPr>
          <w:p w14:paraId="4E7FC4A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Avaliadores</w:t>
            </w:r>
            <w:proofErr w:type="spellEnd"/>
          </w:p>
        </w:tc>
        <w:tc>
          <w:tcPr>
            <w:tcW w:w="3960" w:type="dxa"/>
          </w:tcPr>
          <w:p w14:paraId="16A8EB1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Elegibilidade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candidatura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aprovação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administrativa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parecer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técnico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69501E8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41AF47C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 xml:space="preserve">/app/evaluators;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 xml:space="preserve">/app/evaluations;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/services/</w:t>
            </w:r>
            <w:proofErr w:type="spellStart"/>
            <w:r>
              <w:rPr>
                <w:sz w:val="18"/>
                <w:szCs w:val="18"/>
              </w:rPr>
              <w:t>evaluator.service.ts</w:t>
            </w:r>
            <w:proofErr w:type="spellEnd"/>
          </w:p>
        </w:tc>
      </w:tr>
      <w:tr w:rsidR="0031435C" w14:paraId="70D6875D" w14:textId="77777777">
        <w:trPr>
          <w:trHeight w:val="284"/>
          <w:jc w:val="center"/>
        </w:trPr>
        <w:tc>
          <w:tcPr>
            <w:tcW w:w="1944" w:type="dxa"/>
          </w:tcPr>
          <w:p w14:paraId="6876CBA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XP, </w:t>
            </w:r>
            <w:proofErr w:type="spellStart"/>
            <w:r>
              <w:rPr>
                <w:sz w:val="18"/>
                <w:szCs w:val="18"/>
              </w:rPr>
              <w:t>níveis</w:t>
            </w:r>
            <w:proofErr w:type="spellEnd"/>
            <w:r>
              <w:rPr>
                <w:sz w:val="18"/>
                <w:szCs w:val="18"/>
              </w:rPr>
              <w:t xml:space="preserve"> e sequência</w:t>
            </w:r>
          </w:p>
        </w:tc>
        <w:tc>
          <w:tcPr>
            <w:tcW w:w="3960" w:type="dxa"/>
          </w:tcPr>
          <w:p w14:paraId="306EED7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Pontuação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transacional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níveis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ofensiva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atividade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2A99432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54B2F7B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/services/</w:t>
            </w:r>
            <w:proofErr w:type="spellStart"/>
            <w:r>
              <w:rPr>
                <w:sz w:val="18"/>
                <w:szCs w:val="18"/>
              </w:rPr>
              <w:t>xp.service.ts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/lib/</w:t>
            </w:r>
            <w:proofErr w:type="spellStart"/>
            <w:r>
              <w:rPr>
                <w:sz w:val="18"/>
                <w:szCs w:val="18"/>
              </w:rPr>
              <w:t>streak.ts</w:t>
            </w:r>
            <w:proofErr w:type="spellEnd"/>
          </w:p>
        </w:tc>
      </w:tr>
      <w:tr w:rsidR="0031435C" w14:paraId="1863AFA3" w14:textId="77777777">
        <w:trPr>
          <w:trHeight w:val="284"/>
          <w:jc w:val="center"/>
        </w:trPr>
        <w:tc>
          <w:tcPr>
            <w:tcW w:w="1944" w:type="dxa"/>
          </w:tcPr>
          <w:p w14:paraId="7113F11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Conquistas</w:t>
            </w:r>
            <w:proofErr w:type="spellEnd"/>
          </w:p>
        </w:tc>
        <w:tc>
          <w:tcPr>
            <w:tcW w:w="3960" w:type="dxa"/>
          </w:tcPr>
          <w:p w14:paraId="25151EB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Badges </w:t>
            </w:r>
            <w:proofErr w:type="spellStart"/>
            <w:r>
              <w:rPr>
                <w:sz w:val="18"/>
                <w:szCs w:val="18"/>
              </w:rPr>
              <w:t>por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critérios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atividade</w:t>
            </w:r>
            <w:proofErr w:type="spellEnd"/>
            <w:r>
              <w:rPr>
                <w:sz w:val="18"/>
                <w:szCs w:val="18"/>
              </w:rPr>
              <w:t xml:space="preserve"> e sequência.</w:t>
            </w:r>
          </w:p>
        </w:tc>
        <w:tc>
          <w:tcPr>
            <w:tcW w:w="1512" w:type="dxa"/>
          </w:tcPr>
          <w:p w14:paraId="3648ACE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1D1DB98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prisma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schema.prisma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/services/</w:t>
            </w:r>
            <w:proofErr w:type="spellStart"/>
            <w:r>
              <w:rPr>
                <w:sz w:val="18"/>
                <w:szCs w:val="18"/>
              </w:rPr>
              <w:t>xp.service.ts</w:t>
            </w:r>
            <w:proofErr w:type="spellEnd"/>
          </w:p>
        </w:tc>
      </w:tr>
      <w:tr w:rsidR="0031435C" w14:paraId="039C3E2F" w14:textId="77777777">
        <w:trPr>
          <w:trHeight w:val="284"/>
          <w:jc w:val="center"/>
        </w:trPr>
        <w:tc>
          <w:tcPr>
            <w:tcW w:w="1944" w:type="dxa"/>
          </w:tcPr>
          <w:p w14:paraId="4355C52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Ranking e </w:t>
            </w:r>
            <w:proofErr w:type="spellStart"/>
            <w:r>
              <w:rPr>
                <w:sz w:val="18"/>
                <w:szCs w:val="18"/>
              </w:rPr>
              <w:t>divisões</w:t>
            </w:r>
            <w:proofErr w:type="spellEnd"/>
          </w:p>
        </w:tc>
        <w:tc>
          <w:tcPr>
            <w:tcW w:w="3960" w:type="dxa"/>
          </w:tcPr>
          <w:p w14:paraId="4C7920D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Ranking </w:t>
            </w:r>
            <w:proofErr w:type="spellStart"/>
            <w:r>
              <w:rPr>
                <w:sz w:val="18"/>
                <w:szCs w:val="18"/>
              </w:rPr>
              <w:t>por</w:t>
            </w:r>
            <w:proofErr w:type="spellEnd"/>
            <w:r>
              <w:rPr>
                <w:sz w:val="18"/>
                <w:szCs w:val="18"/>
              </w:rPr>
              <w:t xml:space="preserve"> XP e </w:t>
            </w:r>
            <w:proofErr w:type="spellStart"/>
            <w:r>
              <w:rPr>
                <w:sz w:val="18"/>
                <w:szCs w:val="18"/>
              </w:rPr>
              <w:t>faixas</w:t>
            </w:r>
            <w:proofErr w:type="spellEnd"/>
            <w:r>
              <w:rPr>
                <w:sz w:val="18"/>
                <w:szCs w:val="18"/>
              </w:rPr>
              <w:t xml:space="preserve"> Bronze a Diamante; </w:t>
            </w:r>
            <w:proofErr w:type="spellStart"/>
            <w:r>
              <w:rPr>
                <w:sz w:val="18"/>
                <w:szCs w:val="18"/>
              </w:rPr>
              <w:t>não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implementa</w:t>
            </w:r>
            <w:proofErr w:type="spellEnd"/>
            <w:r>
              <w:rPr>
                <w:sz w:val="18"/>
                <w:szCs w:val="18"/>
              </w:rPr>
              <w:t xml:space="preserve"> rating Elo.</w:t>
            </w:r>
          </w:p>
        </w:tc>
        <w:tc>
          <w:tcPr>
            <w:tcW w:w="1512" w:type="dxa"/>
          </w:tcPr>
          <w:p w14:paraId="5DEDB05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0294054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/lib/learning/</w:t>
            </w:r>
            <w:proofErr w:type="spellStart"/>
            <w:r>
              <w:rPr>
                <w:sz w:val="18"/>
                <w:szCs w:val="18"/>
              </w:rPr>
              <w:t>rewards.ts</w:t>
            </w:r>
            <w:proofErr w:type="spellEnd"/>
            <w:r>
              <w:rPr>
                <w:sz w:val="18"/>
                <w:szCs w:val="18"/>
              </w:rPr>
              <w:t>; language-</w:t>
            </w:r>
            <w:proofErr w:type="spellStart"/>
            <w:r>
              <w:rPr>
                <w:sz w:val="18"/>
                <w:szCs w:val="18"/>
              </w:rPr>
              <w:t>xp.ts</w:t>
            </w:r>
            <w:proofErr w:type="spellEnd"/>
          </w:p>
        </w:tc>
      </w:tr>
      <w:tr w:rsidR="0031435C" w14:paraId="2CF52645" w14:textId="77777777">
        <w:trPr>
          <w:trHeight w:val="284"/>
          <w:jc w:val="center"/>
        </w:trPr>
        <w:tc>
          <w:tcPr>
            <w:tcW w:w="1944" w:type="dxa"/>
          </w:tcPr>
          <w:p w14:paraId="1C0A311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Comunidade</w:t>
            </w:r>
            <w:proofErr w:type="spellEnd"/>
          </w:p>
        </w:tc>
        <w:tc>
          <w:tcPr>
            <w:tcW w:w="3960" w:type="dxa"/>
          </w:tcPr>
          <w:p w14:paraId="4E095F8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Feed, </w:t>
            </w:r>
            <w:proofErr w:type="spellStart"/>
            <w:r>
              <w:rPr>
                <w:sz w:val="18"/>
                <w:szCs w:val="18"/>
              </w:rPr>
              <w:t>publicações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respostas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reações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votos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favoritos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seguidores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mensagens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58A2095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5B4CD0D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 xml:space="preserve">/app/feed;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/services/</w:t>
            </w:r>
            <w:proofErr w:type="spellStart"/>
            <w:r>
              <w:rPr>
                <w:sz w:val="18"/>
                <w:szCs w:val="18"/>
              </w:rPr>
              <w:t>post.service.ts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/app/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/posts</w:t>
            </w:r>
          </w:p>
        </w:tc>
      </w:tr>
      <w:tr w:rsidR="0031435C" w14:paraId="18B126D2" w14:textId="77777777">
        <w:trPr>
          <w:trHeight w:val="284"/>
          <w:jc w:val="center"/>
        </w:trPr>
        <w:tc>
          <w:tcPr>
            <w:tcW w:w="1944" w:type="dxa"/>
          </w:tcPr>
          <w:p w14:paraId="53C9EE3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Eventos</w:t>
            </w:r>
            <w:proofErr w:type="spellEnd"/>
          </w:p>
        </w:tc>
        <w:tc>
          <w:tcPr>
            <w:tcW w:w="3960" w:type="dxa"/>
          </w:tcPr>
          <w:p w14:paraId="04C3D8C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Listagem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criação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participação</w:t>
            </w:r>
            <w:proofErr w:type="spellEnd"/>
            <w:r>
              <w:rPr>
                <w:sz w:val="18"/>
                <w:szCs w:val="18"/>
              </w:rPr>
              <w:t xml:space="preserve"> em </w:t>
            </w:r>
            <w:proofErr w:type="spellStart"/>
            <w:r>
              <w:rPr>
                <w:sz w:val="18"/>
                <w:szCs w:val="18"/>
              </w:rPr>
              <w:t>eventos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desafios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comunitários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6860BB6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Implementado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parcialmente</w:t>
            </w:r>
            <w:proofErr w:type="spellEnd"/>
          </w:p>
        </w:tc>
        <w:tc>
          <w:tcPr>
            <w:tcW w:w="2304" w:type="dxa"/>
          </w:tcPr>
          <w:p w14:paraId="620298E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 xml:space="preserve">/app/events;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/services/</w:t>
            </w:r>
            <w:proofErr w:type="spellStart"/>
            <w:r>
              <w:rPr>
                <w:sz w:val="18"/>
                <w:szCs w:val="18"/>
              </w:rPr>
              <w:t>event.service.ts</w:t>
            </w:r>
            <w:proofErr w:type="spellEnd"/>
          </w:p>
        </w:tc>
      </w:tr>
      <w:tr w:rsidR="0031435C" w14:paraId="149A6DF2" w14:textId="77777777">
        <w:trPr>
          <w:trHeight w:val="284"/>
          <w:jc w:val="center"/>
        </w:trPr>
        <w:tc>
          <w:tcPr>
            <w:tcW w:w="1944" w:type="dxa"/>
          </w:tcPr>
          <w:p w14:paraId="5F2B09A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Notificações</w:t>
            </w:r>
            <w:proofErr w:type="spellEnd"/>
          </w:p>
        </w:tc>
        <w:tc>
          <w:tcPr>
            <w:tcW w:w="3960" w:type="dxa"/>
          </w:tcPr>
          <w:p w14:paraId="111E0A7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Central web e </w:t>
            </w:r>
            <w:proofErr w:type="spellStart"/>
            <w:r>
              <w:rPr>
                <w:sz w:val="18"/>
                <w:szCs w:val="18"/>
              </w:rPr>
              <w:t>tipos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eventos</w:t>
            </w:r>
            <w:proofErr w:type="spellEnd"/>
            <w:r>
              <w:rPr>
                <w:sz w:val="18"/>
                <w:szCs w:val="18"/>
              </w:rPr>
              <w:t xml:space="preserve"> da </w:t>
            </w:r>
            <w:proofErr w:type="spellStart"/>
            <w:r>
              <w:rPr>
                <w:sz w:val="18"/>
                <w:szCs w:val="18"/>
              </w:rPr>
              <w:t>plataforma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48840C9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Implementado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na</w:t>
            </w:r>
            <w:proofErr w:type="spellEnd"/>
            <w:r>
              <w:rPr>
                <w:sz w:val="18"/>
                <w:szCs w:val="18"/>
              </w:rPr>
              <w:t xml:space="preserve"> web</w:t>
            </w:r>
          </w:p>
        </w:tc>
        <w:tc>
          <w:tcPr>
            <w:tcW w:w="2304" w:type="dxa"/>
          </w:tcPr>
          <w:p w14:paraId="0CE3A76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 xml:space="preserve">/app/notifications;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/services/</w:t>
            </w:r>
            <w:proofErr w:type="spellStart"/>
            <w:r>
              <w:rPr>
                <w:sz w:val="18"/>
                <w:szCs w:val="18"/>
              </w:rPr>
              <w:t>notification.service.ts</w:t>
            </w:r>
            <w:proofErr w:type="spellEnd"/>
          </w:p>
        </w:tc>
      </w:tr>
      <w:tr w:rsidR="0031435C" w14:paraId="5592A1C0" w14:textId="77777777">
        <w:trPr>
          <w:trHeight w:val="284"/>
          <w:jc w:val="center"/>
        </w:trPr>
        <w:tc>
          <w:tcPr>
            <w:tcW w:w="1944" w:type="dxa"/>
          </w:tcPr>
          <w:p w14:paraId="0F3E7D8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Vagas e </w:t>
            </w:r>
            <w:proofErr w:type="spellStart"/>
            <w:r>
              <w:rPr>
                <w:sz w:val="18"/>
                <w:szCs w:val="18"/>
              </w:rPr>
              <w:t>empresas</w:t>
            </w:r>
            <w:proofErr w:type="spellEnd"/>
          </w:p>
        </w:tc>
        <w:tc>
          <w:tcPr>
            <w:tcW w:w="3960" w:type="dxa"/>
          </w:tcPr>
          <w:p w14:paraId="6B628FF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Cadastro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empresa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publicação</w:t>
            </w:r>
            <w:proofErr w:type="spellEnd"/>
            <w:r>
              <w:rPr>
                <w:sz w:val="18"/>
                <w:szCs w:val="18"/>
              </w:rPr>
              <w:t xml:space="preserve">, consulta e </w:t>
            </w:r>
            <w:proofErr w:type="spellStart"/>
            <w:r>
              <w:rPr>
                <w:sz w:val="18"/>
                <w:szCs w:val="18"/>
              </w:rPr>
              <w:t>candidatura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oportunidades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3F38D99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Implementado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parcialmente</w:t>
            </w:r>
            <w:proofErr w:type="spellEnd"/>
          </w:p>
        </w:tc>
        <w:tc>
          <w:tcPr>
            <w:tcW w:w="2304" w:type="dxa"/>
          </w:tcPr>
          <w:p w14:paraId="0300ED0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 xml:space="preserve">/app/jobs;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 xml:space="preserve">/app/recruiter;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/services/</w:t>
            </w:r>
            <w:proofErr w:type="spellStart"/>
            <w:r>
              <w:rPr>
                <w:sz w:val="18"/>
                <w:szCs w:val="18"/>
              </w:rPr>
              <w:t>job.service.ts</w:t>
            </w:r>
            <w:proofErr w:type="spellEnd"/>
          </w:p>
        </w:tc>
      </w:tr>
      <w:tr w:rsidR="0031435C" w14:paraId="00184D22" w14:textId="77777777">
        <w:trPr>
          <w:trHeight w:val="284"/>
          <w:jc w:val="center"/>
        </w:trPr>
        <w:tc>
          <w:tcPr>
            <w:tcW w:w="1944" w:type="dxa"/>
          </w:tcPr>
          <w:p w14:paraId="75542C0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Administração</w:t>
            </w:r>
            <w:proofErr w:type="spellEnd"/>
          </w:p>
        </w:tc>
        <w:tc>
          <w:tcPr>
            <w:tcW w:w="3960" w:type="dxa"/>
          </w:tcPr>
          <w:p w14:paraId="3929DAE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Usuários, papéis, denúncias, candidaturas de avaliador, métricas e quiz diário baseado em conteúdo curado.</w:t>
            </w:r>
          </w:p>
        </w:tc>
        <w:tc>
          <w:tcPr>
            <w:tcW w:w="1512" w:type="dxa"/>
          </w:tcPr>
          <w:p w14:paraId="15BF284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Implementado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parcialmente</w:t>
            </w:r>
            <w:proofErr w:type="spellEnd"/>
          </w:p>
        </w:tc>
        <w:tc>
          <w:tcPr>
            <w:tcW w:w="2304" w:type="dxa"/>
          </w:tcPr>
          <w:p w14:paraId="6179289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 xml:space="preserve">/app/admin;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/app/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/admin</w:t>
            </w:r>
          </w:p>
        </w:tc>
      </w:tr>
      <w:tr w:rsidR="0031435C" w14:paraId="774C054C" w14:textId="77777777">
        <w:trPr>
          <w:trHeight w:val="284"/>
          <w:jc w:val="center"/>
        </w:trPr>
        <w:tc>
          <w:tcPr>
            <w:tcW w:w="1944" w:type="dxa"/>
          </w:tcPr>
          <w:p w14:paraId="3F53BE0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Acompanhamento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progresso</w:t>
            </w:r>
            <w:proofErr w:type="spellEnd"/>
          </w:p>
        </w:tc>
        <w:tc>
          <w:tcPr>
            <w:tcW w:w="3960" w:type="dxa"/>
          </w:tcPr>
          <w:p w14:paraId="0AAD367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Tentativas</w:t>
            </w:r>
            <w:proofErr w:type="spellEnd"/>
            <w:r>
              <w:rPr>
                <w:sz w:val="18"/>
                <w:szCs w:val="18"/>
              </w:rPr>
              <w:t xml:space="preserve">, XP, </w:t>
            </w:r>
            <w:proofErr w:type="spellStart"/>
            <w:r>
              <w:rPr>
                <w:sz w:val="18"/>
                <w:szCs w:val="18"/>
              </w:rPr>
              <w:t>níveis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ofensiva</w:t>
            </w:r>
            <w:proofErr w:type="spellEnd"/>
            <w:r>
              <w:rPr>
                <w:sz w:val="18"/>
                <w:szCs w:val="18"/>
              </w:rPr>
              <w:t xml:space="preserve">, checkpoints e </w:t>
            </w:r>
            <w:proofErr w:type="spellStart"/>
            <w:r>
              <w:rPr>
                <w:sz w:val="18"/>
                <w:szCs w:val="18"/>
              </w:rPr>
              <w:t>atividade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semanal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512" w:type="dxa"/>
          </w:tcPr>
          <w:p w14:paraId="320F04E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Implementado</w:t>
            </w:r>
            <w:proofErr w:type="spellEnd"/>
          </w:p>
        </w:tc>
        <w:tc>
          <w:tcPr>
            <w:tcW w:w="2304" w:type="dxa"/>
          </w:tcPr>
          <w:p w14:paraId="053C59C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QuizAttempt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LanguageTrail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/app/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/quiz/weekly-activity</w:t>
            </w:r>
          </w:p>
        </w:tc>
      </w:tr>
    </w:tbl>
    <w:p w14:paraId="3A7419B0" w14:textId="77777777" w:rsidR="0031435C" w:rsidRDefault="0031435C">
      <w:pPr>
        <w:spacing w:after="0"/>
      </w:pPr>
    </w:p>
    <w:p w14:paraId="130A5021" w14:textId="77777777" w:rsidR="0031435C" w:rsidRDefault="00B90943">
      <w:pPr>
        <w:pStyle w:val="Ttulo2"/>
      </w:pPr>
      <w:bookmarkStart w:id="5" w:name="_Toc239865901"/>
      <w:r>
        <w:t xml:space="preserve">4.2 Fora do </w:t>
      </w:r>
      <w:proofErr w:type="spellStart"/>
      <w:r>
        <w:t>escopo</w:t>
      </w:r>
      <w:proofErr w:type="spellEnd"/>
      <w:r>
        <w:t xml:space="preserve"> da </w:t>
      </w:r>
      <w:proofErr w:type="spellStart"/>
      <w:r>
        <w:t>primeira</w:t>
      </w:r>
      <w:proofErr w:type="spellEnd"/>
      <w:r>
        <w:t xml:space="preserve"> </w:t>
      </w:r>
      <w:proofErr w:type="spellStart"/>
      <w:r>
        <w:t>versão</w:t>
      </w:r>
      <w:bookmarkEnd w:id="5"/>
      <w:proofErr w:type="spellEnd"/>
    </w:p>
    <w:p w14:paraId="0DB0B7A4" w14:textId="743934F4" w:rsidR="0031435C" w:rsidRPr="00404D36" w:rsidRDefault="00B90943" w:rsidP="00404D36">
      <w:pPr>
        <w:numPr>
          <w:ilvl w:val="0"/>
          <w:numId w:val="9"/>
        </w:numPr>
        <w:rPr>
          <w:sz w:val="20"/>
          <w:szCs w:val="20"/>
        </w:rPr>
      </w:pPr>
      <w:r w:rsidRPr="00404D36">
        <w:rPr>
          <w:sz w:val="20"/>
          <w:szCs w:val="20"/>
        </w:rPr>
        <w:t xml:space="preserve">Marketplace de </w:t>
      </w:r>
      <w:proofErr w:type="spellStart"/>
      <w:r w:rsidRPr="00404D36">
        <w:rPr>
          <w:sz w:val="20"/>
          <w:szCs w:val="20"/>
        </w:rPr>
        <w:t>cursos</w:t>
      </w:r>
      <w:proofErr w:type="spellEnd"/>
      <w:r w:rsidRPr="00404D36">
        <w:rPr>
          <w:sz w:val="20"/>
          <w:szCs w:val="20"/>
        </w:rPr>
        <w:t xml:space="preserve">, </w:t>
      </w:r>
      <w:proofErr w:type="spellStart"/>
      <w:r w:rsidRPr="00404D36">
        <w:rPr>
          <w:sz w:val="20"/>
          <w:szCs w:val="20"/>
        </w:rPr>
        <w:t>serviços</w:t>
      </w:r>
      <w:proofErr w:type="spellEnd"/>
      <w:r w:rsidRPr="00404D36">
        <w:rPr>
          <w:sz w:val="20"/>
          <w:szCs w:val="20"/>
        </w:rPr>
        <w:t xml:space="preserve"> </w:t>
      </w:r>
      <w:proofErr w:type="spellStart"/>
      <w:r w:rsidRPr="00404D36">
        <w:rPr>
          <w:sz w:val="20"/>
          <w:szCs w:val="20"/>
        </w:rPr>
        <w:t>ou</w:t>
      </w:r>
      <w:proofErr w:type="spellEnd"/>
      <w:r w:rsidRPr="00404D36">
        <w:rPr>
          <w:sz w:val="20"/>
          <w:szCs w:val="20"/>
        </w:rPr>
        <w:t xml:space="preserve"> </w:t>
      </w:r>
      <w:proofErr w:type="spellStart"/>
      <w:r w:rsidRPr="00404D36">
        <w:rPr>
          <w:sz w:val="20"/>
          <w:szCs w:val="20"/>
        </w:rPr>
        <w:t>produtos</w:t>
      </w:r>
      <w:proofErr w:type="spellEnd"/>
      <w:r w:rsidRPr="00404D36">
        <w:rPr>
          <w:sz w:val="20"/>
          <w:szCs w:val="20"/>
        </w:rPr>
        <w:t xml:space="preserve"> </w:t>
      </w:r>
      <w:proofErr w:type="spellStart"/>
      <w:r w:rsidRPr="00404D36">
        <w:rPr>
          <w:sz w:val="20"/>
          <w:szCs w:val="20"/>
        </w:rPr>
        <w:t>digitais</w:t>
      </w:r>
      <w:proofErr w:type="spellEnd"/>
      <w:r w:rsidRPr="00404D36">
        <w:rPr>
          <w:sz w:val="20"/>
          <w:szCs w:val="20"/>
        </w:rPr>
        <w:t>.</w:t>
      </w:r>
    </w:p>
    <w:p w14:paraId="4F81C427" w14:textId="20830CB8" w:rsidR="0031435C" w:rsidRPr="00404D36" w:rsidRDefault="00B90943" w:rsidP="00404D36">
      <w:pPr>
        <w:numPr>
          <w:ilvl w:val="0"/>
          <w:numId w:val="9"/>
        </w:numPr>
        <w:rPr>
          <w:sz w:val="20"/>
          <w:szCs w:val="20"/>
        </w:rPr>
      </w:pPr>
      <w:proofErr w:type="spellStart"/>
      <w:r w:rsidRPr="00404D36">
        <w:rPr>
          <w:sz w:val="20"/>
          <w:szCs w:val="20"/>
        </w:rPr>
        <w:t>Contratação</w:t>
      </w:r>
      <w:proofErr w:type="spellEnd"/>
      <w:r w:rsidRPr="00404D36">
        <w:rPr>
          <w:sz w:val="20"/>
          <w:szCs w:val="20"/>
        </w:rPr>
        <w:t xml:space="preserve">, </w:t>
      </w:r>
      <w:proofErr w:type="spellStart"/>
      <w:r w:rsidRPr="00404D36">
        <w:rPr>
          <w:sz w:val="20"/>
          <w:szCs w:val="20"/>
        </w:rPr>
        <w:t>assinatura</w:t>
      </w:r>
      <w:proofErr w:type="spellEnd"/>
      <w:r w:rsidRPr="00404D36">
        <w:rPr>
          <w:sz w:val="20"/>
          <w:szCs w:val="20"/>
        </w:rPr>
        <w:t xml:space="preserve"> de </w:t>
      </w:r>
      <w:proofErr w:type="spellStart"/>
      <w:r w:rsidRPr="00404D36">
        <w:rPr>
          <w:sz w:val="20"/>
          <w:szCs w:val="20"/>
        </w:rPr>
        <w:t>contrato</w:t>
      </w:r>
      <w:proofErr w:type="spellEnd"/>
      <w:r w:rsidRPr="00404D36">
        <w:rPr>
          <w:sz w:val="20"/>
          <w:szCs w:val="20"/>
        </w:rPr>
        <w:t xml:space="preserve"> e </w:t>
      </w:r>
      <w:proofErr w:type="spellStart"/>
      <w:r w:rsidRPr="00404D36">
        <w:rPr>
          <w:sz w:val="20"/>
          <w:szCs w:val="20"/>
        </w:rPr>
        <w:t>pagamento</w:t>
      </w:r>
      <w:proofErr w:type="spellEnd"/>
      <w:r w:rsidRPr="00404D36">
        <w:rPr>
          <w:sz w:val="20"/>
          <w:szCs w:val="20"/>
        </w:rPr>
        <w:t xml:space="preserve"> </w:t>
      </w:r>
      <w:proofErr w:type="spellStart"/>
      <w:r w:rsidRPr="00404D36">
        <w:rPr>
          <w:sz w:val="20"/>
          <w:szCs w:val="20"/>
        </w:rPr>
        <w:t>dentro</w:t>
      </w:r>
      <w:proofErr w:type="spellEnd"/>
      <w:r w:rsidRPr="00404D36">
        <w:rPr>
          <w:sz w:val="20"/>
          <w:szCs w:val="20"/>
        </w:rPr>
        <w:t xml:space="preserve"> do </w:t>
      </w:r>
      <w:proofErr w:type="spellStart"/>
      <w:r w:rsidRPr="00404D36">
        <w:rPr>
          <w:sz w:val="20"/>
          <w:szCs w:val="20"/>
        </w:rPr>
        <w:t>Stacklyst</w:t>
      </w:r>
      <w:proofErr w:type="spellEnd"/>
      <w:r w:rsidRPr="00404D36">
        <w:rPr>
          <w:sz w:val="20"/>
          <w:szCs w:val="20"/>
        </w:rPr>
        <w:t>.</w:t>
      </w:r>
    </w:p>
    <w:p w14:paraId="404EE123" w14:textId="2D85D979" w:rsidR="0031435C" w:rsidRPr="00404D36" w:rsidRDefault="00B90943" w:rsidP="00404D36">
      <w:pPr>
        <w:numPr>
          <w:ilvl w:val="0"/>
          <w:numId w:val="9"/>
        </w:numPr>
        <w:rPr>
          <w:sz w:val="20"/>
          <w:szCs w:val="20"/>
        </w:rPr>
      </w:pPr>
      <w:r w:rsidRPr="00404D36">
        <w:rPr>
          <w:sz w:val="20"/>
          <w:szCs w:val="20"/>
        </w:rPr>
        <w:t xml:space="preserve">IDE online completa </w:t>
      </w:r>
      <w:proofErr w:type="spellStart"/>
      <w:r w:rsidRPr="00404D36">
        <w:rPr>
          <w:sz w:val="20"/>
          <w:szCs w:val="20"/>
        </w:rPr>
        <w:t>equivalente</w:t>
      </w:r>
      <w:proofErr w:type="spellEnd"/>
      <w:r w:rsidRPr="00404D36">
        <w:rPr>
          <w:sz w:val="20"/>
          <w:szCs w:val="20"/>
        </w:rPr>
        <w:t xml:space="preserve"> a um </w:t>
      </w:r>
      <w:proofErr w:type="spellStart"/>
      <w:r w:rsidRPr="00404D36">
        <w:rPr>
          <w:sz w:val="20"/>
          <w:szCs w:val="20"/>
        </w:rPr>
        <w:t>ambiente</w:t>
      </w:r>
      <w:proofErr w:type="spellEnd"/>
      <w:r w:rsidRPr="00404D36">
        <w:rPr>
          <w:sz w:val="20"/>
          <w:szCs w:val="20"/>
        </w:rPr>
        <w:t xml:space="preserve"> desktop, com </w:t>
      </w:r>
      <w:proofErr w:type="spellStart"/>
      <w:r w:rsidRPr="00404D36">
        <w:rPr>
          <w:sz w:val="20"/>
          <w:szCs w:val="20"/>
        </w:rPr>
        <w:t>depurador</w:t>
      </w:r>
      <w:proofErr w:type="spellEnd"/>
      <w:r w:rsidRPr="00404D36">
        <w:rPr>
          <w:sz w:val="20"/>
          <w:szCs w:val="20"/>
        </w:rPr>
        <w:t xml:space="preserve"> e </w:t>
      </w:r>
      <w:proofErr w:type="spellStart"/>
      <w:r w:rsidRPr="00404D36">
        <w:rPr>
          <w:sz w:val="20"/>
          <w:szCs w:val="20"/>
        </w:rPr>
        <w:t>gerenciamento</w:t>
      </w:r>
      <w:proofErr w:type="spellEnd"/>
      <w:r w:rsidRPr="00404D36">
        <w:rPr>
          <w:sz w:val="20"/>
          <w:szCs w:val="20"/>
        </w:rPr>
        <w:t xml:space="preserve"> </w:t>
      </w:r>
      <w:proofErr w:type="spellStart"/>
      <w:r w:rsidRPr="00404D36">
        <w:rPr>
          <w:sz w:val="20"/>
          <w:szCs w:val="20"/>
        </w:rPr>
        <w:t>avançado</w:t>
      </w:r>
      <w:proofErr w:type="spellEnd"/>
      <w:r w:rsidRPr="00404D36">
        <w:rPr>
          <w:sz w:val="20"/>
          <w:szCs w:val="20"/>
        </w:rPr>
        <w:t xml:space="preserve"> de </w:t>
      </w:r>
      <w:proofErr w:type="spellStart"/>
      <w:r w:rsidRPr="00404D36">
        <w:rPr>
          <w:sz w:val="20"/>
          <w:szCs w:val="20"/>
        </w:rPr>
        <w:t>projetos</w:t>
      </w:r>
      <w:proofErr w:type="spellEnd"/>
      <w:r w:rsidRPr="00404D36">
        <w:rPr>
          <w:sz w:val="20"/>
          <w:szCs w:val="20"/>
        </w:rPr>
        <w:t>.</w:t>
      </w:r>
    </w:p>
    <w:p w14:paraId="2D1FD4CE" w14:textId="010FC0EC" w:rsidR="0031435C" w:rsidRPr="00404D36" w:rsidRDefault="00B90943" w:rsidP="00404D36">
      <w:pPr>
        <w:numPr>
          <w:ilvl w:val="0"/>
          <w:numId w:val="9"/>
        </w:numPr>
        <w:rPr>
          <w:sz w:val="20"/>
          <w:szCs w:val="20"/>
        </w:rPr>
      </w:pPr>
      <w:r w:rsidRPr="00404D36">
        <w:rPr>
          <w:sz w:val="20"/>
          <w:szCs w:val="20"/>
        </w:rPr>
        <w:t xml:space="preserve">Sistema </w:t>
      </w:r>
      <w:proofErr w:type="spellStart"/>
      <w:r w:rsidRPr="00404D36">
        <w:rPr>
          <w:sz w:val="20"/>
          <w:szCs w:val="20"/>
        </w:rPr>
        <w:t>próprio</w:t>
      </w:r>
      <w:proofErr w:type="spellEnd"/>
      <w:r w:rsidRPr="00404D36">
        <w:rPr>
          <w:sz w:val="20"/>
          <w:szCs w:val="20"/>
        </w:rPr>
        <w:t xml:space="preserve"> de </w:t>
      </w:r>
      <w:proofErr w:type="spellStart"/>
      <w:r w:rsidRPr="00404D36">
        <w:rPr>
          <w:sz w:val="20"/>
          <w:szCs w:val="20"/>
        </w:rPr>
        <w:t>videoconferência</w:t>
      </w:r>
      <w:proofErr w:type="spellEnd"/>
      <w:r w:rsidRPr="00404D36">
        <w:rPr>
          <w:sz w:val="20"/>
          <w:szCs w:val="20"/>
        </w:rPr>
        <w:t>.</w:t>
      </w:r>
    </w:p>
    <w:p w14:paraId="3933BB8D" w14:textId="512F6FD1" w:rsidR="0031435C" w:rsidRPr="00404D36" w:rsidRDefault="00B90943" w:rsidP="00404D36">
      <w:pPr>
        <w:numPr>
          <w:ilvl w:val="0"/>
          <w:numId w:val="9"/>
        </w:numPr>
        <w:rPr>
          <w:sz w:val="20"/>
          <w:szCs w:val="20"/>
        </w:rPr>
      </w:pPr>
      <w:proofErr w:type="spellStart"/>
      <w:r w:rsidRPr="00404D36">
        <w:rPr>
          <w:sz w:val="20"/>
          <w:szCs w:val="20"/>
        </w:rPr>
        <w:t>Emissão</w:t>
      </w:r>
      <w:proofErr w:type="spellEnd"/>
      <w:r w:rsidRPr="00404D36">
        <w:rPr>
          <w:sz w:val="20"/>
          <w:szCs w:val="20"/>
        </w:rPr>
        <w:t xml:space="preserve"> de </w:t>
      </w:r>
      <w:proofErr w:type="spellStart"/>
      <w:r w:rsidRPr="00404D36">
        <w:rPr>
          <w:sz w:val="20"/>
          <w:szCs w:val="20"/>
        </w:rPr>
        <w:t>certificações</w:t>
      </w:r>
      <w:proofErr w:type="spellEnd"/>
      <w:r w:rsidRPr="00404D36">
        <w:rPr>
          <w:sz w:val="20"/>
          <w:szCs w:val="20"/>
        </w:rPr>
        <w:t xml:space="preserve"> </w:t>
      </w:r>
      <w:proofErr w:type="spellStart"/>
      <w:r w:rsidRPr="00404D36">
        <w:rPr>
          <w:sz w:val="20"/>
          <w:szCs w:val="20"/>
        </w:rPr>
        <w:t>oficiais</w:t>
      </w:r>
      <w:proofErr w:type="spellEnd"/>
      <w:r w:rsidRPr="00404D36">
        <w:rPr>
          <w:sz w:val="20"/>
          <w:szCs w:val="20"/>
        </w:rPr>
        <w:t xml:space="preserve"> </w:t>
      </w:r>
      <w:proofErr w:type="spellStart"/>
      <w:r w:rsidRPr="00404D36">
        <w:rPr>
          <w:sz w:val="20"/>
          <w:szCs w:val="20"/>
        </w:rPr>
        <w:t>reconhecidas</w:t>
      </w:r>
      <w:proofErr w:type="spellEnd"/>
      <w:r w:rsidRPr="00404D36">
        <w:rPr>
          <w:sz w:val="20"/>
          <w:szCs w:val="20"/>
        </w:rPr>
        <w:t xml:space="preserve"> </w:t>
      </w:r>
      <w:proofErr w:type="spellStart"/>
      <w:r w:rsidRPr="00404D36">
        <w:rPr>
          <w:sz w:val="20"/>
          <w:szCs w:val="20"/>
        </w:rPr>
        <w:t>por</w:t>
      </w:r>
      <w:proofErr w:type="spellEnd"/>
      <w:r w:rsidRPr="00404D36">
        <w:rPr>
          <w:sz w:val="20"/>
          <w:szCs w:val="20"/>
        </w:rPr>
        <w:t xml:space="preserve"> </w:t>
      </w:r>
      <w:proofErr w:type="spellStart"/>
      <w:r w:rsidRPr="00404D36">
        <w:rPr>
          <w:sz w:val="20"/>
          <w:szCs w:val="20"/>
        </w:rPr>
        <w:t>órgãos</w:t>
      </w:r>
      <w:proofErr w:type="spellEnd"/>
      <w:r w:rsidRPr="00404D36">
        <w:rPr>
          <w:sz w:val="20"/>
          <w:szCs w:val="20"/>
        </w:rPr>
        <w:t xml:space="preserve"> </w:t>
      </w:r>
      <w:proofErr w:type="spellStart"/>
      <w:r w:rsidRPr="00404D36">
        <w:rPr>
          <w:sz w:val="20"/>
          <w:szCs w:val="20"/>
        </w:rPr>
        <w:t>externos</w:t>
      </w:r>
      <w:proofErr w:type="spellEnd"/>
      <w:r w:rsidRPr="00404D36">
        <w:rPr>
          <w:sz w:val="20"/>
          <w:szCs w:val="20"/>
        </w:rPr>
        <w:t>.</w:t>
      </w:r>
    </w:p>
    <w:p w14:paraId="10AEEC76" w14:textId="1C6A1B25" w:rsidR="0031435C" w:rsidRPr="00404D36" w:rsidRDefault="00B90943" w:rsidP="00404D36">
      <w:pPr>
        <w:numPr>
          <w:ilvl w:val="0"/>
          <w:numId w:val="9"/>
        </w:numPr>
        <w:rPr>
          <w:sz w:val="20"/>
          <w:szCs w:val="20"/>
        </w:rPr>
      </w:pPr>
      <w:proofErr w:type="spellStart"/>
      <w:r w:rsidRPr="00404D36">
        <w:rPr>
          <w:sz w:val="20"/>
          <w:szCs w:val="20"/>
        </w:rPr>
        <w:t>Integração</w:t>
      </w:r>
      <w:proofErr w:type="spellEnd"/>
      <w:r w:rsidRPr="00404D36">
        <w:rPr>
          <w:sz w:val="20"/>
          <w:szCs w:val="20"/>
        </w:rPr>
        <w:t xml:space="preserve"> </w:t>
      </w:r>
      <w:proofErr w:type="spellStart"/>
      <w:r w:rsidRPr="00404D36">
        <w:rPr>
          <w:sz w:val="20"/>
          <w:szCs w:val="20"/>
        </w:rPr>
        <w:t>imediata</w:t>
      </w:r>
      <w:proofErr w:type="spellEnd"/>
      <w:r w:rsidRPr="00404D36">
        <w:rPr>
          <w:sz w:val="20"/>
          <w:szCs w:val="20"/>
        </w:rPr>
        <w:t xml:space="preserve"> com </w:t>
      </w:r>
      <w:proofErr w:type="spellStart"/>
      <w:r w:rsidRPr="00404D36">
        <w:rPr>
          <w:sz w:val="20"/>
          <w:szCs w:val="20"/>
        </w:rPr>
        <w:t>dezenas</w:t>
      </w:r>
      <w:proofErr w:type="spellEnd"/>
      <w:r w:rsidRPr="00404D36">
        <w:rPr>
          <w:sz w:val="20"/>
          <w:szCs w:val="20"/>
        </w:rPr>
        <w:t xml:space="preserve"> de </w:t>
      </w:r>
      <w:proofErr w:type="spellStart"/>
      <w:r w:rsidRPr="00404D36">
        <w:rPr>
          <w:sz w:val="20"/>
          <w:szCs w:val="20"/>
        </w:rPr>
        <w:t>plataformas</w:t>
      </w:r>
      <w:proofErr w:type="spellEnd"/>
      <w:r w:rsidRPr="00404D36">
        <w:rPr>
          <w:sz w:val="20"/>
          <w:szCs w:val="20"/>
        </w:rPr>
        <w:t xml:space="preserve"> </w:t>
      </w:r>
      <w:proofErr w:type="spellStart"/>
      <w:r w:rsidRPr="00404D36">
        <w:rPr>
          <w:sz w:val="20"/>
          <w:szCs w:val="20"/>
        </w:rPr>
        <w:t>externas</w:t>
      </w:r>
      <w:proofErr w:type="spellEnd"/>
      <w:r w:rsidRPr="00404D36">
        <w:rPr>
          <w:sz w:val="20"/>
          <w:szCs w:val="20"/>
        </w:rPr>
        <w:t>.</w:t>
      </w:r>
    </w:p>
    <w:p w14:paraId="21B23559" w14:textId="73537EBC" w:rsidR="0031435C" w:rsidRPr="00404D36" w:rsidRDefault="00B90943" w:rsidP="00404D36">
      <w:pPr>
        <w:numPr>
          <w:ilvl w:val="0"/>
          <w:numId w:val="9"/>
        </w:numPr>
        <w:rPr>
          <w:sz w:val="20"/>
          <w:szCs w:val="2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Aplicativo móvel nativo; a versão atual é uma aplicação web responsiva.</w:t>
      </w:r>
    </w:p>
    <w:p w14:paraId="4CB55FF0" w14:textId="77777777" w:rsidR="0031435C" w:rsidRPr="00404D36" w:rsidRDefault="00B90943">
      <w:pPr>
        <w:rPr>
          <w:sz w:val="20"/>
          <w:szCs w:val="2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Esses itens não fazem parte da versão documentada em 12/09/2026.</w:t>
      </w:r>
    </w:p>
    <w:p w14:paraId="652E5466" w14:textId="77777777" w:rsidR="0031435C" w:rsidRDefault="00B90943" w:rsidP="0016399F">
      <w:pPr>
        <w:pStyle w:val="Ttulo1"/>
        <w:spacing w:after="200"/>
      </w:pPr>
      <w:bookmarkStart w:id="6" w:name="_Toc239865902"/>
      <w:r>
        <w:t>5. Equipe</w:t>
      </w:r>
      <w:bookmarkEnd w:id="6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31435C" w14:paraId="42F01798" w14:textId="77777777">
        <w:trPr>
          <w:trHeight w:val="284"/>
          <w:tblHeader/>
          <w:jc w:val="center"/>
        </w:trPr>
        <w:tc>
          <w:tcPr>
            <w:tcW w:w="2448" w:type="dxa"/>
            <w:shd w:val="clear" w:color="auto" w:fill="1F4E78"/>
          </w:tcPr>
          <w:p w14:paraId="2C79EE56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272" w:type="dxa"/>
            <w:shd w:val="clear" w:color="auto" w:fill="1F4E78"/>
          </w:tcPr>
          <w:p w14:paraId="5CB911E3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Preenchimento</w:t>
            </w:r>
          </w:p>
        </w:tc>
      </w:tr>
      <w:tr w:rsidR="0031435C" w14:paraId="43DFC561" w14:textId="77777777">
        <w:trPr>
          <w:trHeight w:val="284"/>
          <w:jc w:val="center"/>
        </w:trPr>
        <w:tc>
          <w:tcPr>
            <w:tcW w:w="2448" w:type="dxa"/>
          </w:tcPr>
          <w:p w14:paraId="0FC5EBC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Nome</w:t>
            </w:r>
          </w:p>
        </w:tc>
        <w:tc>
          <w:tcPr>
            <w:tcW w:w="7272" w:type="dxa"/>
          </w:tcPr>
          <w:p w14:paraId="36F3D930" w14:textId="74C50E98" w:rsidR="0031435C" w:rsidRDefault="00954BBC">
            <w:pPr>
              <w:spacing w:after="0"/>
              <w:rPr>
                <w:sz w:val="18"/>
                <w:szCs w:val="18"/>
              </w:rPr>
            </w:pPr>
            <w:r>
              <w:t>Guilherme Alves de Campos</w:t>
            </w:r>
          </w:p>
        </w:tc>
      </w:tr>
      <w:tr w:rsidR="0031435C" w14:paraId="1F449C59" w14:textId="77777777">
        <w:trPr>
          <w:trHeight w:val="284"/>
          <w:jc w:val="center"/>
        </w:trPr>
        <w:tc>
          <w:tcPr>
            <w:tcW w:w="2448" w:type="dxa"/>
          </w:tcPr>
          <w:p w14:paraId="7AA3E3E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Formação</w:t>
            </w:r>
          </w:p>
        </w:tc>
        <w:tc>
          <w:tcPr>
            <w:tcW w:w="7272" w:type="dxa"/>
          </w:tcPr>
          <w:p w14:paraId="7C6A90DE" w14:textId="4035D345" w:rsidR="0031435C" w:rsidRDefault="001B749F">
            <w:pPr>
              <w:spacing w:after="0"/>
              <w:rPr>
                <w:sz w:val="18"/>
                <w:szCs w:val="18"/>
              </w:rPr>
            </w:pPr>
            <w:r>
              <w:t>Graduando em Análise e Desenvolvimento de Sistemas</w:t>
            </w:r>
          </w:p>
        </w:tc>
      </w:tr>
      <w:tr w:rsidR="0031435C" w14:paraId="26923207" w14:textId="77777777">
        <w:trPr>
          <w:trHeight w:val="284"/>
          <w:jc w:val="center"/>
        </w:trPr>
        <w:tc>
          <w:tcPr>
            <w:tcW w:w="2448" w:type="dxa"/>
          </w:tcPr>
          <w:p w14:paraId="262EB40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Experiência</w:t>
            </w:r>
          </w:p>
        </w:tc>
        <w:tc>
          <w:tcPr>
            <w:tcW w:w="7272" w:type="dxa"/>
          </w:tcPr>
          <w:p w14:paraId="68BC9AF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Desenvolvimento backend e lógica de negócio no projeto Stacklyst.</w:t>
            </w:r>
          </w:p>
        </w:tc>
      </w:tr>
      <w:tr w:rsidR="0031435C" w14:paraId="5C3A03E3" w14:textId="77777777">
        <w:trPr>
          <w:trHeight w:val="284"/>
          <w:jc w:val="center"/>
        </w:trPr>
        <w:tc>
          <w:tcPr>
            <w:tcW w:w="2448" w:type="dxa"/>
          </w:tcPr>
          <w:p w14:paraId="5195FBC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Papel no projeto</w:t>
            </w:r>
          </w:p>
        </w:tc>
        <w:tc>
          <w:tcPr>
            <w:tcW w:w="7272" w:type="dxa"/>
          </w:tcPr>
          <w:p w14:paraId="01E8D4D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Desenvolvimento backend e lógica de negócio</w:t>
            </w:r>
          </w:p>
        </w:tc>
      </w:tr>
      <w:tr w:rsidR="0031435C" w14:paraId="5B85B0C1" w14:textId="77777777">
        <w:trPr>
          <w:trHeight w:val="284"/>
          <w:jc w:val="center"/>
        </w:trPr>
        <w:tc>
          <w:tcPr>
            <w:tcW w:w="2448" w:type="dxa"/>
          </w:tcPr>
          <w:p w14:paraId="38B3F5C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Responsabilidades</w:t>
            </w:r>
          </w:p>
        </w:tc>
        <w:tc>
          <w:tcPr>
            <w:tcW w:w="7272" w:type="dxa"/>
          </w:tcPr>
          <w:p w14:paraId="6AE7D93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APIs, serviços, persistência de dados, regras de negócio e testes do backend.</w:t>
            </w:r>
          </w:p>
        </w:tc>
      </w:tr>
    </w:tbl>
    <w:p w14:paraId="32DAD3ED" w14:textId="77777777" w:rsidR="0031435C" w:rsidRPr="00A83908" w:rsidRDefault="0031435C">
      <w:pPr>
        <w:spacing w:after="0"/>
        <w:rPr>
          <w:sz w:val="18"/>
          <w:szCs w:val="18"/>
        </w:rPr>
      </w:pP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54BBC" w14:paraId="2E8C5F51" w14:textId="77777777">
        <w:trPr>
          <w:trHeight w:val="284"/>
          <w:tblHeader/>
          <w:jc w:val="center"/>
        </w:trPr>
        <w:tc>
          <w:tcPr>
            <w:tcW w:w="2448" w:type="dxa"/>
            <w:shd w:val="clear" w:color="auto" w:fill="1F4E78"/>
          </w:tcPr>
          <w:p w14:paraId="0A5C283C" w14:textId="77777777" w:rsidR="00954BBC" w:rsidRDefault="00954BBC" w:rsidP="005F2D1B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272" w:type="dxa"/>
            <w:shd w:val="clear" w:color="auto" w:fill="1F4E78"/>
          </w:tcPr>
          <w:p w14:paraId="0C803C0C" w14:textId="77777777" w:rsidR="00954BBC" w:rsidRDefault="00954BBC" w:rsidP="005F2D1B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Preenchimento</w:t>
            </w:r>
          </w:p>
        </w:tc>
      </w:tr>
      <w:tr w:rsidR="00954BBC" w14:paraId="3D0D5B80" w14:textId="77777777">
        <w:trPr>
          <w:trHeight w:val="284"/>
          <w:jc w:val="center"/>
        </w:trPr>
        <w:tc>
          <w:tcPr>
            <w:tcW w:w="2448" w:type="dxa"/>
          </w:tcPr>
          <w:p w14:paraId="5A3180CA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Nome</w:t>
            </w:r>
          </w:p>
        </w:tc>
        <w:tc>
          <w:tcPr>
            <w:tcW w:w="7272" w:type="dxa"/>
          </w:tcPr>
          <w:p w14:paraId="3826A178" w14:textId="736C8F29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t>Paulo Henrique Leal dos Santos</w:t>
            </w:r>
          </w:p>
        </w:tc>
      </w:tr>
      <w:tr w:rsidR="00954BBC" w14:paraId="2465784E" w14:textId="77777777">
        <w:trPr>
          <w:trHeight w:val="284"/>
          <w:jc w:val="center"/>
        </w:trPr>
        <w:tc>
          <w:tcPr>
            <w:tcW w:w="2448" w:type="dxa"/>
          </w:tcPr>
          <w:p w14:paraId="447C0E59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Formação</w:t>
            </w:r>
          </w:p>
        </w:tc>
        <w:tc>
          <w:tcPr>
            <w:tcW w:w="7272" w:type="dxa"/>
          </w:tcPr>
          <w:p w14:paraId="663F45CB" w14:textId="551B1EAC" w:rsidR="00954BBC" w:rsidRDefault="001B749F">
            <w:pPr>
              <w:spacing w:after="0"/>
              <w:rPr>
                <w:sz w:val="18"/>
                <w:szCs w:val="18"/>
              </w:rPr>
            </w:pPr>
            <w:r>
              <w:t>Graduando em Análise e Desenvolvimento de Sistemas</w:t>
            </w:r>
          </w:p>
        </w:tc>
      </w:tr>
      <w:tr w:rsidR="00954BBC" w14:paraId="699417C6" w14:textId="77777777">
        <w:trPr>
          <w:trHeight w:val="284"/>
          <w:jc w:val="center"/>
        </w:trPr>
        <w:tc>
          <w:tcPr>
            <w:tcW w:w="2448" w:type="dxa"/>
          </w:tcPr>
          <w:p w14:paraId="63C50FF7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Experiência</w:t>
            </w:r>
          </w:p>
        </w:tc>
        <w:tc>
          <w:tcPr>
            <w:tcW w:w="7272" w:type="dxa"/>
          </w:tcPr>
          <w:p w14:paraId="1A026973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t>Desenvolvimento backend e lógica de negócio no projeto Stacklyst.</w:t>
            </w:r>
          </w:p>
        </w:tc>
      </w:tr>
      <w:tr w:rsidR="00954BBC" w14:paraId="6E7A2266" w14:textId="77777777">
        <w:trPr>
          <w:trHeight w:val="284"/>
          <w:jc w:val="center"/>
        </w:trPr>
        <w:tc>
          <w:tcPr>
            <w:tcW w:w="2448" w:type="dxa"/>
          </w:tcPr>
          <w:p w14:paraId="7160ED34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Papel no projeto</w:t>
            </w:r>
          </w:p>
        </w:tc>
        <w:tc>
          <w:tcPr>
            <w:tcW w:w="7272" w:type="dxa"/>
          </w:tcPr>
          <w:p w14:paraId="2E78E1C6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t>Desenvolvimento backend e lógica de negócio</w:t>
            </w:r>
          </w:p>
        </w:tc>
      </w:tr>
      <w:tr w:rsidR="00954BBC" w14:paraId="3657D998" w14:textId="77777777">
        <w:trPr>
          <w:trHeight w:val="284"/>
          <w:jc w:val="center"/>
        </w:trPr>
        <w:tc>
          <w:tcPr>
            <w:tcW w:w="2448" w:type="dxa"/>
          </w:tcPr>
          <w:p w14:paraId="5E86891B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Responsabilidades</w:t>
            </w:r>
          </w:p>
        </w:tc>
        <w:tc>
          <w:tcPr>
            <w:tcW w:w="7272" w:type="dxa"/>
          </w:tcPr>
          <w:p w14:paraId="6A46B9EE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t>APIs, serviços, persistência de dados, regras de negócio e testes do backend.</w:t>
            </w:r>
          </w:p>
        </w:tc>
      </w:tr>
    </w:tbl>
    <w:p w14:paraId="5D61C1FE" w14:textId="77777777" w:rsidR="00954BBC" w:rsidRPr="00A83908" w:rsidRDefault="00954BBC">
      <w:pPr>
        <w:spacing w:after="0"/>
        <w:rPr>
          <w:sz w:val="18"/>
          <w:szCs w:val="18"/>
        </w:rPr>
      </w:pP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954BBC" w14:paraId="16C3F3DD" w14:textId="77777777">
        <w:trPr>
          <w:trHeight w:val="284"/>
          <w:tblHeader/>
          <w:jc w:val="center"/>
        </w:trPr>
        <w:tc>
          <w:tcPr>
            <w:tcW w:w="2448" w:type="dxa"/>
            <w:shd w:val="clear" w:color="auto" w:fill="1F4E78"/>
          </w:tcPr>
          <w:p w14:paraId="53042E76" w14:textId="77777777" w:rsidR="00954BBC" w:rsidRDefault="00954BBC" w:rsidP="005F2D1B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272" w:type="dxa"/>
            <w:shd w:val="clear" w:color="auto" w:fill="1F4E78"/>
          </w:tcPr>
          <w:p w14:paraId="6277534F" w14:textId="77777777" w:rsidR="00954BBC" w:rsidRDefault="00954BBC" w:rsidP="005F2D1B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Preenchimento</w:t>
            </w:r>
          </w:p>
        </w:tc>
      </w:tr>
      <w:tr w:rsidR="00954BBC" w14:paraId="45D0AE04" w14:textId="77777777">
        <w:trPr>
          <w:trHeight w:val="284"/>
          <w:jc w:val="center"/>
        </w:trPr>
        <w:tc>
          <w:tcPr>
            <w:tcW w:w="2448" w:type="dxa"/>
          </w:tcPr>
          <w:p w14:paraId="766F29EB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Nome</w:t>
            </w:r>
          </w:p>
        </w:tc>
        <w:tc>
          <w:tcPr>
            <w:tcW w:w="7272" w:type="dxa"/>
          </w:tcPr>
          <w:p w14:paraId="21A804E6" w14:textId="4BB94B4C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t>Pedro Antonio Silvestre Tescaro</w:t>
            </w:r>
          </w:p>
        </w:tc>
      </w:tr>
      <w:tr w:rsidR="00954BBC" w14:paraId="36B53F63" w14:textId="77777777">
        <w:trPr>
          <w:trHeight w:val="284"/>
          <w:jc w:val="center"/>
        </w:trPr>
        <w:tc>
          <w:tcPr>
            <w:tcW w:w="2448" w:type="dxa"/>
          </w:tcPr>
          <w:p w14:paraId="71B0ADB6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Formação</w:t>
            </w:r>
          </w:p>
        </w:tc>
        <w:tc>
          <w:tcPr>
            <w:tcW w:w="7272" w:type="dxa"/>
          </w:tcPr>
          <w:p w14:paraId="22050C4A" w14:textId="6C0D1E70" w:rsidR="00954BBC" w:rsidRDefault="001B749F">
            <w:pPr>
              <w:spacing w:after="0"/>
              <w:rPr>
                <w:sz w:val="18"/>
                <w:szCs w:val="18"/>
              </w:rPr>
            </w:pPr>
            <w:r>
              <w:t>Graduando em Análise e Desenvolvimento de Sistemas</w:t>
            </w:r>
          </w:p>
        </w:tc>
      </w:tr>
      <w:tr w:rsidR="00954BBC" w14:paraId="29137F1F" w14:textId="77777777">
        <w:trPr>
          <w:trHeight w:val="284"/>
          <w:jc w:val="center"/>
        </w:trPr>
        <w:tc>
          <w:tcPr>
            <w:tcW w:w="2448" w:type="dxa"/>
          </w:tcPr>
          <w:p w14:paraId="624D7DE6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Experiência</w:t>
            </w:r>
          </w:p>
        </w:tc>
        <w:tc>
          <w:tcPr>
            <w:tcW w:w="7272" w:type="dxa"/>
          </w:tcPr>
          <w:p w14:paraId="51E3BE97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t>Design de interface e desenvolvimento frontend no projeto Stacklyst.</w:t>
            </w:r>
          </w:p>
        </w:tc>
      </w:tr>
      <w:tr w:rsidR="00954BBC" w14:paraId="058D3AD3" w14:textId="77777777">
        <w:trPr>
          <w:trHeight w:val="284"/>
          <w:jc w:val="center"/>
        </w:trPr>
        <w:tc>
          <w:tcPr>
            <w:tcW w:w="2448" w:type="dxa"/>
          </w:tcPr>
          <w:p w14:paraId="6C00A10D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Papel no projeto</w:t>
            </w:r>
          </w:p>
        </w:tc>
        <w:tc>
          <w:tcPr>
            <w:tcW w:w="7272" w:type="dxa"/>
          </w:tcPr>
          <w:p w14:paraId="6F2F52ED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t>Design de interface e desenvolvimento frontend</w:t>
            </w:r>
          </w:p>
        </w:tc>
      </w:tr>
      <w:tr w:rsidR="00954BBC" w14:paraId="1157E047" w14:textId="77777777">
        <w:trPr>
          <w:trHeight w:val="284"/>
          <w:jc w:val="center"/>
        </w:trPr>
        <w:tc>
          <w:tcPr>
            <w:tcW w:w="2448" w:type="dxa"/>
          </w:tcPr>
          <w:p w14:paraId="16165359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Responsabilidades</w:t>
            </w:r>
          </w:p>
        </w:tc>
        <w:tc>
          <w:tcPr>
            <w:tcW w:w="7272" w:type="dxa"/>
          </w:tcPr>
          <w:p w14:paraId="718834A0" w14:textId="77777777" w:rsidR="00954BBC" w:rsidRDefault="00954BBC">
            <w:pPr>
              <w:spacing w:after="0"/>
              <w:rPr>
                <w:sz w:val="18"/>
                <w:szCs w:val="18"/>
              </w:rPr>
            </w:pPr>
            <w:r>
              <w:t>Experiência do usuário, protótipos, componentes visuais, responsividade e integração das telas com as APIs.</w:t>
            </w:r>
          </w:p>
        </w:tc>
      </w:tr>
    </w:tbl>
    <w:p w14:paraId="2E822A35" w14:textId="77777777" w:rsidR="00954BBC" w:rsidRDefault="00954BBC">
      <w:pPr>
        <w:spacing w:after="0"/>
      </w:pPr>
    </w:p>
    <w:p w14:paraId="1000EF96" w14:textId="77777777" w:rsidR="0031435C" w:rsidRDefault="00B90943">
      <w:pPr>
        <w:pStyle w:val="Ttulo1"/>
      </w:pPr>
      <w:bookmarkStart w:id="7" w:name="_Toc239865903"/>
      <w:r>
        <w:t xml:space="preserve">6. </w:t>
      </w:r>
      <w:proofErr w:type="spellStart"/>
      <w:r>
        <w:t>Especificações</w:t>
      </w:r>
      <w:proofErr w:type="spellEnd"/>
      <w:r>
        <w:t xml:space="preserve"> </w:t>
      </w:r>
      <w:proofErr w:type="spellStart"/>
      <w:r>
        <w:t>Técnicas</w:t>
      </w:r>
      <w:bookmarkEnd w:id="7"/>
      <w:proofErr w:type="spellEnd"/>
    </w:p>
    <w:p w14:paraId="0EF401B8" w14:textId="77777777" w:rsidR="0031435C" w:rsidRPr="002A363B" w:rsidRDefault="00B90943">
      <w:pPr>
        <w:rPr>
          <w:sz w:val="20"/>
          <w:szCs w:val="2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As tecnologias abaixo foram verificadas no repositório e na implantação de produção do Stacklyst.</w:t>
      </w: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5472"/>
        <w:gridCol w:w="2304"/>
      </w:tblGrid>
      <w:tr w:rsidR="0031435C" w14:paraId="1F354ADC" w14:textId="77777777">
        <w:trPr>
          <w:trHeight w:val="284"/>
          <w:tblHeader/>
          <w:jc w:val="center"/>
        </w:trPr>
        <w:tc>
          <w:tcPr>
            <w:tcW w:w="1944" w:type="dxa"/>
            <w:shd w:val="clear" w:color="auto" w:fill="1F4E78"/>
          </w:tcPr>
          <w:p w14:paraId="41F2BA79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b/>
                <w:color w:val="FFFFFF"/>
                <w:sz w:val="18"/>
                <w:szCs w:val="18"/>
              </w:rPr>
              <w:t>Camada</w:t>
            </w:r>
            <w:proofErr w:type="spellEnd"/>
          </w:p>
        </w:tc>
        <w:tc>
          <w:tcPr>
            <w:tcW w:w="5472" w:type="dxa"/>
            <w:shd w:val="clear" w:color="auto" w:fill="1F4E78"/>
          </w:tcPr>
          <w:p w14:paraId="17E88A81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b/>
                <w:color w:val="FFFFFF"/>
                <w:sz w:val="18"/>
                <w:szCs w:val="18"/>
              </w:rPr>
              <w:t>Especificação</w:t>
            </w:r>
            <w:proofErr w:type="spellEnd"/>
            <w:r>
              <w:rPr>
                <w:b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  <w:szCs w:val="18"/>
              </w:rPr>
              <w:t>verificada</w:t>
            </w:r>
            <w:proofErr w:type="spellEnd"/>
          </w:p>
        </w:tc>
        <w:tc>
          <w:tcPr>
            <w:tcW w:w="2304" w:type="dxa"/>
            <w:shd w:val="clear" w:color="auto" w:fill="1F4E78"/>
          </w:tcPr>
          <w:p w14:paraId="4F162279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b/>
                <w:color w:val="FFFFFF"/>
                <w:sz w:val="18"/>
                <w:szCs w:val="18"/>
              </w:rPr>
              <w:t>Evidência</w:t>
            </w:r>
            <w:proofErr w:type="spellEnd"/>
          </w:p>
        </w:tc>
      </w:tr>
      <w:tr w:rsidR="0031435C" w14:paraId="08299A60" w14:textId="77777777">
        <w:trPr>
          <w:trHeight w:val="284"/>
          <w:jc w:val="center"/>
        </w:trPr>
        <w:tc>
          <w:tcPr>
            <w:tcW w:w="1944" w:type="dxa"/>
          </w:tcPr>
          <w:p w14:paraId="5A8597A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Frontend Web</w:t>
            </w:r>
          </w:p>
        </w:tc>
        <w:tc>
          <w:tcPr>
            <w:tcW w:w="5472" w:type="dxa"/>
          </w:tcPr>
          <w:p w14:paraId="5218220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Next.js 16.3.2 (App Router), React 19.2.4, TypeScript 5, Tailwind CSS 4, </w:t>
            </w:r>
            <w:proofErr w:type="spellStart"/>
            <w:r>
              <w:rPr>
                <w:sz w:val="18"/>
                <w:szCs w:val="18"/>
              </w:rPr>
              <w:t>CodeMirror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Tiptap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2304" w:type="dxa"/>
          </w:tcPr>
          <w:p w14:paraId="02DD8AF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package.json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/app</w:t>
            </w:r>
          </w:p>
        </w:tc>
      </w:tr>
      <w:tr w:rsidR="0031435C" w14:paraId="6291E68F" w14:textId="77777777">
        <w:trPr>
          <w:trHeight w:val="284"/>
          <w:jc w:val="center"/>
        </w:trPr>
        <w:tc>
          <w:tcPr>
            <w:tcW w:w="1944" w:type="dxa"/>
          </w:tcPr>
          <w:p w14:paraId="3F140A8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Backend</w:t>
            </w:r>
          </w:p>
        </w:tc>
        <w:tc>
          <w:tcPr>
            <w:tcW w:w="5472" w:type="dxa"/>
          </w:tcPr>
          <w:p w14:paraId="7EE4A99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Route Handlers do Next.js em runtime Node, </w:t>
            </w:r>
            <w:proofErr w:type="spellStart"/>
            <w:r>
              <w:rPr>
                <w:sz w:val="18"/>
                <w:szCs w:val="18"/>
              </w:rPr>
              <w:t>serviços</w:t>
            </w:r>
            <w:proofErr w:type="spellEnd"/>
            <w:r>
              <w:rPr>
                <w:sz w:val="18"/>
                <w:szCs w:val="18"/>
              </w:rPr>
              <w:t xml:space="preserve"> TypeScript, </w:t>
            </w:r>
            <w:proofErr w:type="spellStart"/>
            <w:r>
              <w:rPr>
                <w:sz w:val="18"/>
                <w:szCs w:val="18"/>
              </w:rPr>
              <w:t>validação</w:t>
            </w:r>
            <w:proofErr w:type="spellEnd"/>
            <w:r>
              <w:rPr>
                <w:sz w:val="18"/>
                <w:szCs w:val="18"/>
              </w:rPr>
              <w:t xml:space="preserve"> Zod e </w:t>
            </w:r>
            <w:proofErr w:type="spellStart"/>
            <w:r>
              <w:rPr>
                <w:sz w:val="18"/>
                <w:szCs w:val="18"/>
              </w:rPr>
              <w:t>controles</w:t>
            </w:r>
            <w:proofErr w:type="spellEnd"/>
            <w:r>
              <w:rPr>
                <w:sz w:val="18"/>
                <w:szCs w:val="18"/>
              </w:rPr>
              <w:t xml:space="preserve"> de taxa.</w:t>
            </w:r>
          </w:p>
        </w:tc>
        <w:tc>
          <w:tcPr>
            <w:tcW w:w="2304" w:type="dxa"/>
          </w:tcPr>
          <w:p w14:paraId="254BA8A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/app/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 xml:space="preserve">/services;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/lib/</w:t>
            </w:r>
            <w:proofErr w:type="spellStart"/>
            <w:r>
              <w:rPr>
                <w:sz w:val="18"/>
                <w:szCs w:val="18"/>
              </w:rPr>
              <w:t>api-handler.ts</w:t>
            </w:r>
            <w:proofErr w:type="spellEnd"/>
          </w:p>
        </w:tc>
      </w:tr>
      <w:tr w:rsidR="0031435C" w14:paraId="22E98F3D" w14:textId="77777777">
        <w:trPr>
          <w:trHeight w:val="284"/>
          <w:jc w:val="center"/>
        </w:trPr>
        <w:tc>
          <w:tcPr>
            <w:tcW w:w="1944" w:type="dxa"/>
          </w:tcPr>
          <w:p w14:paraId="1246D84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Banco de Dados</w:t>
            </w:r>
          </w:p>
        </w:tc>
        <w:tc>
          <w:tcPr>
            <w:tcW w:w="5472" w:type="dxa"/>
          </w:tcPr>
          <w:p w14:paraId="42E353C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PostgreSQL </w:t>
            </w:r>
            <w:proofErr w:type="spellStart"/>
            <w:r>
              <w:rPr>
                <w:sz w:val="18"/>
                <w:szCs w:val="18"/>
              </w:rPr>
              <w:t>hospedável</w:t>
            </w:r>
            <w:proofErr w:type="spellEnd"/>
            <w:r>
              <w:rPr>
                <w:sz w:val="18"/>
                <w:szCs w:val="18"/>
              </w:rPr>
              <w:t xml:space="preserve"> no </w:t>
            </w: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modelado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pelo</w:t>
            </w:r>
            <w:proofErr w:type="spellEnd"/>
            <w:r>
              <w:rPr>
                <w:sz w:val="18"/>
                <w:szCs w:val="18"/>
              </w:rPr>
              <w:t xml:space="preserve"> Prisma ORM 7.9.1.</w:t>
            </w:r>
          </w:p>
        </w:tc>
        <w:tc>
          <w:tcPr>
            <w:tcW w:w="2304" w:type="dxa"/>
          </w:tcPr>
          <w:p w14:paraId="261230D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prisma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schema.prisma</w:t>
            </w:r>
            <w:proofErr w:type="spellEnd"/>
            <w:r>
              <w:rPr>
                <w:sz w:val="18"/>
                <w:szCs w:val="18"/>
              </w:rPr>
              <w:t>; docs/DATABASE.md</w:t>
            </w:r>
          </w:p>
        </w:tc>
      </w:tr>
      <w:tr w:rsidR="0031435C" w14:paraId="21C13750" w14:textId="77777777">
        <w:trPr>
          <w:trHeight w:val="284"/>
          <w:jc w:val="center"/>
        </w:trPr>
        <w:tc>
          <w:tcPr>
            <w:tcW w:w="1944" w:type="dxa"/>
          </w:tcPr>
          <w:p w14:paraId="7528E1C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Autenticação</w:t>
            </w:r>
            <w:proofErr w:type="spellEnd"/>
          </w:p>
        </w:tc>
        <w:tc>
          <w:tcPr>
            <w:tcW w:w="5472" w:type="dxa"/>
          </w:tcPr>
          <w:p w14:paraId="3C6AD8E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Auth/SSR com </w:t>
            </w:r>
            <w:proofErr w:type="spellStart"/>
            <w:r>
              <w:rPr>
                <w:sz w:val="18"/>
                <w:szCs w:val="18"/>
              </w:rPr>
              <w:t>sessão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verificada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camada</w:t>
            </w:r>
            <w:proofErr w:type="spellEnd"/>
            <w:r>
              <w:rPr>
                <w:sz w:val="18"/>
                <w:szCs w:val="18"/>
              </w:rPr>
              <w:t xml:space="preserve"> server-only de JWT da </w:t>
            </w:r>
            <w:proofErr w:type="spellStart"/>
            <w:r>
              <w:rPr>
                <w:sz w:val="18"/>
                <w:szCs w:val="18"/>
              </w:rPr>
              <w:t>aplicação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2304" w:type="dxa"/>
          </w:tcPr>
          <w:p w14:paraId="6A10CE2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/lib/</w:t>
            </w: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/lib/</w:t>
            </w:r>
            <w:proofErr w:type="spellStart"/>
            <w:r>
              <w:rPr>
                <w:sz w:val="18"/>
                <w:szCs w:val="18"/>
              </w:rPr>
              <w:t>auth.ts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/lib/</w:t>
            </w:r>
            <w:proofErr w:type="spellStart"/>
            <w:r>
              <w:rPr>
                <w:sz w:val="18"/>
                <w:szCs w:val="18"/>
              </w:rPr>
              <w:t>jwt.ts</w:t>
            </w:r>
            <w:proofErr w:type="spellEnd"/>
          </w:p>
        </w:tc>
      </w:tr>
      <w:tr w:rsidR="0031435C" w14:paraId="39D335DB" w14:textId="77777777">
        <w:trPr>
          <w:trHeight w:val="284"/>
          <w:jc w:val="center"/>
        </w:trPr>
        <w:tc>
          <w:tcPr>
            <w:tcW w:w="1944" w:type="dxa"/>
          </w:tcPr>
          <w:p w14:paraId="1A8CDCA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Infraestrutura</w:t>
            </w:r>
            <w:proofErr w:type="spellEnd"/>
          </w:p>
        </w:tc>
        <w:tc>
          <w:tcPr>
            <w:tcW w:w="5472" w:type="dxa"/>
          </w:tcPr>
          <w:p w14:paraId="28F8A11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Docker/Docker Compose; </w:t>
            </w:r>
            <w:proofErr w:type="spellStart"/>
            <w:r>
              <w:rPr>
                <w:sz w:val="18"/>
                <w:szCs w:val="18"/>
              </w:rPr>
              <w:t>documentação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Vercel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Upstash</w:t>
            </w:r>
            <w:proofErr w:type="spellEnd"/>
            <w:r>
              <w:rPr>
                <w:sz w:val="18"/>
                <w:szCs w:val="18"/>
              </w:rPr>
              <w:t xml:space="preserve"> Redis </w:t>
            </w:r>
            <w:proofErr w:type="spellStart"/>
            <w:r>
              <w:rPr>
                <w:sz w:val="18"/>
                <w:szCs w:val="18"/>
              </w:rPr>
              <w:t>opcional</w:t>
            </w:r>
            <w:proofErr w:type="spellEnd"/>
            <w:r>
              <w:rPr>
                <w:sz w:val="18"/>
                <w:szCs w:val="18"/>
              </w:rPr>
              <w:t xml:space="preserve"> para rate limit </w:t>
            </w:r>
            <w:proofErr w:type="spellStart"/>
            <w:r>
              <w:rPr>
                <w:sz w:val="18"/>
                <w:szCs w:val="18"/>
              </w:rPr>
              <w:t>distribuído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2304" w:type="dxa"/>
          </w:tcPr>
          <w:p w14:paraId="6548EDA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Dockerfile</w:t>
            </w:r>
            <w:proofErr w:type="spellEnd"/>
            <w:r>
              <w:rPr>
                <w:sz w:val="18"/>
                <w:szCs w:val="18"/>
              </w:rPr>
              <w:t>; docker-compose*.</w:t>
            </w:r>
            <w:proofErr w:type="spellStart"/>
            <w:r>
              <w:rPr>
                <w:sz w:val="18"/>
                <w:szCs w:val="18"/>
              </w:rPr>
              <w:t>yml</w:t>
            </w:r>
            <w:proofErr w:type="spellEnd"/>
            <w:r>
              <w:rPr>
                <w:sz w:val="18"/>
                <w:szCs w:val="18"/>
              </w:rPr>
              <w:t>; docs/DEPLOYMENT.md</w:t>
            </w:r>
          </w:p>
        </w:tc>
      </w:tr>
      <w:tr w:rsidR="0031435C" w14:paraId="4207179A" w14:textId="77777777">
        <w:trPr>
          <w:trHeight w:val="284"/>
          <w:jc w:val="center"/>
        </w:trPr>
        <w:tc>
          <w:tcPr>
            <w:tcW w:w="1944" w:type="dxa"/>
          </w:tcPr>
          <w:p w14:paraId="76C5DFE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APIs</w:t>
            </w:r>
          </w:p>
        </w:tc>
        <w:tc>
          <w:tcPr>
            <w:tcW w:w="5472" w:type="dxa"/>
          </w:tcPr>
          <w:p w14:paraId="202ACC5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REST/JSON </w:t>
            </w:r>
            <w:proofErr w:type="spellStart"/>
            <w:r>
              <w:rPr>
                <w:sz w:val="18"/>
                <w:szCs w:val="18"/>
              </w:rPr>
              <w:t>internas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execução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código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Wandbox</w:t>
            </w:r>
            <w:proofErr w:type="spellEnd"/>
            <w:r>
              <w:rPr>
                <w:sz w:val="18"/>
                <w:szCs w:val="18"/>
              </w:rPr>
              <w:t>/Judge0.</w:t>
            </w:r>
          </w:p>
        </w:tc>
        <w:tc>
          <w:tcPr>
            <w:tcW w:w="2304" w:type="dxa"/>
          </w:tcPr>
          <w:p w14:paraId="24ED634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/app/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  <w:r>
              <w:rPr>
                <w:sz w:val="18"/>
                <w:szCs w:val="18"/>
              </w:rPr>
              <w:t>/lib/code-</w:t>
            </w:r>
            <w:proofErr w:type="spellStart"/>
            <w:r>
              <w:rPr>
                <w:sz w:val="18"/>
                <w:szCs w:val="18"/>
              </w:rPr>
              <w:t>runner.ts</w:t>
            </w:r>
            <w:proofErr w:type="spellEnd"/>
          </w:p>
        </w:tc>
      </w:tr>
      <w:tr w:rsidR="0031435C" w14:paraId="064C8086" w14:textId="77777777">
        <w:trPr>
          <w:trHeight w:val="284"/>
          <w:jc w:val="center"/>
        </w:trPr>
        <w:tc>
          <w:tcPr>
            <w:tcW w:w="1944" w:type="dxa"/>
          </w:tcPr>
          <w:p w14:paraId="2521433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Controle de </w:t>
            </w:r>
            <w:proofErr w:type="spellStart"/>
            <w:r>
              <w:rPr>
                <w:sz w:val="18"/>
                <w:szCs w:val="18"/>
              </w:rPr>
              <w:t>versão</w:t>
            </w:r>
            <w:proofErr w:type="spellEnd"/>
          </w:p>
        </w:tc>
        <w:tc>
          <w:tcPr>
            <w:tcW w:w="5472" w:type="dxa"/>
          </w:tcPr>
          <w:p w14:paraId="081D624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Git, GitHub, Conventional Commits, Husky, lint-staged e CI </w:t>
            </w:r>
            <w:proofErr w:type="spellStart"/>
            <w:r>
              <w:rPr>
                <w:sz w:val="18"/>
                <w:szCs w:val="18"/>
              </w:rPr>
              <w:t>configurável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2304" w:type="dxa"/>
          </w:tcPr>
          <w:p w14:paraId="6A4F7BC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.git; commitlint.config.js; .husky; </w:t>
            </w:r>
            <w:proofErr w:type="spellStart"/>
            <w:r>
              <w:rPr>
                <w:sz w:val="18"/>
                <w:szCs w:val="18"/>
              </w:rPr>
              <w:t>package.json</w:t>
            </w:r>
            <w:proofErr w:type="spellEnd"/>
          </w:p>
        </w:tc>
      </w:tr>
      <w:tr w:rsidR="0031435C" w14:paraId="0E193096" w14:textId="77777777">
        <w:trPr>
          <w:trHeight w:val="284"/>
          <w:jc w:val="center"/>
        </w:trPr>
        <w:tc>
          <w:tcPr>
            <w:tcW w:w="1944" w:type="dxa"/>
          </w:tcPr>
          <w:p w14:paraId="3FEB587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lastRenderedPageBreak/>
              <w:t>Arquitetura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geral</w:t>
            </w:r>
            <w:proofErr w:type="spellEnd"/>
          </w:p>
        </w:tc>
        <w:tc>
          <w:tcPr>
            <w:tcW w:w="5472" w:type="dxa"/>
          </w:tcPr>
          <w:p w14:paraId="42AE9C0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Aplicação</w:t>
            </w:r>
            <w:proofErr w:type="spellEnd"/>
            <w:r>
              <w:rPr>
                <w:sz w:val="18"/>
                <w:szCs w:val="18"/>
              </w:rPr>
              <w:t xml:space="preserve"> web modular: UI e Server Components → API Routes → </w:t>
            </w:r>
            <w:proofErr w:type="spellStart"/>
            <w:r>
              <w:rPr>
                <w:sz w:val="18"/>
                <w:szCs w:val="18"/>
              </w:rPr>
              <w:t>serviços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domínio</w:t>
            </w:r>
            <w:proofErr w:type="spellEnd"/>
            <w:r>
              <w:rPr>
                <w:sz w:val="18"/>
                <w:szCs w:val="18"/>
              </w:rPr>
              <w:t xml:space="preserve"> → Prisma/PostgreSQL; </w:t>
            </w:r>
            <w:proofErr w:type="spellStart"/>
            <w:r>
              <w:rPr>
                <w:sz w:val="18"/>
                <w:szCs w:val="18"/>
              </w:rPr>
              <w:t>integrações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externas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isoladas</w:t>
            </w:r>
            <w:proofErr w:type="spellEnd"/>
            <w:r>
              <w:rPr>
                <w:sz w:val="18"/>
                <w:szCs w:val="18"/>
              </w:rPr>
              <w:t xml:space="preserve"> em </w:t>
            </w:r>
            <w:proofErr w:type="spellStart"/>
            <w:r>
              <w:rPr>
                <w:sz w:val="18"/>
                <w:szCs w:val="18"/>
              </w:rPr>
              <w:t>bibliotecas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2304" w:type="dxa"/>
          </w:tcPr>
          <w:p w14:paraId="3FA3E87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docs/ARCHITECTURE.md; </w:t>
            </w:r>
            <w:proofErr w:type="spellStart"/>
            <w:r>
              <w:rPr>
                <w:sz w:val="18"/>
                <w:szCs w:val="18"/>
              </w:rPr>
              <w:t>estrutura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src</w:t>
            </w:r>
            <w:proofErr w:type="spellEnd"/>
          </w:p>
        </w:tc>
      </w:tr>
    </w:tbl>
    <w:p w14:paraId="7769B5CB" w14:textId="77777777" w:rsidR="0031435C" w:rsidRDefault="0031435C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31435C" w14:paraId="40E135D3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2D701BA4" w14:textId="77777777" w:rsidR="0031435C" w:rsidRPr="00027671" w:rsidRDefault="00B90943">
            <w:pPr>
              <w:rPr>
                <w:sz w:val="20"/>
                <w:szCs w:val="20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A aplicação entregue é web responsiva. Um cliente móvel nativo exigiria um novo projeto e não integra o escopo atual.</w:t>
            </w:r>
          </w:p>
        </w:tc>
      </w:tr>
    </w:tbl>
    <w:p w14:paraId="1ADAB1ED" w14:textId="77777777" w:rsidR="0031435C" w:rsidRDefault="0031435C">
      <w:pPr>
        <w:spacing w:after="0"/>
      </w:pPr>
    </w:p>
    <w:p w14:paraId="52E89582" w14:textId="77777777" w:rsidR="0031435C" w:rsidRDefault="00B90943" w:rsidP="00850CCE">
      <w:pPr>
        <w:pStyle w:val="Ttulo1"/>
        <w:spacing w:after="200"/>
      </w:pPr>
      <w:bookmarkStart w:id="8" w:name="_Toc239865904"/>
      <w:r>
        <w:t xml:space="preserve">7. </w:t>
      </w:r>
      <w:proofErr w:type="spellStart"/>
      <w:r>
        <w:t>Riscos</w:t>
      </w:r>
      <w:bookmarkEnd w:id="8"/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3"/>
        <w:gridCol w:w="1417"/>
        <w:gridCol w:w="707"/>
        <w:gridCol w:w="907"/>
        <w:gridCol w:w="707"/>
        <w:gridCol w:w="2086"/>
        <w:gridCol w:w="2415"/>
      </w:tblGrid>
      <w:tr w:rsidR="0031435C" w14:paraId="28400B2F" w14:textId="77777777">
        <w:trPr>
          <w:trHeight w:val="284"/>
          <w:tblHeader/>
          <w:jc w:val="center"/>
        </w:trPr>
        <w:tc>
          <w:tcPr>
            <w:tcW w:w="0" w:type="auto"/>
            <w:shd w:val="clear" w:color="auto" w:fill="1F4E78"/>
          </w:tcPr>
          <w:p w14:paraId="3FBC6FD9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Risco</w:t>
            </w:r>
          </w:p>
        </w:tc>
        <w:tc>
          <w:tcPr>
            <w:tcW w:w="0" w:type="auto"/>
            <w:shd w:val="clear" w:color="auto" w:fill="1F4E78"/>
          </w:tcPr>
          <w:p w14:paraId="3B1BA695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b/>
                <w:color w:val="FFFFFF"/>
                <w:sz w:val="18"/>
                <w:szCs w:val="18"/>
              </w:rPr>
              <w:t>Categoria</w:t>
            </w:r>
            <w:proofErr w:type="spellEnd"/>
          </w:p>
        </w:tc>
        <w:tc>
          <w:tcPr>
            <w:tcW w:w="0" w:type="auto"/>
            <w:shd w:val="clear" w:color="auto" w:fill="1F4E78"/>
          </w:tcPr>
          <w:p w14:paraId="2ED2784C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Prob.</w:t>
            </w:r>
          </w:p>
        </w:tc>
        <w:tc>
          <w:tcPr>
            <w:tcW w:w="0" w:type="auto"/>
            <w:shd w:val="clear" w:color="auto" w:fill="1F4E78"/>
          </w:tcPr>
          <w:p w14:paraId="5B5DD11A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Impacto</w:t>
            </w:r>
          </w:p>
        </w:tc>
        <w:tc>
          <w:tcPr>
            <w:tcW w:w="0" w:type="auto"/>
            <w:shd w:val="clear" w:color="auto" w:fill="1F4E78"/>
          </w:tcPr>
          <w:p w14:paraId="392BB5F3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b/>
                <w:color w:val="FFFFFF"/>
                <w:sz w:val="18"/>
                <w:szCs w:val="18"/>
              </w:rPr>
              <w:t>Nível</w:t>
            </w:r>
            <w:proofErr w:type="spellEnd"/>
          </w:p>
        </w:tc>
        <w:tc>
          <w:tcPr>
            <w:tcW w:w="0" w:type="auto"/>
            <w:shd w:val="clear" w:color="auto" w:fill="1F4E78"/>
          </w:tcPr>
          <w:p w14:paraId="5CF00D82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b/>
                <w:color w:val="FFFFFF"/>
                <w:sz w:val="18"/>
                <w:szCs w:val="18"/>
              </w:rPr>
              <w:t>Estratégia</w:t>
            </w:r>
            <w:proofErr w:type="spellEnd"/>
          </w:p>
        </w:tc>
        <w:tc>
          <w:tcPr>
            <w:tcW w:w="0" w:type="auto"/>
            <w:shd w:val="clear" w:color="auto" w:fill="1F4E78"/>
          </w:tcPr>
          <w:p w14:paraId="00431317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b/>
                <w:color w:val="FFFFFF"/>
                <w:sz w:val="18"/>
                <w:szCs w:val="18"/>
              </w:rPr>
              <w:t>Contingência</w:t>
            </w:r>
            <w:proofErr w:type="spellEnd"/>
          </w:p>
        </w:tc>
      </w:tr>
      <w:tr w:rsidR="0031435C" w14:paraId="5255EB6D" w14:textId="77777777">
        <w:trPr>
          <w:trHeight w:val="284"/>
          <w:jc w:val="center"/>
        </w:trPr>
        <w:tc>
          <w:tcPr>
            <w:tcW w:w="0" w:type="auto"/>
          </w:tcPr>
          <w:p w14:paraId="3BF9DBE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Atraso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desenvolvimento</w:t>
            </w:r>
            <w:proofErr w:type="spellEnd"/>
          </w:p>
        </w:tc>
        <w:tc>
          <w:tcPr>
            <w:tcW w:w="0" w:type="auto"/>
          </w:tcPr>
          <w:p w14:paraId="7B75D5E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Gerencial</w:t>
            </w:r>
            <w:proofErr w:type="spellEnd"/>
          </w:p>
        </w:tc>
        <w:tc>
          <w:tcPr>
            <w:tcW w:w="0" w:type="auto"/>
          </w:tcPr>
          <w:p w14:paraId="729BE67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Alta</w:t>
            </w:r>
          </w:p>
        </w:tc>
        <w:tc>
          <w:tcPr>
            <w:tcW w:w="0" w:type="auto"/>
          </w:tcPr>
          <w:p w14:paraId="61E564A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3852690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4C93102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Planejar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entregas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incrementais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priorizar</w:t>
            </w:r>
            <w:proofErr w:type="spellEnd"/>
            <w:r>
              <w:rPr>
                <w:sz w:val="18"/>
                <w:szCs w:val="18"/>
              </w:rPr>
              <w:t xml:space="preserve"> o MVP.</w:t>
            </w:r>
          </w:p>
        </w:tc>
        <w:tc>
          <w:tcPr>
            <w:tcW w:w="0" w:type="auto"/>
          </w:tcPr>
          <w:p w14:paraId="40DF51E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Reduzir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itens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prioridade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média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baixa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replanejar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marcos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31435C" w14:paraId="2CD13671" w14:textId="77777777">
        <w:trPr>
          <w:trHeight w:val="284"/>
          <w:jc w:val="center"/>
        </w:trPr>
        <w:tc>
          <w:tcPr>
            <w:tcW w:w="0" w:type="auto"/>
          </w:tcPr>
          <w:p w14:paraId="45358CA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Mudança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frequente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requisitos</w:t>
            </w:r>
            <w:proofErr w:type="spellEnd"/>
          </w:p>
        </w:tc>
        <w:tc>
          <w:tcPr>
            <w:tcW w:w="0" w:type="auto"/>
          </w:tcPr>
          <w:p w14:paraId="32613377" w14:textId="1F3C6FC8" w:rsidR="0031435C" w:rsidRDefault="009B178A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Gerencial</w:t>
            </w:r>
            <w:proofErr w:type="spellEnd"/>
          </w:p>
        </w:tc>
        <w:tc>
          <w:tcPr>
            <w:tcW w:w="0" w:type="auto"/>
          </w:tcPr>
          <w:p w14:paraId="5600256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Alta</w:t>
            </w:r>
          </w:p>
        </w:tc>
        <w:tc>
          <w:tcPr>
            <w:tcW w:w="0" w:type="auto"/>
          </w:tcPr>
          <w:p w14:paraId="5EA8FEE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1448774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3B14CCF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Manter baseline </w:t>
            </w:r>
            <w:proofErr w:type="spellStart"/>
            <w:r>
              <w:rPr>
                <w:sz w:val="18"/>
                <w:szCs w:val="18"/>
              </w:rPr>
              <w:t>versionado</w:t>
            </w:r>
            <w:proofErr w:type="spellEnd"/>
            <w:r>
              <w:rPr>
                <w:sz w:val="18"/>
                <w:szCs w:val="18"/>
              </w:rPr>
              <w:t xml:space="preserve"> e registrar </w:t>
            </w:r>
            <w:proofErr w:type="spellStart"/>
            <w:r>
              <w:rPr>
                <w:sz w:val="18"/>
                <w:szCs w:val="18"/>
              </w:rPr>
              <w:t>decisões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0" w:type="auto"/>
          </w:tcPr>
          <w:p w14:paraId="2806ED7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Executar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análise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impacto</w:t>
            </w:r>
            <w:proofErr w:type="spellEnd"/>
            <w:r>
              <w:rPr>
                <w:sz w:val="18"/>
                <w:szCs w:val="18"/>
              </w:rPr>
              <w:t xml:space="preserve"> e nova </w:t>
            </w:r>
            <w:proofErr w:type="spellStart"/>
            <w:r>
              <w:rPr>
                <w:sz w:val="18"/>
                <w:szCs w:val="18"/>
              </w:rPr>
              <w:t>validação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acadêmica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31435C" w14:paraId="41BC89C2" w14:textId="77777777">
        <w:trPr>
          <w:trHeight w:val="284"/>
          <w:jc w:val="center"/>
        </w:trPr>
        <w:tc>
          <w:tcPr>
            <w:tcW w:w="0" w:type="auto"/>
          </w:tcPr>
          <w:p w14:paraId="71224DB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Escopo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excessivo</w:t>
            </w:r>
            <w:proofErr w:type="spellEnd"/>
          </w:p>
        </w:tc>
        <w:tc>
          <w:tcPr>
            <w:tcW w:w="0" w:type="auto"/>
          </w:tcPr>
          <w:p w14:paraId="4C0C35F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Gerencial</w:t>
            </w:r>
            <w:proofErr w:type="spellEnd"/>
          </w:p>
        </w:tc>
        <w:tc>
          <w:tcPr>
            <w:tcW w:w="0" w:type="auto"/>
          </w:tcPr>
          <w:p w14:paraId="0B7EAEC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Alta</w:t>
            </w:r>
          </w:p>
        </w:tc>
        <w:tc>
          <w:tcPr>
            <w:tcW w:w="0" w:type="auto"/>
          </w:tcPr>
          <w:p w14:paraId="1603D9A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2CC232A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311D75E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Separar</w:t>
            </w:r>
            <w:proofErr w:type="spellEnd"/>
            <w:r>
              <w:rPr>
                <w:sz w:val="18"/>
                <w:szCs w:val="18"/>
              </w:rPr>
              <w:t xml:space="preserve"> MVP, </w:t>
            </w:r>
            <w:proofErr w:type="spellStart"/>
            <w:r>
              <w:rPr>
                <w:sz w:val="18"/>
                <w:szCs w:val="18"/>
              </w:rPr>
              <w:t>expansão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itens</w:t>
            </w:r>
            <w:proofErr w:type="spellEnd"/>
            <w:r>
              <w:rPr>
                <w:sz w:val="18"/>
                <w:szCs w:val="18"/>
              </w:rPr>
              <w:t xml:space="preserve"> fora do </w:t>
            </w:r>
            <w:proofErr w:type="spellStart"/>
            <w:r>
              <w:rPr>
                <w:sz w:val="18"/>
                <w:szCs w:val="18"/>
              </w:rPr>
              <w:t>escopo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0" w:type="auto"/>
          </w:tcPr>
          <w:p w14:paraId="5241CF5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Congelar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novas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funcionalidades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até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concluir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núcleo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31435C" w14:paraId="0A608CFB" w14:textId="77777777">
        <w:trPr>
          <w:trHeight w:val="284"/>
          <w:jc w:val="center"/>
        </w:trPr>
        <w:tc>
          <w:tcPr>
            <w:tcW w:w="0" w:type="auto"/>
          </w:tcPr>
          <w:p w14:paraId="78FDBE0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r>
              <w:t>Dependência de serviços externos</w:t>
            </w:r>
          </w:p>
        </w:tc>
        <w:tc>
          <w:tcPr>
            <w:tcW w:w="0" w:type="auto"/>
          </w:tcPr>
          <w:p w14:paraId="3970EC1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Técnico</w:t>
            </w:r>
          </w:p>
        </w:tc>
        <w:tc>
          <w:tcPr>
            <w:tcW w:w="0" w:type="auto"/>
          </w:tcPr>
          <w:p w14:paraId="3C1EE3E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r>
              <w:t>Média</w:t>
            </w:r>
          </w:p>
        </w:tc>
        <w:tc>
          <w:tcPr>
            <w:tcW w:w="0" w:type="auto"/>
          </w:tcPr>
          <w:p w14:paraId="08193CA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Alto</w:t>
            </w:r>
          </w:p>
        </w:tc>
        <w:tc>
          <w:tcPr>
            <w:tcW w:w="0" w:type="auto"/>
          </w:tcPr>
          <w:p w14:paraId="4B38AD8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Alto</w:t>
            </w:r>
          </w:p>
        </w:tc>
        <w:tc>
          <w:tcPr>
            <w:tcW w:w="0" w:type="auto"/>
          </w:tcPr>
          <w:p w14:paraId="5867071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Definir timeout e tratamento de falhas para autenticação, banco e executor de código.</w:t>
            </w:r>
          </w:p>
        </w:tc>
        <w:tc>
          <w:tcPr>
            <w:tcW w:w="0" w:type="auto"/>
          </w:tcPr>
          <w:p w14:paraId="0387C36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Manter mensagens de erro e impedir confirmação de progresso quando a operação externa falhar.</w:t>
            </w:r>
          </w:p>
        </w:tc>
      </w:tr>
      <w:tr w:rsidR="0031435C" w14:paraId="19A43705" w14:textId="77777777">
        <w:trPr>
          <w:trHeight w:val="284"/>
          <w:jc w:val="center"/>
        </w:trPr>
        <w:tc>
          <w:tcPr>
            <w:tcW w:w="0" w:type="auto"/>
          </w:tcPr>
          <w:p w14:paraId="350D39F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Indisponibilidade do executor de código</w:t>
            </w:r>
          </w:p>
        </w:tc>
        <w:tc>
          <w:tcPr>
            <w:tcW w:w="0" w:type="auto"/>
          </w:tcPr>
          <w:p w14:paraId="5776CA0C" w14:textId="471196A6" w:rsidR="0031435C" w:rsidRDefault="001C211D">
            <w:pPr>
              <w:spacing w:after="0"/>
              <w:rPr>
                <w:sz w:val="18"/>
                <w:szCs w:val="18"/>
              </w:rPr>
            </w:pPr>
            <w:r>
              <w:t>Técnico</w:t>
            </w:r>
          </w:p>
        </w:tc>
        <w:tc>
          <w:tcPr>
            <w:tcW w:w="0" w:type="auto"/>
          </w:tcPr>
          <w:p w14:paraId="0332031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Média</w:t>
            </w:r>
          </w:p>
        </w:tc>
        <w:tc>
          <w:tcPr>
            <w:tcW w:w="0" w:type="auto"/>
          </w:tcPr>
          <w:p w14:paraId="30ADE6F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Alto</w:t>
            </w:r>
          </w:p>
        </w:tc>
        <w:tc>
          <w:tcPr>
            <w:tcW w:w="0" w:type="auto"/>
          </w:tcPr>
          <w:p w14:paraId="1A83835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Alto</w:t>
            </w:r>
          </w:p>
        </w:tc>
        <w:tc>
          <w:tcPr>
            <w:tcW w:w="0" w:type="auto"/>
          </w:tcPr>
          <w:p w14:paraId="425305D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Aplicar limites, testes definidos no servidor e tratamento de timeout.</w:t>
            </w:r>
          </w:p>
        </w:tc>
        <w:tc>
          <w:tcPr>
            <w:tcW w:w="0" w:type="auto"/>
          </w:tcPr>
          <w:p w14:paraId="0612C88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Não aprovar a resposta nem conceder XP; manter o código disponível para nova tentativa.</w:t>
            </w:r>
          </w:p>
        </w:tc>
      </w:tr>
      <w:tr w:rsidR="0031435C" w14:paraId="5D746904" w14:textId="77777777">
        <w:trPr>
          <w:trHeight w:val="284"/>
          <w:jc w:val="center"/>
        </w:trPr>
        <w:tc>
          <w:tcPr>
            <w:tcW w:w="0" w:type="auto"/>
          </w:tcPr>
          <w:p w14:paraId="4BDF68F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Custo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infraestrutura</w:t>
            </w:r>
            <w:proofErr w:type="spellEnd"/>
          </w:p>
        </w:tc>
        <w:tc>
          <w:tcPr>
            <w:tcW w:w="0" w:type="auto"/>
          </w:tcPr>
          <w:p w14:paraId="54CAEE19" w14:textId="567525B7" w:rsidR="0031435C" w:rsidRDefault="001C211D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Organizacional</w:t>
            </w:r>
            <w:proofErr w:type="spellEnd"/>
          </w:p>
        </w:tc>
        <w:tc>
          <w:tcPr>
            <w:tcW w:w="0" w:type="auto"/>
          </w:tcPr>
          <w:p w14:paraId="081D268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Média</w:t>
            </w:r>
            <w:proofErr w:type="spellEnd"/>
          </w:p>
        </w:tc>
        <w:tc>
          <w:tcPr>
            <w:tcW w:w="0" w:type="auto"/>
          </w:tcPr>
          <w:p w14:paraId="615BBCA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1761CBB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1DD1961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Monitorar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uso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definir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serviço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0" w:type="auto"/>
          </w:tcPr>
          <w:p w14:paraId="0C77729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Reduzir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recursos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opcionais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migrar</w:t>
            </w:r>
            <w:proofErr w:type="spellEnd"/>
            <w:r>
              <w:rPr>
                <w:sz w:val="18"/>
                <w:szCs w:val="18"/>
              </w:rPr>
              <w:t xml:space="preserve"> para plano </w:t>
            </w:r>
            <w:proofErr w:type="spellStart"/>
            <w:r>
              <w:rPr>
                <w:sz w:val="18"/>
                <w:szCs w:val="18"/>
              </w:rPr>
              <w:t>compatível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31435C" w14:paraId="1D9F0756" w14:textId="77777777">
        <w:trPr>
          <w:trHeight w:val="284"/>
          <w:jc w:val="center"/>
        </w:trPr>
        <w:tc>
          <w:tcPr>
            <w:tcW w:w="0" w:type="auto"/>
          </w:tcPr>
          <w:p w14:paraId="55EDADF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Falha de </w:t>
            </w:r>
            <w:proofErr w:type="spellStart"/>
            <w:r>
              <w:rPr>
                <w:sz w:val="18"/>
                <w:szCs w:val="18"/>
              </w:rPr>
              <w:t>segurança</w:t>
            </w:r>
            <w:proofErr w:type="spellEnd"/>
          </w:p>
        </w:tc>
        <w:tc>
          <w:tcPr>
            <w:tcW w:w="0" w:type="auto"/>
          </w:tcPr>
          <w:p w14:paraId="1A37018C" w14:textId="2DEF7157" w:rsidR="0031435C" w:rsidRDefault="001C211D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0" w:type="auto"/>
          </w:tcPr>
          <w:p w14:paraId="4B43092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Média</w:t>
            </w:r>
            <w:proofErr w:type="spellEnd"/>
          </w:p>
        </w:tc>
        <w:tc>
          <w:tcPr>
            <w:tcW w:w="0" w:type="auto"/>
          </w:tcPr>
          <w:p w14:paraId="65C357A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1206F29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2F948E6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RBAC, </w:t>
            </w:r>
            <w:proofErr w:type="spellStart"/>
            <w:r>
              <w:rPr>
                <w:sz w:val="18"/>
                <w:szCs w:val="18"/>
              </w:rPr>
              <w:t>validação</w:t>
            </w:r>
            <w:proofErr w:type="spellEnd"/>
            <w:r>
              <w:rPr>
                <w:sz w:val="18"/>
                <w:szCs w:val="18"/>
              </w:rPr>
              <w:t xml:space="preserve">, rate limit, </w:t>
            </w:r>
            <w:proofErr w:type="spellStart"/>
            <w:r>
              <w:rPr>
                <w:sz w:val="18"/>
                <w:szCs w:val="18"/>
              </w:rPr>
              <w:t>segredo</w:t>
            </w:r>
            <w:proofErr w:type="spellEnd"/>
            <w:r>
              <w:rPr>
                <w:sz w:val="18"/>
                <w:szCs w:val="18"/>
              </w:rPr>
              <w:t xml:space="preserve"> server-only e testes.</w:t>
            </w:r>
          </w:p>
        </w:tc>
        <w:tc>
          <w:tcPr>
            <w:tcW w:w="0" w:type="auto"/>
          </w:tcPr>
          <w:p w14:paraId="7127C43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Revogar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credenciais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conter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acesso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corrigir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vulnerabilidade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31435C" w14:paraId="1097DD35" w14:textId="77777777">
        <w:trPr>
          <w:trHeight w:val="284"/>
          <w:jc w:val="center"/>
        </w:trPr>
        <w:tc>
          <w:tcPr>
            <w:tcW w:w="0" w:type="auto"/>
          </w:tcPr>
          <w:p w14:paraId="78E93F3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Exposição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indevida</w:t>
            </w:r>
            <w:proofErr w:type="spellEnd"/>
            <w:r>
              <w:rPr>
                <w:sz w:val="18"/>
                <w:szCs w:val="18"/>
              </w:rPr>
              <w:t xml:space="preserve"> de dados</w:t>
            </w:r>
          </w:p>
        </w:tc>
        <w:tc>
          <w:tcPr>
            <w:tcW w:w="0" w:type="auto"/>
          </w:tcPr>
          <w:p w14:paraId="272BEE90" w14:textId="7AC79443" w:rsidR="0031435C" w:rsidRDefault="001C211D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0" w:type="auto"/>
          </w:tcPr>
          <w:p w14:paraId="5B6BD74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Média</w:t>
            </w:r>
            <w:proofErr w:type="spellEnd"/>
          </w:p>
        </w:tc>
        <w:tc>
          <w:tcPr>
            <w:tcW w:w="0" w:type="auto"/>
          </w:tcPr>
          <w:p w14:paraId="532E141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29C5554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1266457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Definir</w:t>
            </w:r>
            <w:proofErr w:type="spellEnd"/>
            <w:r>
              <w:rPr>
                <w:sz w:val="18"/>
                <w:szCs w:val="18"/>
              </w:rPr>
              <w:t xml:space="preserve"> campos </w:t>
            </w:r>
            <w:proofErr w:type="spellStart"/>
            <w:r>
              <w:rPr>
                <w:sz w:val="18"/>
                <w:szCs w:val="18"/>
              </w:rPr>
              <w:t>públicos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consentimento</w:t>
            </w:r>
            <w:proofErr w:type="spellEnd"/>
            <w:r>
              <w:rPr>
                <w:sz w:val="18"/>
                <w:szCs w:val="18"/>
              </w:rPr>
              <w:t xml:space="preserve"> para </w:t>
            </w:r>
            <w:proofErr w:type="spellStart"/>
            <w:r>
              <w:rPr>
                <w:sz w:val="18"/>
                <w:szCs w:val="18"/>
              </w:rPr>
              <w:t>recrutamento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0" w:type="auto"/>
          </w:tcPr>
          <w:p w14:paraId="7884901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Restringir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consultas</w:t>
            </w:r>
            <w:proofErr w:type="spellEnd"/>
            <w:r>
              <w:rPr>
                <w:sz w:val="18"/>
                <w:szCs w:val="18"/>
              </w:rPr>
              <w:t xml:space="preserve">, registrar </w:t>
            </w:r>
            <w:proofErr w:type="spellStart"/>
            <w:r>
              <w:rPr>
                <w:sz w:val="18"/>
                <w:szCs w:val="18"/>
              </w:rPr>
              <w:t>incidente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revisar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permissões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31435C" w14:paraId="7E546F0C" w14:textId="77777777">
        <w:trPr>
          <w:trHeight w:val="284"/>
          <w:jc w:val="center"/>
        </w:trPr>
        <w:tc>
          <w:tcPr>
            <w:tcW w:w="0" w:type="auto"/>
          </w:tcPr>
          <w:p w14:paraId="2D0DE5A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Baixa </w:t>
            </w:r>
            <w:proofErr w:type="spellStart"/>
            <w:r>
              <w:rPr>
                <w:sz w:val="18"/>
                <w:szCs w:val="18"/>
              </w:rPr>
              <w:t>adesão</w:t>
            </w:r>
            <w:proofErr w:type="spellEnd"/>
          </w:p>
        </w:tc>
        <w:tc>
          <w:tcPr>
            <w:tcW w:w="0" w:type="auto"/>
          </w:tcPr>
          <w:p w14:paraId="092F7E94" w14:textId="7438CFCC" w:rsidR="0031435C" w:rsidRDefault="004F7607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Externo</w:t>
            </w:r>
            <w:proofErr w:type="spellEnd"/>
          </w:p>
        </w:tc>
        <w:tc>
          <w:tcPr>
            <w:tcW w:w="0" w:type="auto"/>
          </w:tcPr>
          <w:p w14:paraId="7E17978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Média</w:t>
            </w:r>
            <w:proofErr w:type="spellEnd"/>
          </w:p>
        </w:tc>
        <w:tc>
          <w:tcPr>
            <w:tcW w:w="0" w:type="auto"/>
          </w:tcPr>
          <w:p w14:paraId="6A1C225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545EC58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52CC253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Testar </w:t>
            </w:r>
            <w:proofErr w:type="spellStart"/>
            <w:r>
              <w:rPr>
                <w:sz w:val="18"/>
                <w:szCs w:val="18"/>
              </w:rPr>
              <w:t>usabilidade</w:t>
            </w:r>
            <w:proofErr w:type="spellEnd"/>
            <w:r>
              <w:rPr>
                <w:sz w:val="18"/>
                <w:szCs w:val="18"/>
              </w:rPr>
              <w:t xml:space="preserve"> e valor das </w:t>
            </w:r>
            <w:proofErr w:type="spellStart"/>
            <w:r>
              <w:rPr>
                <w:sz w:val="18"/>
                <w:szCs w:val="18"/>
              </w:rPr>
              <w:t>trilhas</w:t>
            </w:r>
            <w:proofErr w:type="spellEnd"/>
            <w:r>
              <w:rPr>
                <w:sz w:val="18"/>
                <w:szCs w:val="18"/>
              </w:rPr>
              <w:t xml:space="preserve"> com </w:t>
            </w:r>
            <w:proofErr w:type="spellStart"/>
            <w:r>
              <w:rPr>
                <w:sz w:val="18"/>
                <w:szCs w:val="18"/>
              </w:rPr>
              <w:t>usuários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0" w:type="auto"/>
          </w:tcPr>
          <w:p w14:paraId="7CBD1ED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Simplificar</w:t>
            </w:r>
            <w:proofErr w:type="spellEnd"/>
            <w:r>
              <w:rPr>
                <w:sz w:val="18"/>
                <w:szCs w:val="18"/>
              </w:rPr>
              <w:t xml:space="preserve"> onboarding e </w:t>
            </w:r>
            <w:proofErr w:type="spellStart"/>
            <w:r>
              <w:rPr>
                <w:sz w:val="18"/>
                <w:szCs w:val="18"/>
              </w:rPr>
              <w:t>ajustar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mecânicas</w:t>
            </w:r>
            <w:proofErr w:type="spellEnd"/>
            <w:r>
              <w:rPr>
                <w:sz w:val="18"/>
                <w:szCs w:val="18"/>
              </w:rPr>
              <w:t xml:space="preserve"> com feedback.</w:t>
            </w:r>
          </w:p>
        </w:tc>
      </w:tr>
      <w:tr w:rsidR="0031435C" w14:paraId="3D2B68E2" w14:textId="77777777">
        <w:trPr>
          <w:trHeight w:val="284"/>
          <w:jc w:val="center"/>
        </w:trPr>
        <w:tc>
          <w:tcPr>
            <w:tcW w:w="0" w:type="auto"/>
          </w:tcPr>
          <w:p w14:paraId="08351CD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Complexidade</w:t>
            </w:r>
            <w:proofErr w:type="spellEnd"/>
            <w:r>
              <w:rPr>
                <w:sz w:val="18"/>
                <w:szCs w:val="18"/>
              </w:rPr>
              <w:t xml:space="preserve"> do matchmaking</w:t>
            </w:r>
          </w:p>
        </w:tc>
        <w:tc>
          <w:tcPr>
            <w:tcW w:w="0" w:type="auto"/>
          </w:tcPr>
          <w:p w14:paraId="78A12DB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0" w:type="auto"/>
          </w:tcPr>
          <w:p w14:paraId="5A63A0B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Alta</w:t>
            </w:r>
          </w:p>
        </w:tc>
        <w:tc>
          <w:tcPr>
            <w:tcW w:w="0" w:type="auto"/>
          </w:tcPr>
          <w:p w14:paraId="3B1A7C2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Médio</w:t>
            </w:r>
            <w:proofErr w:type="spellEnd"/>
          </w:p>
        </w:tc>
        <w:tc>
          <w:tcPr>
            <w:tcW w:w="0" w:type="auto"/>
          </w:tcPr>
          <w:p w14:paraId="0219C9E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32642FD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Começar</w:t>
            </w:r>
            <w:proofErr w:type="spellEnd"/>
            <w:r>
              <w:rPr>
                <w:sz w:val="18"/>
                <w:szCs w:val="18"/>
              </w:rPr>
              <w:t xml:space="preserve"> com </w:t>
            </w:r>
            <w:proofErr w:type="spellStart"/>
            <w:r>
              <w:rPr>
                <w:sz w:val="18"/>
                <w:szCs w:val="18"/>
              </w:rPr>
              <w:t>regras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determinísticas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métricas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0" w:type="auto"/>
          </w:tcPr>
          <w:p w14:paraId="488BFB1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Usar </w:t>
            </w:r>
            <w:proofErr w:type="spellStart"/>
            <w:r>
              <w:rPr>
                <w:sz w:val="18"/>
                <w:szCs w:val="18"/>
              </w:rPr>
              <w:t>desafio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direto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busca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ampliada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alternativa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31435C" w14:paraId="1DA5901A" w14:textId="77777777">
        <w:trPr>
          <w:trHeight w:val="284"/>
          <w:jc w:val="center"/>
        </w:trPr>
        <w:tc>
          <w:tcPr>
            <w:tcW w:w="0" w:type="auto"/>
          </w:tcPr>
          <w:p w14:paraId="4563784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Falha </w:t>
            </w:r>
            <w:proofErr w:type="spellStart"/>
            <w:r>
              <w:rPr>
                <w:sz w:val="18"/>
                <w:szCs w:val="18"/>
              </w:rPr>
              <w:t>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avaliação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automática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código</w:t>
            </w:r>
            <w:proofErr w:type="spellEnd"/>
          </w:p>
        </w:tc>
        <w:tc>
          <w:tcPr>
            <w:tcW w:w="0" w:type="auto"/>
          </w:tcPr>
          <w:p w14:paraId="140ADF6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0" w:type="auto"/>
          </w:tcPr>
          <w:p w14:paraId="0029BD4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Média</w:t>
            </w:r>
            <w:proofErr w:type="spellEnd"/>
          </w:p>
        </w:tc>
        <w:tc>
          <w:tcPr>
            <w:tcW w:w="0" w:type="auto"/>
          </w:tcPr>
          <w:p w14:paraId="5C4E0EA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3993E9D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7A7DC90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Sandbox </w:t>
            </w:r>
            <w:proofErr w:type="spellStart"/>
            <w:r>
              <w:rPr>
                <w:sz w:val="18"/>
                <w:szCs w:val="18"/>
              </w:rPr>
              <w:t>externo</w:t>
            </w:r>
            <w:proofErr w:type="spellEnd"/>
            <w:r>
              <w:rPr>
                <w:sz w:val="18"/>
                <w:szCs w:val="18"/>
              </w:rPr>
              <w:t xml:space="preserve">, timeout, </w:t>
            </w:r>
            <w:proofErr w:type="spellStart"/>
            <w:r>
              <w:rPr>
                <w:sz w:val="18"/>
                <w:szCs w:val="18"/>
              </w:rPr>
              <w:t>casos</w:t>
            </w:r>
            <w:proofErr w:type="spellEnd"/>
            <w:r>
              <w:rPr>
                <w:sz w:val="18"/>
                <w:szCs w:val="18"/>
              </w:rPr>
              <w:t xml:space="preserve"> de teste e fallback </w:t>
            </w:r>
            <w:proofErr w:type="spellStart"/>
            <w:r>
              <w:rPr>
                <w:sz w:val="18"/>
                <w:szCs w:val="18"/>
              </w:rPr>
              <w:t>humano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0" w:type="auto"/>
          </w:tcPr>
          <w:p w14:paraId="4696AE3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Suspender </w:t>
            </w:r>
            <w:proofErr w:type="spellStart"/>
            <w:r>
              <w:rPr>
                <w:sz w:val="18"/>
                <w:szCs w:val="18"/>
              </w:rPr>
              <w:t>pontuação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encaminhar</w:t>
            </w:r>
            <w:proofErr w:type="spellEnd"/>
            <w:r>
              <w:rPr>
                <w:sz w:val="18"/>
                <w:szCs w:val="18"/>
              </w:rPr>
              <w:t xml:space="preserve"> para </w:t>
            </w:r>
            <w:proofErr w:type="spellStart"/>
            <w:r>
              <w:rPr>
                <w:sz w:val="18"/>
                <w:szCs w:val="18"/>
              </w:rPr>
              <w:t>revisão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31435C" w14:paraId="36549A97" w14:textId="77777777">
        <w:trPr>
          <w:trHeight w:val="284"/>
          <w:jc w:val="center"/>
        </w:trPr>
        <w:tc>
          <w:tcPr>
            <w:tcW w:w="0" w:type="auto"/>
          </w:tcPr>
          <w:p w14:paraId="73960A6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Problemas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desempenho</w:t>
            </w:r>
            <w:proofErr w:type="spellEnd"/>
          </w:p>
        </w:tc>
        <w:tc>
          <w:tcPr>
            <w:tcW w:w="0" w:type="auto"/>
          </w:tcPr>
          <w:p w14:paraId="5E1A5D9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0" w:type="auto"/>
          </w:tcPr>
          <w:p w14:paraId="34858F6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Média</w:t>
            </w:r>
            <w:proofErr w:type="spellEnd"/>
          </w:p>
        </w:tc>
        <w:tc>
          <w:tcPr>
            <w:tcW w:w="0" w:type="auto"/>
          </w:tcPr>
          <w:p w14:paraId="02DA12B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030CE33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20750AE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Paginação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índices</w:t>
            </w:r>
            <w:proofErr w:type="spellEnd"/>
            <w:r>
              <w:rPr>
                <w:sz w:val="18"/>
                <w:szCs w:val="18"/>
              </w:rPr>
              <w:t>, cache e testes de carga.</w:t>
            </w:r>
          </w:p>
        </w:tc>
        <w:tc>
          <w:tcPr>
            <w:tcW w:w="0" w:type="auto"/>
          </w:tcPr>
          <w:p w14:paraId="452EFAB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Reduzir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consultas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limitar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listas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escalar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serviços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críticos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31435C" w14:paraId="17AEDF1D" w14:textId="77777777">
        <w:trPr>
          <w:trHeight w:val="284"/>
          <w:jc w:val="center"/>
        </w:trPr>
        <w:tc>
          <w:tcPr>
            <w:tcW w:w="0" w:type="auto"/>
          </w:tcPr>
          <w:p w14:paraId="66BB6C7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Indisponibilidade dos </w:t>
            </w:r>
            <w:proofErr w:type="spellStart"/>
            <w:r>
              <w:rPr>
                <w:sz w:val="18"/>
                <w:szCs w:val="18"/>
              </w:rPr>
              <w:t>integrantes</w:t>
            </w:r>
            <w:proofErr w:type="spellEnd"/>
          </w:p>
        </w:tc>
        <w:tc>
          <w:tcPr>
            <w:tcW w:w="0" w:type="auto"/>
          </w:tcPr>
          <w:p w14:paraId="3F3D1AB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Organizacional</w:t>
            </w:r>
            <w:proofErr w:type="spellEnd"/>
          </w:p>
        </w:tc>
        <w:tc>
          <w:tcPr>
            <w:tcW w:w="0" w:type="auto"/>
          </w:tcPr>
          <w:p w14:paraId="263710F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Média</w:t>
            </w:r>
            <w:proofErr w:type="spellEnd"/>
          </w:p>
        </w:tc>
        <w:tc>
          <w:tcPr>
            <w:tcW w:w="0" w:type="auto"/>
          </w:tcPr>
          <w:p w14:paraId="29927A7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737123E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567B851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Distribuir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conhecimento</w:t>
            </w:r>
            <w:proofErr w:type="spellEnd"/>
            <w:r>
              <w:rPr>
                <w:sz w:val="18"/>
                <w:szCs w:val="18"/>
              </w:rPr>
              <w:t xml:space="preserve"> e registrar </w:t>
            </w:r>
            <w:proofErr w:type="spellStart"/>
            <w:r>
              <w:rPr>
                <w:sz w:val="18"/>
                <w:szCs w:val="18"/>
              </w:rPr>
              <w:t>decisões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0" w:type="auto"/>
          </w:tcPr>
          <w:p w14:paraId="5BAD053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Repriorizar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entregas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redistribuir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responsabilidades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31435C" w14:paraId="3EA7F208" w14:textId="77777777">
        <w:trPr>
          <w:trHeight w:val="284"/>
          <w:jc w:val="center"/>
        </w:trPr>
        <w:tc>
          <w:tcPr>
            <w:tcW w:w="0" w:type="auto"/>
          </w:tcPr>
          <w:p w14:paraId="2AB208D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r>
              <w:t>Incompatibilidade entre navegadores</w:t>
            </w:r>
          </w:p>
        </w:tc>
        <w:tc>
          <w:tcPr>
            <w:tcW w:w="0" w:type="auto"/>
          </w:tcPr>
          <w:p w14:paraId="0B0B025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Técnico</w:t>
            </w:r>
          </w:p>
        </w:tc>
        <w:tc>
          <w:tcPr>
            <w:tcW w:w="0" w:type="auto"/>
          </w:tcPr>
          <w:p w14:paraId="4066A23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r>
              <w:t>Média</w:t>
            </w:r>
          </w:p>
        </w:tc>
        <w:tc>
          <w:tcPr>
            <w:tcW w:w="0" w:type="auto"/>
          </w:tcPr>
          <w:p w14:paraId="3C692E0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r>
              <w:t>Médio</w:t>
            </w:r>
          </w:p>
        </w:tc>
        <w:tc>
          <w:tcPr>
            <w:tcW w:w="0" w:type="auto"/>
          </w:tcPr>
          <w:p w14:paraId="2A17C8E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r>
              <w:t>Médio</w:t>
            </w:r>
          </w:p>
        </w:tc>
        <w:tc>
          <w:tcPr>
            <w:tcW w:w="0" w:type="auto"/>
          </w:tcPr>
          <w:p w14:paraId="6D82A07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Testar Chrome, Edge, Firefox e Safari nas versões suportadas.</w:t>
            </w:r>
          </w:p>
        </w:tc>
        <w:tc>
          <w:tcPr>
            <w:tcW w:w="0" w:type="auto"/>
          </w:tcPr>
          <w:p w14:paraId="475262D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r>
              <w:t>Corrigir o fluxo afetado e documentar limitação temporária.</w:t>
            </w:r>
          </w:p>
        </w:tc>
      </w:tr>
      <w:tr w:rsidR="0031435C" w14:paraId="3655A7C5" w14:textId="77777777">
        <w:trPr>
          <w:trHeight w:val="284"/>
          <w:jc w:val="center"/>
        </w:trPr>
        <w:tc>
          <w:tcPr>
            <w:tcW w:w="0" w:type="auto"/>
          </w:tcPr>
          <w:p w14:paraId="4BFD01C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Moderação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insuficiente</w:t>
            </w:r>
            <w:proofErr w:type="spellEnd"/>
          </w:p>
        </w:tc>
        <w:tc>
          <w:tcPr>
            <w:tcW w:w="0" w:type="auto"/>
          </w:tcPr>
          <w:p w14:paraId="44395C0C" w14:textId="68F7291E" w:rsidR="0031435C" w:rsidRDefault="004F7607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Gerencial</w:t>
            </w:r>
            <w:proofErr w:type="spellEnd"/>
          </w:p>
        </w:tc>
        <w:tc>
          <w:tcPr>
            <w:tcW w:w="0" w:type="auto"/>
          </w:tcPr>
          <w:p w14:paraId="678D19C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Média</w:t>
            </w:r>
            <w:proofErr w:type="spellEnd"/>
          </w:p>
        </w:tc>
        <w:tc>
          <w:tcPr>
            <w:tcW w:w="0" w:type="auto"/>
          </w:tcPr>
          <w:p w14:paraId="2B22532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5EDC44D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434B131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Denúncia</w:t>
            </w:r>
            <w:proofErr w:type="spellEnd"/>
            <w:r>
              <w:rPr>
                <w:sz w:val="18"/>
                <w:szCs w:val="18"/>
              </w:rPr>
              <w:t xml:space="preserve">, fila, </w:t>
            </w:r>
            <w:proofErr w:type="spellStart"/>
            <w:r>
              <w:rPr>
                <w:sz w:val="18"/>
                <w:szCs w:val="18"/>
              </w:rPr>
              <w:t>critérios</w:t>
            </w:r>
            <w:proofErr w:type="spellEnd"/>
            <w:r>
              <w:rPr>
                <w:sz w:val="18"/>
                <w:szCs w:val="18"/>
              </w:rPr>
              <w:t xml:space="preserve"> e auditoria </w:t>
            </w:r>
            <w:proofErr w:type="spellStart"/>
            <w:r>
              <w:rPr>
                <w:sz w:val="18"/>
                <w:szCs w:val="18"/>
              </w:rPr>
              <w:lastRenderedPageBreak/>
              <w:t>administrativa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0" w:type="auto"/>
          </w:tcPr>
          <w:p w14:paraId="3227A79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lastRenderedPageBreak/>
              <w:t>Ocultar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conteúdo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restringir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usuário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ampliar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revisão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31435C" w14:paraId="2CCDAE0E" w14:textId="77777777">
        <w:trPr>
          <w:trHeight w:val="284"/>
          <w:jc w:val="center"/>
        </w:trPr>
        <w:tc>
          <w:tcPr>
            <w:tcW w:w="0" w:type="auto"/>
          </w:tcPr>
          <w:p w14:paraId="0F120ED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Fraude</w:t>
            </w:r>
            <w:proofErr w:type="spellEnd"/>
            <w:r>
              <w:rPr>
                <w:sz w:val="18"/>
                <w:szCs w:val="18"/>
              </w:rPr>
              <w:t xml:space="preserve"> em ranking </w:t>
            </w:r>
            <w:proofErr w:type="spellStart"/>
            <w:r>
              <w:rPr>
                <w:sz w:val="18"/>
                <w:szCs w:val="18"/>
              </w:rPr>
              <w:t>ou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duelo</w:t>
            </w:r>
            <w:proofErr w:type="spellEnd"/>
          </w:p>
        </w:tc>
        <w:tc>
          <w:tcPr>
            <w:tcW w:w="0" w:type="auto"/>
          </w:tcPr>
          <w:p w14:paraId="42CFA1D3" w14:textId="7E407192" w:rsidR="0031435C" w:rsidRDefault="004F7607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Técnico</w:t>
            </w:r>
            <w:r w:rsidR="00577D66">
              <w:rPr>
                <w:sz w:val="18"/>
                <w:szCs w:val="18"/>
              </w:rPr>
              <w:t xml:space="preserve"> </w:t>
            </w:r>
          </w:p>
        </w:tc>
        <w:tc>
          <w:tcPr>
            <w:tcW w:w="0" w:type="auto"/>
          </w:tcPr>
          <w:p w14:paraId="327FE81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Alta</w:t>
            </w:r>
          </w:p>
        </w:tc>
        <w:tc>
          <w:tcPr>
            <w:tcW w:w="0" w:type="auto"/>
          </w:tcPr>
          <w:p w14:paraId="6FF72B9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7850485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0" w:type="auto"/>
          </w:tcPr>
          <w:p w14:paraId="3AF562E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Idempotência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validação</w:t>
            </w:r>
            <w:proofErr w:type="spellEnd"/>
            <w:r>
              <w:rPr>
                <w:sz w:val="18"/>
                <w:szCs w:val="18"/>
              </w:rPr>
              <w:t xml:space="preserve"> server-side e </w:t>
            </w:r>
            <w:proofErr w:type="spellStart"/>
            <w:r>
              <w:rPr>
                <w:sz w:val="18"/>
                <w:szCs w:val="18"/>
              </w:rPr>
              <w:t>registros</w:t>
            </w:r>
            <w:proofErr w:type="spellEnd"/>
            <w:r>
              <w:rPr>
                <w:sz w:val="18"/>
                <w:szCs w:val="18"/>
              </w:rPr>
              <w:t xml:space="preserve"> de auditoria.</w:t>
            </w:r>
          </w:p>
        </w:tc>
        <w:tc>
          <w:tcPr>
            <w:tcW w:w="0" w:type="auto"/>
          </w:tcPr>
          <w:p w14:paraId="72E0955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Anular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resultado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recalcular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pontuação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bloquear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abuso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14:paraId="699B1059" w14:textId="77777777" w:rsidR="0031435C" w:rsidRDefault="0031435C">
      <w:pPr>
        <w:spacing w:after="0"/>
      </w:pPr>
    </w:p>
    <w:p w14:paraId="7CCF082F" w14:textId="77777777" w:rsidR="0031435C" w:rsidRDefault="00B90943" w:rsidP="000420F8">
      <w:pPr>
        <w:pStyle w:val="Ttulo1"/>
        <w:spacing w:after="200"/>
      </w:pPr>
      <w:bookmarkStart w:id="9" w:name="_Toc239865905"/>
      <w:r>
        <w:t xml:space="preserve">8. </w:t>
      </w:r>
      <w:proofErr w:type="spellStart"/>
      <w:r>
        <w:t>Cronograma</w:t>
      </w:r>
      <w:proofErr w:type="spellEnd"/>
      <w:r>
        <w:t xml:space="preserve"> de Marcos </w:t>
      </w:r>
      <w:proofErr w:type="spellStart"/>
      <w:r>
        <w:t>Resumido</w:t>
      </w:r>
      <w:bookmarkEnd w:id="9"/>
      <w:proofErr w:type="spellEnd"/>
    </w:p>
    <w:p w14:paraId="2D79FBD2" w14:textId="77777777" w:rsidR="0031435C" w:rsidRPr="00027671" w:rsidRDefault="00B90943">
      <w:pPr>
        <w:rPr>
          <w:sz w:val="20"/>
          <w:szCs w:val="2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O cronograma abaixo foi consolidado a partir do histórico Git e da revisão documental. Períodos amplos representam fases iterativas do projeto.</w:t>
      </w: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24"/>
        <w:gridCol w:w="3096"/>
      </w:tblGrid>
      <w:tr w:rsidR="0031435C" w14:paraId="3D6594FE" w14:textId="77777777">
        <w:trPr>
          <w:trHeight w:val="284"/>
          <w:tblHeader/>
          <w:jc w:val="center"/>
        </w:trPr>
        <w:tc>
          <w:tcPr>
            <w:tcW w:w="6623" w:type="dxa"/>
            <w:shd w:val="clear" w:color="auto" w:fill="1F4E78"/>
          </w:tcPr>
          <w:p w14:paraId="3BBE6DCC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Marco</w:t>
            </w:r>
          </w:p>
        </w:tc>
        <w:tc>
          <w:tcPr>
            <w:tcW w:w="3096" w:type="dxa"/>
            <w:shd w:val="clear" w:color="auto" w:fill="1F4E78"/>
          </w:tcPr>
          <w:p w14:paraId="13870207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Data</w:t>
            </w:r>
          </w:p>
        </w:tc>
      </w:tr>
      <w:tr w:rsidR="0031435C" w14:paraId="41EC4EC5" w14:textId="77777777">
        <w:trPr>
          <w:trHeight w:val="284"/>
          <w:jc w:val="center"/>
        </w:trPr>
        <w:tc>
          <w:tcPr>
            <w:tcW w:w="6623" w:type="dxa"/>
          </w:tcPr>
          <w:p w14:paraId="7D11B4E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Início</w:t>
            </w:r>
            <w:proofErr w:type="spellEnd"/>
            <w:r>
              <w:rPr>
                <w:sz w:val="18"/>
                <w:szCs w:val="18"/>
              </w:rPr>
              <w:t xml:space="preserve"> do projeto</w:t>
            </w:r>
          </w:p>
        </w:tc>
        <w:tc>
          <w:tcPr>
            <w:tcW w:w="3096" w:type="dxa"/>
          </w:tcPr>
          <w:p w14:paraId="2B56F47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16/06/2026</w:t>
            </w:r>
          </w:p>
        </w:tc>
      </w:tr>
      <w:tr w:rsidR="0031435C" w14:paraId="16F38A8B" w14:textId="77777777">
        <w:trPr>
          <w:trHeight w:val="284"/>
          <w:jc w:val="center"/>
        </w:trPr>
        <w:tc>
          <w:tcPr>
            <w:tcW w:w="6623" w:type="dxa"/>
          </w:tcPr>
          <w:p w14:paraId="2196AC7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Levantamento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requisitos</w:t>
            </w:r>
            <w:proofErr w:type="spellEnd"/>
          </w:p>
        </w:tc>
        <w:tc>
          <w:tcPr>
            <w:tcW w:w="3096" w:type="dxa"/>
          </w:tcPr>
          <w:p w14:paraId="2C6417D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Junho a agosto de 2026</w:t>
            </w:r>
          </w:p>
        </w:tc>
      </w:tr>
      <w:tr w:rsidR="0031435C" w14:paraId="30412C6C" w14:textId="77777777">
        <w:trPr>
          <w:trHeight w:val="284"/>
          <w:jc w:val="center"/>
        </w:trPr>
        <w:tc>
          <w:tcPr>
            <w:tcW w:w="6623" w:type="dxa"/>
          </w:tcPr>
          <w:p w14:paraId="1816BE8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Documento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visão</w:t>
            </w:r>
            <w:proofErr w:type="spellEnd"/>
          </w:p>
        </w:tc>
        <w:tc>
          <w:tcPr>
            <w:tcW w:w="3096" w:type="dxa"/>
          </w:tcPr>
          <w:p w14:paraId="3B9723B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21/08 a 12/09/2026</w:t>
            </w:r>
          </w:p>
        </w:tc>
      </w:tr>
      <w:tr w:rsidR="0031435C" w14:paraId="0CDBC8E4" w14:textId="77777777">
        <w:trPr>
          <w:trHeight w:val="284"/>
          <w:jc w:val="center"/>
        </w:trPr>
        <w:tc>
          <w:tcPr>
            <w:tcW w:w="6623" w:type="dxa"/>
          </w:tcPr>
          <w:p w14:paraId="4F51ED0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Atividades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negócio</w:t>
            </w:r>
            <w:proofErr w:type="spellEnd"/>
          </w:p>
        </w:tc>
        <w:tc>
          <w:tcPr>
            <w:tcW w:w="3096" w:type="dxa"/>
          </w:tcPr>
          <w:p w14:paraId="14FEC51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21/08 a 12/09/2026</w:t>
            </w:r>
          </w:p>
        </w:tc>
      </w:tr>
      <w:tr w:rsidR="0031435C" w14:paraId="05B4B6A2" w14:textId="77777777">
        <w:trPr>
          <w:trHeight w:val="284"/>
          <w:jc w:val="center"/>
        </w:trPr>
        <w:tc>
          <w:tcPr>
            <w:tcW w:w="6623" w:type="dxa"/>
          </w:tcPr>
          <w:p w14:paraId="66B69BE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Requisitos</w:t>
            </w:r>
            <w:proofErr w:type="spellEnd"/>
            <w:r>
              <w:rPr>
                <w:sz w:val="18"/>
                <w:szCs w:val="18"/>
              </w:rPr>
              <w:t xml:space="preserve"> do </w:t>
            </w:r>
            <w:proofErr w:type="spellStart"/>
            <w:r>
              <w:rPr>
                <w:sz w:val="18"/>
                <w:szCs w:val="18"/>
              </w:rPr>
              <w:t>sistema</w:t>
            </w:r>
            <w:proofErr w:type="spellEnd"/>
          </w:p>
        </w:tc>
        <w:tc>
          <w:tcPr>
            <w:tcW w:w="3096" w:type="dxa"/>
          </w:tcPr>
          <w:p w14:paraId="06870AC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21/08 a 12/09/2026</w:t>
            </w:r>
          </w:p>
        </w:tc>
      </w:tr>
      <w:tr w:rsidR="0031435C" w14:paraId="0906D846" w14:textId="77777777">
        <w:trPr>
          <w:trHeight w:val="284"/>
          <w:jc w:val="center"/>
        </w:trPr>
        <w:tc>
          <w:tcPr>
            <w:tcW w:w="6623" w:type="dxa"/>
          </w:tcPr>
          <w:p w14:paraId="00CF058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Casos de </w:t>
            </w:r>
            <w:proofErr w:type="spellStart"/>
            <w:r>
              <w:rPr>
                <w:sz w:val="18"/>
                <w:szCs w:val="18"/>
              </w:rPr>
              <w:t>uso</w:t>
            </w:r>
            <w:proofErr w:type="spellEnd"/>
          </w:p>
        </w:tc>
        <w:tc>
          <w:tcPr>
            <w:tcW w:w="3096" w:type="dxa"/>
          </w:tcPr>
          <w:p w14:paraId="2113A0A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21/08 a 12/09/2026</w:t>
            </w:r>
          </w:p>
        </w:tc>
      </w:tr>
      <w:tr w:rsidR="0031435C" w14:paraId="33000F6F" w14:textId="77777777">
        <w:trPr>
          <w:trHeight w:val="284"/>
          <w:jc w:val="center"/>
        </w:trPr>
        <w:tc>
          <w:tcPr>
            <w:tcW w:w="6623" w:type="dxa"/>
          </w:tcPr>
          <w:p w14:paraId="66A3BDD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Prototipação</w:t>
            </w:r>
            <w:proofErr w:type="spellEnd"/>
          </w:p>
        </w:tc>
        <w:tc>
          <w:tcPr>
            <w:tcW w:w="3096" w:type="dxa"/>
          </w:tcPr>
          <w:p w14:paraId="32B709C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Junho a setembro de 2026</w:t>
            </w:r>
          </w:p>
        </w:tc>
      </w:tr>
      <w:tr w:rsidR="0031435C" w14:paraId="1299980A" w14:textId="77777777">
        <w:trPr>
          <w:trHeight w:val="284"/>
          <w:jc w:val="center"/>
        </w:trPr>
        <w:tc>
          <w:tcPr>
            <w:tcW w:w="6623" w:type="dxa"/>
          </w:tcPr>
          <w:p w14:paraId="245CE8D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Modelagem</w:t>
            </w:r>
            <w:proofErr w:type="spellEnd"/>
            <w:r>
              <w:rPr>
                <w:sz w:val="18"/>
                <w:szCs w:val="18"/>
              </w:rPr>
              <w:t xml:space="preserve"> do banco</w:t>
            </w:r>
          </w:p>
        </w:tc>
        <w:tc>
          <w:tcPr>
            <w:tcW w:w="3096" w:type="dxa"/>
          </w:tcPr>
          <w:p w14:paraId="1B5E7AC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Junho a agosto de 2026</w:t>
            </w:r>
          </w:p>
        </w:tc>
      </w:tr>
      <w:tr w:rsidR="0031435C" w14:paraId="3E0642BF" w14:textId="77777777">
        <w:trPr>
          <w:trHeight w:val="284"/>
          <w:jc w:val="center"/>
        </w:trPr>
        <w:tc>
          <w:tcPr>
            <w:tcW w:w="6623" w:type="dxa"/>
          </w:tcPr>
          <w:p w14:paraId="296A666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Definição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arquitetura</w:t>
            </w:r>
            <w:proofErr w:type="spellEnd"/>
          </w:p>
        </w:tc>
        <w:tc>
          <w:tcPr>
            <w:tcW w:w="3096" w:type="dxa"/>
          </w:tcPr>
          <w:p w14:paraId="71E6CAF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Junho a agosto de 2026</w:t>
            </w:r>
          </w:p>
        </w:tc>
      </w:tr>
      <w:tr w:rsidR="0031435C" w14:paraId="4FF40A9A" w14:textId="77777777">
        <w:trPr>
          <w:trHeight w:val="284"/>
          <w:jc w:val="center"/>
        </w:trPr>
        <w:tc>
          <w:tcPr>
            <w:tcW w:w="6623" w:type="dxa"/>
          </w:tcPr>
          <w:p w14:paraId="113B768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MVP</w:t>
            </w:r>
          </w:p>
        </w:tc>
        <w:tc>
          <w:tcPr>
            <w:tcW w:w="3096" w:type="dxa"/>
          </w:tcPr>
          <w:p w14:paraId="313EC40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Junho a agosto de 2026</w:t>
            </w:r>
          </w:p>
        </w:tc>
      </w:tr>
      <w:tr w:rsidR="0031435C" w14:paraId="7703B995" w14:textId="77777777">
        <w:trPr>
          <w:trHeight w:val="284"/>
          <w:jc w:val="center"/>
        </w:trPr>
        <w:tc>
          <w:tcPr>
            <w:tcW w:w="6623" w:type="dxa"/>
          </w:tcPr>
          <w:p w14:paraId="604794A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Módulo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autenticação</w:t>
            </w:r>
            <w:proofErr w:type="spellEnd"/>
          </w:p>
        </w:tc>
        <w:tc>
          <w:tcPr>
            <w:tcW w:w="3096" w:type="dxa"/>
          </w:tcPr>
          <w:p w14:paraId="351EBB4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Junho a setembro de 2026</w:t>
            </w:r>
          </w:p>
        </w:tc>
      </w:tr>
      <w:tr w:rsidR="0031435C" w14:paraId="32CB8AE1" w14:textId="77777777">
        <w:trPr>
          <w:trHeight w:val="284"/>
          <w:jc w:val="center"/>
        </w:trPr>
        <w:tc>
          <w:tcPr>
            <w:tcW w:w="6623" w:type="dxa"/>
          </w:tcPr>
          <w:p w14:paraId="64F36FB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Trilhas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lições</w:t>
            </w:r>
            <w:proofErr w:type="spellEnd"/>
          </w:p>
        </w:tc>
        <w:tc>
          <w:tcPr>
            <w:tcW w:w="3096" w:type="dxa"/>
          </w:tcPr>
          <w:p w14:paraId="6A113FD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Junho a setembro de 2026</w:t>
            </w:r>
          </w:p>
        </w:tc>
      </w:tr>
      <w:tr w:rsidR="0031435C" w14:paraId="6675FA0F" w14:textId="77777777">
        <w:trPr>
          <w:trHeight w:val="284"/>
          <w:jc w:val="center"/>
        </w:trPr>
        <w:tc>
          <w:tcPr>
            <w:tcW w:w="6623" w:type="dxa"/>
          </w:tcPr>
          <w:p w14:paraId="459B96C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Gamificação</w:t>
            </w:r>
            <w:proofErr w:type="spellEnd"/>
          </w:p>
        </w:tc>
        <w:tc>
          <w:tcPr>
            <w:tcW w:w="3096" w:type="dxa"/>
          </w:tcPr>
          <w:p w14:paraId="7CF5381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Junho a setembro de 2026</w:t>
            </w:r>
          </w:p>
        </w:tc>
      </w:tr>
      <w:tr w:rsidR="0031435C" w14:paraId="1DDBF2D7" w14:textId="77777777">
        <w:trPr>
          <w:trHeight w:val="284"/>
          <w:jc w:val="center"/>
        </w:trPr>
        <w:tc>
          <w:tcPr>
            <w:tcW w:w="6623" w:type="dxa"/>
          </w:tcPr>
          <w:p w14:paraId="57070FB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Duelos</w:t>
            </w:r>
            <w:proofErr w:type="spellEnd"/>
          </w:p>
        </w:tc>
        <w:tc>
          <w:tcPr>
            <w:tcW w:w="3096" w:type="dxa"/>
          </w:tcPr>
          <w:p w14:paraId="44F248B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Junho a setembro de 2026</w:t>
            </w:r>
          </w:p>
        </w:tc>
      </w:tr>
      <w:tr w:rsidR="0031435C" w14:paraId="03016FB6" w14:textId="77777777">
        <w:trPr>
          <w:trHeight w:val="284"/>
          <w:jc w:val="center"/>
        </w:trPr>
        <w:tc>
          <w:tcPr>
            <w:tcW w:w="6623" w:type="dxa"/>
          </w:tcPr>
          <w:p w14:paraId="2982ED8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Comunidade</w:t>
            </w:r>
            <w:proofErr w:type="spellEnd"/>
          </w:p>
        </w:tc>
        <w:tc>
          <w:tcPr>
            <w:tcW w:w="3096" w:type="dxa"/>
          </w:tcPr>
          <w:p w14:paraId="1EDF991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Junho a setembro de 2026</w:t>
            </w:r>
          </w:p>
        </w:tc>
      </w:tr>
      <w:tr w:rsidR="0031435C" w14:paraId="0A52AA3F" w14:textId="77777777">
        <w:trPr>
          <w:trHeight w:val="284"/>
          <w:jc w:val="center"/>
        </w:trPr>
        <w:tc>
          <w:tcPr>
            <w:tcW w:w="6623" w:type="dxa"/>
          </w:tcPr>
          <w:p w14:paraId="692756D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Vagas e </w:t>
            </w:r>
            <w:proofErr w:type="spellStart"/>
            <w:r>
              <w:rPr>
                <w:sz w:val="18"/>
                <w:szCs w:val="18"/>
              </w:rPr>
              <w:t>empresas</w:t>
            </w:r>
            <w:proofErr w:type="spellEnd"/>
          </w:p>
        </w:tc>
        <w:tc>
          <w:tcPr>
            <w:tcW w:w="3096" w:type="dxa"/>
          </w:tcPr>
          <w:p w14:paraId="253C032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Agosto a setembro de 2026</w:t>
            </w:r>
          </w:p>
        </w:tc>
      </w:tr>
      <w:tr w:rsidR="0031435C" w14:paraId="6D8B7A27" w14:textId="77777777">
        <w:trPr>
          <w:trHeight w:val="284"/>
          <w:jc w:val="center"/>
        </w:trPr>
        <w:tc>
          <w:tcPr>
            <w:tcW w:w="6623" w:type="dxa"/>
          </w:tcPr>
          <w:p w14:paraId="2059DEA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Testes</w:t>
            </w:r>
          </w:p>
        </w:tc>
        <w:tc>
          <w:tcPr>
            <w:tcW w:w="3096" w:type="dxa"/>
          </w:tcPr>
          <w:p w14:paraId="32BF3CC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Junho a setembro de 2026</w:t>
            </w:r>
          </w:p>
        </w:tc>
      </w:tr>
      <w:tr w:rsidR="0031435C" w14:paraId="64D6799C" w14:textId="77777777">
        <w:trPr>
          <w:trHeight w:val="284"/>
          <w:jc w:val="center"/>
        </w:trPr>
        <w:tc>
          <w:tcPr>
            <w:tcW w:w="6623" w:type="dxa"/>
          </w:tcPr>
          <w:p w14:paraId="1ADA1E8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Testes de </w:t>
            </w:r>
            <w:proofErr w:type="spellStart"/>
            <w:r>
              <w:rPr>
                <w:sz w:val="18"/>
                <w:szCs w:val="18"/>
              </w:rPr>
              <w:t>aceitação</w:t>
            </w:r>
            <w:proofErr w:type="spellEnd"/>
          </w:p>
        </w:tc>
        <w:tc>
          <w:tcPr>
            <w:tcW w:w="3096" w:type="dxa"/>
          </w:tcPr>
          <w:p w14:paraId="3CD224B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Setembro de 2026</w:t>
            </w:r>
          </w:p>
        </w:tc>
      </w:tr>
      <w:tr w:rsidR="0031435C" w14:paraId="33887F1B" w14:textId="77777777">
        <w:trPr>
          <w:trHeight w:val="284"/>
          <w:jc w:val="center"/>
        </w:trPr>
        <w:tc>
          <w:tcPr>
            <w:tcW w:w="6623" w:type="dxa"/>
          </w:tcPr>
          <w:p w14:paraId="1304315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Correções</w:t>
            </w:r>
            <w:proofErr w:type="spellEnd"/>
          </w:p>
        </w:tc>
        <w:tc>
          <w:tcPr>
            <w:tcW w:w="3096" w:type="dxa"/>
          </w:tcPr>
          <w:p w14:paraId="22E4832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Contínuo até a entrega</w:t>
            </w:r>
          </w:p>
        </w:tc>
      </w:tr>
      <w:tr w:rsidR="0031435C" w14:paraId="62C06B09" w14:textId="77777777">
        <w:trPr>
          <w:trHeight w:val="284"/>
          <w:jc w:val="center"/>
        </w:trPr>
        <w:tc>
          <w:tcPr>
            <w:tcW w:w="6623" w:type="dxa"/>
          </w:tcPr>
          <w:p w14:paraId="1681060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Deploy</w:t>
            </w:r>
          </w:p>
        </w:tc>
        <w:tc>
          <w:tcPr>
            <w:tcW w:w="3096" w:type="dxa"/>
          </w:tcPr>
          <w:p w14:paraId="6ED0FE8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Produção ativa em setembro de 2026</w:t>
            </w:r>
          </w:p>
        </w:tc>
      </w:tr>
      <w:tr w:rsidR="0031435C" w14:paraId="72908CBD" w14:textId="77777777">
        <w:trPr>
          <w:trHeight w:val="284"/>
          <w:jc w:val="center"/>
        </w:trPr>
        <w:tc>
          <w:tcPr>
            <w:tcW w:w="6623" w:type="dxa"/>
          </w:tcPr>
          <w:p w14:paraId="0AD71FE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Entrega final</w:t>
            </w:r>
          </w:p>
        </w:tc>
        <w:tc>
          <w:tcPr>
            <w:tcW w:w="3096" w:type="dxa"/>
          </w:tcPr>
          <w:p w14:paraId="79EF760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12/09/2026</w:t>
            </w:r>
          </w:p>
        </w:tc>
      </w:tr>
    </w:tbl>
    <w:p w14:paraId="2E741B88" w14:textId="77777777" w:rsidR="0031435C" w:rsidRDefault="0031435C">
      <w:pPr>
        <w:spacing w:after="0"/>
      </w:pPr>
    </w:p>
    <w:p w14:paraId="37510766" w14:textId="77777777" w:rsidR="0031435C" w:rsidRDefault="00B90943">
      <w:pPr>
        <w:pStyle w:val="Ttulo1"/>
      </w:pPr>
      <w:bookmarkStart w:id="10" w:name="_Toc239865906"/>
      <w:r>
        <w:t xml:space="preserve">9. </w:t>
      </w:r>
      <w:proofErr w:type="spellStart"/>
      <w:r>
        <w:t>Orçamento</w:t>
      </w:r>
      <w:proofErr w:type="spellEnd"/>
      <w:r>
        <w:t xml:space="preserve"> </w:t>
      </w:r>
      <w:proofErr w:type="spellStart"/>
      <w:r>
        <w:t>Resumido</w:t>
      </w:r>
      <w:bookmarkEnd w:id="10"/>
      <w:proofErr w:type="spellEnd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31435C" w14:paraId="1A93637F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3A95A979" w14:textId="77777777" w:rsidR="0031435C" w:rsidRPr="00027671" w:rsidRDefault="00B90943">
            <w:pPr>
              <w:rPr>
                <w:sz w:val="20"/>
                <w:szCs w:val="20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Estimativa acadêmica de custo direto: R$ 0,00, considerando equipamentos próprios, trabalho da equipe e planos gratuitos atualmente utilizados.</w:t>
            </w:r>
          </w:p>
        </w:tc>
      </w:tr>
    </w:tbl>
    <w:p w14:paraId="235CBF21" w14:textId="77777777" w:rsidR="0031435C" w:rsidRDefault="0031435C">
      <w:pPr>
        <w:spacing w:after="0"/>
      </w:pP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3384"/>
        <w:gridCol w:w="2088"/>
        <w:gridCol w:w="2664"/>
      </w:tblGrid>
      <w:tr w:rsidR="0031435C" w14:paraId="2BC441BB" w14:textId="77777777">
        <w:trPr>
          <w:trHeight w:val="284"/>
          <w:tblHeader/>
          <w:jc w:val="center"/>
        </w:trPr>
        <w:tc>
          <w:tcPr>
            <w:tcW w:w="1584" w:type="dxa"/>
            <w:shd w:val="clear" w:color="auto" w:fill="1F4E78"/>
          </w:tcPr>
          <w:p w14:paraId="381D0D1C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b/>
                <w:color w:val="FFFFFF"/>
                <w:sz w:val="18"/>
                <w:szCs w:val="18"/>
              </w:rPr>
              <w:t>Categoria</w:t>
            </w:r>
            <w:proofErr w:type="spellEnd"/>
          </w:p>
        </w:tc>
        <w:tc>
          <w:tcPr>
            <w:tcW w:w="3384" w:type="dxa"/>
            <w:shd w:val="clear" w:color="auto" w:fill="1F4E78"/>
          </w:tcPr>
          <w:p w14:paraId="4D8CC6E2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2088" w:type="dxa"/>
            <w:shd w:val="clear" w:color="auto" w:fill="1F4E78"/>
          </w:tcPr>
          <w:p w14:paraId="2CB6B288" w14:textId="77777777" w:rsidR="0031435C" w:rsidRDefault="00B90943">
            <w:pPr>
              <w:rPr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2664" w:type="dxa"/>
            <w:shd w:val="clear" w:color="auto" w:fill="1F4E78"/>
          </w:tcPr>
          <w:p w14:paraId="77EBCA7E" w14:textId="77777777" w:rsidR="0031435C" w:rsidRDefault="00B90943">
            <w:pPr>
              <w:rPr>
                <w:sz w:val="18"/>
                <w:szCs w:val="18"/>
              </w:rPr>
            </w:pPr>
            <w:proofErr w:type="spellStart"/>
            <w:r>
              <w:rPr>
                <w:b/>
                <w:color w:val="FFFFFF"/>
                <w:sz w:val="18"/>
                <w:szCs w:val="18"/>
              </w:rPr>
              <w:t>Observação</w:t>
            </w:r>
            <w:proofErr w:type="spellEnd"/>
          </w:p>
        </w:tc>
      </w:tr>
      <w:tr w:rsidR="0031435C" w14:paraId="3C8B7BA0" w14:textId="77777777">
        <w:trPr>
          <w:trHeight w:val="284"/>
          <w:jc w:val="center"/>
        </w:trPr>
        <w:tc>
          <w:tcPr>
            <w:tcW w:w="1584" w:type="dxa"/>
          </w:tcPr>
          <w:p w14:paraId="231A637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Custos </w:t>
            </w:r>
            <w:proofErr w:type="spellStart"/>
            <w:r>
              <w:rPr>
                <w:sz w:val="18"/>
                <w:szCs w:val="18"/>
              </w:rPr>
              <w:t>fixos</w:t>
            </w:r>
            <w:proofErr w:type="spellEnd"/>
          </w:p>
        </w:tc>
        <w:tc>
          <w:tcPr>
            <w:tcW w:w="3384" w:type="dxa"/>
          </w:tcPr>
          <w:p w14:paraId="4665F55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Hardware</w:t>
            </w:r>
          </w:p>
        </w:tc>
        <w:tc>
          <w:tcPr>
            <w:tcW w:w="2088" w:type="dxa"/>
          </w:tcPr>
          <w:p w14:paraId="5080E34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R$ 0,00</w:t>
            </w:r>
          </w:p>
        </w:tc>
        <w:tc>
          <w:tcPr>
            <w:tcW w:w="2664" w:type="dxa"/>
          </w:tcPr>
          <w:p w14:paraId="7B9C76E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Equipamentos próprios da equipe.</w:t>
            </w:r>
          </w:p>
        </w:tc>
      </w:tr>
      <w:tr w:rsidR="0031435C" w14:paraId="4191B009" w14:textId="77777777">
        <w:trPr>
          <w:trHeight w:val="284"/>
          <w:jc w:val="center"/>
        </w:trPr>
        <w:tc>
          <w:tcPr>
            <w:tcW w:w="1584" w:type="dxa"/>
          </w:tcPr>
          <w:p w14:paraId="4E128A0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Custos </w:t>
            </w:r>
            <w:proofErr w:type="spellStart"/>
            <w:r>
              <w:rPr>
                <w:sz w:val="18"/>
                <w:szCs w:val="18"/>
              </w:rPr>
              <w:t>fixos</w:t>
            </w:r>
            <w:proofErr w:type="spellEnd"/>
          </w:p>
        </w:tc>
        <w:tc>
          <w:tcPr>
            <w:tcW w:w="3384" w:type="dxa"/>
          </w:tcPr>
          <w:p w14:paraId="3845433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Licenças</w:t>
            </w:r>
            <w:proofErr w:type="spellEnd"/>
            <w:r>
              <w:rPr>
                <w:sz w:val="18"/>
                <w:szCs w:val="18"/>
              </w:rPr>
              <w:t xml:space="preserve"> de software</w:t>
            </w:r>
          </w:p>
        </w:tc>
        <w:tc>
          <w:tcPr>
            <w:tcW w:w="2088" w:type="dxa"/>
          </w:tcPr>
          <w:p w14:paraId="54319D8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R$ 0,00</w:t>
            </w:r>
          </w:p>
        </w:tc>
        <w:tc>
          <w:tcPr>
            <w:tcW w:w="2664" w:type="dxa"/>
          </w:tcPr>
          <w:p w14:paraId="0E75357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Ferramentas e bibliotecas gratuitas ou de código aberto.</w:t>
            </w:r>
          </w:p>
        </w:tc>
      </w:tr>
      <w:tr w:rsidR="0031435C" w14:paraId="4E7D03F8" w14:textId="77777777">
        <w:trPr>
          <w:trHeight w:val="284"/>
          <w:jc w:val="center"/>
        </w:trPr>
        <w:tc>
          <w:tcPr>
            <w:tcW w:w="1584" w:type="dxa"/>
          </w:tcPr>
          <w:p w14:paraId="0D1B28E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Custos </w:t>
            </w:r>
            <w:proofErr w:type="spellStart"/>
            <w:r>
              <w:rPr>
                <w:sz w:val="18"/>
                <w:szCs w:val="18"/>
              </w:rPr>
              <w:t>fixos</w:t>
            </w:r>
            <w:proofErr w:type="spellEnd"/>
          </w:p>
        </w:tc>
        <w:tc>
          <w:tcPr>
            <w:tcW w:w="3384" w:type="dxa"/>
          </w:tcPr>
          <w:p w14:paraId="65FC10E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Treinamentos</w:t>
            </w:r>
            <w:proofErr w:type="spellEnd"/>
          </w:p>
        </w:tc>
        <w:tc>
          <w:tcPr>
            <w:tcW w:w="2088" w:type="dxa"/>
          </w:tcPr>
          <w:p w14:paraId="1220A37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R$ 0,00</w:t>
            </w:r>
          </w:p>
        </w:tc>
        <w:tc>
          <w:tcPr>
            <w:tcW w:w="2664" w:type="dxa"/>
          </w:tcPr>
          <w:p w14:paraId="092AEAC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Aprendizado realizado no contexto acadêmico.</w:t>
            </w:r>
          </w:p>
        </w:tc>
      </w:tr>
      <w:tr w:rsidR="0031435C" w14:paraId="0D8799F5" w14:textId="77777777">
        <w:trPr>
          <w:trHeight w:val="284"/>
          <w:jc w:val="center"/>
        </w:trPr>
        <w:tc>
          <w:tcPr>
            <w:tcW w:w="1584" w:type="dxa"/>
          </w:tcPr>
          <w:p w14:paraId="2D0E25B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lastRenderedPageBreak/>
              <w:t>Infraestrutura</w:t>
            </w:r>
            <w:proofErr w:type="spellEnd"/>
          </w:p>
        </w:tc>
        <w:tc>
          <w:tcPr>
            <w:tcW w:w="3384" w:type="dxa"/>
          </w:tcPr>
          <w:p w14:paraId="12CA01E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Hospedagem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domínio</w:t>
            </w:r>
            <w:proofErr w:type="spellEnd"/>
          </w:p>
        </w:tc>
        <w:tc>
          <w:tcPr>
            <w:tcW w:w="2088" w:type="dxa"/>
          </w:tcPr>
          <w:p w14:paraId="6AB6B5C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R$ 0,00</w:t>
            </w:r>
          </w:p>
        </w:tc>
        <w:tc>
          <w:tcPr>
            <w:tcW w:w="2664" w:type="dxa"/>
          </w:tcPr>
          <w:p w14:paraId="7E68977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Implantação atual no endereço gratuito stacklyst.vercel.app.</w:t>
            </w:r>
          </w:p>
        </w:tc>
      </w:tr>
      <w:tr w:rsidR="0031435C" w14:paraId="52C83F34" w14:textId="77777777">
        <w:trPr>
          <w:trHeight w:val="284"/>
          <w:jc w:val="center"/>
        </w:trPr>
        <w:tc>
          <w:tcPr>
            <w:tcW w:w="1584" w:type="dxa"/>
          </w:tcPr>
          <w:p w14:paraId="262A0AD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Infraestrutura</w:t>
            </w:r>
            <w:proofErr w:type="spellEnd"/>
          </w:p>
        </w:tc>
        <w:tc>
          <w:tcPr>
            <w:tcW w:w="3384" w:type="dxa"/>
          </w:tcPr>
          <w:p w14:paraId="35EFCFB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Banco de dados e </w:t>
            </w:r>
            <w:proofErr w:type="spellStart"/>
            <w:r>
              <w:rPr>
                <w:sz w:val="18"/>
                <w:szCs w:val="18"/>
              </w:rPr>
              <w:t>armazenamento</w:t>
            </w:r>
            <w:proofErr w:type="spellEnd"/>
          </w:p>
        </w:tc>
        <w:tc>
          <w:tcPr>
            <w:tcW w:w="2088" w:type="dxa"/>
          </w:tcPr>
          <w:p w14:paraId="4BFFD2D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R$ 0,00</w:t>
            </w:r>
          </w:p>
        </w:tc>
        <w:tc>
          <w:tcPr>
            <w:tcW w:w="2664" w:type="dxa"/>
          </w:tcPr>
          <w:p w14:paraId="3047EFD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r>
              <w:t>Uso acadêmico no plano gratuito do Supabase.</w:t>
            </w:r>
          </w:p>
        </w:tc>
      </w:tr>
      <w:tr w:rsidR="0031435C" w14:paraId="045B8413" w14:textId="77777777">
        <w:trPr>
          <w:trHeight w:val="284"/>
          <w:jc w:val="center"/>
        </w:trPr>
        <w:tc>
          <w:tcPr>
            <w:tcW w:w="1584" w:type="dxa"/>
          </w:tcPr>
          <w:p w14:paraId="672D87A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Infraestrutura</w:t>
            </w:r>
            <w:proofErr w:type="spellEnd"/>
          </w:p>
        </w:tc>
        <w:tc>
          <w:tcPr>
            <w:tcW w:w="3384" w:type="dxa"/>
          </w:tcPr>
          <w:p w14:paraId="58BA02B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APIs e </w:t>
            </w:r>
            <w:proofErr w:type="spellStart"/>
            <w:r>
              <w:rPr>
                <w:sz w:val="18"/>
                <w:szCs w:val="18"/>
              </w:rPr>
              <w:t>execução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código</w:t>
            </w:r>
            <w:proofErr w:type="spellEnd"/>
          </w:p>
        </w:tc>
        <w:tc>
          <w:tcPr>
            <w:tcW w:w="2088" w:type="dxa"/>
          </w:tcPr>
          <w:p w14:paraId="7307C3C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R$ 0,00</w:t>
            </w:r>
          </w:p>
        </w:tc>
        <w:tc>
          <w:tcPr>
            <w:tcW w:w="2664" w:type="dxa"/>
          </w:tcPr>
          <w:p w14:paraId="0BEFAA0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r>
              <w:t>Uso atual dentro das cotas gratuitas disponíveis.</w:t>
            </w:r>
          </w:p>
        </w:tc>
      </w:tr>
      <w:tr w:rsidR="0031435C" w14:paraId="00C4196B" w14:textId="77777777">
        <w:trPr>
          <w:trHeight w:val="284"/>
          <w:jc w:val="center"/>
        </w:trPr>
        <w:tc>
          <w:tcPr>
            <w:tcW w:w="1584" w:type="dxa"/>
          </w:tcPr>
          <w:p w14:paraId="45E68E1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Infraestrutura</w:t>
            </w:r>
            <w:proofErr w:type="spellEnd"/>
          </w:p>
        </w:tc>
        <w:tc>
          <w:tcPr>
            <w:tcW w:w="3384" w:type="dxa"/>
          </w:tcPr>
          <w:p w14:paraId="38E5E33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Recursos de assistência editorial</w:t>
            </w:r>
          </w:p>
        </w:tc>
        <w:tc>
          <w:tcPr>
            <w:tcW w:w="2088" w:type="dxa"/>
          </w:tcPr>
          <w:p w14:paraId="664BA80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Não aplicável</w:t>
            </w:r>
          </w:p>
        </w:tc>
        <w:tc>
          <w:tcPr>
            <w:tcW w:w="2664" w:type="dxa"/>
          </w:tcPr>
          <w:p w14:paraId="7F79DA9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Os recursos de assistência editorial são executados pela própria aplicação, sem custo externo adicional.</w:t>
            </w:r>
          </w:p>
        </w:tc>
      </w:tr>
      <w:tr w:rsidR="0031435C" w14:paraId="178C2918" w14:textId="77777777">
        <w:trPr>
          <w:trHeight w:val="284"/>
          <w:jc w:val="center"/>
        </w:trPr>
        <w:tc>
          <w:tcPr>
            <w:tcW w:w="1584" w:type="dxa"/>
          </w:tcPr>
          <w:p w14:paraId="7E0FDED5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Custos </w:t>
            </w:r>
            <w:proofErr w:type="spellStart"/>
            <w:r>
              <w:rPr>
                <w:sz w:val="18"/>
                <w:szCs w:val="18"/>
              </w:rPr>
              <w:t>variáveis</w:t>
            </w:r>
            <w:proofErr w:type="spellEnd"/>
          </w:p>
        </w:tc>
        <w:tc>
          <w:tcPr>
            <w:tcW w:w="3384" w:type="dxa"/>
          </w:tcPr>
          <w:p w14:paraId="41E47DB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Desenvolvimento</w:t>
            </w:r>
          </w:p>
        </w:tc>
        <w:tc>
          <w:tcPr>
            <w:tcW w:w="2088" w:type="dxa"/>
          </w:tcPr>
          <w:p w14:paraId="75B8209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R$ 0,00</w:t>
            </w:r>
          </w:p>
        </w:tc>
        <w:tc>
          <w:tcPr>
            <w:tcW w:w="2664" w:type="dxa"/>
          </w:tcPr>
          <w:p w14:paraId="33C7EAEC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Projeto acadêmico sem remuneração contabilizada.</w:t>
            </w:r>
          </w:p>
        </w:tc>
      </w:tr>
      <w:tr w:rsidR="0031435C" w14:paraId="4FC42091" w14:textId="77777777">
        <w:trPr>
          <w:trHeight w:val="284"/>
          <w:jc w:val="center"/>
        </w:trPr>
        <w:tc>
          <w:tcPr>
            <w:tcW w:w="1584" w:type="dxa"/>
          </w:tcPr>
          <w:p w14:paraId="77112A8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Custos </w:t>
            </w:r>
            <w:proofErr w:type="spellStart"/>
            <w:r>
              <w:rPr>
                <w:sz w:val="18"/>
                <w:szCs w:val="18"/>
              </w:rPr>
              <w:t>variáveis</w:t>
            </w:r>
            <w:proofErr w:type="spellEnd"/>
          </w:p>
        </w:tc>
        <w:tc>
          <w:tcPr>
            <w:tcW w:w="3384" w:type="dxa"/>
          </w:tcPr>
          <w:p w14:paraId="6899485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Pessoal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apoio</w:t>
            </w:r>
            <w:proofErr w:type="spellEnd"/>
          </w:p>
        </w:tc>
        <w:tc>
          <w:tcPr>
            <w:tcW w:w="2088" w:type="dxa"/>
          </w:tcPr>
          <w:p w14:paraId="5B7946F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R$ 0,00</w:t>
            </w:r>
          </w:p>
        </w:tc>
        <w:tc>
          <w:tcPr>
            <w:tcW w:w="2664" w:type="dxa"/>
          </w:tcPr>
          <w:p w14:paraId="56A33F66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Sem contratação externa.</w:t>
            </w:r>
          </w:p>
        </w:tc>
      </w:tr>
      <w:tr w:rsidR="0031435C" w14:paraId="7F04A0B3" w14:textId="77777777">
        <w:trPr>
          <w:trHeight w:val="284"/>
          <w:jc w:val="center"/>
        </w:trPr>
        <w:tc>
          <w:tcPr>
            <w:tcW w:w="1584" w:type="dxa"/>
          </w:tcPr>
          <w:p w14:paraId="322245D3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Custos </w:t>
            </w:r>
            <w:proofErr w:type="spellStart"/>
            <w:r>
              <w:rPr>
                <w:sz w:val="18"/>
                <w:szCs w:val="18"/>
              </w:rPr>
              <w:t>variáveis</w:t>
            </w:r>
            <w:proofErr w:type="spellEnd"/>
          </w:p>
        </w:tc>
        <w:tc>
          <w:tcPr>
            <w:tcW w:w="3384" w:type="dxa"/>
          </w:tcPr>
          <w:p w14:paraId="67DD7FC0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Encargos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benefícios</w:t>
            </w:r>
            <w:proofErr w:type="spellEnd"/>
          </w:p>
        </w:tc>
        <w:tc>
          <w:tcPr>
            <w:tcW w:w="2088" w:type="dxa"/>
          </w:tcPr>
          <w:p w14:paraId="377AC94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Não aplicável</w:t>
            </w:r>
          </w:p>
        </w:tc>
        <w:tc>
          <w:tcPr>
            <w:tcW w:w="2664" w:type="dxa"/>
          </w:tcPr>
          <w:p w14:paraId="7C87C10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Não há vínculo empregatício no projeto acadêmico.</w:t>
            </w:r>
          </w:p>
        </w:tc>
      </w:tr>
      <w:tr w:rsidR="0031435C" w14:paraId="5AD643C8" w14:textId="77777777">
        <w:trPr>
          <w:trHeight w:val="284"/>
          <w:jc w:val="center"/>
        </w:trPr>
        <w:tc>
          <w:tcPr>
            <w:tcW w:w="1584" w:type="dxa"/>
          </w:tcPr>
          <w:p w14:paraId="6F95E2B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Custos </w:t>
            </w:r>
            <w:proofErr w:type="spellStart"/>
            <w:r>
              <w:rPr>
                <w:sz w:val="18"/>
                <w:szCs w:val="18"/>
              </w:rPr>
              <w:t>variáveis</w:t>
            </w:r>
            <w:proofErr w:type="spellEnd"/>
          </w:p>
        </w:tc>
        <w:tc>
          <w:tcPr>
            <w:tcW w:w="3384" w:type="dxa"/>
          </w:tcPr>
          <w:p w14:paraId="64288CA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Instalações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energia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materiais</w:t>
            </w:r>
            <w:proofErr w:type="spellEnd"/>
            <w:r>
              <w:rPr>
                <w:sz w:val="18"/>
                <w:szCs w:val="18"/>
              </w:rPr>
              <w:t xml:space="preserve"> e rede</w:t>
            </w:r>
          </w:p>
        </w:tc>
        <w:tc>
          <w:tcPr>
            <w:tcW w:w="2088" w:type="dxa"/>
          </w:tcPr>
          <w:p w14:paraId="02A7F534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R$ 0,00 adicional</w:t>
            </w:r>
          </w:p>
        </w:tc>
        <w:tc>
          <w:tcPr>
            <w:tcW w:w="2664" w:type="dxa"/>
          </w:tcPr>
          <w:p w14:paraId="007670E9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Recursos pessoais já disponíveis; consumo não segregado.</w:t>
            </w:r>
          </w:p>
        </w:tc>
      </w:tr>
      <w:tr w:rsidR="0031435C" w14:paraId="5950F560" w14:textId="77777777">
        <w:trPr>
          <w:trHeight w:val="284"/>
          <w:jc w:val="center"/>
        </w:trPr>
        <w:tc>
          <w:tcPr>
            <w:tcW w:w="1584" w:type="dxa"/>
          </w:tcPr>
          <w:p w14:paraId="68F335C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Qualidade</w:t>
            </w:r>
            <w:proofErr w:type="spellEnd"/>
          </w:p>
        </w:tc>
        <w:tc>
          <w:tcPr>
            <w:tcW w:w="3384" w:type="dxa"/>
          </w:tcPr>
          <w:p w14:paraId="5562F021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Testes e </w:t>
            </w:r>
            <w:proofErr w:type="spellStart"/>
            <w:r>
              <w:rPr>
                <w:sz w:val="18"/>
                <w:szCs w:val="18"/>
              </w:rPr>
              <w:t>homologação</w:t>
            </w:r>
            <w:proofErr w:type="spellEnd"/>
          </w:p>
        </w:tc>
        <w:tc>
          <w:tcPr>
            <w:tcW w:w="2088" w:type="dxa"/>
          </w:tcPr>
          <w:p w14:paraId="4FA2FDDA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R$ 0,00</w:t>
            </w:r>
          </w:p>
        </w:tc>
        <w:tc>
          <w:tcPr>
            <w:tcW w:w="2664" w:type="dxa"/>
          </w:tcPr>
          <w:p w14:paraId="3AF1623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r>
              <w:t>Ferramentas automatizadas e validação acadêmica.</w:t>
            </w:r>
          </w:p>
        </w:tc>
      </w:tr>
      <w:tr w:rsidR="0031435C" w14:paraId="76AC7EB8" w14:textId="77777777">
        <w:trPr>
          <w:trHeight w:val="284"/>
          <w:jc w:val="center"/>
        </w:trPr>
        <w:tc>
          <w:tcPr>
            <w:tcW w:w="1584" w:type="dxa"/>
          </w:tcPr>
          <w:p w14:paraId="11E23C38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Riscos</w:t>
            </w:r>
            <w:proofErr w:type="spellEnd"/>
          </w:p>
        </w:tc>
        <w:tc>
          <w:tcPr>
            <w:tcW w:w="3384" w:type="dxa"/>
          </w:tcPr>
          <w:p w14:paraId="2F2CE9BD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Margem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contingência</w:t>
            </w:r>
            <w:proofErr w:type="spellEnd"/>
          </w:p>
        </w:tc>
        <w:tc>
          <w:tcPr>
            <w:tcW w:w="2088" w:type="dxa"/>
          </w:tcPr>
          <w:p w14:paraId="690FD6B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R$ 0,00</w:t>
            </w:r>
          </w:p>
        </w:tc>
        <w:tc>
          <w:tcPr>
            <w:tcW w:w="2664" w:type="dxa"/>
          </w:tcPr>
          <w:p w14:paraId="1FAE241F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Sem desembolso previsto na versão acadêmica.</w:t>
            </w:r>
          </w:p>
        </w:tc>
      </w:tr>
      <w:tr w:rsidR="0031435C" w14:paraId="26C4C601" w14:textId="77777777">
        <w:trPr>
          <w:trHeight w:val="284"/>
          <w:jc w:val="center"/>
        </w:trPr>
        <w:tc>
          <w:tcPr>
            <w:tcW w:w="1584" w:type="dxa"/>
          </w:tcPr>
          <w:p w14:paraId="5286414B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Financeiro</w:t>
            </w:r>
            <w:proofErr w:type="spellEnd"/>
          </w:p>
        </w:tc>
        <w:tc>
          <w:tcPr>
            <w:tcW w:w="3384" w:type="dxa"/>
          </w:tcPr>
          <w:p w14:paraId="0383BC2E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Margem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lucro</w:t>
            </w:r>
            <w:proofErr w:type="spellEnd"/>
          </w:p>
        </w:tc>
        <w:tc>
          <w:tcPr>
            <w:tcW w:w="2088" w:type="dxa"/>
          </w:tcPr>
          <w:p w14:paraId="6FD6F3B2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r>
              <w:t>Não aplicável</w:t>
            </w:r>
          </w:p>
        </w:tc>
        <w:tc>
          <w:tcPr>
            <w:tcW w:w="2664" w:type="dxa"/>
          </w:tcPr>
          <w:p w14:paraId="244FDC57" w14:textId="77777777" w:rsidR="0031435C" w:rsidRDefault="00B90943">
            <w:pPr>
              <w:spacing w:after="0"/>
              <w:rPr>
                <w:sz w:val="18"/>
                <w:szCs w:val="18"/>
              </w:rPr>
            </w:pPr>
            <w:proofErr w:type="spellStart"/>
            <w:proofErr w:type="spellEnd"/>
            <w:proofErr w:type="spellStart"/>
            <w:proofErr w:type="spellEnd"/>
            <w:r>
              <w:t>Projeto acadêmico sem comercialização nesta versão.</w:t>
            </w:r>
          </w:p>
        </w:tc>
      </w:tr>
    </w:tbl>
    <w:p w14:paraId="65ECEA61" w14:textId="77777777" w:rsidR="0031435C" w:rsidRDefault="0031435C">
      <w:pPr>
        <w:spacing w:after="0"/>
      </w:pPr>
    </w:p>
    <w:sectPr w:rsidR="0031435C" w:rsidSect="00EB71C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52" w:right="1152" w:bottom="1152" w:left="1152" w:header="432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B8D7B" w14:textId="77777777" w:rsidR="000F70C1" w:rsidRDefault="000F70C1">
      <w:r>
        <w:separator/>
      </w:r>
    </w:p>
  </w:endnote>
  <w:endnote w:type="continuationSeparator" w:id="0">
    <w:p w14:paraId="09929DF1" w14:textId="77777777" w:rsidR="000F70C1" w:rsidRDefault="000F70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4F9D6" w14:textId="77777777" w:rsidR="0014690C" w:rsidRDefault="0014690C" w:rsidP="0001777A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BE69F1">
      <w:rPr>
        <w:rStyle w:val="Nmerodepgina"/>
        <w:noProof/>
      </w:rPr>
      <w:t>6</w:t>
    </w:r>
    <w:r>
      <w:rPr>
        <w:rStyle w:val="Nmerodepgina"/>
      </w:rPr>
      <w:fldChar w:fldCharType="end"/>
    </w:r>
  </w:p>
  <w:p w14:paraId="6F7149A7" w14:textId="77777777" w:rsidR="0014690C" w:rsidRDefault="0014690C" w:rsidP="00CD76E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5184"/>
      <w:gridCol w:w="4680"/>
    </w:tblGrid>
    <w:tr w:rsidR="0031435C" w14:paraId="229EAC6F" w14:textId="77777777">
      <w:trPr>
        <w:jc w:val="center"/>
      </w:trPr>
      <w:tc>
        <w:tcPr>
          <w:tcW w:w="5184" w:type="dxa"/>
        </w:tcPr>
        <w:p w14:paraId="3227D052" w14:textId="77777777" w:rsidR="0031435C" w:rsidRDefault="00B90943">
          <w:proofErr w:type="spellStart"/>
          <w:r>
            <w:rPr>
              <w:sz w:val="16"/>
            </w:rPr>
            <w:t>Versão</w:t>
          </w:r>
          <w:proofErr w:type="spellEnd"/>
          <w:r>
            <w:rPr>
              <w:sz w:val="16"/>
            </w:rPr>
            <w:t xml:space="preserve"> 2.0 | </w:t>
          </w:r>
          <w:proofErr w:type="spellStart"/>
          <w:r>
            <w:rPr>
              <w:sz w:val="16"/>
            </w:rPr>
            <w:t>Revisão</w:t>
          </w:r>
          <w:proofErr w:type="spellEnd"/>
          <w:r>
            <w:rPr>
              <w:sz w:val="16"/>
            </w:rPr>
            <w:t xml:space="preserve"> </w:t>
          </w:r>
          <w:proofErr w:type="spellStart"/>
          <w:r>
            <w:rPr>
              <w:sz w:val="16"/>
            </w:rPr>
            <w:t>técnica</w:t>
          </w:r>
          <w:proofErr w:type="spellEnd"/>
          <w:r>
            <w:rPr>
              <w:sz w:val="16"/>
            </w:rPr>
            <w:t xml:space="preserve"> 05/09/2026</w:t>
          </w:r>
        </w:p>
      </w:tc>
      <w:tc>
        <w:tcPr>
          <w:tcW w:w="4680" w:type="dxa"/>
        </w:tcPr>
        <w:p w14:paraId="3C6FA877" w14:textId="77777777" w:rsidR="0031435C" w:rsidRDefault="00B90943">
          <w:pPr>
            <w:jc w:val="right"/>
          </w:pPr>
          <w:r>
            <w:rPr>
              <w:sz w:val="16"/>
            </w:rPr>
            <w:t xml:space="preserve">Página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PAGE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  <w:r>
            <w:rPr>
              <w:sz w:val="16"/>
            </w:rPr>
            <w:t xml:space="preserve"> de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NUMPAGES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88C26" w14:textId="77777777" w:rsidR="00BE69F1" w:rsidRDefault="00BE69F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A26EE5" w14:textId="77777777" w:rsidR="000F70C1" w:rsidRDefault="000F70C1">
      <w:r>
        <w:separator/>
      </w:r>
    </w:p>
  </w:footnote>
  <w:footnote w:type="continuationSeparator" w:id="0">
    <w:p w14:paraId="6E8F90B1" w14:textId="77777777" w:rsidR="000F70C1" w:rsidRDefault="000F70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9EDA" w14:textId="77777777" w:rsidR="00BE69F1" w:rsidRDefault="00BE69F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4896"/>
      <w:gridCol w:w="4968"/>
    </w:tblGrid>
    <w:tr w:rsidR="0031435C" w14:paraId="3519D788" w14:textId="77777777">
      <w:trPr>
        <w:jc w:val="center"/>
      </w:trPr>
      <w:tc>
        <w:tcPr>
          <w:tcW w:w="4896" w:type="dxa"/>
          <w:vAlign w:val="center"/>
        </w:tcPr>
        <w:p w14:paraId="4E228C03" w14:textId="77777777" w:rsidR="0031435C" w:rsidRDefault="00B90943">
          <w:proofErr w:type="spellStart"/>
          <w:r>
            <w:rPr>
              <w:b/>
              <w:sz w:val="18"/>
            </w:rPr>
            <w:t>Stacklyst</w:t>
          </w:r>
          <w:proofErr w:type="spellEnd"/>
        </w:p>
      </w:tc>
      <w:tc>
        <w:tcPr>
          <w:tcW w:w="4968" w:type="dxa"/>
          <w:vAlign w:val="center"/>
        </w:tcPr>
        <w:p w14:paraId="1E621DB1" w14:textId="77777777" w:rsidR="0031435C" w:rsidRDefault="00B90943">
          <w:pPr>
            <w:jc w:val="right"/>
          </w:pPr>
          <w:proofErr w:type="spellStart"/>
          <w:r>
            <w:rPr>
              <w:sz w:val="18"/>
            </w:rPr>
            <w:t>Documento</w:t>
          </w:r>
          <w:proofErr w:type="spellEnd"/>
          <w:r>
            <w:rPr>
              <w:sz w:val="18"/>
            </w:rPr>
            <w:t xml:space="preserve"> de </w:t>
          </w:r>
          <w:proofErr w:type="spellStart"/>
          <w:r>
            <w:rPr>
              <w:sz w:val="18"/>
            </w:rPr>
            <w:t>Visão</w:t>
          </w:r>
          <w:proofErr w:type="spellEnd"/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9D788" w14:textId="77777777" w:rsidR="00BE69F1" w:rsidRDefault="00BE69F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D3AF5"/>
    <w:multiLevelType w:val="hybridMultilevel"/>
    <w:tmpl w:val="F4C272A8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2825D5"/>
    <w:multiLevelType w:val="hybridMultilevel"/>
    <w:tmpl w:val="331ADC9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2A6856"/>
    <w:multiLevelType w:val="multilevel"/>
    <w:tmpl w:val="04090025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21A5F70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4D3D6722"/>
    <w:multiLevelType w:val="hybridMultilevel"/>
    <w:tmpl w:val="B8229DF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DB65B1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50B3285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57703939"/>
    <w:multiLevelType w:val="hybridMultilevel"/>
    <w:tmpl w:val="E71838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DA3DB4"/>
    <w:multiLevelType w:val="multilevel"/>
    <w:tmpl w:val="8F6486C4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80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num w:numId="1" w16cid:durableId="30083471">
    <w:abstractNumId w:val="6"/>
  </w:num>
  <w:num w:numId="2" w16cid:durableId="1997490198">
    <w:abstractNumId w:val="8"/>
  </w:num>
  <w:num w:numId="3" w16cid:durableId="808984377">
    <w:abstractNumId w:val="5"/>
  </w:num>
  <w:num w:numId="4" w16cid:durableId="306862580">
    <w:abstractNumId w:val="2"/>
  </w:num>
  <w:num w:numId="5" w16cid:durableId="481391090">
    <w:abstractNumId w:val="3"/>
  </w:num>
  <w:num w:numId="6" w16cid:durableId="328019977">
    <w:abstractNumId w:val="4"/>
  </w:num>
  <w:num w:numId="7" w16cid:durableId="2038576336">
    <w:abstractNumId w:val="1"/>
  </w:num>
  <w:num w:numId="8" w16cid:durableId="1242981239">
    <w:abstractNumId w:val="0"/>
  </w:num>
  <w:num w:numId="9" w16cid:durableId="1872621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characterSpacingControl w:val="doNotCompress"/>
  <w:hdrShapeDefaults>
    <o:shapedefaults v:ext="edit" spidmax="2050">
      <o:colormru v:ext="edit" colors="#2b3f7d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D76E5"/>
    <w:rsid w:val="0001777A"/>
    <w:rsid w:val="00022EEF"/>
    <w:rsid w:val="00027671"/>
    <w:rsid w:val="00040460"/>
    <w:rsid w:val="000420F8"/>
    <w:rsid w:val="0007693B"/>
    <w:rsid w:val="000818CD"/>
    <w:rsid w:val="000B3193"/>
    <w:rsid w:val="000C1BA0"/>
    <w:rsid w:val="000F70C1"/>
    <w:rsid w:val="0010099D"/>
    <w:rsid w:val="00107CD9"/>
    <w:rsid w:val="00116945"/>
    <w:rsid w:val="0014690C"/>
    <w:rsid w:val="0016399F"/>
    <w:rsid w:val="0016486B"/>
    <w:rsid w:val="001715AB"/>
    <w:rsid w:val="001B749F"/>
    <w:rsid w:val="001C211D"/>
    <w:rsid w:val="002146BF"/>
    <w:rsid w:val="002A363B"/>
    <w:rsid w:val="0031435C"/>
    <w:rsid w:val="00320606"/>
    <w:rsid w:val="00372165"/>
    <w:rsid w:val="00377041"/>
    <w:rsid w:val="003770F8"/>
    <w:rsid w:val="00404D36"/>
    <w:rsid w:val="00432BC5"/>
    <w:rsid w:val="00495B61"/>
    <w:rsid w:val="004F1DE1"/>
    <w:rsid w:val="004F7607"/>
    <w:rsid w:val="00512175"/>
    <w:rsid w:val="00512DB2"/>
    <w:rsid w:val="005424C5"/>
    <w:rsid w:val="00577D66"/>
    <w:rsid w:val="005A6DCC"/>
    <w:rsid w:val="00676725"/>
    <w:rsid w:val="0068537B"/>
    <w:rsid w:val="00756D8B"/>
    <w:rsid w:val="00806885"/>
    <w:rsid w:val="008268BF"/>
    <w:rsid w:val="0084066F"/>
    <w:rsid w:val="00850CCE"/>
    <w:rsid w:val="00853E6F"/>
    <w:rsid w:val="00881602"/>
    <w:rsid w:val="008E1457"/>
    <w:rsid w:val="0092740E"/>
    <w:rsid w:val="00954BBC"/>
    <w:rsid w:val="009B178A"/>
    <w:rsid w:val="009D28A0"/>
    <w:rsid w:val="009D54FE"/>
    <w:rsid w:val="00A57B50"/>
    <w:rsid w:val="00A7169B"/>
    <w:rsid w:val="00A83908"/>
    <w:rsid w:val="00AE574D"/>
    <w:rsid w:val="00B24979"/>
    <w:rsid w:val="00B90943"/>
    <w:rsid w:val="00BE69F1"/>
    <w:rsid w:val="00C2249D"/>
    <w:rsid w:val="00C23AF9"/>
    <w:rsid w:val="00CA1298"/>
    <w:rsid w:val="00CB04AB"/>
    <w:rsid w:val="00CD76E5"/>
    <w:rsid w:val="00D475E0"/>
    <w:rsid w:val="00D61867"/>
    <w:rsid w:val="00D728E4"/>
    <w:rsid w:val="00D72DEF"/>
    <w:rsid w:val="00D92B26"/>
    <w:rsid w:val="00E11855"/>
    <w:rsid w:val="00EA79CE"/>
    <w:rsid w:val="00EB71C9"/>
    <w:rsid w:val="00EF377E"/>
    <w:rsid w:val="00F0030C"/>
    <w:rsid w:val="00F03D1E"/>
    <w:rsid w:val="00F548E0"/>
    <w:rsid w:val="00FC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2b3f7d"/>
    </o:shapedefaults>
    <o:shapelayout v:ext="edit">
      <o:idmap v:ext="edit" data="2"/>
    </o:shapelayout>
  </w:shapeDefaults>
  <w:decimalSymbol w:val=","/>
  <w:listSeparator w:val=";"/>
  <w14:docId w14:val="7FE37899"/>
  <w15:chartTrackingRefBased/>
  <w15:docId w15:val="{95A4ECD4-472B-4A95-9ADC-1C0CDA048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D28A0"/>
    <w:pPr>
      <w:spacing w:after="100" w:line="259" w:lineRule="auto"/>
    </w:pPr>
    <w:rPr>
      <w:rFonts w:ascii="Arial" w:eastAsia="Arial" w:hAnsi="Arial"/>
      <w:sz w:val="21"/>
      <w:szCs w:val="24"/>
      <w:lang w:val="en-US" w:eastAsia="en-US"/>
    </w:rPr>
  </w:style>
  <w:style w:type="paragraph" w:styleId="Ttulo1">
    <w:name w:val="heading 1"/>
    <w:basedOn w:val="Normal"/>
    <w:next w:val="Normal"/>
    <w:qFormat/>
    <w:rsid w:val="00CD76E5"/>
    <w:pPr>
      <w:keepNext/>
      <w:spacing w:before="200"/>
      <w:outlineLvl w:val="0"/>
    </w:pPr>
    <w:rPr>
      <w:rFonts w:cs="Arial"/>
      <w:b/>
      <w:bCs/>
      <w:color w:val="000000"/>
      <w:kern w:val="32"/>
      <w:sz w:val="36"/>
      <w:szCs w:val="32"/>
    </w:rPr>
  </w:style>
  <w:style w:type="paragraph" w:styleId="Ttulo2">
    <w:name w:val="heading 2"/>
    <w:basedOn w:val="Normal"/>
    <w:next w:val="Normal"/>
    <w:qFormat/>
    <w:rsid w:val="00CD76E5"/>
    <w:pPr>
      <w:keepNext/>
      <w:spacing w:before="140"/>
      <w:outlineLvl w:val="1"/>
    </w:pPr>
    <w:rPr>
      <w:rFonts w:cs="Arial"/>
      <w:b/>
      <w:bCs/>
      <w:i/>
      <w:iCs/>
      <w:color w:val="000000"/>
      <w:sz w:val="28"/>
      <w:szCs w:val="28"/>
    </w:rPr>
  </w:style>
  <w:style w:type="paragraph" w:styleId="Ttulo3">
    <w:name w:val="heading 3"/>
    <w:basedOn w:val="Normal"/>
    <w:next w:val="Normal"/>
    <w:qFormat/>
    <w:rsid w:val="00A7169B"/>
    <w:pPr>
      <w:keepNext/>
      <w:spacing w:before="140"/>
      <w:outlineLvl w:val="2"/>
    </w:pPr>
    <w:rPr>
      <w:rFonts w:cs="Arial"/>
      <w:b/>
      <w:bCs/>
      <w:color w:val="000000"/>
      <w:sz w:val="24"/>
      <w:szCs w:val="26"/>
    </w:rPr>
  </w:style>
  <w:style w:type="paragraph" w:styleId="Ttulo4">
    <w:name w:val="heading 4"/>
    <w:basedOn w:val="Normal"/>
    <w:next w:val="Normal"/>
    <w:qFormat/>
    <w:rsid w:val="00A7169B"/>
    <w:pPr>
      <w:keepNext/>
      <w:numPr>
        <w:ilvl w:val="3"/>
        <w:numId w:val="3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Ttulo5">
    <w:name w:val="heading 5"/>
    <w:basedOn w:val="Normal"/>
    <w:next w:val="Normal"/>
    <w:qFormat/>
    <w:rsid w:val="00A7169B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7169B"/>
    <w:pPr>
      <w:numPr>
        <w:ilvl w:val="5"/>
        <w:numId w:val="3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Ttulo7">
    <w:name w:val="heading 7"/>
    <w:basedOn w:val="Normal"/>
    <w:next w:val="Normal"/>
    <w:qFormat/>
    <w:rsid w:val="00A7169B"/>
    <w:pPr>
      <w:numPr>
        <w:ilvl w:val="6"/>
        <w:numId w:val="3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Ttulo8">
    <w:name w:val="heading 8"/>
    <w:basedOn w:val="Normal"/>
    <w:next w:val="Normal"/>
    <w:qFormat/>
    <w:rsid w:val="00A7169B"/>
    <w:pPr>
      <w:numPr>
        <w:ilvl w:val="7"/>
        <w:numId w:val="3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Ttulo9">
    <w:name w:val="heading 9"/>
    <w:basedOn w:val="Normal"/>
    <w:next w:val="Normal"/>
    <w:qFormat/>
    <w:rsid w:val="00A7169B"/>
    <w:pPr>
      <w:numPr>
        <w:ilvl w:val="8"/>
        <w:numId w:val="3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CD76E5"/>
    <w:pPr>
      <w:tabs>
        <w:tab w:val="center" w:pos="4320"/>
        <w:tab w:val="right" w:pos="8640"/>
      </w:tabs>
    </w:pPr>
  </w:style>
  <w:style w:type="paragraph" w:styleId="Rodap">
    <w:name w:val="footer"/>
    <w:basedOn w:val="Normal"/>
    <w:rsid w:val="00CD76E5"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rsid w:val="00CD76E5"/>
  </w:style>
  <w:style w:type="paragraph" w:styleId="Sumrio1">
    <w:name w:val="toc 1"/>
    <w:basedOn w:val="Normal"/>
    <w:next w:val="Normal"/>
    <w:autoRedefine/>
    <w:uiPriority w:val="39"/>
    <w:rsid w:val="009D28A0"/>
  </w:style>
  <w:style w:type="paragraph" w:styleId="Sumrio2">
    <w:name w:val="toc 2"/>
    <w:basedOn w:val="Normal"/>
    <w:next w:val="Normal"/>
    <w:autoRedefine/>
    <w:uiPriority w:val="39"/>
    <w:rsid w:val="009D28A0"/>
    <w:pPr>
      <w:ind w:left="200"/>
    </w:pPr>
  </w:style>
  <w:style w:type="character" w:styleId="Hyperlink">
    <w:name w:val="Hyperlink"/>
    <w:uiPriority w:val="99"/>
    <w:rsid w:val="009D28A0"/>
    <w:rPr>
      <w:color w:val="0000FF"/>
      <w:u w:val="single"/>
    </w:rPr>
  </w:style>
  <w:style w:type="table" w:styleId="Tabelacomgrade">
    <w:name w:val="Table Grid"/>
    <w:basedOn w:val="Tabelanormal"/>
    <w:rsid w:val="00EB71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10">
    <w:name w:val="Título1"/>
  </w:style>
  <w:style w:type="paragraph" w:customStyle="1" w:styleId="Ttulo20">
    <w:name w:val="Título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2351</Words>
  <Characters>12698</Characters>
  <Application>Microsoft Office Word</Application>
  <DocSecurity>0</DocSecurity>
  <Lines>105</Lines>
  <Paragraphs>30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[ Nome do Projeto Final de Curso ]</vt:lpstr>
      <vt:lpstr>[ Nome do Projeto Final de Curso ]</vt:lpstr>
    </vt:vector>
  </TitlesOfParts>
  <Company>IBM</Company>
  <LinksUpToDate>false</LinksUpToDate>
  <CharactersWithSpaces>15019</CharactersWithSpaces>
  <SharedDoc>false</SharedDoc>
  <HLinks>
    <vt:vector size="54" baseType="variant">
      <vt:variant>
        <vt:i4>2031678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_Toc113298533</vt:lpwstr>
      </vt:variant>
      <vt:variant>
        <vt:i4>2031678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_Toc113298532</vt:lpwstr>
      </vt:variant>
      <vt:variant>
        <vt:i4>2031678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_Toc113298531</vt:lpwstr>
      </vt:variant>
      <vt:variant>
        <vt:i4>2031678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_Toc113298530</vt:lpwstr>
      </vt:variant>
      <vt:variant>
        <vt:i4>1966142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_Toc113298529</vt:lpwstr>
      </vt:variant>
      <vt:variant>
        <vt:i4>1966142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_Toc113298528</vt:lpwstr>
      </vt:variant>
      <vt:variant>
        <vt:i4>1966142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_Toc113298527</vt:lpwstr>
      </vt:variant>
      <vt:variant>
        <vt:i4>1966142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_Toc113298526</vt:lpwstr>
      </vt:variant>
      <vt:variant>
        <vt:i4>1966142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_Toc113298525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 Nome do Projeto Final de Curso ]</dc:title>
  <dc:subject/>
  <dc:creator>Danielle Gonçalves Prado Aguiar Martin</dc:creator>
  <cp:keywords/>
  <dc:description/>
  <cp:lastModifiedBy>Guilherme Alves</cp:lastModifiedBy>
  <cp:revision>46</cp:revision>
  <dcterms:created xsi:type="dcterms:W3CDTF">2026-08-22T01:40:00Z</dcterms:created>
  <dcterms:modified xsi:type="dcterms:W3CDTF">2026-09-09T20:16:00Z</dcterms:modified>
</cp:coreProperties>
</file>