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562A09" w14:textId="77777777" w:rsidR="0031435C" w:rsidRDefault="0031435C"/>
    <w:p w14:paraId="659790FB" w14:textId="77777777" w:rsidR="0031435C" w:rsidRDefault="0031435C"/>
    <w:p w14:paraId="02A1D4BD" w14:textId="77777777" w:rsidR="0031435C" w:rsidRDefault="0031435C"/>
    <w:p w14:paraId="156B0B30" w14:textId="77777777" w:rsidR="0031435C" w:rsidRDefault="0031435C"/>
    <w:p w14:paraId="4698F094" w14:textId="77777777" w:rsidR="0031435C" w:rsidRDefault="0031435C"/>
    <w:p w14:paraId="74523AD3" w14:textId="77777777" w:rsidR="0031435C" w:rsidRDefault="0031435C"/>
    <w:p w14:paraId="11A7A16C" w14:textId="77777777" w:rsidR="0031435C" w:rsidRDefault="0031435C"/>
    <w:p w14:paraId="66E86DF2" w14:textId="77777777" w:rsidR="0031435C" w:rsidRDefault="00B90943">
      <w:pPr>
        <w:pStyle w:val="Ttulo30"/>
        <w:spacing w:after="280"/>
        <w:jc w:val="center"/>
      </w:pPr>
      <w:r>
        <w:rPr>
          <w:b/>
          <w:color w:val="1F4E78"/>
        </w:rPr>
        <w:t>Stacklyst</w:t>
      </w:r>
    </w:p>
    <w:p w14:paraId="7DCEC237" w14:textId="77777777" w:rsidR="0031435C" w:rsidRDefault="00B90943">
      <w:pPr>
        <w:pStyle w:val="Subttulo1"/>
        <w:jc w:val="center"/>
      </w:pPr>
      <w:r>
        <w:rPr>
          <w:b/>
          <w:i/>
        </w:rPr>
        <w:t>Documento de Visão</w:t>
      </w:r>
    </w:p>
    <w:p w14:paraId="7FFDA7FF" w14:textId="77777777" w:rsidR="0031435C" w:rsidRDefault="00B90943">
      <w:pPr>
        <w:spacing w:before="560"/>
        <w:jc w:val="center"/>
      </w:pPr>
      <w:r>
        <w:t>Laboratório de Engenharia de Software</w:t>
      </w:r>
      <w:r>
        <w:br/>
        <w:t>Projeto acadêmico — Laboratório de Engenharia de Software</w:t>
      </w:r>
      <w:r>
        <w:br/>
        <w:t>Data da revisão: 12/09/2026</w:t>
      </w:r>
    </w:p>
    <w:p w14:paraId="4122D0C1" w14:textId="77777777" w:rsidR="0031435C" w:rsidRDefault="00B90943">
      <w:r>
        <w:br w:type="page"/>
      </w:r>
    </w:p>
    <w:p w14:paraId="6FAF6456" w14:textId="77777777" w:rsidR="0031435C" w:rsidRDefault="00B90943">
      <w:pPr>
        <w:pStyle w:val="Ttulo1"/>
      </w:pPr>
      <w:bookmarkStart w:id="0" w:name="_Toc242192338"/>
      <w:r>
        <w:rPr>
          <w:color w:val="1F4E78"/>
        </w:rPr>
        <w:t>1. Índice</w:t>
      </w:r>
      <w:bookmarkEnd w:id="0"/>
    </w:p>
    <w:p w14:paraId="6144828B" w14:textId="77E72840" w:rsidR="001153DF" w:rsidRDefault="00B90943">
      <w:pPr>
        <w:pStyle w:val="Sumrio1"/>
        <w:tabs>
          <w:tab w:val="right" w:leader="dot" w:pos="9926"/>
        </w:tabs>
        <w:rPr>
          <w:rFonts w:asciiTheme="minorHAnsi" w:eastAsiaTheme="minorEastAsia" w:hAnsiTheme="minorHAnsi" w:cstheme="minorBidi"/>
          <w:noProof/>
          <w:kern w:val="2"/>
          <w:sz w:val="24"/>
          <w:lang w:val="pt-BR" w:eastAsia="pt-BR"/>
          <w14:ligatures w14:val="standardContextual"/>
        </w:rPr>
      </w:pPr>
      <w:r w:rsidRPr="008E1457">
        <w:rPr>
          <w:sz w:val="20"/>
          <w:szCs w:val="20"/>
        </w:rPr>
        <w:fldChar w:fldCharType="begin"/>
      </w:r>
      <w:r w:rsidRPr="008E1457">
        <w:rPr>
          <w:sz w:val="20"/>
          <w:szCs w:val="20"/>
        </w:rPr>
        <w:instrText>TOC \o "1-3" \h \z \u</w:instrText>
      </w:r>
      <w:r w:rsidRPr="008E1457">
        <w:rPr>
          <w:sz w:val="20"/>
          <w:szCs w:val="20"/>
        </w:rPr>
        <w:fldChar w:fldCharType="separate"/>
      </w:r>
      <w:hyperlink w:anchor="_Toc242192338" w:history="1">
        <w:r w:rsidR="001153DF" w:rsidRPr="006A3EF4">
          <w:rPr>
            <w:rStyle w:val="Hyperlink"/>
            <w:noProof/>
          </w:rPr>
          <w:t>1. Índice</w:t>
        </w:r>
        <w:r w:rsidR="001153DF">
          <w:rPr>
            <w:noProof/>
            <w:webHidden/>
          </w:rPr>
          <w:tab/>
        </w:r>
        <w:r w:rsidR="001153DF">
          <w:rPr>
            <w:noProof/>
            <w:webHidden/>
          </w:rPr>
          <w:fldChar w:fldCharType="begin"/>
        </w:r>
        <w:r w:rsidR="001153DF">
          <w:rPr>
            <w:noProof/>
            <w:webHidden/>
          </w:rPr>
          <w:instrText xml:space="preserve"> PAGEREF _Toc242192338 \h </w:instrText>
        </w:r>
        <w:r w:rsidR="001153DF">
          <w:rPr>
            <w:noProof/>
            <w:webHidden/>
          </w:rPr>
        </w:r>
        <w:r w:rsidR="001153DF">
          <w:rPr>
            <w:noProof/>
            <w:webHidden/>
          </w:rPr>
          <w:fldChar w:fldCharType="separate"/>
        </w:r>
        <w:r w:rsidR="001153DF">
          <w:rPr>
            <w:noProof/>
            <w:webHidden/>
          </w:rPr>
          <w:t>2</w:t>
        </w:r>
        <w:r w:rsidR="001153DF">
          <w:rPr>
            <w:noProof/>
            <w:webHidden/>
          </w:rPr>
          <w:fldChar w:fldCharType="end"/>
        </w:r>
      </w:hyperlink>
    </w:p>
    <w:p w14:paraId="1C51063C" w14:textId="6F5C5290" w:rsidR="001153DF" w:rsidRDefault="001153DF">
      <w:pPr>
        <w:pStyle w:val="Sumrio1"/>
        <w:tabs>
          <w:tab w:val="right" w:leader="dot" w:pos="9926"/>
        </w:tabs>
        <w:rPr>
          <w:rFonts w:asciiTheme="minorHAnsi" w:eastAsiaTheme="minorEastAsia" w:hAnsiTheme="minorHAnsi" w:cstheme="minorBidi"/>
          <w:noProof/>
          <w:kern w:val="2"/>
          <w:sz w:val="24"/>
          <w:lang w:val="pt-BR" w:eastAsia="pt-BR"/>
          <w14:ligatures w14:val="standardContextual"/>
        </w:rPr>
      </w:pPr>
      <w:hyperlink w:anchor="_Toc242192339" w:history="1">
        <w:r w:rsidRPr="006A3EF4">
          <w:rPr>
            <w:rStyle w:val="Hyperlink"/>
            <w:noProof/>
          </w:rPr>
          <w:t>2. Objetivo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_Toc242192339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6B68E950" w14:textId="59DAB74F" w:rsidR="001153DF" w:rsidRDefault="001153DF">
      <w:pPr>
        <w:pStyle w:val="Sumrio1"/>
        <w:tabs>
          <w:tab w:val="right" w:leader="dot" w:pos="9926"/>
        </w:tabs>
        <w:rPr>
          <w:rFonts w:asciiTheme="minorHAnsi" w:eastAsiaTheme="minorEastAsia" w:hAnsiTheme="minorHAnsi" w:cstheme="minorBidi"/>
          <w:noProof/>
          <w:kern w:val="2"/>
          <w:sz w:val="24"/>
          <w:lang w:val="pt-BR" w:eastAsia="pt-BR"/>
          <w14:ligatures w14:val="standardContextual"/>
        </w:rPr>
      </w:pPr>
      <w:hyperlink w:anchor="_Toc242192340" w:history="1">
        <w:r w:rsidRPr="006A3EF4">
          <w:rPr>
            <w:rStyle w:val="Hyperlink"/>
            <w:noProof/>
          </w:rPr>
          <w:t>3. Necessidade do Negócio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_Toc242192340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32CB80C6" w14:textId="2E21E6E1" w:rsidR="001153DF" w:rsidRDefault="001153DF">
      <w:pPr>
        <w:pStyle w:val="Sumrio1"/>
        <w:tabs>
          <w:tab w:val="right" w:leader="dot" w:pos="9926"/>
        </w:tabs>
        <w:rPr>
          <w:rFonts w:asciiTheme="minorHAnsi" w:eastAsiaTheme="minorEastAsia" w:hAnsiTheme="minorHAnsi" w:cstheme="minorBidi"/>
          <w:noProof/>
          <w:kern w:val="2"/>
          <w:sz w:val="24"/>
          <w:lang w:val="pt-BR" w:eastAsia="pt-BR"/>
          <w14:ligatures w14:val="standardContextual"/>
        </w:rPr>
      </w:pPr>
      <w:hyperlink w:anchor="_Toc242192341" w:history="1">
        <w:r w:rsidRPr="006A3EF4">
          <w:rPr>
            <w:rStyle w:val="Hyperlink"/>
            <w:noProof/>
          </w:rPr>
          <w:t>4. Descrição do Escopo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_Toc242192341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4417F62F" w14:textId="3EA8DACF" w:rsidR="001153DF" w:rsidRDefault="001153DF">
      <w:pPr>
        <w:pStyle w:val="Sumrio2"/>
        <w:tabs>
          <w:tab w:val="right" w:leader="dot" w:pos="9926"/>
        </w:tabs>
        <w:rPr>
          <w:rFonts w:asciiTheme="minorHAnsi" w:eastAsiaTheme="minorEastAsia" w:hAnsiTheme="minorHAnsi" w:cstheme="minorBidi"/>
          <w:noProof/>
          <w:kern w:val="2"/>
          <w:sz w:val="24"/>
          <w:lang w:val="pt-BR" w:eastAsia="pt-BR"/>
          <w14:ligatures w14:val="standardContextual"/>
        </w:rPr>
      </w:pPr>
      <w:hyperlink w:anchor="_Toc242192342" w:history="1">
        <w:r w:rsidRPr="006A3EF4">
          <w:rPr>
            <w:rStyle w:val="Hyperlink"/>
            <w:noProof/>
          </w:rPr>
          <w:t>4.1 Dentro do escopo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_Toc242192342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664C4323" w14:textId="7C9AF573" w:rsidR="001153DF" w:rsidRDefault="001153DF">
      <w:pPr>
        <w:pStyle w:val="Sumrio2"/>
        <w:tabs>
          <w:tab w:val="right" w:leader="dot" w:pos="9926"/>
        </w:tabs>
        <w:rPr>
          <w:rFonts w:asciiTheme="minorHAnsi" w:eastAsiaTheme="minorEastAsia" w:hAnsiTheme="minorHAnsi" w:cstheme="minorBidi"/>
          <w:noProof/>
          <w:kern w:val="2"/>
          <w:sz w:val="24"/>
          <w:lang w:val="pt-BR" w:eastAsia="pt-BR"/>
          <w14:ligatures w14:val="standardContextual"/>
        </w:rPr>
      </w:pPr>
      <w:hyperlink w:anchor="_Toc242192343" w:history="1">
        <w:r w:rsidRPr="006A3EF4">
          <w:rPr>
            <w:rStyle w:val="Hyperlink"/>
            <w:noProof/>
          </w:rPr>
          <w:t>4.2 Fora do escopo da primeira versão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_Toc242192343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16B87C4B" w14:textId="7ABD2C71" w:rsidR="001153DF" w:rsidRDefault="001153DF">
      <w:pPr>
        <w:pStyle w:val="Sumrio1"/>
        <w:tabs>
          <w:tab w:val="right" w:leader="dot" w:pos="9926"/>
        </w:tabs>
        <w:rPr>
          <w:rFonts w:asciiTheme="minorHAnsi" w:eastAsiaTheme="minorEastAsia" w:hAnsiTheme="minorHAnsi" w:cstheme="minorBidi"/>
          <w:noProof/>
          <w:kern w:val="2"/>
          <w:sz w:val="24"/>
          <w:lang w:val="pt-BR" w:eastAsia="pt-BR"/>
          <w14:ligatures w14:val="standardContextual"/>
        </w:rPr>
      </w:pPr>
      <w:hyperlink w:anchor="_Toc242192344" w:history="1">
        <w:r w:rsidRPr="006A3EF4">
          <w:rPr>
            <w:rStyle w:val="Hyperlink"/>
            <w:noProof/>
          </w:rPr>
          <w:t>5. Equipe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_Toc242192344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3E851646" w14:textId="43400541" w:rsidR="001153DF" w:rsidRDefault="001153DF">
      <w:pPr>
        <w:pStyle w:val="Sumrio1"/>
        <w:tabs>
          <w:tab w:val="right" w:leader="dot" w:pos="9926"/>
        </w:tabs>
        <w:rPr>
          <w:rFonts w:asciiTheme="minorHAnsi" w:eastAsiaTheme="minorEastAsia" w:hAnsiTheme="minorHAnsi" w:cstheme="minorBidi"/>
          <w:noProof/>
          <w:kern w:val="2"/>
          <w:sz w:val="24"/>
          <w:lang w:val="pt-BR" w:eastAsia="pt-BR"/>
          <w14:ligatures w14:val="standardContextual"/>
        </w:rPr>
      </w:pPr>
      <w:hyperlink w:anchor="_Toc242192345" w:history="1">
        <w:r w:rsidRPr="006A3EF4">
          <w:rPr>
            <w:rStyle w:val="Hyperlink"/>
            <w:noProof/>
          </w:rPr>
          <w:t>6. Especificações Técnicas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_Toc242192345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12B44AC8" w14:textId="171CAE0D" w:rsidR="001153DF" w:rsidRDefault="001153DF">
      <w:pPr>
        <w:pStyle w:val="Sumrio1"/>
        <w:tabs>
          <w:tab w:val="right" w:leader="dot" w:pos="9926"/>
        </w:tabs>
        <w:rPr>
          <w:rFonts w:asciiTheme="minorHAnsi" w:eastAsiaTheme="minorEastAsia" w:hAnsiTheme="minorHAnsi" w:cstheme="minorBidi"/>
          <w:noProof/>
          <w:kern w:val="2"/>
          <w:sz w:val="24"/>
          <w:lang w:val="pt-BR" w:eastAsia="pt-BR"/>
          <w14:ligatures w14:val="standardContextual"/>
        </w:rPr>
      </w:pPr>
      <w:hyperlink w:anchor="_Toc242192346" w:history="1">
        <w:r w:rsidRPr="006A3EF4">
          <w:rPr>
            <w:rStyle w:val="Hyperlink"/>
            <w:noProof/>
          </w:rPr>
          <w:t>7. Riscos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_Toc242192346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29A59BD8" w14:textId="40CBB947" w:rsidR="001153DF" w:rsidRDefault="001153DF">
      <w:pPr>
        <w:pStyle w:val="Sumrio1"/>
        <w:tabs>
          <w:tab w:val="right" w:leader="dot" w:pos="9926"/>
        </w:tabs>
        <w:rPr>
          <w:rFonts w:asciiTheme="minorHAnsi" w:eastAsiaTheme="minorEastAsia" w:hAnsiTheme="minorHAnsi" w:cstheme="minorBidi"/>
          <w:noProof/>
          <w:kern w:val="2"/>
          <w:sz w:val="24"/>
          <w:lang w:val="pt-BR" w:eastAsia="pt-BR"/>
          <w14:ligatures w14:val="standardContextual"/>
        </w:rPr>
      </w:pPr>
      <w:hyperlink w:anchor="_Toc242192347" w:history="1">
        <w:r w:rsidRPr="006A3EF4">
          <w:rPr>
            <w:rStyle w:val="Hyperlink"/>
            <w:noProof/>
          </w:rPr>
          <w:t>8. Cronograma de Marcos Resumido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_Toc242192347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5158885B" w14:textId="3B54FE96" w:rsidR="001153DF" w:rsidRDefault="001153DF">
      <w:pPr>
        <w:pStyle w:val="Sumrio1"/>
        <w:tabs>
          <w:tab w:val="right" w:leader="dot" w:pos="9926"/>
        </w:tabs>
        <w:rPr>
          <w:rFonts w:asciiTheme="minorHAnsi" w:eastAsiaTheme="minorEastAsia" w:hAnsiTheme="minorHAnsi" w:cstheme="minorBidi"/>
          <w:noProof/>
          <w:kern w:val="2"/>
          <w:sz w:val="24"/>
          <w:lang w:val="pt-BR" w:eastAsia="pt-BR"/>
          <w14:ligatures w14:val="standardContextual"/>
        </w:rPr>
      </w:pPr>
      <w:hyperlink w:anchor="_Toc242192348" w:history="1">
        <w:r w:rsidRPr="006A3EF4">
          <w:rPr>
            <w:rStyle w:val="Hyperlink"/>
            <w:noProof/>
          </w:rPr>
          <w:t>9. Orçamento Resumido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_Toc242192348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74C759B1" w14:textId="4C73F18F" w:rsidR="0031435C" w:rsidRDefault="00B90943">
      <w:r w:rsidRPr="008E1457">
        <w:rPr>
          <w:szCs w:val="20"/>
        </w:rPr>
        <w:fldChar w:fldCharType="end"/>
      </w:r>
    </w:p>
    <w:p w14:paraId="1EC8BF2F" w14:textId="77777777" w:rsidR="0031435C" w:rsidRDefault="00B90943">
      <w:r>
        <w:br w:type="page"/>
      </w:r>
    </w:p>
    <w:p w14:paraId="41E0A75C" w14:textId="77777777" w:rsidR="0031435C" w:rsidRDefault="00B90943">
      <w:pPr>
        <w:pStyle w:val="Ttulo1"/>
      </w:pPr>
      <w:bookmarkStart w:id="1" w:name="_Toc242192339"/>
      <w:r>
        <w:rPr>
          <w:color w:val="1F4E78"/>
        </w:rPr>
        <w:t>2. Objetivo</w:t>
      </w:r>
      <w:bookmarkEnd w:id="1"/>
    </w:p>
    <w:p w14:paraId="62814A5D" w14:textId="77777777" w:rsidR="0031435C" w:rsidRPr="008E1457" w:rsidRDefault="00B90943">
      <w:pPr>
        <w:rPr>
          <w:sz w:val="20"/>
          <w:szCs w:val="20"/>
        </w:rPr>
      </w:pPr>
      <w:r w:rsidRPr="008E1457">
        <w:rPr>
          <w:szCs w:val="22"/>
        </w:rPr>
        <w:t>O Stacklyst é uma plataforma acadêmica gamificada para ensino, prática e evolução em programação. O produto reúne trilhas, lições, exercícios, desafios, duelos, publicações, mensagens e acompanhamento de progresso em um ambiente integrado destinado principalmente a estudantes e desenvolvedores em formação ou aperfeiçoamento.</w:t>
      </w:r>
    </w:p>
    <w:p w14:paraId="150EB8BD" w14:textId="77777777" w:rsidR="0031435C" w:rsidRPr="008E1457" w:rsidRDefault="00B90943">
      <w:pPr>
        <w:rPr>
          <w:sz w:val="20"/>
          <w:szCs w:val="20"/>
        </w:rPr>
      </w:pPr>
      <w:r w:rsidRPr="008E1457">
        <w:rPr>
          <w:szCs w:val="22"/>
        </w:rPr>
        <w:t>O problema central é a fragmentação entre aprender conceitos, praticar código, manter constância e demonstrar evolução. O objetivo educacional é favorecer prática ativa, feedback frequente e progressão observável; o objetivo da plataforma é conectar essas experiências a interações comunitárias e, quando autorizado, a oportunidades profissionais.</w:t>
      </w:r>
    </w:p>
    <w:p w14:paraId="70D1F42A" w14:textId="77777777" w:rsidR="0031435C" w:rsidRPr="008E1457" w:rsidRDefault="00B90943">
      <w:pPr>
        <w:rPr>
          <w:sz w:val="20"/>
          <w:szCs w:val="20"/>
        </w:rPr>
      </w:pPr>
      <w:r>
        <w:t>A gamificação utiliza XP, níveis, sequência de atividades, conquistas, rankings e faixas como mecanismos de engajamento. A ajuda durante os exercícios usa dicas, documentação e autocomplete definidos no próprio conteúdo. As decisões competitivas que exigem revisão são encaminhadas a um avaliador humano autorizado.</w:t>
      </w:r>
    </w:p>
    <w:p w14:paraId="4190D05D" w14:textId="77777777" w:rsidR="0031435C" w:rsidRDefault="00B90943">
      <w:pPr>
        <w:pStyle w:val="Ttulo1"/>
      </w:pPr>
      <w:bookmarkStart w:id="2" w:name="_Toc242192340"/>
      <w:r>
        <w:rPr>
          <w:color w:val="1F4E78"/>
        </w:rPr>
        <w:t>3. Necessidade do Negócio</w:t>
      </w:r>
      <w:bookmarkEnd w:id="2"/>
    </w:p>
    <w:p w14:paraId="6B966935" w14:textId="77777777" w:rsidR="0031435C" w:rsidRPr="008E1457" w:rsidRDefault="00B90943">
      <w:pPr>
        <w:rPr>
          <w:sz w:val="20"/>
          <w:szCs w:val="20"/>
        </w:rPr>
      </w:pPr>
      <w:r>
        <w:t>Para fins acadêmicos, a equipe do Stacklyst exerce o papel de cliente e proprietária do produto. O negócio oferece uma plataforma educacional voltada à aprendizagem prática de programação para estudantes e desenvolvedores em formação.</w:t>
      </w:r>
    </w:p>
    <w:p w14:paraId="044F05E7" w14:textId="77777777" w:rsidR="0031435C" w:rsidRPr="008E1457" w:rsidRDefault="00B90943">
      <w:pPr>
        <w:rPr>
          <w:sz w:val="20"/>
          <w:szCs w:val="20"/>
        </w:rPr>
      </w:pPr>
      <w:r w:rsidRPr="008E1457">
        <w:rPr>
          <w:szCs w:val="22"/>
        </w:rPr>
        <w:t>O cenário observado contém plataformas muito passivas, exercícios pouco variados, dificuldade de manter frequência nos estudos, pouca interação entre estudantes, distância entre conteúdo e situações práticas, dificuldade para medir a evolução e pouca conexão entre aprendizagem, interação entre pessoas e oportunidades profissionais.</w:t>
      </w:r>
    </w:p>
    <w:p w14:paraId="66A214E8" w14:textId="77777777" w:rsidR="0031435C" w:rsidRPr="008E1457" w:rsidRDefault="00B90943">
      <w:pPr>
        <w:rPr>
          <w:sz w:val="20"/>
          <w:szCs w:val="20"/>
        </w:rPr>
      </w:pPr>
      <w:r w:rsidRPr="008E1457">
        <w:rPr>
          <w:szCs w:val="22"/>
        </w:rPr>
        <w:t>O Stacklyst pretende melhorar esse cenário com percursos organizados, atividades interativas, execução de código, feedback, desafios competitivos, avaliação humana quando necessária, progressão gamificada, espaços comunitários e um módulo de oportunidades. A solução mantém uma separação entre evidência educacional e decisão de recrutamento: desempenho público pode ser um indicador, mas não uma decisão automática.</w:t>
      </w:r>
    </w:p>
    <w:p w14:paraId="7308E5A4" w14:textId="77777777" w:rsidR="0031435C" w:rsidRDefault="00B90943">
      <w:pPr>
        <w:pStyle w:val="Ttulo1"/>
      </w:pPr>
      <w:bookmarkStart w:id="3" w:name="_Toc242192341"/>
      <w:r>
        <w:rPr>
          <w:color w:val="1F4E78"/>
        </w:rPr>
        <w:t>4. Descrição do Escopo</w:t>
      </w:r>
      <w:bookmarkEnd w:id="3"/>
    </w:p>
    <w:p w14:paraId="375EAADB" w14:textId="77777777" w:rsidR="0031435C" w:rsidRDefault="00B90943">
      <w:pPr>
        <w:pStyle w:val="Ttulo2"/>
      </w:pPr>
      <w:bookmarkStart w:id="4" w:name="_Toc242192342"/>
      <w:r>
        <w:rPr>
          <w:color w:val="1F4E78"/>
        </w:rPr>
        <w:t>4.1 Dentro do escopo</w:t>
      </w:r>
      <w:bookmarkEnd w:id="4"/>
    </w:p>
    <w:tbl>
      <w:tblPr>
        <w:tblW w:w="972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944"/>
        <w:gridCol w:w="3960"/>
        <w:gridCol w:w="1512"/>
        <w:gridCol w:w="2304"/>
      </w:tblGrid>
      <w:tr w:rsidR="0031435C" w14:paraId="6CF84BD8" w14:textId="77777777">
        <w:trPr>
          <w:trHeight w:val="284"/>
          <w:tblHeader/>
          <w:jc w:val="center"/>
        </w:trPr>
        <w:tc>
          <w:tcPr>
            <w:tcW w:w="1944" w:type="dxa"/>
            <w:shd w:val="clear" w:color="auto" w:fill="1F4E7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5CD6B26" w14:textId="77777777" w:rsidR="0031435C" w:rsidRDefault="00B90943">
            <w:pPr>
              <w:spacing w:after="0"/>
              <w:rPr>
                <w:sz w:val="18"/>
                <w:szCs w:val="18"/>
              </w:rPr>
            </w:pPr>
            <w:r>
              <w:rPr>
                <w:b/>
                <w:color w:val="FFFFFF"/>
                <w:sz w:val="20"/>
              </w:rPr>
              <w:t>Módulo</w:t>
            </w:r>
          </w:p>
        </w:tc>
        <w:tc>
          <w:tcPr>
            <w:tcW w:w="3960" w:type="dxa"/>
            <w:shd w:val="clear" w:color="auto" w:fill="1F4E7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494779A" w14:textId="77777777" w:rsidR="0031435C" w:rsidRDefault="00B90943">
            <w:pPr>
              <w:spacing w:after="0"/>
              <w:rPr>
                <w:sz w:val="18"/>
                <w:szCs w:val="18"/>
              </w:rPr>
            </w:pPr>
            <w:r>
              <w:rPr>
                <w:b/>
                <w:color w:val="FFFFFF"/>
                <w:sz w:val="20"/>
              </w:rPr>
              <w:t>Descrição</w:t>
            </w:r>
          </w:p>
        </w:tc>
        <w:tc>
          <w:tcPr>
            <w:tcW w:w="1512" w:type="dxa"/>
            <w:shd w:val="clear" w:color="auto" w:fill="1F4E7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EBD573D" w14:textId="77777777" w:rsidR="0031435C" w:rsidRDefault="00B90943">
            <w:pPr>
              <w:spacing w:after="0"/>
              <w:rPr>
                <w:sz w:val="18"/>
                <w:szCs w:val="18"/>
              </w:rPr>
            </w:pPr>
            <w:r>
              <w:rPr>
                <w:b/>
                <w:color w:val="FFFFFF"/>
                <w:sz w:val="20"/>
              </w:rPr>
              <w:t>Estado</w:t>
            </w:r>
          </w:p>
        </w:tc>
        <w:tc>
          <w:tcPr>
            <w:tcW w:w="2304" w:type="dxa"/>
            <w:shd w:val="clear" w:color="auto" w:fill="1F4E7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0C8A896" w14:textId="77777777" w:rsidR="0031435C" w:rsidRDefault="00B90943">
            <w:pPr>
              <w:spacing w:after="0"/>
              <w:rPr>
                <w:sz w:val="18"/>
                <w:szCs w:val="18"/>
              </w:rPr>
            </w:pPr>
            <w:r>
              <w:rPr>
                <w:b/>
                <w:color w:val="FFFFFF"/>
                <w:sz w:val="20"/>
              </w:rPr>
              <w:t>Evidência</w:t>
            </w:r>
          </w:p>
        </w:tc>
      </w:tr>
      <w:tr w:rsidR="0031435C" w14:paraId="4894FCAF" w14:textId="77777777">
        <w:trPr>
          <w:cantSplit/>
          <w:trHeight w:val="284"/>
          <w:jc w:val="center"/>
        </w:trPr>
        <w:tc>
          <w:tcPr>
            <w:tcW w:w="194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829702" w14:textId="77777777" w:rsidR="0031435C" w:rsidRDefault="00B90943">
            <w:pPr>
              <w:spacing w:after="0"/>
              <w:rPr>
                <w:sz w:val="18"/>
                <w:szCs w:val="18"/>
              </w:rPr>
            </w:pPr>
            <w:r>
              <w:rPr>
                <w:b/>
                <w:sz w:val="20"/>
              </w:rPr>
              <w:t>Autenticação e usuários</w:t>
            </w:r>
          </w:p>
        </w:tc>
        <w:tc>
          <w:tcPr>
            <w:tcW w:w="39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E7CCD2" w14:textId="77777777" w:rsidR="0031435C" w:rsidRDefault="00B90943">
            <w:pPr>
              <w:spacing w:after="0"/>
              <w:rPr>
                <w:sz w:val="18"/>
                <w:szCs w:val="18"/>
              </w:rPr>
            </w:pPr>
            <w:r>
              <w:rPr>
                <w:sz w:val="20"/>
              </w:rPr>
              <w:t>Cadastro, login, logout, sessão, OAuth e controle de papéis.</w:t>
            </w:r>
          </w:p>
        </w:tc>
        <w:tc>
          <w:tcPr>
            <w:tcW w:w="151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A94465" w14:textId="77777777" w:rsidR="0031435C" w:rsidRDefault="00B90943">
            <w:pPr>
              <w:spacing w:after="0"/>
              <w:rPr>
                <w:sz w:val="18"/>
                <w:szCs w:val="18"/>
              </w:rPr>
            </w:pPr>
            <w:r>
              <w:rPr>
                <w:sz w:val="20"/>
              </w:rPr>
              <w:t>Implementado</w:t>
            </w:r>
          </w:p>
        </w:tc>
        <w:tc>
          <w:tcPr>
            <w:tcW w:w="230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B1A1B1" w14:textId="77777777" w:rsidR="0031435C" w:rsidRDefault="00B90943">
            <w:pPr>
              <w:spacing w:after="0"/>
              <w:rPr>
                <w:sz w:val="18"/>
                <w:szCs w:val="18"/>
              </w:rPr>
            </w:pPr>
            <w:r>
              <w:rPr>
                <w:sz w:val="20"/>
              </w:rPr>
              <w:t>src/app/api/auth; src/lib/auth.ts; src/lib/supabase</w:t>
            </w:r>
          </w:p>
        </w:tc>
      </w:tr>
      <w:tr w:rsidR="0031435C" w14:paraId="643726F1" w14:textId="77777777">
        <w:trPr>
          <w:cantSplit/>
          <w:trHeight w:val="284"/>
          <w:jc w:val="center"/>
        </w:trPr>
        <w:tc>
          <w:tcPr>
            <w:tcW w:w="194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AEA94E" w14:textId="77777777" w:rsidR="0031435C" w:rsidRDefault="00B90943">
            <w:pPr>
              <w:spacing w:after="0"/>
              <w:rPr>
                <w:sz w:val="18"/>
                <w:szCs w:val="18"/>
              </w:rPr>
            </w:pPr>
            <w:r>
              <w:rPr>
                <w:b/>
                <w:sz w:val="20"/>
              </w:rPr>
              <w:t>Perfil</w:t>
            </w:r>
          </w:p>
        </w:tc>
        <w:tc>
          <w:tcPr>
            <w:tcW w:w="39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A1E61C" w14:textId="77777777" w:rsidR="0031435C" w:rsidRDefault="00B90943">
            <w:pPr>
              <w:spacing w:after="0"/>
              <w:rPr>
                <w:sz w:val="18"/>
                <w:szCs w:val="18"/>
              </w:rPr>
            </w:pPr>
            <w:r>
              <w:rPr>
                <w:sz w:val="20"/>
              </w:rPr>
              <w:t>Dados públicos do desenvolvedor, histórico de publicações e indicadores de evolução.</w:t>
            </w:r>
          </w:p>
        </w:tc>
        <w:tc>
          <w:tcPr>
            <w:tcW w:w="151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0592AA" w14:textId="77777777" w:rsidR="0031435C" w:rsidRDefault="00B90943">
            <w:pPr>
              <w:spacing w:after="0"/>
              <w:rPr>
                <w:sz w:val="18"/>
                <w:szCs w:val="18"/>
              </w:rPr>
            </w:pPr>
            <w:r>
              <w:rPr>
                <w:sz w:val="20"/>
              </w:rPr>
              <w:t>Implementado</w:t>
            </w:r>
          </w:p>
        </w:tc>
        <w:tc>
          <w:tcPr>
            <w:tcW w:w="230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D88370" w14:textId="77777777" w:rsidR="0031435C" w:rsidRDefault="00B90943">
            <w:pPr>
              <w:spacing w:after="0"/>
              <w:rPr>
                <w:sz w:val="18"/>
                <w:szCs w:val="18"/>
              </w:rPr>
            </w:pPr>
            <w:r>
              <w:rPr>
                <w:sz w:val="20"/>
              </w:rPr>
              <w:t>src/app/profile/[username]; src/app/api/profile</w:t>
            </w:r>
          </w:p>
        </w:tc>
      </w:tr>
      <w:tr w:rsidR="0031435C" w14:paraId="706C8A43" w14:textId="77777777">
        <w:trPr>
          <w:cantSplit/>
          <w:trHeight w:val="284"/>
          <w:jc w:val="center"/>
        </w:trPr>
        <w:tc>
          <w:tcPr>
            <w:tcW w:w="194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DDE1CA" w14:textId="77777777" w:rsidR="0031435C" w:rsidRDefault="00B90943">
            <w:pPr>
              <w:spacing w:after="0"/>
              <w:rPr>
                <w:sz w:val="18"/>
                <w:szCs w:val="18"/>
              </w:rPr>
            </w:pPr>
            <w:r>
              <w:rPr>
                <w:b/>
                <w:sz w:val="20"/>
              </w:rPr>
              <w:lastRenderedPageBreak/>
              <w:t>Trilhas</w:t>
            </w:r>
          </w:p>
        </w:tc>
        <w:tc>
          <w:tcPr>
            <w:tcW w:w="39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2BCDFD" w14:textId="77777777" w:rsidR="0031435C" w:rsidRDefault="00B90943">
            <w:pPr>
              <w:spacing w:after="0"/>
              <w:rPr>
                <w:sz w:val="18"/>
                <w:szCs w:val="18"/>
              </w:rPr>
            </w:pPr>
            <w:r>
              <w:rPr>
                <w:sz w:val="20"/>
              </w:rPr>
              <w:t>Catálogo versionado com unidades, lições e exercícios; mapa e lista compartilham os nós e estados.</w:t>
            </w:r>
          </w:p>
        </w:tc>
        <w:tc>
          <w:tcPr>
            <w:tcW w:w="151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8A20F3" w14:textId="77777777" w:rsidR="0031435C" w:rsidRDefault="00B90943">
            <w:pPr>
              <w:spacing w:after="0"/>
              <w:rPr>
                <w:sz w:val="18"/>
                <w:szCs w:val="18"/>
              </w:rPr>
            </w:pPr>
            <w:r>
              <w:rPr>
                <w:sz w:val="20"/>
              </w:rPr>
              <w:t>Implementado</w:t>
            </w:r>
          </w:p>
        </w:tc>
        <w:tc>
          <w:tcPr>
            <w:tcW w:w="230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1EF367" w14:textId="77777777" w:rsidR="0031435C" w:rsidRDefault="00B90943">
            <w:pPr>
              <w:spacing w:after="0"/>
              <w:rPr>
                <w:sz w:val="18"/>
                <w:szCs w:val="18"/>
              </w:rPr>
            </w:pPr>
            <w:r>
              <w:rPr>
                <w:sz w:val="20"/>
              </w:rPr>
              <w:t>src/lib/learning/catalog.ts; src/app/trails/LearningJourney.tsx</w:t>
            </w:r>
          </w:p>
        </w:tc>
      </w:tr>
      <w:tr w:rsidR="0031435C" w14:paraId="614DB1FF" w14:textId="77777777">
        <w:trPr>
          <w:cantSplit/>
          <w:trHeight w:val="284"/>
          <w:jc w:val="center"/>
        </w:trPr>
        <w:tc>
          <w:tcPr>
            <w:tcW w:w="194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010FFF" w14:textId="77777777" w:rsidR="0031435C" w:rsidRDefault="00B90943">
            <w:pPr>
              <w:spacing w:after="0"/>
              <w:rPr>
                <w:sz w:val="18"/>
                <w:szCs w:val="18"/>
              </w:rPr>
            </w:pPr>
            <w:r>
              <w:rPr>
                <w:b/>
                <w:sz w:val="20"/>
              </w:rPr>
              <w:t>Lições</w:t>
            </w:r>
          </w:p>
        </w:tc>
        <w:tc>
          <w:tcPr>
            <w:tcW w:w="39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CF7398" w14:textId="77777777" w:rsidR="0031435C" w:rsidRDefault="00B90943">
            <w:pPr>
              <w:spacing w:after="0"/>
              <w:rPr>
                <w:sz w:val="18"/>
                <w:szCs w:val="18"/>
              </w:rPr>
            </w:pPr>
            <w:r>
              <w:rPr>
                <w:sz w:val="20"/>
              </w:rPr>
              <w:t>Páginas próprias com conteúdo e etapas interativas.</w:t>
            </w:r>
          </w:p>
        </w:tc>
        <w:tc>
          <w:tcPr>
            <w:tcW w:w="151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924C69" w14:textId="77777777" w:rsidR="0031435C" w:rsidRDefault="00B90943">
            <w:pPr>
              <w:spacing w:after="0"/>
              <w:rPr>
                <w:sz w:val="18"/>
                <w:szCs w:val="18"/>
              </w:rPr>
            </w:pPr>
            <w:r>
              <w:rPr>
                <w:sz w:val="20"/>
              </w:rPr>
              <w:t>Implementado</w:t>
            </w:r>
          </w:p>
        </w:tc>
        <w:tc>
          <w:tcPr>
            <w:tcW w:w="230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8A28D8" w14:textId="77777777" w:rsidR="0031435C" w:rsidRDefault="00B90943">
            <w:pPr>
              <w:spacing w:after="0"/>
              <w:rPr>
                <w:sz w:val="18"/>
                <w:szCs w:val="18"/>
              </w:rPr>
            </w:pPr>
            <w:r>
              <w:rPr>
                <w:sz w:val="20"/>
              </w:rPr>
              <w:t>src/app/lesson/[lessonId]; src/lib/lessons</w:t>
            </w:r>
          </w:p>
        </w:tc>
      </w:tr>
      <w:tr w:rsidR="0031435C" w14:paraId="2883EACB" w14:textId="77777777">
        <w:trPr>
          <w:cantSplit/>
          <w:trHeight w:val="284"/>
          <w:jc w:val="center"/>
        </w:trPr>
        <w:tc>
          <w:tcPr>
            <w:tcW w:w="194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B26112" w14:textId="77777777" w:rsidR="0031435C" w:rsidRDefault="00B90943">
            <w:pPr>
              <w:spacing w:after="0"/>
              <w:rPr>
                <w:sz w:val="18"/>
                <w:szCs w:val="18"/>
              </w:rPr>
            </w:pPr>
            <w:r>
              <w:rPr>
                <w:b/>
                <w:sz w:val="20"/>
              </w:rPr>
              <w:t>Exercícios</w:t>
            </w:r>
          </w:p>
        </w:tc>
        <w:tc>
          <w:tcPr>
            <w:tcW w:w="39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42DCC8" w14:textId="77777777" w:rsidR="000A37A4" w:rsidRDefault="00B05866">
            <w:pPr>
              <w:spacing w:after="0"/>
            </w:pPr>
            <w:r>
              <w:rPr>
                <w:sz w:val="20"/>
              </w:rPr>
              <w:t>Avaliação no servidor com respostas canônicas, ajuda do exercício e execução remota de código.</w:t>
            </w:r>
          </w:p>
        </w:tc>
        <w:tc>
          <w:tcPr>
            <w:tcW w:w="151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1CDE91" w14:textId="77777777" w:rsidR="0031435C" w:rsidRDefault="00B90943">
            <w:pPr>
              <w:spacing w:after="0"/>
              <w:rPr>
                <w:sz w:val="18"/>
                <w:szCs w:val="18"/>
              </w:rPr>
            </w:pPr>
            <w:r>
              <w:rPr>
                <w:sz w:val="20"/>
              </w:rPr>
              <w:t>Implementado</w:t>
            </w:r>
          </w:p>
        </w:tc>
        <w:tc>
          <w:tcPr>
            <w:tcW w:w="230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932876" w14:textId="77777777" w:rsidR="0031435C" w:rsidRDefault="00B90943">
            <w:pPr>
              <w:spacing w:after="0"/>
              <w:rPr>
                <w:sz w:val="18"/>
                <w:szCs w:val="18"/>
              </w:rPr>
            </w:pPr>
            <w:r>
              <w:rPr>
                <w:sz w:val="20"/>
              </w:rPr>
              <w:t>src/lib/learning/assessment.ts; src/lib/exercises/evaluator.ts</w:t>
            </w:r>
          </w:p>
        </w:tc>
      </w:tr>
      <w:tr w:rsidR="0031435C" w14:paraId="032F65FC" w14:textId="77777777">
        <w:trPr>
          <w:cantSplit/>
          <w:trHeight w:val="284"/>
          <w:jc w:val="center"/>
        </w:trPr>
        <w:tc>
          <w:tcPr>
            <w:tcW w:w="194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D342DD" w14:textId="77777777" w:rsidR="0031435C" w:rsidRDefault="00B90943">
            <w:pPr>
              <w:spacing w:after="0"/>
              <w:rPr>
                <w:sz w:val="18"/>
                <w:szCs w:val="18"/>
              </w:rPr>
            </w:pPr>
            <w:r>
              <w:rPr>
                <w:b/>
                <w:sz w:val="20"/>
              </w:rPr>
              <w:t>Desafios e execução de código</w:t>
            </w:r>
          </w:p>
        </w:tc>
        <w:tc>
          <w:tcPr>
            <w:tcW w:w="39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B90AD0" w14:textId="77777777" w:rsidR="0031435C" w:rsidRDefault="00B90943">
            <w:pPr>
              <w:spacing w:after="0"/>
              <w:rPr>
                <w:sz w:val="18"/>
                <w:szCs w:val="18"/>
              </w:rPr>
            </w:pPr>
            <w:r>
              <w:rPr>
                <w:sz w:val="20"/>
              </w:rPr>
              <w:t>Problemas de programação, envio de solução e execução em serviço externo.</w:t>
            </w:r>
          </w:p>
        </w:tc>
        <w:tc>
          <w:tcPr>
            <w:tcW w:w="151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E0ACBA" w14:textId="77777777" w:rsidR="0031435C" w:rsidRDefault="00B90943">
            <w:pPr>
              <w:spacing w:after="0"/>
              <w:rPr>
                <w:sz w:val="18"/>
                <w:szCs w:val="18"/>
              </w:rPr>
            </w:pPr>
            <w:r>
              <w:rPr>
                <w:sz w:val="20"/>
              </w:rPr>
              <w:t>Implementado</w:t>
            </w:r>
          </w:p>
        </w:tc>
        <w:tc>
          <w:tcPr>
            <w:tcW w:w="230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4F02E8" w14:textId="77777777" w:rsidR="0031435C" w:rsidRDefault="00B90943">
            <w:pPr>
              <w:spacing w:after="0"/>
              <w:rPr>
                <w:sz w:val="18"/>
                <w:szCs w:val="18"/>
              </w:rPr>
            </w:pPr>
            <w:r>
              <w:rPr>
                <w:sz w:val="20"/>
              </w:rPr>
              <w:t>src/app/api/run; src/lib/code-runner.ts</w:t>
            </w:r>
          </w:p>
        </w:tc>
      </w:tr>
      <w:tr w:rsidR="0031435C" w14:paraId="6950A3D4" w14:textId="77777777">
        <w:trPr>
          <w:cantSplit/>
          <w:trHeight w:val="284"/>
          <w:jc w:val="center"/>
        </w:trPr>
        <w:tc>
          <w:tcPr>
            <w:tcW w:w="194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683702" w14:textId="77777777" w:rsidR="0031435C" w:rsidRDefault="00B90943">
            <w:pPr>
              <w:spacing w:after="0"/>
              <w:rPr>
                <w:sz w:val="18"/>
                <w:szCs w:val="18"/>
              </w:rPr>
            </w:pPr>
            <w:r>
              <w:rPr>
                <w:b/>
                <w:sz w:val="20"/>
              </w:rPr>
              <w:t>Duelos</w:t>
            </w:r>
          </w:p>
        </w:tc>
        <w:tc>
          <w:tcPr>
            <w:tcW w:w="39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1325FD" w14:textId="77777777" w:rsidR="000A37A4" w:rsidRDefault="00B05866">
            <w:pPr>
              <w:spacing w:after="0"/>
            </w:pPr>
            <w:r>
              <w:rPr>
                <w:sz w:val="20"/>
              </w:rPr>
              <w:t>Criação de duelo aberto, entrada em vaga na arena, envio de solução e resolução competitiva.</w:t>
            </w:r>
          </w:p>
        </w:tc>
        <w:tc>
          <w:tcPr>
            <w:tcW w:w="151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A538B8" w14:textId="77777777" w:rsidR="0031435C" w:rsidRDefault="00B90943">
            <w:pPr>
              <w:spacing w:after="0"/>
              <w:rPr>
                <w:sz w:val="18"/>
                <w:szCs w:val="18"/>
              </w:rPr>
            </w:pPr>
            <w:r>
              <w:rPr>
                <w:sz w:val="20"/>
              </w:rPr>
              <w:t>Implementado parcialmente</w:t>
            </w:r>
          </w:p>
        </w:tc>
        <w:tc>
          <w:tcPr>
            <w:tcW w:w="230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7DD492" w14:textId="77777777" w:rsidR="0031435C" w:rsidRDefault="00B90943">
            <w:pPr>
              <w:spacing w:after="0"/>
              <w:rPr>
                <w:sz w:val="18"/>
                <w:szCs w:val="18"/>
              </w:rPr>
            </w:pPr>
            <w:r>
              <w:rPr>
                <w:sz w:val="20"/>
              </w:rPr>
              <w:t>src/app/duels; src/services/duel.service.ts</w:t>
            </w:r>
          </w:p>
        </w:tc>
      </w:tr>
      <w:tr w:rsidR="0031435C" w14:paraId="6F066DF3" w14:textId="77777777">
        <w:trPr>
          <w:cantSplit/>
          <w:trHeight w:val="284"/>
          <w:jc w:val="center"/>
        </w:trPr>
        <w:tc>
          <w:tcPr>
            <w:tcW w:w="194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A9DE19" w14:textId="77777777" w:rsidR="0031435C" w:rsidRDefault="00B90943">
            <w:pPr>
              <w:spacing w:after="0"/>
              <w:rPr>
                <w:sz w:val="18"/>
                <w:szCs w:val="18"/>
              </w:rPr>
            </w:pPr>
            <w:r>
              <w:rPr>
                <w:b/>
                <w:sz w:val="20"/>
              </w:rPr>
              <w:t>Matchmaking</w:t>
            </w:r>
          </w:p>
        </w:tc>
        <w:tc>
          <w:tcPr>
            <w:tcW w:w="39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BA3600" w14:textId="77777777" w:rsidR="000A37A4" w:rsidRDefault="00B05866">
            <w:pPr>
              <w:spacing w:after="0"/>
            </w:pPr>
            <w:r>
              <w:rPr>
                <w:sz w:val="20"/>
              </w:rPr>
              <w:t>Entrada em duelos PENDING na arena ou convite por faixa de XP.</w:t>
            </w:r>
          </w:p>
        </w:tc>
        <w:tc>
          <w:tcPr>
            <w:tcW w:w="151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B6A4CC" w14:textId="77777777" w:rsidR="0031435C" w:rsidRDefault="00B90943">
            <w:pPr>
              <w:spacing w:after="0"/>
              <w:rPr>
                <w:sz w:val="18"/>
                <w:szCs w:val="18"/>
              </w:rPr>
            </w:pPr>
            <w:r>
              <w:rPr>
                <w:sz w:val="20"/>
              </w:rPr>
              <w:t>Implementado</w:t>
            </w:r>
          </w:p>
        </w:tc>
        <w:tc>
          <w:tcPr>
            <w:tcW w:w="230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DCF742" w14:textId="77777777" w:rsidR="0031435C" w:rsidRDefault="00B90943">
            <w:pPr>
              <w:spacing w:after="0"/>
              <w:rPr>
                <w:sz w:val="18"/>
                <w:szCs w:val="18"/>
              </w:rPr>
            </w:pPr>
            <w:r>
              <w:rPr>
                <w:sz w:val="20"/>
              </w:rPr>
              <w:t>src/services/duel.service.ts; src/app/api/duels/route.ts; src/lib/duels/lifecycle.ts</w:t>
            </w:r>
          </w:p>
        </w:tc>
      </w:tr>
      <w:tr w:rsidR="0031435C" w14:paraId="1781B544" w14:textId="77777777">
        <w:trPr>
          <w:cantSplit/>
          <w:trHeight w:val="284"/>
          <w:jc w:val="center"/>
        </w:trPr>
        <w:tc>
          <w:tcPr>
            <w:tcW w:w="194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B4EE59" w14:textId="77777777" w:rsidR="0031435C" w:rsidRDefault="00B90943">
            <w:pPr>
              <w:spacing w:after="0"/>
              <w:rPr>
                <w:sz w:val="18"/>
                <w:szCs w:val="18"/>
              </w:rPr>
            </w:pPr>
            <w:r>
              <w:rPr>
                <w:b/>
                <w:sz w:val="20"/>
              </w:rPr>
              <w:t>Avaliações</w:t>
            </w:r>
          </w:p>
        </w:tc>
        <w:tc>
          <w:tcPr>
            <w:tcW w:w="39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28BBE7" w14:textId="77777777" w:rsidR="0031435C" w:rsidRDefault="00B90943">
            <w:pPr>
              <w:spacing w:after="0"/>
              <w:rPr>
                <w:sz w:val="18"/>
                <w:szCs w:val="18"/>
              </w:rPr>
            </w:pPr>
            <w:r>
              <w:rPr>
                <w:sz w:val="20"/>
              </w:rPr>
              <w:t>Avaliação automática e fluxo de avaliação humana para duelos.</w:t>
            </w:r>
          </w:p>
        </w:tc>
        <w:tc>
          <w:tcPr>
            <w:tcW w:w="151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BD5228" w14:textId="77777777" w:rsidR="0031435C" w:rsidRDefault="00B90943">
            <w:pPr>
              <w:spacing w:after="0"/>
              <w:rPr>
                <w:sz w:val="18"/>
                <w:szCs w:val="18"/>
              </w:rPr>
            </w:pPr>
            <w:r>
              <w:rPr>
                <w:sz w:val="20"/>
              </w:rPr>
              <w:t>Implementado parcialmente</w:t>
            </w:r>
          </w:p>
        </w:tc>
        <w:tc>
          <w:tcPr>
            <w:tcW w:w="230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0575B7" w14:textId="77777777" w:rsidR="0031435C" w:rsidRDefault="00B90943">
            <w:pPr>
              <w:spacing w:after="0"/>
              <w:rPr>
                <w:sz w:val="18"/>
                <w:szCs w:val="18"/>
              </w:rPr>
            </w:pPr>
            <w:r>
              <w:rPr>
                <w:sz w:val="20"/>
              </w:rPr>
              <w:t>src/app/api/evaluations; src/services/evaluator.service.ts</w:t>
            </w:r>
          </w:p>
        </w:tc>
      </w:tr>
      <w:tr w:rsidR="0031435C" w14:paraId="1258B778" w14:textId="77777777">
        <w:trPr>
          <w:cantSplit/>
          <w:trHeight w:val="284"/>
          <w:jc w:val="center"/>
        </w:trPr>
        <w:tc>
          <w:tcPr>
            <w:tcW w:w="194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13A5A0" w14:textId="77777777" w:rsidR="0031435C" w:rsidRDefault="00B90943">
            <w:pPr>
              <w:spacing w:after="0"/>
              <w:rPr>
                <w:sz w:val="18"/>
                <w:szCs w:val="18"/>
              </w:rPr>
            </w:pPr>
            <w:r>
              <w:rPr>
                <w:b/>
                <w:sz w:val="20"/>
              </w:rPr>
              <w:t>Avaliadores</w:t>
            </w:r>
          </w:p>
        </w:tc>
        <w:tc>
          <w:tcPr>
            <w:tcW w:w="39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C5E69C" w14:textId="77777777" w:rsidR="0031435C" w:rsidRDefault="00B90943">
            <w:pPr>
              <w:spacing w:after="0"/>
              <w:rPr>
                <w:sz w:val="18"/>
                <w:szCs w:val="18"/>
              </w:rPr>
            </w:pPr>
            <w:r>
              <w:rPr>
                <w:sz w:val="20"/>
              </w:rPr>
              <w:t>Elegibilidade, candidatura, aprovação administrativa e parecer técnico.</w:t>
            </w:r>
          </w:p>
        </w:tc>
        <w:tc>
          <w:tcPr>
            <w:tcW w:w="151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2CAF56" w14:textId="77777777" w:rsidR="0031435C" w:rsidRDefault="00B90943">
            <w:pPr>
              <w:spacing w:after="0"/>
              <w:rPr>
                <w:sz w:val="18"/>
                <w:szCs w:val="18"/>
              </w:rPr>
            </w:pPr>
            <w:r>
              <w:rPr>
                <w:sz w:val="20"/>
              </w:rPr>
              <w:t>Implementado</w:t>
            </w:r>
          </w:p>
        </w:tc>
        <w:tc>
          <w:tcPr>
            <w:tcW w:w="230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4F46B8" w14:textId="77777777" w:rsidR="0031435C" w:rsidRDefault="00B90943">
            <w:pPr>
              <w:spacing w:after="0"/>
              <w:rPr>
                <w:sz w:val="18"/>
                <w:szCs w:val="18"/>
              </w:rPr>
            </w:pPr>
            <w:r>
              <w:rPr>
                <w:sz w:val="20"/>
              </w:rPr>
              <w:t>src/app/evaluators; src/app/evaluations; src/services/evaluator.service.ts</w:t>
            </w:r>
          </w:p>
        </w:tc>
      </w:tr>
      <w:tr w:rsidR="0031435C" w14:paraId="2EB360C1" w14:textId="77777777">
        <w:trPr>
          <w:cantSplit/>
          <w:trHeight w:val="284"/>
          <w:jc w:val="center"/>
        </w:trPr>
        <w:tc>
          <w:tcPr>
            <w:tcW w:w="194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833A07" w14:textId="77777777" w:rsidR="0031435C" w:rsidRDefault="00B90943">
            <w:pPr>
              <w:spacing w:after="0"/>
              <w:rPr>
                <w:sz w:val="18"/>
                <w:szCs w:val="18"/>
              </w:rPr>
            </w:pPr>
            <w:r>
              <w:rPr>
                <w:b/>
                <w:sz w:val="20"/>
              </w:rPr>
              <w:t>XP, níveis e sequência</w:t>
            </w:r>
          </w:p>
        </w:tc>
        <w:tc>
          <w:tcPr>
            <w:tcW w:w="39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560AA9" w14:textId="77777777" w:rsidR="0031435C" w:rsidRDefault="00B90943">
            <w:pPr>
              <w:spacing w:after="0"/>
              <w:rPr>
                <w:sz w:val="18"/>
                <w:szCs w:val="18"/>
              </w:rPr>
            </w:pPr>
            <w:r>
              <w:rPr>
                <w:sz w:val="20"/>
              </w:rPr>
              <w:t>Pontuação transacional, níveis e ofensiva por atividade.</w:t>
            </w:r>
          </w:p>
        </w:tc>
        <w:tc>
          <w:tcPr>
            <w:tcW w:w="151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E3F9CC" w14:textId="77777777" w:rsidR="0031435C" w:rsidRDefault="00B90943">
            <w:pPr>
              <w:spacing w:after="0"/>
              <w:rPr>
                <w:sz w:val="18"/>
                <w:szCs w:val="18"/>
              </w:rPr>
            </w:pPr>
            <w:r>
              <w:rPr>
                <w:sz w:val="20"/>
              </w:rPr>
              <w:t>Implementado</w:t>
            </w:r>
          </w:p>
        </w:tc>
        <w:tc>
          <w:tcPr>
            <w:tcW w:w="230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F2B916" w14:textId="77777777" w:rsidR="0031435C" w:rsidRDefault="00B90943">
            <w:pPr>
              <w:spacing w:after="0"/>
              <w:rPr>
                <w:sz w:val="18"/>
                <w:szCs w:val="18"/>
              </w:rPr>
            </w:pPr>
            <w:r>
              <w:rPr>
                <w:sz w:val="20"/>
              </w:rPr>
              <w:t>src/services/xp.service.ts; src/lib/streak.ts</w:t>
            </w:r>
          </w:p>
        </w:tc>
      </w:tr>
      <w:tr w:rsidR="0031435C" w14:paraId="6F90D542" w14:textId="77777777">
        <w:trPr>
          <w:cantSplit/>
          <w:trHeight w:val="284"/>
          <w:jc w:val="center"/>
        </w:trPr>
        <w:tc>
          <w:tcPr>
            <w:tcW w:w="194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93904D" w14:textId="77777777" w:rsidR="0031435C" w:rsidRDefault="00B90943">
            <w:pPr>
              <w:spacing w:after="0"/>
              <w:rPr>
                <w:sz w:val="18"/>
                <w:szCs w:val="18"/>
              </w:rPr>
            </w:pPr>
            <w:r>
              <w:rPr>
                <w:b/>
                <w:sz w:val="20"/>
              </w:rPr>
              <w:t>Conquistas</w:t>
            </w:r>
          </w:p>
        </w:tc>
        <w:tc>
          <w:tcPr>
            <w:tcW w:w="39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1398B0" w14:textId="77777777" w:rsidR="0031435C" w:rsidRDefault="00B90943">
            <w:pPr>
              <w:spacing w:after="0"/>
              <w:rPr>
                <w:sz w:val="18"/>
                <w:szCs w:val="18"/>
              </w:rPr>
            </w:pPr>
            <w:r>
              <w:rPr>
                <w:sz w:val="20"/>
              </w:rPr>
              <w:t>Badges por critérios de atividade e sequência.</w:t>
            </w:r>
          </w:p>
        </w:tc>
        <w:tc>
          <w:tcPr>
            <w:tcW w:w="151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D5730D" w14:textId="77777777" w:rsidR="0031435C" w:rsidRDefault="00B90943">
            <w:pPr>
              <w:spacing w:after="0"/>
              <w:rPr>
                <w:sz w:val="18"/>
                <w:szCs w:val="18"/>
              </w:rPr>
            </w:pPr>
            <w:r>
              <w:rPr>
                <w:sz w:val="20"/>
              </w:rPr>
              <w:t>Implementado</w:t>
            </w:r>
          </w:p>
        </w:tc>
        <w:tc>
          <w:tcPr>
            <w:tcW w:w="230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AB8EC5" w14:textId="77777777" w:rsidR="0031435C" w:rsidRDefault="00B90943">
            <w:pPr>
              <w:spacing w:after="0"/>
              <w:rPr>
                <w:sz w:val="18"/>
                <w:szCs w:val="18"/>
              </w:rPr>
            </w:pPr>
            <w:r>
              <w:rPr>
                <w:sz w:val="20"/>
              </w:rPr>
              <w:t>prisma/schema.prisma; src/services/xp.service.ts</w:t>
            </w:r>
          </w:p>
        </w:tc>
      </w:tr>
      <w:tr w:rsidR="0031435C" w14:paraId="7F65B79F" w14:textId="77777777">
        <w:trPr>
          <w:cantSplit/>
          <w:trHeight w:val="284"/>
          <w:jc w:val="center"/>
        </w:trPr>
        <w:tc>
          <w:tcPr>
            <w:tcW w:w="194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523FF0" w14:textId="77777777" w:rsidR="0031435C" w:rsidRDefault="00B90943">
            <w:pPr>
              <w:spacing w:after="0"/>
              <w:rPr>
                <w:sz w:val="18"/>
                <w:szCs w:val="18"/>
              </w:rPr>
            </w:pPr>
            <w:r>
              <w:rPr>
                <w:b/>
                <w:sz w:val="20"/>
              </w:rPr>
              <w:t>Ranking e divisões</w:t>
            </w:r>
          </w:p>
        </w:tc>
        <w:tc>
          <w:tcPr>
            <w:tcW w:w="39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6B9083" w14:textId="77777777" w:rsidR="0031435C" w:rsidRDefault="00B90943">
            <w:pPr>
              <w:spacing w:after="0"/>
              <w:rPr>
                <w:sz w:val="18"/>
                <w:szCs w:val="18"/>
              </w:rPr>
            </w:pPr>
            <w:r>
              <w:rPr>
                <w:sz w:val="20"/>
              </w:rPr>
              <w:t>Ranking por XP e faixas Bronze a Diamante; não implementa rating Elo.</w:t>
            </w:r>
          </w:p>
        </w:tc>
        <w:tc>
          <w:tcPr>
            <w:tcW w:w="151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93BF83" w14:textId="77777777" w:rsidR="0031435C" w:rsidRDefault="00B90943">
            <w:pPr>
              <w:spacing w:after="0"/>
              <w:rPr>
                <w:sz w:val="18"/>
                <w:szCs w:val="18"/>
              </w:rPr>
            </w:pPr>
            <w:r>
              <w:rPr>
                <w:sz w:val="20"/>
              </w:rPr>
              <w:t>Implementado</w:t>
            </w:r>
          </w:p>
        </w:tc>
        <w:tc>
          <w:tcPr>
            <w:tcW w:w="230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270131" w14:textId="77777777" w:rsidR="0031435C" w:rsidRDefault="00B90943">
            <w:pPr>
              <w:spacing w:after="0"/>
              <w:rPr>
                <w:sz w:val="18"/>
                <w:szCs w:val="18"/>
              </w:rPr>
            </w:pPr>
            <w:r>
              <w:rPr>
                <w:sz w:val="20"/>
              </w:rPr>
              <w:t>src/lib/learning/rewards.ts; language-xp.ts</w:t>
            </w:r>
          </w:p>
        </w:tc>
      </w:tr>
      <w:tr w:rsidR="0031435C" w14:paraId="2BEED17D" w14:textId="77777777">
        <w:trPr>
          <w:cantSplit/>
          <w:trHeight w:val="284"/>
          <w:jc w:val="center"/>
        </w:trPr>
        <w:tc>
          <w:tcPr>
            <w:tcW w:w="194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4254A8" w14:textId="77777777" w:rsidR="0031435C" w:rsidRDefault="00B90943">
            <w:pPr>
              <w:spacing w:after="0"/>
              <w:rPr>
                <w:sz w:val="18"/>
                <w:szCs w:val="18"/>
              </w:rPr>
            </w:pPr>
            <w:r>
              <w:rPr>
                <w:b/>
                <w:sz w:val="20"/>
              </w:rPr>
              <w:t>Publicações e interação</w:t>
            </w:r>
          </w:p>
        </w:tc>
        <w:tc>
          <w:tcPr>
            <w:tcW w:w="39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B6A1A7" w14:textId="77777777" w:rsidR="0031435C" w:rsidRDefault="00B90943">
            <w:pPr>
              <w:spacing w:after="0"/>
              <w:rPr>
                <w:sz w:val="18"/>
                <w:szCs w:val="18"/>
              </w:rPr>
            </w:pPr>
            <w:r>
              <w:rPr>
                <w:sz w:val="20"/>
              </w:rPr>
              <w:t>Feed, publicações, respostas, reações, votos, favoritos, seguidores e mensagens.</w:t>
            </w:r>
          </w:p>
        </w:tc>
        <w:tc>
          <w:tcPr>
            <w:tcW w:w="151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643771" w14:textId="77777777" w:rsidR="0031435C" w:rsidRDefault="00B90943">
            <w:pPr>
              <w:spacing w:after="0"/>
              <w:rPr>
                <w:sz w:val="18"/>
                <w:szCs w:val="18"/>
              </w:rPr>
            </w:pPr>
            <w:r>
              <w:rPr>
                <w:sz w:val="20"/>
              </w:rPr>
              <w:t>Implementado</w:t>
            </w:r>
          </w:p>
        </w:tc>
        <w:tc>
          <w:tcPr>
            <w:tcW w:w="230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AFD799" w14:textId="77777777" w:rsidR="0031435C" w:rsidRDefault="00B90943">
            <w:pPr>
              <w:spacing w:after="0"/>
              <w:rPr>
                <w:sz w:val="18"/>
                <w:szCs w:val="18"/>
              </w:rPr>
            </w:pPr>
            <w:r>
              <w:rPr>
                <w:sz w:val="20"/>
              </w:rPr>
              <w:t>src/app/feed; src/services/post.service.ts; src/app/api/posts</w:t>
            </w:r>
          </w:p>
        </w:tc>
      </w:tr>
      <w:tr w:rsidR="0031435C" w14:paraId="5EEBD222" w14:textId="77777777">
        <w:trPr>
          <w:cantSplit/>
          <w:trHeight w:val="284"/>
          <w:jc w:val="center"/>
        </w:trPr>
        <w:tc>
          <w:tcPr>
            <w:tcW w:w="194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E77823" w14:textId="77777777" w:rsidR="0031435C" w:rsidRDefault="00B90943">
            <w:pPr>
              <w:spacing w:after="0"/>
              <w:rPr>
                <w:sz w:val="18"/>
                <w:szCs w:val="18"/>
              </w:rPr>
            </w:pPr>
            <w:r>
              <w:rPr>
                <w:b/>
                <w:sz w:val="20"/>
              </w:rPr>
              <w:t>Eventos</w:t>
            </w:r>
          </w:p>
        </w:tc>
        <w:tc>
          <w:tcPr>
            <w:tcW w:w="39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F89461" w14:textId="77777777" w:rsidR="0031435C" w:rsidRDefault="00B90943">
            <w:pPr>
              <w:spacing w:after="0"/>
              <w:rPr>
                <w:sz w:val="18"/>
                <w:szCs w:val="18"/>
              </w:rPr>
            </w:pPr>
            <w:r>
              <w:rPr>
                <w:sz w:val="20"/>
              </w:rPr>
              <w:t>Listagem, criação e participação em eventos/desafios comunitários.</w:t>
            </w:r>
          </w:p>
        </w:tc>
        <w:tc>
          <w:tcPr>
            <w:tcW w:w="151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6139E3" w14:textId="77777777" w:rsidR="0031435C" w:rsidRDefault="00B90943">
            <w:pPr>
              <w:spacing w:after="0"/>
              <w:rPr>
                <w:sz w:val="18"/>
                <w:szCs w:val="18"/>
              </w:rPr>
            </w:pPr>
            <w:r>
              <w:rPr>
                <w:sz w:val="20"/>
              </w:rPr>
              <w:t>Implementado parcialmente</w:t>
            </w:r>
          </w:p>
        </w:tc>
        <w:tc>
          <w:tcPr>
            <w:tcW w:w="230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F67B7A" w14:textId="77777777" w:rsidR="0031435C" w:rsidRDefault="00B90943">
            <w:pPr>
              <w:spacing w:after="0"/>
              <w:rPr>
                <w:sz w:val="18"/>
                <w:szCs w:val="18"/>
              </w:rPr>
            </w:pPr>
            <w:r>
              <w:rPr>
                <w:sz w:val="20"/>
              </w:rPr>
              <w:t>src/app/events; src/services/event.service.ts</w:t>
            </w:r>
          </w:p>
        </w:tc>
      </w:tr>
      <w:tr w:rsidR="0031435C" w14:paraId="2B5619BF" w14:textId="77777777">
        <w:trPr>
          <w:cantSplit/>
          <w:trHeight w:val="284"/>
          <w:jc w:val="center"/>
        </w:trPr>
        <w:tc>
          <w:tcPr>
            <w:tcW w:w="194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E941E3" w14:textId="77777777" w:rsidR="0031435C" w:rsidRDefault="00B90943">
            <w:pPr>
              <w:spacing w:after="0"/>
              <w:rPr>
                <w:sz w:val="18"/>
                <w:szCs w:val="18"/>
              </w:rPr>
            </w:pPr>
            <w:r>
              <w:rPr>
                <w:b/>
                <w:sz w:val="20"/>
              </w:rPr>
              <w:lastRenderedPageBreak/>
              <w:t>Notificações</w:t>
            </w:r>
          </w:p>
        </w:tc>
        <w:tc>
          <w:tcPr>
            <w:tcW w:w="39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916BA4" w14:textId="77777777" w:rsidR="0031435C" w:rsidRDefault="00B90943">
            <w:pPr>
              <w:spacing w:after="0"/>
              <w:rPr>
                <w:sz w:val="18"/>
                <w:szCs w:val="18"/>
              </w:rPr>
            </w:pPr>
            <w:r>
              <w:rPr>
                <w:sz w:val="20"/>
              </w:rPr>
              <w:t>Central web e tipos de eventos da plataforma.</w:t>
            </w:r>
          </w:p>
        </w:tc>
        <w:tc>
          <w:tcPr>
            <w:tcW w:w="151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DB6C09" w14:textId="77777777" w:rsidR="0031435C" w:rsidRDefault="00B90943">
            <w:pPr>
              <w:spacing w:after="0"/>
              <w:rPr>
                <w:sz w:val="18"/>
                <w:szCs w:val="18"/>
              </w:rPr>
            </w:pPr>
            <w:r>
              <w:rPr>
                <w:sz w:val="20"/>
              </w:rPr>
              <w:t>Implementado na web</w:t>
            </w:r>
          </w:p>
        </w:tc>
        <w:tc>
          <w:tcPr>
            <w:tcW w:w="230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CC7FF7" w14:textId="77777777" w:rsidR="0031435C" w:rsidRDefault="00B90943">
            <w:pPr>
              <w:spacing w:after="0"/>
              <w:rPr>
                <w:sz w:val="18"/>
                <w:szCs w:val="18"/>
              </w:rPr>
            </w:pPr>
            <w:r>
              <w:rPr>
                <w:sz w:val="20"/>
              </w:rPr>
              <w:t>src/app/notifications; src/services/notification.service.ts</w:t>
            </w:r>
          </w:p>
        </w:tc>
      </w:tr>
      <w:tr w:rsidR="0031435C" w14:paraId="1FD984BC" w14:textId="77777777">
        <w:trPr>
          <w:cantSplit/>
          <w:trHeight w:val="284"/>
          <w:jc w:val="center"/>
        </w:trPr>
        <w:tc>
          <w:tcPr>
            <w:tcW w:w="194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268742" w14:textId="77777777" w:rsidR="0031435C" w:rsidRDefault="00B90943">
            <w:pPr>
              <w:spacing w:after="0"/>
              <w:rPr>
                <w:sz w:val="18"/>
                <w:szCs w:val="18"/>
              </w:rPr>
            </w:pPr>
            <w:r>
              <w:rPr>
                <w:b/>
                <w:sz w:val="20"/>
              </w:rPr>
              <w:t>Vagas e empresas</w:t>
            </w:r>
          </w:p>
        </w:tc>
        <w:tc>
          <w:tcPr>
            <w:tcW w:w="39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1FC4C5" w14:textId="77777777" w:rsidR="000A37A4" w:rsidRDefault="00B05866">
            <w:pPr>
              <w:spacing w:after="0"/>
            </w:pPr>
            <w:r>
              <w:rPr>
                <w:sz w:val="20"/>
              </w:rPr>
              <w:t>Cadastro de empresa por usuário autenticado, publicação de vagas, consulta e atualização de etapas de candidatura.</w:t>
            </w:r>
          </w:p>
        </w:tc>
        <w:tc>
          <w:tcPr>
            <w:tcW w:w="151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CC9296" w14:textId="77777777" w:rsidR="0031435C" w:rsidRDefault="00B90943">
            <w:pPr>
              <w:spacing w:after="0"/>
              <w:rPr>
                <w:sz w:val="18"/>
                <w:szCs w:val="18"/>
              </w:rPr>
            </w:pPr>
            <w:r>
              <w:rPr>
                <w:sz w:val="20"/>
              </w:rPr>
              <w:t>Implementado parcialmente</w:t>
            </w:r>
          </w:p>
        </w:tc>
        <w:tc>
          <w:tcPr>
            <w:tcW w:w="230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202FE0" w14:textId="77777777" w:rsidR="0031435C" w:rsidRDefault="00B90943">
            <w:pPr>
              <w:spacing w:after="0"/>
              <w:rPr>
                <w:sz w:val="18"/>
                <w:szCs w:val="18"/>
              </w:rPr>
            </w:pPr>
            <w:r>
              <w:rPr>
                <w:sz w:val="20"/>
              </w:rPr>
              <w:t>src/app/jobs; src/app/recruiter; src/services/job.service.ts</w:t>
            </w:r>
          </w:p>
        </w:tc>
      </w:tr>
      <w:tr w:rsidR="0031435C" w14:paraId="6D88EEC8" w14:textId="77777777">
        <w:trPr>
          <w:cantSplit/>
          <w:trHeight w:val="284"/>
          <w:jc w:val="center"/>
        </w:trPr>
        <w:tc>
          <w:tcPr>
            <w:tcW w:w="194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C5EA66" w14:textId="77777777" w:rsidR="0031435C" w:rsidRDefault="00B90943">
            <w:pPr>
              <w:spacing w:after="0"/>
              <w:rPr>
                <w:sz w:val="18"/>
                <w:szCs w:val="18"/>
              </w:rPr>
            </w:pPr>
            <w:r>
              <w:rPr>
                <w:b/>
                <w:sz w:val="20"/>
              </w:rPr>
              <w:t>Administração</w:t>
            </w:r>
          </w:p>
        </w:tc>
        <w:tc>
          <w:tcPr>
            <w:tcW w:w="39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BE3D8C" w14:textId="77777777" w:rsidR="0031435C" w:rsidRDefault="00B90943">
            <w:pPr>
              <w:spacing w:after="0"/>
              <w:rPr>
                <w:sz w:val="18"/>
                <w:szCs w:val="18"/>
              </w:rPr>
            </w:pPr>
            <w:r>
              <w:rPr>
                <w:sz w:val="20"/>
              </w:rPr>
              <w:t>Usuários, papéis, denúncias, candidaturas de avaliador, métricas e quiz diário baseado em conteúdo curado.</w:t>
            </w:r>
          </w:p>
        </w:tc>
        <w:tc>
          <w:tcPr>
            <w:tcW w:w="151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4BEC51" w14:textId="77777777" w:rsidR="0031435C" w:rsidRDefault="00B90943">
            <w:pPr>
              <w:spacing w:after="0"/>
              <w:rPr>
                <w:sz w:val="18"/>
                <w:szCs w:val="18"/>
              </w:rPr>
            </w:pPr>
            <w:r>
              <w:rPr>
                <w:sz w:val="20"/>
              </w:rPr>
              <w:t>Implementado parcialmente</w:t>
            </w:r>
          </w:p>
        </w:tc>
        <w:tc>
          <w:tcPr>
            <w:tcW w:w="230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B5ABB3" w14:textId="77777777" w:rsidR="0031435C" w:rsidRDefault="00B90943">
            <w:pPr>
              <w:spacing w:after="0"/>
              <w:rPr>
                <w:sz w:val="18"/>
                <w:szCs w:val="18"/>
              </w:rPr>
            </w:pPr>
            <w:r>
              <w:rPr>
                <w:sz w:val="20"/>
              </w:rPr>
              <w:t>src/app/admin; src/app/api/admin</w:t>
            </w:r>
          </w:p>
        </w:tc>
      </w:tr>
      <w:tr w:rsidR="0031435C" w14:paraId="7DAEB6F6" w14:textId="77777777">
        <w:trPr>
          <w:cantSplit/>
          <w:trHeight w:val="284"/>
          <w:jc w:val="center"/>
        </w:trPr>
        <w:tc>
          <w:tcPr>
            <w:tcW w:w="194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3D5921" w14:textId="77777777" w:rsidR="0031435C" w:rsidRDefault="00B90943">
            <w:pPr>
              <w:spacing w:after="0"/>
              <w:rPr>
                <w:sz w:val="18"/>
                <w:szCs w:val="18"/>
              </w:rPr>
            </w:pPr>
            <w:r>
              <w:rPr>
                <w:b/>
                <w:sz w:val="20"/>
              </w:rPr>
              <w:t>Acompanhamento de progresso</w:t>
            </w:r>
          </w:p>
        </w:tc>
        <w:tc>
          <w:tcPr>
            <w:tcW w:w="39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91252D" w14:textId="77777777" w:rsidR="0031435C" w:rsidRDefault="00B90943">
            <w:pPr>
              <w:spacing w:after="0"/>
              <w:rPr>
                <w:sz w:val="18"/>
                <w:szCs w:val="18"/>
              </w:rPr>
            </w:pPr>
            <w:r>
              <w:rPr>
                <w:sz w:val="20"/>
              </w:rPr>
              <w:t>Tentativas, XP, níveis, ofensiva, checkpoints e atividade semanal.</w:t>
            </w:r>
          </w:p>
        </w:tc>
        <w:tc>
          <w:tcPr>
            <w:tcW w:w="151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4BEF30" w14:textId="77777777" w:rsidR="0031435C" w:rsidRDefault="00B90943">
            <w:pPr>
              <w:spacing w:after="0"/>
              <w:rPr>
                <w:sz w:val="18"/>
                <w:szCs w:val="18"/>
              </w:rPr>
            </w:pPr>
            <w:r>
              <w:rPr>
                <w:sz w:val="20"/>
              </w:rPr>
              <w:t>Implementado</w:t>
            </w:r>
          </w:p>
        </w:tc>
        <w:tc>
          <w:tcPr>
            <w:tcW w:w="230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23D4FC" w14:textId="77777777" w:rsidR="0031435C" w:rsidRDefault="00B90943">
            <w:pPr>
              <w:spacing w:after="0"/>
              <w:rPr>
                <w:sz w:val="18"/>
                <w:szCs w:val="18"/>
              </w:rPr>
            </w:pPr>
            <w:r>
              <w:rPr>
                <w:sz w:val="20"/>
              </w:rPr>
              <w:t>QuizAttempt, LanguageTrail; src/app/api/quiz/weekly-activity</w:t>
            </w:r>
          </w:p>
        </w:tc>
      </w:tr>
    </w:tbl>
    <w:p w14:paraId="32ADFF64" w14:textId="77777777" w:rsidR="0031435C" w:rsidRDefault="0031435C">
      <w:pPr>
        <w:spacing w:after="0"/>
      </w:pPr>
    </w:p>
    <w:p w14:paraId="582B7B44" w14:textId="77777777" w:rsidR="0031435C" w:rsidRDefault="00B90943">
      <w:pPr>
        <w:pStyle w:val="Ttulo2"/>
      </w:pPr>
      <w:bookmarkStart w:id="5" w:name="_Toc242192343"/>
      <w:r>
        <w:rPr>
          <w:color w:val="1F4E78"/>
        </w:rPr>
        <w:t>4.2 Fora do escopo da primeira versão</w:t>
      </w:r>
      <w:bookmarkEnd w:id="5"/>
    </w:p>
    <w:p w14:paraId="1724B4AD" w14:textId="77777777" w:rsidR="0031435C" w:rsidRPr="00404D36" w:rsidRDefault="00B90943" w:rsidP="00404D36">
      <w:pPr>
        <w:numPr>
          <w:ilvl w:val="0"/>
          <w:numId w:val="9"/>
        </w:numPr>
        <w:rPr>
          <w:sz w:val="20"/>
          <w:szCs w:val="20"/>
        </w:rPr>
      </w:pPr>
      <w:r w:rsidRPr="00404D36">
        <w:rPr>
          <w:szCs w:val="22"/>
        </w:rPr>
        <w:t>Marketplace de cursos, serviços ou produtos digitais.</w:t>
      </w:r>
    </w:p>
    <w:p w14:paraId="76340392" w14:textId="77777777" w:rsidR="0031435C" w:rsidRPr="00404D36" w:rsidRDefault="00B90943" w:rsidP="00404D36">
      <w:pPr>
        <w:numPr>
          <w:ilvl w:val="0"/>
          <w:numId w:val="9"/>
        </w:numPr>
        <w:rPr>
          <w:sz w:val="20"/>
          <w:szCs w:val="20"/>
        </w:rPr>
      </w:pPr>
      <w:r w:rsidRPr="00404D36">
        <w:rPr>
          <w:szCs w:val="22"/>
        </w:rPr>
        <w:t>Contratação, assinatura de contrato e pagamento dentro do Stacklyst.</w:t>
      </w:r>
    </w:p>
    <w:p w14:paraId="4479F71E" w14:textId="77777777" w:rsidR="0031435C" w:rsidRPr="00404D36" w:rsidRDefault="00B90943" w:rsidP="00404D36">
      <w:pPr>
        <w:numPr>
          <w:ilvl w:val="0"/>
          <w:numId w:val="9"/>
        </w:numPr>
        <w:rPr>
          <w:sz w:val="20"/>
          <w:szCs w:val="20"/>
        </w:rPr>
      </w:pPr>
      <w:r w:rsidRPr="00404D36">
        <w:rPr>
          <w:szCs w:val="22"/>
        </w:rPr>
        <w:t>IDE online completa equivalente a um ambiente desktop, com depurador e gerenciamento avançado de projetos.</w:t>
      </w:r>
    </w:p>
    <w:p w14:paraId="160A1623" w14:textId="77777777" w:rsidR="0031435C" w:rsidRPr="00404D36" w:rsidRDefault="00B90943" w:rsidP="00404D36">
      <w:pPr>
        <w:numPr>
          <w:ilvl w:val="0"/>
          <w:numId w:val="9"/>
        </w:numPr>
        <w:rPr>
          <w:sz w:val="20"/>
          <w:szCs w:val="20"/>
        </w:rPr>
      </w:pPr>
      <w:r w:rsidRPr="00404D36">
        <w:rPr>
          <w:szCs w:val="22"/>
        </w:rPr>
        <w:t>Sistema próprio de videoconferência.</w:t>
      </w:r>
    </w:p>
    <w:p w14:paraId="1C000732" w14:textId="77777777" w:rsidR="0031435C" w:rsidRPr="00404D36" w:rsidRDefault="00B90943" w:rsidP="00404D36">
      <w:pPr>
        <w:numPr>
          <w:ilvl w:val="0"/>
          <w:numId w:val="9"/>
        </w:numPr>
        <w:rPr>
          <w:sz w:val="20"/>
          <w:szCs w:val="20"/>
        </w:rPr>
      </w:pPr>
      <w:r w:rsidRPr="00404D36">
        <w:rPr>
          <w:szCs w:val="22"/>
        </w:rPr>
        <w:t>Emissão de certificações oficiais reconhecidas por órgãos externos.</w:t>
      </w:r>
    </w:p>
    <w:p w14:paraId="4820D1C5" w14:textId="77777777" w:rsidR="0031435C" w:rsidRPr="00404D36" w:rsidRDefault="00B90943" w:rsidP="00404D36">
      <w:pPr>
        <w:numPr>
          <w:ilvl w:val="0"/>
          <w:numId w:val="9"/>
        </w:numPr>
        <w:rPr>
          <w:sz w:val="20"/>
          <w:szCs w:val="20"/>
        </w:rPr>
      </w:pPr>
      <w:r w:rsidRPr="00404D36">
        <w:rPr>
          <w:szCs w:val="22"/>
        </w:rPr>
        <w:t>Integração imediata com dezenas de plataformas externas.</w:t>
      </w:r>
    </w:p>
    <w:p w14:paraId="2E1C4CC8" w14:textId="77777777" w:rsidR="0031435C" w:rsidRPr="00404D36" w:rsidRDefault="00B90943" w:rsidP="00404D36">
      <w:pPr>
        <w:numPr>
          <w:ilvl w:val="0"/>
          <w:numId w:val="9"/>
        </w:numPr>
        <w:rPr>
          <w:sz w:val="20"/>
          <w:szCs w:val="20"/>
        </w:rPr>
      </w:pPr>
      <w:r>
        <w:t>Aplicativo móvel nativo; a versão atual é uma aplicação web responsiva.</w:t>
      </w:r>
    </w:p>
    <w:p w14:paraId="0EBA62CF" w14:textId="77777777" w:rsidR="0031435C" w:rsidRPr="00404D36" w:rsidRDefault="00B90943">
      <w:pPr>
        <w:rPr>
          <w:sz w:val="20"/>
          <w:szCs w:val="20"/>
        </w:rPr>
      </w:pPr>
      <w:r>
        <w:t>Esses itens não fazem parte da versão documentada em 12/09/2026.</w:t>
      </w:r>
    </w:p>
    <w:p w14:paraId="1F6D63FC" w14:textId="77777777" w:rsidR="0031435C" w:rsidRDefault="00B90943" w:rsidP="0016399F">
      <w:pPr>
        <w:pStyle w:val="Ttulo1"/>
        <w:spacing w:after="200"/>
      </w:pPr>
      <w:bookmarkStart w:id="6" w:name="_Toc242192344"/>
      <w:r>
        <w:rPr>
          <w:color w:val="1F4E78"/>
        </w:rPr>
        <w:t>5. Equipe</w:t>
      </w:r>
      <w:bookmarkEnd w:id="6"/>
    </w:p>
    <w:tbl>
      <w:tblPr>
        <w:tblW w:w="972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448"/>
        <w:gridCol w:w="7272"/>
      </w:tblGrid>
      <w:tr w:rsidR="0031435C" w14:paraId="165A5FD2" w14:textId="77777777">
        <w:trPr>
          <w:trHeight w:val="284"/>
          <w:tblHeader/>
          <w:jc w:val="center"/>
        </w:trPr>
        <w:tc>
          <w:tcPr>
            <w:tcW w:w="2448" w:type="dxa"/>
            <w:shd w:val="clear" w:color="auto" w:fill="1F4E7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A18AA5" w14:textId="77777777" w:rsidR="0031435C" w:rsidRDefault="00B90943">
            <w:pPr>
              <w:spacing w:after="0"/>
              <w:rPr>
                <w:sz w:val="18"/>
                <w:szCs w:val="18"/>
              </w:rPr>
            </w:pPr>
            <w:r>
              <w:rPr>
                <w:b/>
                <w:color w:val="FFFFFF"/>
                <w:sz w:val="20"/>
              </w:rPr>
              <w:t>Campo</w:t>
            </w:r>
          </w:p>
        </w:tc>
        <w:tc>
          <w:tcPr>
            <w:tcW w:w="7272" w:type="dxa"/>
            <w:shd w:val="clear" w:color="auto" w:fill="1F4E7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A50BC73" w14:textId="77777777" w:rsidR="0031435C" w:rsidRDefault="00B90943">
            <w:pPr>
              <w:spacing w:after="0"/>
              <w:rPr>
                <w:sz w:val="18"/>
                <w:szCs w:val="18"/>
              </w:rPr>
            </w:pPr>
            <w:r>
              <w:rPr>
                <w:b/>
                <w:color w:val="FFFFFF"/>
                <w:sz w:val="20"/>
              </w:rPr>
              <w:t>Preenchimento</w:t>
            </w:r>
          </w:p>
        </w:tc>
      </w:tr>
      <w:tr w:rsidR="0031435C" w14:paraId="70470ED1" w14:textId="77777777">
        <w:trPr>
          <w:cantSplit/>
          <w:trHeight w:val="284"/>
          <w:jc w:val="center"/>
        </w:trPr>
        <w:tc>
          <w:tcPr>
            <w:tcW w:w="24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1ABF2D" w14:textId="77777777" w:rsidR="0031435C" w:rsidRDefault="00B90943">
            <w:pPr>
              <w:spacing w:after="0"/>
              <w:rPr>
                <w:sz w:val="18"/>
                <w:szCs w:val="18"/>
              </w:rPr>
            </w:pPr>
            <w:r>
              <w:rPr>
                <w:sz w:val="20"/>
              </w:rPr>
              <w:t>Nome</w:t>
            </w:r>
          </w:p>
        </w:tc>
        <w:tc>
          <w:tcPr>
            <w:tcW w:w="72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24EA8E" w14:textId="77777777" w:rsidR="0031435C" w:rsidRDefault="00954BBC">
            <w:pPr>
              <w:spacing w:after="0"/>
              <w:rPr>
                <w:sz w:val="18"/>
                <w:szCs w:val="18"/>
              </w:rPr>
            </w:pPr>
            <w:r>
              <w:rPr>
                <w:sz w:val="20"/>
              </w:rPr>
              <w:t>Guilherme Alves de Campos</w:t>
            </w:r>
          </w:p>
        </w:tc>
      </w:tr>
      <w:tr w:rsidR="0031435C" w14:paraId="5F1DCCEA" w14:textId="77777777">
        <w:trPr>
          <w:cantSplit/>
          <w:trHeight w:val="284"/>
          <w:jc w:val="center"/>
        </w:trPr>
        <w:tc>
          <w:tcPr>
            <w:tcW w:w="24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1061D5" w14:textId="77777777" w:rsidR="0031435C" w:rsidRDefault="00B90943">
            <w:pPr>
              <w:spacing w:after="0"/>
              <w:rPr>
                <w:sz w:val="18"/>
                <w:szCs w:val="18"/>
              </w:rPr>
            </w:pPr>
            <w:r>
              <w:rPr>
                <w:sz w:val="20"/>
              </w:rPr>
              <w:t>Formação</w:t>
            </w:r>
          </w:p>
        </w:tc>
        <w:tc>
          <w:tcPr>
            <w:tcW w:w="72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86169A" w14:textId="77777777" w:rsidR="0031435C" w:rsidRDefault="001B749F">
            <w:pPr>
              <w:spacing w:after="0"/>
              <w:rPr>
                <w:sz w:val="18"/>
                <w:szCs w:val="18"/>
              </w:rPr>
            </w:pPr>
            <w:r>
              <w:rPr>
                <w:sz w:val="20"/>
              </w:rPr>
              <w:t>Graduando em Análise e Desenvolvimento de Sistemas</w:t>
            </w:r>
          </w:p>
        </w:tc>
      </w:tr>
      <w:tr w:rsidR="0031435C" w14:paraId="05D1CAFD" w14:textId="77777777">
        <w:trPr>
          <w:cantSplit/>
          <w:trHeight w:val="284"/>
          <w:jc w:val="center"/>
        </w:trPr>
        <w:tc>
          <w:tcPr>
            <w:tcW w:w="24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4B04FA" w14:textId="77777777" w:rsidR="0031435C" w:rsidRDefault="00B90943">
            <w:pPr>
              <w:spacing w:after="0"/>
              <w:rPr>
                <w:sz w:val="18"/>
                <w:szCs w:val="18"/>
              </w:rPr>
            </w:pPr>
            <w:r>
              <w:rPr>
                <w:sz w:val="20"/>
              </w:rPr>
              <w:t>Experiência</w:t>
            </w:r>
          </w:p>
        </w:tc>
        <w:tc>
          <w:tcPr>
            <w:tcW w:w="72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0AA7BC" w14:textId="77777777" w:rsidR="0031435C" w:rsidRDefault="00B90943">
            <w:pPr>
              <w:spacing w:after="0"/>
              <w:rPr>
                <w:sz w:val="18"/>
                <w:szCs w:val="18"/>
              </w:rPr>
            </w:pPr>
            <w:r>
              <w:rPr>
                <w:sz w:val="20"/>
              </w:rPr>
              <w:t>Desenvolvimento backend e lógica de negócio no projeto Stacklyst.</w:t>
            </w:r>
          </w:p>
        </w:tc>
      </w:tr>
      <w:tr w:rsidR="0031435C" w14:paraId="5B5A1F3D" w14:textId="77777777">
        <w:trPr>
          <w:cantSplit/>
          <w:trHeight w:val="284"/>
          <w:jc w:val="center"/>
        </w:trPr>
        <w:tc>
          <w:tcPr>
            <w:tcW w:w="24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6510C5" w14:textId="77777777" w:rsidR="0031435C" w:rsidRDefault="00B90943">
            <w:pPr>
              <w:spacing w:after="0"/>
              <w:rPr>
                <w:sz w:val="18"/>
                <w:szCs w:val="18"/>
              </w:rPr>
            </w:pPr>
            <w:r>
              <w:rPr>
                <w:sz w:val="20"/>
              </w:rPr>
              <w:t>Papel no projeto</w:t>
            </w:r>
          </w:p>
        </w:tc>
        <w:tc>
          <w:tcPr>
            <w:tcW w:w="72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412CA2" w14:textId="77777777" w:rsidR="0031435C" w:rsidRDefault="00B90943">
            <w:pPr>
              <w:spacing w:after="0"/>
              <w:rPr>
                <w:sz w:val="18"/>
                <w:szCs w:val="18"/>
              </w:rPr>
            </w:pPr>
            <w:r>
              <w:rPr>
                <w:sz w:val="20"/>
              </w:rPr>
              <w:t>Desenvolvimento backend e lógica de negócio</w:t>
            </w:r>
          </w:p>
        </w:tc>
      </w:tr>
      <w:tr w:rsidR="0031435C" w14:paraId="675FB9F3" w14:textId="77777777">
        <w:trPr>
          <w:cantSplit/>
          <w:trHeight w:val="284"/>
          <w:jc w:val="center"/>
        </w:trPr>
        <w:tc>
          <w:tcPr>
            <w:tcW w:w="24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6D3F94" w14:textId="77777777" w:rsidR="0031435C" w:rsidRDefault="00B90943">
            <w:pPr>
              <w:spacing w:after="0"/>
              <w:rPr>
                <w:sz w:val="18"/>
                <w:szCs w:val="18"/>
              </w:rPr>
            </w:pPr>
            <w:r>
              <w:rPr>
                <w:sz w:val="20"/>
              </w:rPr>
              <w:t>Responsabilidades</w:t>
            </w:r>
          </w:p>
        </w:tc>
        <w:tc>
          <w:tcPr>
            <w:tcW w:w="72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2CD122" w14:textId="77777777" w:rsidR="0031435C" w:rsidRDefault="00B90943">
            <w:pPr>
              <w:spacing w:after="0"/>
              <w:rPr>
                <w:sz w:val="18"/>
                <w:szCs w:val="18"/>
              </w:rPr>
            </w:pPr>
            <w:r>
              <w:rPr>
                <w:sz w:val="20"/>
              </w:rPr>
              <w:t>APIs, serviços, persistência de dados, regras de negócio e testes do backend.</w:t>
            </w:r>
          </w:p>
        </w:tc>
      </w:tr>
    </w:tbl>
    <w:p w14:paraId="5E6D8CBF" w14:textId="77777777" w:rsidR="0031435C" w:rsidRPr="00A83908" w:rsidRDefault="0031435C">
      <w:pPr>
        <w:spacing w:after="0"/>
        <w:rPr>
          <w:sz w:val="18"/>
          <w:szCs w:val="18"/>
        </w:rPr>
      </w:pPr>
    </w:p>
    <w:tbl>
      <w:tblPr>
        <w:tblW w:w="972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448"/>
        <w:gridCol w:w="7272"/>
      </w:tblGrid>
      <w:tr w:rsidR="00954BBC" w14:paraId="50C41E4F" w14:textId="77777777">
        <w:trPr>
          <w:trHeight w:val="284"/>
          <w:tblHeader/>
          <w:jc w:val="center"/>
        </w:trPr>
        <w:tc>
          <w:tcPr>
            <w:tcW w:w="2448" w:type="dxa"/>
            <w:shd w:val="clear" w:color="auto" w:fill="1F4E7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BBD63B0" w14:textId="77777777" w:rsidR="00954BBC" w:rsidRDefault="00954BBC" w:rsidP="005F2D1B">
            <w:pPr>
              <w:spacing w:after="0"/>
              <w:rPr>
                <w:sz w:val="18"/>
                <w:szCs w:val="18"/>
              </w:rPr>
            </w:pPr>
            <w:r>
              <w:rPr>
                <w:b/>
                <w:color w:val="FFFFFF"/>
                <w:sz w:val="20"/>
              </w:rPr>
              <w:t>Campo</w:t>
            </w:r>
          </w:p>
        </w:tc>
        <w:tc>
          <w:tcPr>
            <w:tcW w:w="7272" w:type="dxa"/>
            <w:shd w:val="clear" w:color="auto" w:fill="1F4E7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A62AC9" w14:textId="77777777" w:rsidR="00954BBC" w:rsidRDefault="00954BBC" w:rsidP="005F2D1B">
            <w:pPr>
              <w:spacing w:after="0"/>
              <w:rPr>
                <w:sz w:val="18"/>
                <w:szCs w:val="18"/>
              </w:rPr>
            </w:pPr>
            <w:r>
              <w:rPr>
                <w:b/>
                <w:color w:val="FFFFFF"/>
                <w:sz w:val="20"/>
              </w:rPr>
              <w:t>Preenchimento</w:t>
            </w:r>
          </w:p>
        </w:tc>
      </w:tr>
      <w:tr w:rsidR="00954BBC" w14:paraId="22BEE4A5" w14:textId="77777777">
        <w:trPr>
          <w:cantSplit/>
          <w:trHeight w:val="284"/>
          <w:jc w:val="center"/>
        </w:trPr>
        <w:tc>
          <w:tcPr>
            <w:tcW w:w="24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CBACDF" w14:textId="77777777" w:rsidR="00954BBC" w:rsidRDefault="00954BBC">
            <w:pPr>
              <w:spacing w:after="0"/>
              <w:rPr>
                <w:sz w:val="18"/>
                <w:szCs w:val="18"/>
              </w:rPr>
            </w:pPr>
            <w:r>
              <w:rPr>
                <w:sz w:val="20"/>
              </w:rPr>
              <w:t>Nome</w:t>
            </w:r>
          </w:p>
        </w:tc>
        <w:tc>
          <w:tcPr>
            <w:tcW w:w="72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B39744" w14:textId="77777777" w:rsidR="00954BBC" w:rsidRDefault="00954BBC">
            <w:pPr>
              <w:spacing w:after="0"/>
              <w:rPr>
                <w:sz w:val="18"/>
                <w:szCs w:val="18"/>
              </w:rPr>
            </w:pPr>
            <w:r>
              <w:rPr>
                <w:sz w:val="20"/>
              </w:rPr>
              <w:t>Paulo Henrique Leal dos Santos</w:t>
            </w:r>
          </w:p>
        </w:tc>
      </w:tr>
      <w:tr w:rsidR="00954BBC" w14:paraId="35398CE2" w14:textId="77777777">
        <w:trPr>
          <w:cantSplit/>
          <w:trHeight w:val="284"/>
          <w:jc w:val="center"/>
        </w:trPr>
        <w:tc>
          <w:tcPr>
            <w:tcW w:w="24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5658B9" w14:textId="77777777" w:rsidR="00954BBC" w:rsidRDefault="00954BBC">
            <w:pPr>
              <w:spacing w:after="0"/>
              <w:rPr>
                <w:sz w:val="18"/>
                <w:szCs w:val="18"/>
              </w:rPr>
            </w:pPr>
            <w:r>
              <w:rPr>
                <w:sz w:val="20"/>
              </w:rPr>
              <w:lastRenderedPageBreak/>
              <w:t>Formação</w:t>
            </w:r>
          </w:p>
        </w:tc>
        <w:tc>
          <w:tcPr>
            <w:tcW w:w="72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966F52" w14:textId="77777777" w:rsidR="00954BBC" w:rsidRDefault="001B749F">
            <w:pPr>
              <w:spacing w:after="0"/>
              <w:rPr>
                <w:sz w:val="18"/>
                <w:szCs w:val="18"/>
              </w:rPr>
            </w:pPr>
            <w:r>
              <w:rPr>
                <w:sz w:val="20"/>
              </w:rPr>
              <w:t>Graduando em Análise e Desenvolvimento de Sistemas</w:t>
            </w:r>
          </w:p>
        </w:tc>
      </w:tr>
      <w:tr w:rsidR="00954BBC" w14:paraId="6B36611D" w14:textId="77777777">
        <w:trPr>
          <w:cantSplit/>
          <w:trHeight w:val="284"/>
          <w:jc w:val="center"/>
        </w:trPr>
        <w:tc>
          <w:tcPr>
            <w:tcW w:w="24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DE89BF" w14:textId="77777777" w:rsidR="00954BBC" w:rsidRDefault="00954BBC">
            <w:pPr>
              <w:spacing w:after="0"/>
              <w:rPr>
                <w:sz w:val="18"/>
                <w:szCs w:val="18"/>
              </w:rPr>
            </w:pPr>
            <w:r>
              <w:rPr>
                <w:sz w:val="20"/>
              </w:rPr>
              <w:t>Experiência</w:t>
            </w:r>
          </w:p>
        </w:tc>
        <w:tc>
          <w:tcPr>
            <w:tcW w:w="72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5767D0" w14:textId="77777777" w:rsidR="00954BBC" w:rsidRDefault="00954BBC">
            <w:pPr>
              <w:spacing w:after="0"/>
              <w:rPr>
                <w:sz w:val="18"/>
                <w:szCs w:val="18"/>
              </w:rPr>
            </w:pPr>
            <w:r>
              <w:rPr>
                <w:sz w:val="20"/>
              </w:rPr>
              <w:t>Desenvolvimento backend e lógica de negócio no projeto Stacklyst.</w:t>
            </w:r>
          </w:p>
        </w:tc>
      </w:tr>
      <w:tr w:rsidR="00954BBC" w14:paraId="4E28BBFD" w14:textId="77777777">
        <w:trPr>
          <w:cantSplit/>
          <w:trHeight w:val="284"/>
          <w:jc w:val="center"/>
        </w:trPr>
        <w:tc>
          <w:tcPr>
            <w:tcW w:w="24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388B79" w14:textId="77777777" w:rsidR="00954BBC" w:rsidRDefault="00954BBC">
            <w:pPr>
              <w:spacing w:after="0"/>
              <w:rPr>
                <w:sz w:val="18"/>
                <w:szCs w:val="18"/>
              </w:rPr>
            </w:pPr>
            <w:r>
              <w:rPr>
                <w:sz w:val="20"/>
              </w:rPr>
              <w:t>Papel no projeto</w:t>
            </w:r>
          </w:p>
        </w:tc>
        <w:tc>
          <w:tcPr>
            <w:tcW w:w="72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4B7733" w14:textId="77777777" w:rsidR="00954BBC" w:rsidRDefault="00954BBC">
            <w:pPr>
              <w:spacing w:after="0"/>
              <w:rPr>
                <w:sz w:val="18"/>
                <w:szCs w:val="18"/>
              </w:rPr>
            </w:pPr>
            <w:r>
              <w:rPr>
                <w:sz w:val="20"/>
              </w:rPr>
              <w:t>Desenvolvimento backend e lógica de negócio</w:t>
            </w:r>
          </w:p>
        </w:tc>
      </w:tr>
      <w:tr w:rsidR="00954BBC" w14:paraId="51B34188" w14:textId="77777777">
        <w:trPr>
          <w:cantSplit/>
          <w:trHeight w:val="284"/>
          <w:jc w:val="center"/>
        </w:trPr>
        <w:tc>
          <w:tcPr>
            <w:tcW w:w="24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C0B84C" w14:textId="77777777" w:rsidR="00954BBC" w:rsidRDefault="00954BBC">
            <w:pPr>
              <w:spacing w:after="0"/>
              <w:rPr>
                <w:sz w:val="18"/>
                <w:szCs w:val="18"/>
              </w:rPr>
            </w:pPr>
            <w:r>
              <w:rPr>
                <w:sz w:val="20"/>
              </w:rPr>
              <w:t>Responsabilidades</w:t>
            </w:r>
          </w:p>
        </w:tc>
        <w:tc>
          <w:tcPr>
            <w:tcW w:w="72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6AF7D9" w14:textId="77777777" w:rsidR="00954BBC" w:rsidRDefault="00954BBC">
            <w:pPr>
              <w:spacing w:after="0"/>
              <w:rPr>
                <w:sz w:val="18"/>
                <w:szCs w:val="18"/>
              </w:rPr>
            </w:pPr>
            <w:r>
              <w:rPr>
                <w:sz w:val="20"/>
              </w:rPr>
              <w:t>APIs, serviços, persistência de dados, regras de negócio e testes do backend.</w:t>
            </w:r>
          </w:p>
        </w:tc>
      </w:tr>
    </w:tbl>
    <w:p w14:paraId="64E5E86E" w14:textId="77777777" w:rsidR="00954BBC" w:rsidRPr="00A83908" w:rsidRDefault="00954BBC">
      <w:pPr>
        <w:spacing w:after="0"/>
        <w:rPr>
          <w:sz w:val="18"/>
          <w:szCs w:val="18"/>
        </w:rPr>
      </w:pPr>
    </w:p>
    <w:tbl>
      <w:tblPr>
        <w:tblW w:w="972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448"/>
        <w:gridCol w:w="7272"/>
      </w:tblGrid>
      <w:tr w:rsidR="00954BBC" w14:paraId="57EC58A1" w14:textId="77777777">
        <w:trPr>
          <w:trHeight w:val="284"/>
          <w:tblHeader/>
          <w:jc w:val="center"/>
        </w:trPr>
        <w:tc>
          <w:tcPr>
            <w:tcW w:w="2448" w:type="dxa"/>
            <w:shd w:val="clear" w:color="auto" w:fill="1F4E7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3129E9F" w14:textId="77777777" w:rsidR="00954BBC" w:rsidRDefault="00954BBC" w:rsidP="005F2D1B">
            <w:pPr>
              <w:spacing w:after="0"/>
              <w:rPr>
                <w:sz w:val="18"/>
                <w:szCs w:val="18"/>
              </w:rPr>
            </w:pPr>
            <w:r>
              <w:rPr>
                <w:b/>
                <w:color w:val="FFFFFF"/>
                <w:sz w:val="20"/>
              </w:rPr>
              <w:t>Campo</w:t>
            </w:r>
          </w:p>
        </w:tc>
        <w:tc>
          <w:tcPr>
            <w:tcW w:w="7272" w:type="dxa"/>
            <w:shd w:val="clear" w:color="auto" w:fill="1F4E7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5C31B8" w14:textId="77777777" w:rsidR="00954BBC" w:rsidRDefault="00954BBC" w:rsidP="005F2D1B">
            <w:pPr>
              <w:spacing w:after="0"/>
              <w:rPr>
                <w:sz w:val="18"/>
                <w:szCs w:val="18"/>
              </w:rPr>
            </w:pPr>
            <w:r>
              <w:rPr>
                <w:b/>
                <w:color w:val="FFFFFF"/>
                <w:sz w:val="20"/>
              </w:rPr>
              <w:t>Preenchimento</w:t>
            </w:r>
          </w:p>
        </w:tc>
      </w:tr>
      <w:tr w:rsidR="00954BBC" w14:paraId="2C3577C3" w14:textId="77777777">
        <w:trPr>
          <w:cantSplit/>
          <w:trHeight w:val="284"/>
          <w:jc w:val="center"/>
        </w:trPr>
        <w:tc>
          <w:tcPr>
            <w:tcW w:w="24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10EAD6" w14:textId="77777777" w:rsidR="00954BBC" w:rsidRDefault="00954BBC">
            <w:pPr>
              <w:spacing w:after="0"/>
              <w:rPr>
                <w:sz w:val="18"/>
                <w:szCs w:val="18"/>
              </w:rPr>
            </w:pPr>
            <w:r>
              <w:rPr>
                <w:sz w:val="20"/>
              </w:rPr>
              <w:t>Nome</w:t>
            </w:r>
          </w:p>
        </w:tc>
        <w:tc>
          <w:tcPr>
            <w:tcW w:w="72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0DDF1F" w14:textId="77777777" w:rsidR="00954BBC" w:rsidRDefault="00954BBC">
            <w:pPr>
              <w:spacing w:after="0"/>
              <w:rPr>
                <w:sz w:val="18"/>
                <w:szCs w:val="18"/>
              </w:rPr>
            </w:pPr>
            <w:r>
              <w:rPr>
                <w:sz w:val="20"/>
              </w:rPr>
              <w:t>Pedro Antonio Silvestre Tescaro</w:t>
            </w:r>
          </w:p>
        </w:tc>
      </w:tr>
      <w:tr w:rsidR="00954BBC" w14:paraId="2D27DA21" w14:textId="77777777">
        <w:trPr>
          <w:cantSplit/>
          <w:trHeight w:val="284"/>
          <w:jc w:val="center"/>
        </w:trPr>
        <w:tc>
          <w:tcPr>
            <w:tcW w:w="24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4042F7" w14:textId="77777777" w:rsidR="00954BBC" w:rsidRDefault="00954BBC">
            <w:pPr>
              <w:spacing w:after="0"/>
              <w:rPr>
                <w:sz w:val="18"/>
                <w:szCs w:val="18"/>
              </w:rPr>
            </w:pPr>
            <w:r>
              <w:rPr>
                <w:sz w:val="20"/>
              </w:rPr>
              <w:t>Formação</w:t>
            </w:r>
          </w:p>
        </w:tc>
        <w:tc>
          <w:tcPr>
            <w:tcW w:w="72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55D061" w14:textId="77777777" w:rsidR="00954BBC" w:rsidRDefault="001B749F">
            <w:pPr>
              <w:spacing w:after="0"/>
              <w:rPr>
                <w:sz w:val="18"/>
                <w:szCs w:val="18"/>
              </w:rPr>
            </w:pPr>
            <w:r>
              <w:rPr>
                <w:sz w:val="20"/>
              </w:rPr>
              <w:t>Graduando em Análise e Desenvolvimento de Sistemas</w:t>
            </w:r>
          </w:p>
        </w:tc>
      </w:tr>
      <w:tr w:rsidR="00954BBC" w14:paraId="6D144778" w14:textId="77777777">
        <w:trPr>
          <w:cantSplit/>
          <w:trHeight w:val="284"/>
          <w:jc w:val="center"/>
        </w:trPr>
        <w:tc>
          <w:tcPr>
            <w:tcW w:w="24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E7E300" w14:textId="77777777" w:rsidR="00954BBC" w:rsidRDefault="00954BBC">
            <w:pPr>
              <w:spacing w:after="0"/>
              <w:rPr>
                <w:sz w:val="18"/>
                <w:szCs w:val="18"/>
              </w:rPr>
            </w:pPr>
            <w:r>
              <w:rPr>
                <w:sz w:val="20"/>
              </w:rPr>
              <w:t>Experiência</w:t>
            </w:r>
          </w:p>
        </w:tc>
        <w:tc>
          <w:tcPr>
            <w:tcW w:w="72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FC6DFD" w14:textId="77777777" w:rsidR="00954BBC" w:rsidRDefault="00954BBC">
            <w:pPr>
              <w:spacing w:after="0"/>
              <w:rPr>
                <w:sz w:val="18"/>
                <w:szCs w:val="18"/>
              </w:rPr>
            </w:pPr>
            <w:r>
              <w:rPr>
                <w:sz w:val="20"/>
              </w:rPr>
              <w:t>Design de interface e desenvolvimento frontend no projeto Stacklyst.</w:t>
            </w:r>
          </w:p>
        </w:tc>
      </w:tr>
      <w:tr w:rsidR="00954BBC" w14:paraId="29A5D182" w14:textId="77777777">
        <w:trPr>
          <w:cantSplit/>
          <w:trHeight w:val="284"/>
          <w:jc w:val="center"/>
        </w:trPr>
        <w:tc>
          <w:tcPr>
            <w:tcW w:w="24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06A827" w14:textId="77777777" w:rsidR="00954BBC" w:rsidRDefault="00954BBC">
            <w:pPr>
              <w:spacing w:after="0"/>
              <w:rPr>
                <w:sz w:val="18"/>
                <w:szCs w:val="18"/>
              </w:rPr>
            </w:pPr>
            <w:r>
              <w:rPr>
                <w:sz w:val="20"/>
              </w:rPr>
              <w:t>Papel no projeto</w:t>
            </w:r>
          </w:p>
        </w:tc>
        <w:tc>
          <w:tcPr>
            <w:tcW w:w="72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6DA6D4" w14:textId="77777777" w:rsidR="00954BBC" w:rsidRDefault="00954BBC">
            <w:pPr>
              <w:spacing w:after="0"/>
              <w:rPr>
                <w:sz w:val="18"/>
                <w:szCs w:val="18"/>
              </w:rPr>
            </w:pPr>
            <w:r>
              <w:rPr>
                <w:sz w:val="20"/>
              </w:rPr>
              <w:t>Design de interface e desenvolvimento frontend</w:t>
            </w:r>
          </w:p>
        </w:tc>
      </w:tr>
      <w:tr w:rsidR="00954BBC" w14:paraId="102899DF" w14:textId="77777777">
        <w:trPr>
          <w:cantSplit/>
          <w:trHeight w:val="284"/>
          <w:jc w:val="center"/>
        </w:trPr>
        <w:tc>
          <w:tcPr>
            <w:tcW w:w="24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632E6F" w14:textId="77777777" w:rsidR="00954BBC" w:rsidRDefault="00954BBC">
            <w:pPr>
              <w:spacing w:after="0"/>
              <w:rPr>
                <w:sz w:val="18"/>
                <w:szCs w:val="18"/>
              </w:rPr>
            </w:pPr>
            <w:r>
              <w:rPr>
                <w:sz w:val="20"/>
              </w:rPr>
              <w:t>Responsabilidades</w:t>
            </w:r>
          </w:p>
        </w:tc>
        <w:tc>
          <w:tcPr>
            <w:tcW w:w="72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F939BB" w14:textId="77777777" w:rsidR="00954BBC" w:rsidRDefault="00954BBC">
            <w:pPr>
              <w:spacing w:after="0"/>
              <w:rPr>
                <w:sz w:val="18"/>
                <w:szCs w:val="18"/>
              </w:rPr>
            </w:pPr>
            <w:r>
              <w:rPr>
                <w:sz w:val="20"/>
              </w:rPr>
              <w:t>Experiência do usuário, protótipos, componentes visuais, responsividade e integração das telas com as APIs.</w:t>
            </w:r>
          </w:p>
        </w:tc>
      </w:tr>
    </w:tbl>
    <w:p w14:paraId="00A3B8D0" w14:textId="77777777" w:rsidR="00954BBC" w:rsidRDefault="00954BBC">
      <w:pPr>
        <w:spacing w:after="0"/>
      </w:pPr>
    </w:p>
    <w:p w14:paraId="23F5AAE7" w14:textId="77777777" w:rsidR="0031435C" w:rsidRDefault="00B90943">
      <w:pPr>
        <w:pStyle w:val="Ttulo1"/>
      </w:pPr>
      <w:bookmarkStart w:id="7" w:name="_Toc242192345"/>
      <w:r>
        <w:rPr>
          <w:color w:val="1F4E78"/>
        </w:rPr>
        <w:t>6. Especificações Técnicas</w:t>
      </w:r>
      <w:bookmarkEnd w:id="7"/>
    </w:p>
    <w:p w14:paraId="22AA2142" w14:textId="77777777" w:rsidR="0031435C" w:rsidRPr="002A363B" w:rsidRDefault="00B90943">
      <w:pPr>
        <w:rPr>
          <w:sz w:val="20"/>
          <w:szCs w:val="20"/>
        </w:rPr>
      </w:pPr>
      <w:r>
        <w:t>As tecnologias abaixo foram verificadas no repositório e na implantação de produção do Stacklyst.</w:t>
      </w:r>
    </w:p>
    <w:tbl>
      <w:tblPr>
        <w:tblW w:w="972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944"/>
        <w:gridCol w:w="5472"/>
        <w:gridCol w:w="2304"/>
      </w:tblGrid>
      <w:tr w:rsidR="0031435C" w14:paraId="769AF17A" w14:textId="77777777">
        <w:trPr>
          <w:trHeight w:val="284"/>
          <w:tblHeader/>
          <w:jc w:val="center"/>
        </w:trPr>
        <w:tc>
          <w:tcPr>
            <w:tcW w:w="1944" w:type="dxa"/>
            <w:shd w:val="clear" w:color="auto" w:fill="1F4E7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CAAEF0" w14:textId="77777777" w:rsidR="0031435C" w:rsidRDefault="00B90943">
            <w:pPr>
              <w:spacing w:after="0"/>
              <w:rPr>
                <w:sz w:val="18"/>
                <w:szCs w:val="18"/>
              </w:rPr>
            </w:pPr>
            <w:r>
              <w:rPr>
                <w:b/>
                <w:color w:val="FFFFFF"/>
                <w:sz w:val="20"/>
              </w:rPr>
              <w:t>Camada</w:t>
            </w:r>
          </w:p>
        </w:tc>
        <w:tc>
          <w:tcPr>
            <w:tcW w:w="5472" w:type="dxa"/>
            <w:shd w:val="clear" w:color="auto" w:fill="1F4E7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A61A19" w14:textId="77777777" w:rsidR="0031435C" w:rsidRDefault="00B90943">
            <w:pPr>
              <w:spacing w:after="0"/>
              <w:rPr>
                <w:sz w:val="18"/>
                <w:szCs w:val="18"/>
              </w:rPr>
            </w:pPr>
            <w:r>
              <w:rPr>
                <w:b/>
                <w:color w:val="FFFFFF"/>
                <w:sz w:val="20"/>
              </w:rPr>
              <w:t>Especificação verificada</w:t>
            </w:r>
          </w:p>
        </w:tc>
        <w:tc>
          <w:tcPr>
            <w:tcW w:w="2304" w:type="dxa"/>
            <w:shd w:val="clear" w:color="auto" w:fill="1F4E7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C43F857" w14:textId="77777777" w:rsidR="0031435C" w:rsidRDefault="00B90943">
            <w:pPr>
              <w:spacing w:after="0"/>
              <w:rPr>
                <w:sz w:val="18"/>
                <w:szCs w:val="18"/>
              </w:rPr>
            </w:pPr>
            <w:r>
              <w:rPr>
                <w:b/>
                <w:color w:val="FFFFFF"/>
                <w:sz w:val="20"/>
              </w:rPr>
              <w:t>Evidência</w:t>
            </w:r>
          </w:p>
        </w:tc>
      </w:tr>
      <w:tr w:rsidR="0031435C" w14:paraId="23FCFA96" w14:textId="77777777">
        <w:trPr>
          <w:cantSplit/>
          <w:trHeight w:val="284"/>
          <w:jc w:val="center"/>
        </w:trPr>
        <w:tc>
          <w:tcPr>
            <w:tcW w:w="194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2EC74A" w14:textId="77777777" w:rsidR="0031435C" w:rsidRDefault="00B90943">
            <w:pPr>
              <w:spacing w:after="0"/>
              <w:rPr>
                <w:sz w:val="18"/>
                <w:szCs w:val="18"/>
              </w:rPr>
            </w:pPr>
            <w:r>
              <w:rPr>
                <w:b/>
                <w:sz w:val="20"/>
              </w:rPr>
              <w:t>Frontend Web</w:t>
            </w:r>
          </w:p>
        </w:tc>
        <w:tc>
          <w:tcPr>
            <w:tcW w:w="54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A01FFF" w14:textId="77777777" w:rsidR="0031435C" w:rsidRDefault="00B90943">
            <w:pPr>
              <w:spacing w:after="0"/>
              <w:rPr>
                <w:sz w:val="18"/>
                <w:szCs w:val="18"/>
              </w:rPr>
            </w:pPr>
            <w:r>
              <w:rPr>
                <w:sz w:val="20"/>
              </w:rPr>
              <w:t>Next.js 16.3.2 (App Router), React 19.2.4, TypeScript 5, Tailwind CSS 4, CodeMirror e Tiptap.</w:t>
            </w:r>
          </w:p>
        </w:tc>
        <w:tc>
          <w:tcPr>
            <w:tcW w:w="230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F869BB" w14:textId="77777777" w:rsidR="0031435C" w:rsidRDefault="00B90943">
            <w:pPr>
              <w:spacing w:after="0"/>
              <w:rPr>
                <w:sz w:val="18"/>
                <w:szCs w:val="18"/>
              </w:rPr>
            </w:pPr>
            <w:r>
              <w:rPr>
                <w:sz w:val="20"/>
              </w:rPr>
              <w:t>package.json; src/app</w:t>
            </w:r>
          </w:p>
        </w:tc>
      </w:tr>
      <w:tr w:rsidR="0031435C" w14:paraId="551E7429" w14:textId="77777777">
        <w:trPr>
          <w:cantSplit/>
          <w:trHeight w:val="284"/>
          <w:jc w:val="center"/>
        </w:trPr>
        <w:tc>
          <w:tcPr>
            <w:tcW w:w="194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260331" w14:textId="77777777" w:rsidR="0031435C" w:rsidRDefault="00B90943">
            <w:pPr>
              <w:spacing w:after="0"/>
              <w:rPr>
                <w:sz w:val="18"/>
                <w:szCs w:val="18"/>
              </w:rPr>
            </w:pPr>
            <w:r>
              <w:rPr>
                <w:b/>
                <w:sz w:val="20"/>
              </w:rPr>
              <w:t>Backend</w:t>
            </w:r>
          </w:p>
        </w:tc>
        <w:tc>
          <w:tcPr>
            <w:tcW w:w="54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553935" w14:textId="77777777" w:rsidR="0031435C" w:rsidRDefault="00B90943">
            <w:pPr>
              <w:spacing w:after="0"/>
              <w:rPr>
                <w:sz w:val="18"/>
                <w:szCs w:val="18"/>
              </w:rPr>
            </w:pPr>
            <w:r>
              <w:rPr>
                <w:sz w:val="20"/>
              </w:rPr>
              <w:t>Route Handlers do Next.js em runtime Node, serviços TypeScript, validação Zod e controles de taxa.</w:t>
            </w:r>
          </w:p>
        </w:tc>
        <w:tc>
          <w:tcPr>
            <w:tcW w:w="230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8067E5" w14:textId="77777777" w:rsidR="0031435C" w:rsidRDefault="00B90943">
            <w:pPr>
              <w:spacing w:after="0"/>
              <w:rPr>
                <w:sz w:val="18"/>
                <w:szCs w:val="18"/>
              </w:rPr>
            </w:pPr>
            <w:r>
              <w:rPr>
                <w:sz w:val="20"/>
              </w:rPr>
              <w:t>src/app/api; src/services; src/lib/api-handler.ts</w:t>
            </w:r>
          </w:p>
        </w:tc>
      </w:tr>
      <w:tr w:rsidR="0031435C" w14:paraId="3DADC072" w14:textId="77777777">
        <w:trPr>
          <w:cantSplit/>
          <w:trHeight w:val="284"/>
          <w:jc w:val="center"/>
        </w:trPr>
        <w:tc>
          <w:tcPr>
            <w:tcW w:w="194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5B3D09" w14:textId="77777777" w:rsidR="0031435C" w:rsidRDefault="00B90943">
            <w:pPr>
              <w:spacing w:after="0"/>
              <w:rPr>
                <w:sz w:val="18"/>
                <w:szCs w:val="18"/>
              </w:rPr>
            </w:pPr>
            <w:r>
              <w:rPr>
                <w:b/>
                <w:sz w:val="20"/>
              </w:rPr>
              <w:t>Banco de Dados</w:t>
            </w:r>
          </w:p>
        </w:tc>
        <w:tc>
          <w:tcPr>
            <w:tcW w:w="54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414A94" w14:textId="77777777" w:rsidR="0031435C" w:rsidRDefault="00B90943">
            <w:pPr>
              <w:spacing w:after="0"/>
              <w:rPr>
                <w:sz w:val="18"/>
                <w:szCs w:val="18"/>
              </w:rPr>
            </w:pPr>
            <w:r>
              <w:rPr>
                <w:sz w:val="20"/>
              </w:rPr>
              <w:t>PostgreSQL hospedável no Supabase, modelado pelo Prisma ORM 7.9.1.</w:t>
            </w:r>
          </w:p>
        </w:tc>
        <w:tc>
          <w:tcPr>
            <w:tcW w:w="230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D6CE1C" w14:textId="77777777" w:rsidR="0031435C" w:rsidRDefault="00B90943">
            <w:pPr>
              <w:spacing w:after="0"/>
              <w:rPr>
                <w:sz w:val="18"/>
                <w:szCs w:val="18"/>
              </w:rPr>
            </w:pPr>
            <w:r>
              <w:rPr>
                <w:sz w:val="20"/>
              </w:rPr>
              <w:t>prisma/schema.prisma; docs/DATABASE.md</w:t>
            </w:r>
          </w:p>
        </w:tc>
      </w:tr>
      <w:tr w:rsidR="0031435C" w14:paraId="61A022D6" w14:textId="77777777">
        <w:trPr>
          <w:cantSplit/>
          <w:trHeight w:val="284"/>
          <w:jc w:val="center"/>
        </w:trPr>
        <w:tc>
          <w:tcPr>
            <w:tcW w:w="194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BC98B3" w14:textId="77777777" w:rsidR="0031435C" w:rsidRDefault="00B90943">
            <w:pPr>
              <w:spacing w:after="0"/>
              <w:rPr>
                <w:sz w:val="18"/>
                <w:szCs w:val="18"/>
              </w:rPr>
            </w:pPr>
            <w:r>
              <w:rPr>
                <w:b/>
                <w:sz w:val="20"/>
              </w:rPr>
              <w:t>Autenticação</w:t>
            </w:r>
          </w:p>
        </w:tc>
        <w:tc>
          <w:tcPr>
            <w:tcW w:w="54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3AE936" w14:textId="77777777" w:rsidR="0031435C" w:rsidRDefault="00B90943">
            <w:pPr>
              <w:spacing w:after="0"/>
              <w:rPr>
                <w:sz w:val="18"/>
                <w:szCs w:val="18"/>
              </w:rPr>
            </w:pPr>
            <w:r>
              <w:rPr>
                <w:sz w:val="20"/>
              </w:rPr>
              <w:t>Supabase Auth/SSR com sessão verificada e camada server-only de JWT da aplicação.</w:t>
            </w:r>
          </w:p>
        </w:tc>
        <w:tc>
          <w:tcPr>
            <w:tcW w:w="230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11A2D3" w14:textId="77777777" w:rsidR="0031435C" w:rsidRDefault="00B90943">
            <w:pPr>
              <w:spacing w:after="0"/>
              <w:rPr>
                <w:sz w:val="18"/>
                <w:szCs w:val="18"/>
              </w:rPr>
            </w:pPr>
            <w:r>
              <w:rPr>
                <w:sz w:val="20"/>
              </w:rPr>
              <w:t>src/lib/supabase; src/lib/auth.ts; src/lib/jwt.ts</w:t>
            </w:r>
          </w:p>
        </w:tc>
      </w:tr>
      <w:tr w:rsidR="0031435C" w14:paraId="3C914AE2" w14:textId="77777777">
        <w:trPr>
          <w:cantSplit/>
          <w:trHeight w:val="284"/>
          <w:jc w:val="center"/>
        </w:trPr>
        <w:tc>
          <w:tcPr>
            <w:tcW w:w="194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654FB2" w14:textId="77777777" w:rsidR="0031435C" w:rsidRDefault="00B90943">
            <w:pPr>
              <w:spacing w:after="0"/>
              <w:rPr>
                <w:sz w:val="18"/>
                <w:szCs w:val="18"/>
              </w:rPr>
            </w:pPr>
            <w:r>
              <w:rPr>
                <w:b/>
                <w:sz w:val="20"/>
              </w:rPr>
              <w:t>Infraestrutura</w:t>
            </w:r>
          </w:p>
        </w:tc>
        <w:tc>
          <w:tcPr>
            <w:tcW w:w="54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AF4557" w14:textId="77777777" w:rsidR="0031435C" w:rsidRDefault="00B90943">
            <w:pPr>
              <w:spacing w:after="0"/>
              <w:rPr>
                <w:sz w:val="18"/>
                <w:szCs w:val="18"/>
              </w:rPr>
            </w:pPr>
            <w:r>
              <w:rPr>
                <w:sz w:val="20"/>
              </w:rPr>
              <w:t>Docker/Docker Compose; documentação de Vercel e Supabase; Upstash Redis opcional para rate limit distribuído.</w:t>
            </w:r>
          </w:p>
        </w:tc>
        <w:tc>
          <w:tcPr>
            <w:tcW w:w="230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04071A" w14:textId="77777777" w:rsidR="0031435C" w:rsidRDefault="00B90943">
            <w:pPr>
              <w:spacing w:after="0"/>
              <w:rPr>
                <w:sz w:val="18"/>
                <w:szCs w:val="18"/>
              </w:rPr>
            </w:pPr>
            <w:r>
              <w:rPr>
                <w:sz w:val="20"/>
              </w:rPr>
              <w:t>Dockerfile; docker-compose*.yml; docs/DEPLOYMENT.md</w:t>
            </w:r>
          </w:p>
        </w:tc>
      </w:tr>
      <w:tr w:rsidR="0031435C" w14:paraId="027C0E40" w14:textId="77777777">
        <w:trPr>
          <w:cantSplit/>
          <w:trHeight w:val="284"/>
          <w:jc w:val="center"/>
        </w:trPr>
        <w:tc>
          <w:tcPr>
            <w:tcW w:w="194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F2A329" w14:textId="77777777" w:rsidR="0031435C" w:rsidRDefault="00B90943">
            <w:pPr>
              <w:spacing w:after="0"/>
              <w:rPr>
                <w:sz w:val="18"/>
                <w:szCs w:val="18"/>
              </w:rPr>
            </w:pPr>
            <w:r>
              <w:rPr>
                <w:b/>
                <w:sz w:val="20"/>
              </w:rPr>
              <w:t>APIs</w:t>
            </w:r>
          </w:p>
        </w:tc>
        <w:tc>
          <w:tcPr>
            <w:tcW w:w="54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6A1450" w14:textId="77777777" w:rsidR="0031435C" w:rsidRDefault="00B90943">
            <w:pPr>
              <w:spacing w:after="0"/>
              <w:rPr>
                <w:sz w:val="18"/>
                <w:szCs w:val="18"/>
              </w:rPr>
            </w:pPr>
            <w:r>
              <w:rPr>
                <w:sz w:val="20"/>
              </w:rPr>
              <w:t>REST/JSON internas; Supabase; execução de código por Wandbox/Judge0.</w:t>
            </w:r>
          </w:p>
        </w:tc>
        <w:tc>
          <w:tcPr>
            <w:tcW w:w="230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9A38A6" w14:textId="77777777" w:rsidR="0031435C" w:rsidRDefault="00B90943">
            <w:pPr>
              <w:spacing w:after="0"/>
              <w:rPr>
                <w:sz w:val="18"/>
                <w:szCs w:val="18"/>
              </w:rPr>
            </w:pPr>
            <w:r>
              <w:rPr>
                <w:sz w:val="20"/>
              </w:rPr>
              <w:t>src/app/api; src/lib/code-runner.ts</w:t>
            </w:r>
          </w:p>
        </w:tc>
      </w:tr>
      <w:tr w:rsidR="0031435C" w14:paraId="0CD2BB04" w14:textId="77777777">
        <w:trPr>
          <w:cantSplit/>
          <w:trHeight w:val="284"/>
          <w:jc w:val="center"/>
        </w:trPr>
        <w:tc>
          <w:tcPr>
            <w:tcW w:w="194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3B6DD6" w14:textId="77777777" w:rsidR="0031435C" w:rsidRDefault="00B90943">
            <w:pPr>
              <w:spacing w:after="0"/>
              <w:rPr>
                <w:sz w:val="18"/>
                <w:szCs w:val="18"/>
              </w:rPr>
            </w:pPr>
            <w:r>
              <w:rPr>
                <w:b/>
                <w:sz w:val="20"/>
              </w:rPr>
              <w:t>Controle de versão</w:t>
            </w:r>
          </w:p>
        </w:tc>
        <w:tc>
          <w:tcPr>
            <w:tcW w:w="54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F19A9D" w14:textId="77777777" w:rsidR="0031435C" w:rsidRDefault="00B90943">
            <w:pPr>
              <w:spacing w:after="0"/>
              <w:rPr>
                <w:sz w:val="18"/>
                <w:szCs w:val="18"/>
              </w:rPr>
            </w:pPr>
            <w:r>
              <w:rPr>
                <w:sz w:val="20"/>
              </w:rPr>
              <w:t>Git, GitHub, Conventional Commits, Husky, lint-staged e CI configurável.</w:t>
            </w:r>
          </w:p>
        </w:tc>
        <w:tc>
          <w:tcPr>
            <w:tcW w:w="230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C54AC8" w14:textId="77777777" w:rsidR="0031435C" w:rsidRDefault="00B90943">
            <w:pPr>
              <w:spacing w:after="0"/>
              <w:rPr>
                <w:sz w:val="18"/>
                <w:szCs w:val="18"/>
              </w:rPr>
            </w:pPr>
            <w:r>
              <w:rPr>
                <w:sz w:val="20"/>
              </w:rPr>
              <w:t>.git; commitlint.config.js; .husky; package.json</w:t>
            </w:r>
          </w:p>
        </w:tc>
      </w:tr>
      <w:tr w:rsidR="0031435C" w14:paraId="5701F47C" w14:textId="77777777">
        <w:trPr>
          <w:cantSplit/>
          <w:trHeight w:val="284"/>
          <w:jc w:val="center"/>
        </w:trPr>
        <w:tc>
          <w:tcPr>
            <w:tcW w:w="194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5D5290" w14:textId="77777777" w:rsidR="0031435C" w:rsidRDefault="00B90943">
            <w:pPr>
              <w:spacing w:after="0"/>
              <w:rPr>
                <w:sz w:val="18"/>
                <w:szCs w:val="18"/>
              </w:rPr>
            </w:pPr>
            <w:r>
              <w:rPr>
                <w:b/>
                <w:sz w:val="20"/>
              </w:rPr>
              <w:lastRenderedPageBreak/>
              <w:t>Arquitetura geral</w:t>
            </w:r>
          </w:p>
        </w:tc>
        <w:tc>
          <w:tcPr>
            <w:tcW w:w="54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350414" w14:textId="77777777" w:rsidR="0031435C" w:rsidRDefault="00B90943">
            <w:pPr>
              <w:spacing w:after="0"/>
              <w:rPr>
                <w:sz w:val="18"/>
                <w:szCs w:val="18"/>
              </w:rPr>
            </w:pPr>
            <w:r>
              <w:rPr>
                <w:sz w:val="20"/>
              </w:rPr>
              <w:t>Aplicação web modular: UI e Server Components → API Routes → serviços/domínio → Prisma/PostgreSQL; integrações externas isoladas em bibliotecas.</w:t>
            </w:r>
          </w:p>
        </w:tc>
        <w:tc>
          <w:tcPr>
            <w:tcW w:w="230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EA3BBA" w14:textId="77777777" w:rsidR="0031435C" w:rsidRDefault="00B90943">
            <w:pPr>
              <w:spacing w:after="0"/>
              <w:rPr>
                <w:sz w:val="18"/>
                <w:szCs w:val="18"/>
              </w:rPr>
            </w:pPr>
            <w:r>
              <w:rPr>
                <w:sz w:val="20"/>
              </w:rPr>
              <w:t>docs/ARCHITECTURE.md; estrutura src</w:t>
            </w:r>
          </w:p>
        </w:tc>
      </w:tr>
    </w:tbl>
    <w:p w14:paraId="010D0F72" w14:textId="77777777" w:rsidR="0031435C" w:rsidRDefault="0031435C">
      <w:pPr>
        <w:spacing w:after="0"/>
      </w:pPr>
    </w:p>
    <w:tbl>
      <w:tblPr>
        <w:tblW w:w="9720" w:type="dxa"/>
        <w:jc w:val="center"/>
        <w:tblLayout w:type="fixed"/>
        <w:tblLook w:val="04A0" w:firstRow="1" w:lastRow="0" w:firstColumn="1" w:lastColumn="0" w:noHBand="0" w:noVBand="1"/>
      </w:tblPr>
      <w:tblGrid>
        <w:gridCol w:w="9720"/>
      </w:tblGrid>
      <w:tr w:rsidR="0031435C" w14:paraId="05BFF124" w14:textId="77777777">
        <w:trPr>
          <w:cantSplit/>
          <w:jc w:val="center"/>
        </w:trPr>
        <w:tc>
          <w:tcPr>
            <w:tcW w:w="9720" w:type="dxa"/>
            <w:shd w:val="clear" w:color="auto" w:fill="FEF3C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D162615" w14:textId="77777777" w:rsidR="0031435C" w:rsidRPr="00027671" w:rsidRDefault="00B90943">
            <w:pPr>
              <w:spacing w:after="0"/>
              <w:rPr>
                <w:sz w:val="20"/>
                <w:szCs w:val="20"/>
              </w:rPr>
            </w:pPr>
            <w:r>
              <w:rPr>
                <w:i/>
                <w:sz w:val="20"/>
              </w:rPr>
              <w:t>A aplicação entregue é web responsiva. Um cliente móvel nativo exigiria um novo projeto e não integra o escopo atual.</w:t>
            </w:r>
          </w:p>
        </w:tc>
      </w:tr>
    </w:tbl>
    <w:p w14:paraId="2F929452" w14:textId="77777777" w:rsidR="0031435C" w:rsidRDefault="0031435C">
      <w:pPr>
        <w:spacing w:after="0"/>
      </w:pPr>
    </w:p>
    <w:p w14:paraId="2550E801" w14:textId="77777777" w:rsidR="0031435C" w:rsidRDefault="00B90943" w:rsidP="00850CCE">
      <w:pPr>
        <w:pStyle w:val="Ttulo1"/>
        <w:spacing w:after="200"/>
      </w:pPr>
      <w:bookmarkStart w:id="8" w:name="_Toc242192346"/>
      <w:r>
        <w:rPr>
          <w:color w:val="1F4E78"/>
        </w:rPr>
        <w:t>7. Riscos</w:t>
      </w:r>
      <w:bookmarkEnd w:id="8"/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017"/>
        <w:gridCol w:w="1535"/>
        <w:gridCol w:w="745"/>
        <w:gridCol w:w="967"/>
        <w:gridCol w:w="745"/>
        <w:gridCol w:w="1880"/>
        <w:gridCol w:w="2247"/>
      </w:tblGrid>
      <w:tr w:rsidR="0031435C" w14:paraId="2FC69D0A" w14:textId="77777777">
        <w:trPr>
          <w:trHeight w:val="284"/>
          <w:tblHeader/>
          <w:jc w:val="center"/>
        </w:trPr>
        <w:tc>
          <w:tcPr>
            <w:tcW w:w="0" w:type="auto"/>
            <w:shd w:val="clear" w:color="auto" w:fill="1F4E7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BE13C84" w14:textId="77777777" w:rsidR="0031435C" w:rsidRDefault="00B90943">
            <w:pPr>
              <w:spacing w:after="0"/>
              <w:rPr>
                <w:sz w:val="18"/>
                <w:szCs w:val="18"/>
              </w:rPr>
            </w:pPr>
            <w:r>
              <w:rPr>
                <w:b/>
                <w:color w:val="FFFFFF"/>
                <w:sz w:val="20"/>
              </w:rPr>
              <w:t>Risco</w:t>
            </w:r>
          </w:p>
        </w:tc>
        <w:tc>
          <w:tcPr>
            <w:tcW w:w="0" w:type="auto"/>
            <w:shd w:val="clear" w:color="auto" w:fill="1F4E7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ADB58BC" w14:textId="77777777" w:rsidR="0031435C" w:rsidRDefault="00B90943">
            <w:pPr>
              <w:spacing w:after="0"/>
              <w:rPr>
                <w:sz w:val="18"/>
                <w:szCs w:val="18"/>
              </w:rPr>
            </w:pPr>
            <w:r>
              <w:rPr>
                <w:b/>
                <w:color w:val="FFFFFF"/>
                <w:sz w:val="20"/>
              </w:rPr>
              <w:t>Categoria</w:t>
            </w:r>
          </w:p>
        </w:tc>
        <w:tc>
          <w:tcPr>
            <w:tcW w:w="0" w:type="auto"/>
            <w:shd w:val="clear" w:color="auto" w:fill="1F4E7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BE81AC2" w14:textId="77777777" w:rsidR="0031435C" w:rsidRDefault="00B90943">
            <w:pPr>
              <w:spacing w:after="0"/>
              <w:rPr>
                <w:sz w:val="18"/>
                <w:szCs w:val="18"/>
              </w:rPr>
            </w:pPr>
            <w:r>
              <w:rPr>
                <w:b/>
                <w:color w:val="FFFFFF"/>
                <w:sz w:val="20"/>
              </w:rPr>
              <w:t>Prob.</w:t>
            </w:r>
          </w:p>
        </w:tc>
        <w:tc>
          <w:tcPr>
            <w:tcW w:w="0" w:type="auto"/>
            <w:shd w:val="clear" w:color="auto" w:fill="1F4E7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576510" w14:textId="77777777" w:rsidR="0031435C" w:rsidRDefault="00B90943">
            <w:pPr>
              <w:spacing w:after="0"/>
              <w:rPr>
                <w:sz w:val="18"/>
                <w:szCs w:val="18"/>
              </w:rPr>
            </w:pPr>
            <w:r>
              <w:rPr>
                <w:b/>
                <w:color w:val="FFFFFF"/>
                <w:sz w:val="20"/>
              </w:rPr>
              <w:t>Impacto</w:t>
            </w:r>
          </w:p>
        </w:tc>
        <w:tc>
          <w:tcPr>
            <w:tcW w:w="0" w:type="auto"/>
            <w:shd w:val="clear" w:color="auto" w:fill="1F4E7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DCCCF76" w14:textId="77777777" w:rsidR="0031435C" w:rsidRDefault="00B90943">
            <w:pPr>
              <w:spacing w:after="0"/>
              <w:rPr>
                <w:sz w:val="18"/>
                <w:szCs w:val="18"/>
              </w:rPr>
            </w:pPr>
            <w:r>
              <w:rPr>
                <w:b/>
                <w:color w:val="FFFFFF"/>
                <w:sz w:val="20"/>
              </w:rPr>
              <w:t>Nível</w:t>
            </w:r>
          </w:p>
        </w:tc>
        <w:tc>
          <w:tcPr>
            <w:tcW w:w="0" w:type="auto"/>
            <w:shd w:val="clear" w:color="auto" w:fill="1F4E7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53FA1A3" w14:textId="77777777" w:rsidR="0031435C" w:rsidRDefault="00B90943">
            <w:pPr>
              <w:spacing w:after="0"/>
              <w:rPr>
                <w:sz w:val="18"/>
                <w:szCs w:val="18"/>
              </w:rPr>
            </w:pPr>
            <w:r>
              <w:rPr>
                <w:b/>
                <w:color w:val="FFFFFF"/>
                <w:sz w:val="20"/>
              </w:rPr>
              <w:t>Estratégia</w:t>
            </w:r>
          </w:p>
        </w:tc>
        <w:tc>
          <w:tcPr>
            <w:tcW w:w="0" w:type="auto"/>
            <w:shd w:val="clear" w:color="auto" w:fill="1F4E7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5288D6E" w14:textId="77777777" w:rsidR="0031435C" w:rsidRDefault="00B90943">
            <w:pPr>
              <w:spacing w:after="0"/>
              <w:rPr>
                <w:sz w:val="18"/>
                <w:szCs w:val="18"/>
              </w:rPr>
            </w:pPr>
            <w:r>
              <w:rPr>
                <w:b/>
                <w:color w:val="FFFFFF"/>
                <w:sz w:val="20"/>
              </w:rPr>
              <w:t>Contingência</w:t>
            </w:r>
          </w:p>
        </w:tc>
      </w:tr>
      <w:tr w:rsidR="0031435C" w14:paraId="48F52FC0" w14:textId="77777777">
        <w:trPr>
          <w:cantSplit/>
          <w:trHeight w:val="284"/>
          <w:jc w:val="center"/>
        </w:trP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8347A5" w14:textId="77777777" w:rsidR="0031435C" w:rsidRDefault="00B90943">
            <w:pPr>
              <w:spacing w:after="0"/>
              <w:rPr>
                <w:sz w:val="18"/>
                <w:szCs w:val="18"/>
              </w:rPr>
            </w:pPr>
            <w:r>
              <w:rPr>
                <w:b/>
                <w:sz w:val="20"/>
              </w:rPr>
              <w:t>Atraso de desenvolvimento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607BED" w14:textId="77777777" w:rsidR="0031435C" w:rsidRDefault="00B90943">
            <w:pPr>
              <w:spacing w:after="0"/>
              <w:rPr>
                <w:sz w:val="18"/>
                <w:szCs w:val="18"/>
              </w:rPr>
            </w:pPr>
            <w:r>
              <w:rPr>
                <w:sz w:val="20"/>
              </w:rPr>
              <w:t>Gerencial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7F1E06" w14:textId="77777777" w:rsidR="0031435C" w:rsidRDefault="00B90943">
            <w:pPr>
              <w:spacing w:after="0"/>
              <w:rPr>
                <w:sz w:val="18"/>
                <w:szCs w:val="18"/>
              </w:rPr>
            </w:pPr>
            <w:r>
              <w:rPr>
                <w:sz w:val="20"/>
              </w:rPr>
              <w:t>Alta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AF875F" w14:textId="77777777" w:rsidR="0031435C" w:rsidRDefault="00B90943">
            <w:pPr>
              <w:spacing w:after="0"/>
              <w:rPr>
                <w:sz w:val="18"/>
                <w:szCs w:val="18"/>
              </w:rPr>
            </w:pPr>
            <w:r>
              <w:rPr>
                <w:sz w:val="20"/>
              </w:rPr>
              <w:t>Alto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E93462" w14:textId="77777777" w:rsidR="0031435C" w:rsidRDefault="00B90943">
            <w:pPr>
              <w:spacing w:after="0"/>
              <w:rPr>
                <w:sz w:val="18"/>
                <w:szCs w:val="18"/>
              </w:rPr>
            </w:pPr>
            <w:r>
              <w:rPr>
                <w:sz w:val="20"/>
              </w:rPr>
              <w:t>Alto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8B6A98" w14:textId="77777777" w:rsidR="0031435C" w:rsidRDefault="00B90943">
            <w:pPr>
              <w:spacing w:after="0"/>
              <w:rPr>
                <w:sz w:val="18"/>
                <w:szCs w:val="18"/>
              </w:rPr>
            </w:pPr>
            <w:r>
              <w:rPr>
                <w:sz w:val="20"/>
              </w:rPr>
              <w:t>Planejar entregas incrementais e priorizar o MVP.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851EA2" w14:textId="77777777" w:rsidR="0031435C" w:rsidRDefault="00B90943">
            <w:pPr>
              <w:spacing w:after="0"/>
              <w:rPr>
                <w:sz w:val="18"/>
                <w:szCs w:val="18"/>
              </w:rPr>
            </w:pPr>
            <w:r>
              <w:rPr>
                <w:sz w:val="20"/>
              </w:rPr>
              <w:t>Reduzir itens de prioridade média/baixa e replanejar marcos.</w:t>
            </w:r>
          </w:p>
        </w:tc>
      </w:tr>
      <w:tr w:rsidR="0031435C" w14:paraId="144CD69F" w14:textId="77777777">
        <w:trPr>
          <w:cantSplit/>
          <w:trHeight w:val="284"/>
          <w:jc w:val="center"/>
        </w:trP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35BF2E" w14:textId="77777777" w:rsidR="0031435C" w:rsidRDefault="00B90943">
            <w:pPr>
              <w:spacing w:after="0"/>
              <w:rPr>
                <w:sz w:val="18"/>
                <w:szCs w:val="18"/>
              </w:rPr>
            </w:pPr>
            <w:r>
              <w:rPr>
                <w:b/>
                <w:sz w:val="20"/>
              </w:rPr>
              <w:t>Mudança frequente de requisitos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F406CE" w14:textId="77777777" w:rsidR="0031435C" w:rsidRDefault="009B178A">
            <w:pPr>
              <w:spacing w:after="0"/>
              <w:rPr>
                <w:sz w:val="18"/>
                <w:szCs w:val="18"/>
              </w:rPr>
            </w:pPr>
            <w:r>
              <w:rPr>
                <w:sz w:val="20"/>
              </w:rPr>
              <w:t>Gerencial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B5BE10" w14:textId="77777777" w:rsidR="0031435C" w:rsidRDefault="00B90943">
            <w:pPr>
              <w:spacing w:after="0"/>
              <w:rPr>
                <w:sz w:val="18"/>
                <w:szCs w:val="18"/>
              </w:rPr>
            </w:pPr>
            <w:r>
              <w:rPr>
                <w:sz w:val="20"/>
              </w:rPr>
              <w:t>Alta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495E1C" w14:textId="77777777" w:rsidR="0031435C" w:rsidRDefault="00B90943">
            <w:pPr>
              <w:spacing w:after="0"/>
              <w:rPr>
                <w:sz w:val="18"/>
                <w:szCs w:val="18"/>
              </w:rPr>
            </w:pPr>
            <w:r>
              <w:rPr>
                <w:sz w:val="20"/>
              </w:rPr>
              <w:t>Alto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AC4125" w14:textId="77777777" w:rsidR="0031435C" w:rsidRDefault="00B90943">
            <w:pPr>
              <w:spacing w:after="0"/>
              <w:rPr>
                <w:sz w:val="18"/>
                <w:szCs w:val="18"/>
              </w:rPr>
            </w:pPr>
            <w:r>
              <w:rPr>
                <w:sz w:val="20"/>
              </w:rPr>
              <w:t>Alto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4C14A3" w14:textId="77777777" w:rsidR="0031435C" w:rsidRDefault="00B90943">
            <w:pPr>
              <w:spacing w:after="0"/>
              <w:rPr>
                <w:sz w:val="18"/>
                <w:szCs w:val="18"/>
              </w:rPr>
            </w:pPr>
            <w:r>
              <w:rPr>
                <w:sz w:val="20"/>
              </w:rPr>
              <w:t>Manter baseline versionado e registrar decisões.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C09625" w14:textId="77777777" w:rsidR="0031435C" w:rsidRDefault="00B90943">
            <w:pPr>
              <w:spacing w:after="0"/>
              <w:rPr>
                <w:sz w:val="18"/>
                <w:szCs w:val="18"/>
              </w:rPr>
            </w:pPr>
            <w:r>
              <w:rPr>
                <w:sz w:val="20"/>
              </w:rPr>
              <w:t>Executar análise de impacto e nova validação acadêmica.</w:t>
            </w:r>
          </w:p>
        </w:tc>
      </w:tr>
      <w:tr w:rsidR="0031435C" w14:paraId="38DEC0E0" w14:textId="77777777">
        <w:trPr>
          <w:cantSplit/>
          <w:trHeight w:val="284"/>
          <w:jc w:val="center"/>
        </w:trP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D248AF" w14:textId="77777777" w:rsidR="0031435C" w:rsidRDefault="00B90943">
            <w:pPr>
              <w:spacing w:after="0"/>
              <w:rPr>
                <w:sz w:val="18"/>
                <w:szCs w:val="18"/>
              </w:rPr>
            </w:pPr>
            <w:r>
              <w:rPr>
                <w:b/>
                <w:sz w:val="20"/>
              </w:rPr>
              <w:t>Escopo excessivo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3B40E2" w14:textId="77777777" w:rsidR="0031435C" w:rsidRDefault="00B90943">
            <w:pPr>
              <w:spacing w:after="0"/>
              <w:rPr>
                <w:sz w:val="18"/>
                <w:szCs w:val="18"/>
              </w:rPr>
            </w:pPr>
            <w:r>
              <w:rPr>
                <w:sz w:val="20"/>
              </w:rPr>
              <w:t>Gerencial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34F9BD" w14:textId="77777777" w:rsidR="0031435C" w:rsidRDefault="00B90943">
            <w:pPr>
              <w:spacing w:after="0"/>
              <w:rPr>
                <w:sz w:val="18"/>
                <w:szCs w:val="18"/>
              </w:rPr>
            </w:pPr>
            <w:r>
              <w:rPr>
                <w:sz w:val="20"/>
              </w:rPr>
              <w:t>Alta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5DA71F" w14:textId="77777777" w:rsidR="0031435C" w:rsidRDefault="00B90943">
            <w:pPr>
              <w:spacing w:after="0"/>
              <w:rPr>
                <w:sz w:val="18"/>
                <w:szCs w:val="18"/>
              </w:rPr>
            </w:pPr>
            <w:r>
              <w:rPr>
                <w:sz w:val="20"/>
              </w:rPr>
              <w:t>Alto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E1137A" w14:textId="77777777" w:rsidR="0031435C" w:rsidRDefault="00B90943">
            <w:pPr>
              <w:spacing w:after="0"/>
              <w:rPr>
                <w:sz w:val="18"/>
                <w:szCs w:val="18"/>
              </w:rPr>
            </w:pPr>
            <w:r>
              <w:rPr>
                <w:sz w:val="20"/>
              </w:rPr>
              <w:t>Alto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B4E02C" w14:textId="77777777" w:rsidR="0031435C" w:rsidRDefault="00B90943">
            <w:pPr>
              <w:spacing w:after="0"/>
              <w:rPr>
                <w:sz w:val="18"/>
                <w:szCs w:val="18"/>
              </w:rPr>
            </w:pPr>
            <w:r>
              <w:rPr>
                <w:sz w:val="20"/>
              </w:rPr>
              <w:t>Separar MVP, expansão e itens fora do escopo.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08E24E" w14:textId="77777777" w:rsidR="0031435C" w:rsidRDefault="00B90943">
            <w:pPr>
              <w:spacing w:after="0"/>
              <w:rPr>
                <w:sz w:val="18"/>
                <w:szCs w:val="18"/>
              </w:rPr>
            </w:pPr>
            <w:r>
              <w:rPr>
                <w:sz w:val="20"/>
              </w:rPr>
              <w:t>Congelar novas funcionalidades até concluir o núcleo.</w:t>
            </w:r>
          </w:p>
        </w:tc>
      </w:tr>
      <w:tr w:rsidR="0031435C" w14:paraId="0636C94C" w14:textId="77777777">
        <w:trPr>
          <w:cantSplit/>
          <w:trHeight w:val="284"/>
          <w:jc w:val="center"/>
        </w:trP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9A127D" w14:textId="77777777" w:rsidR="0031435C" w:rsidRDefault="00B90943">
            <w:pPr>
              <w:spacing w:after="0"/>
              <w:rPr>
                <w:sz w:val="18"/>
                <w:szCs w:val="18"/>
              </w:rPr>
            </w:pPr>
            <w:r>
              <w:rPr>
                <w:b/>
                <w:sz w:val="20"/>
              </w:rPr>
              <w:t>Dependência de serviços externos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C41955" w14:textId="77777777" w:rsidR="0031435C" w:rsidRDefault="00B90943">
            <w:pPr>
              <w:spacing w:after="0"/>
              <w:rPr>
                <w:sz w:val="18"/>
                <w:szCs w:val="18"/>
              </w:rPr>
            </w:pPr>
            <w:r>
              <w:rPr>
                <w:sz w:val="20"/>
              </w:rPr>
              <w:t>Técnico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0C9624" w14:textId="77777777" w:rsidR="0031435C" w:rsidRDefault="00B90943">
            <w:pPr>
              <w:spacing w:after="0"/>
              <w:rPr>
                <w:sz w:val="18"/>
                <w:szCs w:val="18"/>
              </w:rPr>
            </w:pPr>
            <w:r>
              <w:rPr>
                <w:sz w:val="20"/>
              </w:rPr>
              <w:t>Média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E8A8C2" w14:textId="77777777" w:rsidR="0031435C" w:rsidRDefault="00B90943">
            <w:pPr>
              <w:spacing w:after="0"/>
              <w:rPr>
                <w:sz w:val="18"/>
                <w:szCs w:val="18"/>
              </w:rPr>
            </w:pPr>
            <w:r>
              <w:rPr>
                <w:sz w:val="20"/>
              </w:rPr>
              <w:t>Alto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9F17D5" w14:textId="77777777" w:rsidR="0031435C" w:rsidRDefault="00B90943">
            <w:pPr>
              <w:spacing w:after="0"/>
              <w:rPr>
                <w:sz w:val="18"/>
                <w:szCs w:val="18"/>
              </w:rPr>
            </w:pPr>
            <w:r>
              <w:rPr>
                <w:sz w:val="20"/>
              </w:rPr>
              <w:t>Alto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621BCB" w14:textId="77777777" w:rsidR="0031435C" w:rsidRDefault="00B90943">
            <w:pPr>
              <w:spacing w:after="0"/>
              <w:rPr>
                <w:sz w:val="18"/>
                <w:szCs w:val="18"/>
              </w:rPr>
            </w:pPr>
            <w:r>
              <w:rPr>
                <w:sz w:val="20"/>
              </w:rPr>
              <w:t>Definir timeout e tratamento de falhas para autenticação, banco e executor de código.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D13DA5" w14:textId="77777777" w:rsidR="0031435C" w:rsidRDefault="00B90943">
            <w:pPr>
              <w:spacing w:after="0"/>
              <w:rPr>
                <w:sz w:val="18"/>
                <w:szCs w:val="18"/>
              </w:rPr>
            </w:pPr>
            <w:r>
              <w:rPr>
                <w:sz w:val="20"/>
              </w:rPr>
              <w:t>Manter mensagens de erro e impedir confirmação de progresso quando a operação externa falhar.</w:t>
            </w:r>
          </w:p>
        </w:tc>
      </w:tr>
      <w:tr w:rsidR="0031435C" w14:paraId="43E22685" w14:textId="77777777">
        <w:trPr>
          <w:cantSplit/>
          <w:trHeight w:val="284"/>
          <w:jc w:val="center"/>
        </w:trP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D520BA" w14:textId="77777777" w:rsidR="0031435C" w:rsidRDefault="00B90943">
            <w:pPr>
              <w:spacing w:after="0"/>
              <w:rPr>
                <w:sz w:val="18"/>
                <w:szCs w:val="18"/>
              </w:rPr>
            </w:pPr>
            <w:r>
              <w:rPr>
                <w:b/>
                <w:sz w:val="20"/>
              </w:rPr>
              <w:t>Indisponibilidade do executor de código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5581A5" w14:textId="77777777" w:rsidR="0031435C" w:rsidRDefault="001C211D">
            <w:pPr>
              <w:spacing w:after="0"/>
              <w:rPr>
                <w:sz w:val="18"/>
                <w:szCs w:val="18"/>
              </w:rPr>
            </w:pPr>
            <w:r>
              <w:rPr>
                <w:sz w:val="20"/>
              </w:rPr>
              <w:t>Técnico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5B7D5E" w14:textId="77777777" w:rsidR="0031435C" w:rsidRDefault="00B90943">
            <w:pPr>
              <w:spacing w:after="0"/>
              <w:rPr>
                <w:sz w:val="18"/>
                <w:szCs w:val="18"/>
              </w:rPr>
            </w:pPr>
            <w:r>
              <w:rPr>
                <w:sz w:val="20"/>
              </w:rPr>
              <w:t>Média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E5649A" w14:textId="77777777" w:rsidR="0031435C" w:rsidRDefault="00B90943">
            <w:pPr>
              <w:spacing w:after="0"/>
              <w:rPr>
                <w:sz w:val="18"/>
                <w:szCs w:val="18"/>
              </w:rPr>
            </w:pPr>
            <w:r>
              <w:rPr>
                <w:sz w:val="20"/>
              </w:rPr>
              <w:t>Alto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513F8A" w14:textId="77777777" w:rsidR="0031435C" w:rsidRDefault="00B90943">
            <w:pPr>
              <w:spacing w:after="0"/>
              <w:rPr>
                <w:sz w:val="18"/>
                <w:szCs w:val="18"/>
              </w:rPr>
            </w:pPr>
            <w:r>
              <w:rPr>
                <w:sz w:val="20"/>
              </w:rPr>
              <w:t>Alto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FF5191" w14:textId="77777777" w:rsidR="0031435C" w:rsidRDefault="00B90943">
            <w:pPr>
              <w:spacing w:after="0"/>
              <w:rPr>
                <w:sz w:val="18"/>
                <w:szCs w:val="18"/>
              </w:rPr>
            </w:pPr>
            <w:r>
              <w:rPr>
                <w:sz w:val="20"/>
              </w:rPr>
              <w:t>Aplicar limites, testes definidos no servidor e tratamento de timeout.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E92FF9" w14:textId="77777777" w:rsidR="0031435C" w:rsidRDefault="00B90943">
            <w:pPr>
              <w:spacing w:after="0"/>
              <w:rPr>
                <w:sz w:val="18"/>
                <w:szCs w:val="18"/>
              </w:rPr>
            </w:pPr>
            <w:r>
              <w:rPr>
                <w:sz w:val="20"/>
              </w:rPr>
              <w:t>Não aprovar a resposta nem conceder XP; manter o código disponível para nova tentativa.</w:t>
            </w:r>
          </w:p>
        </w:tc>
      </w:tr>
      <w:tr w:rsidR="0031435C" w14:paraId="18268EAF" w14:textId="77777777">
        <w:trPr>
          <w:cantSplit/>
          <w:trHeight w:val="284"/>
          <w:jc w:val="center"/>
        </w:trP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EC8598" w14:textId="77777777" w:rsidR="0031435C" w:rsidRDefault="00B90943">
            <w:pPr>
              <w:spacing w:after="0"/>
              <w:rPr>
                <w:sz w:val="18"/>
                <w:szCs w:val="18"/>
              </w:rPr>
            </w:pPr>
            <w:r>
              <w:rPr>
                <w:b/>
                <w:sz w:val="20"/>
              </w:rPr>
              <w:t>Custo de infraestrutura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CE0AC8" w14:textId="77777777" w:rsidR="0031435C" w:rsidRDefault="001C211D">
            <w:pPr>
              <w:spacing w:after="0"/>
              <w:rPr>
                <w:sz w:val="18"/>
                <w:szCs w:val="18"/>
              </w:rPr>
            </w:pPr>
            <w:r>
              <w:rPr>
                <w:sz w:val="20"/>
              </w:rPr>
              <w:t>Organizacional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809072" w14:textId="77777777" w:rsidR="0031435C" w:rsidRDefault="00B90943">
            <w:pPr>
              <w:spacing w:after="0"/>
              <w:rPr>
                <w:sz w:val="18"/>
                <w:szCs w:val="18"/>
              </w:rPr>
            </w:pPr>
            <w:r>
              <w:rPr>
                <w:sz w:val="20"/>
              </w:rPr>
              <w:t>Média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322D92" w14:textId="77777777" w:rsidR="0031435C" w:rsidRDefault="00B90943">
            <w:pPr>
              <w:spacing w:after="0"/>
              <w:rPr>
                <w:sz w:val="18"/>
                <w:szCs w:val="18"/>
              </w:rPr>
            </w:pPr>
            <w:r>
              <w:rPr>
                <w:sz w:val="20"/>
              </w:rPr>
              <w:t>Alto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0B10CE" w14:textId="77777777" w:rsidR="0031435C" w:rsidRDefault="00B90943">
            <w:pPr>
              <w:spacing w:after="0"/>
              <w:rPr>
                <w:sz w:val="18"/>
                <w:szCs w:val="18"/>
              </w:rPr>
            </w:pPr>
            <w:r>
              <w:rPr>
                <w:sz w:val="20"/>
              </w:rPr>
              <w:t>Alto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9095B6" w14:textId="77777777" w:rsidR="0031435C" w:rsidRDefault="00B90943">
            <w:pPr>
              <w:spacing w:after="0"/>
              <w:rPr>
                <w:sz w:val="18"/>
                <w:szCs w:val="18"/>
              </w:rPr>
            </w:pPr>
            <w:r>
              <w:rPr>
                <w:sz w:val="20"/>
              </w:rPr>
              <w:t>Monitorar uso e definir cotas por serviço.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CC5004" w14:textId="77777777" w:rsidR="0031435C" w:rsidRDefault="00B90943">
            <w:pPr>
              <w:spacing w:after="0"/>
              <w:rPr>
                <w:sz w:val="18"/>
                <w:szCs w:val="18"/>
              </w:rPr>
            </w:pPr>
            <w:r>
              <w:rPr>
                <w:sz w:val="20"/>
              </w:rPr>
              <w:t>Reduzir recursos opcionais e migrar para plano compatível.</w:t>
            </w:r>
          </w:p>
        </w:tc>
      </w:tr>
      <w:tr w:rsidR="0031435C" w14:paraId="1955BCCA" w14:textId="77777777">
        <w:trPr>
          <w:cantSplit/>
          <w:trHeight w:val="284"/>
          <w:jc w:val="center"/>
        </w:trP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3C9257" w14:textId="77777777" w:rsidR="0031435C" w:rsidRDefault="00B90943">
            <w:pPr>
              <w:spacing w:after="0"/>
              <w:rPr>
                <w:sz w:val="18"/>
                <w:szCs w:val="18"/>
              </w:rPr>
            </w:pPr>
            <w:r>
              <w:rPr>
                <w:b/>
                <w:sz w:val="20"/>
              </w:rPr>
              <w:t>Falha de segurança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C6C104" w14:textId="77777777" w:rsidR="0031435C" w:rsidRDefault="001C211D">
            <w:pPr>
              <w:spacing w:after="0"/>
              <w:rPr>
                <w:sz w:val="18"/>
                <w:szCs w:val="18"/>
              </w:rPr>
            </w:pPr>
            <w:r>
              <w:rPr>
                <w:sz w:val="20"/>
              </w:rPr>
              <w:t>Técnico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E76CC8" w14:textId="77777777" w:rsidR="0031435C" w:rsidRDefault="00B90943">
            <w:pPr>
              <w:spacing w:after="0"/>
              <w:rPr>
                <w:sz w:val="18"/>
                <w:szCs w:val="18"/>
              </w:rPr>
            </w:pPr>
            <w:r>
              <w:rPr>
                <w:sz w:val="20"/>
              </w:rPr>
              <w:t>Média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44DC37" w14:textId="77777777" w:rsidR="0031435C" w:rsidRDefault="00B90943">
            <w:pPr>
              <w:spacing w:after="0"/>
              <w:rPr>
                <w:sz w:val="18"/>
                <w:szCs w:val="18"/>
              </w:rPr>
            </w:pPr>
            <w:r>
              <w:rPr>
                <w:sz w:val="20"/>
              </w:rPr>
              <w:t>Alto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C12696" w14:textId="77777777" w:rsidR="0031435C" w:rsidRDefault="00B90943">
            <w:pPr>
              <w:spacing w:after="0"/>
              <w:rPr>
                <w:sz w:val="18"/>
                <w:szCs w:val="18"/>
              </w:rPr>
            </w:pPr>
            <w:r>
              <w:rPr>
                <w:sz w:val="20"/>
              </w:rPr>
              <w:t>Alto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F224F5" w14:textId="77777777" w:rsidR="0031435C" w:rsidRDefault="00B90943">
            <w:pPr>
              <w:spacing w:after="0"/>
              <w:rPr>
                <w:sz w:val="18"/>
                <w:szCs w:val="18"/>
              </w:rPr>
            </w:pPr>
            <w:r>
              <w:rPr>
                <w:sz w:val="20"/>
              </w:rPr>
              <w:t>RBAC, validação, rate limit, segredo server-only e testes.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808406" w14:textId="77777777" w:rsidR="0031435C" w:rsidRDefault="00B90943">
            <w:pPr>
              <w:spacing w:after="0"/>
              <w:rPr>
                <w:sz w:val="18"/>
                <w:szCs w:val="18"/>
              </w:rPr>
            </w:pPr>
            <w:r>
              <w:rPr>
                <w:sz w:val="20"/>
              </w:rPr>
              <w:t>Revogar credenciais, conter acesso e corrigir vulnerabilidade.</w:t>
            </w:r>
          </w:p>
        </w:tc>
      </w:tr>
      <w:tr w:rsidR="0031435C" w14:paraId="000CF9A9" w14:textId="77777777">
        <w:trPr>
          <w:cantSplit/>
          <w:trHeight w:val="284"/>
          <w:jc w:val="center"/>
        </w:trP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38465C" w14:textId="77777777" w:rsidR="0031435C" w:rsidRDefault="00B90943">
            <w:pPr>
              <w:spacing w:after="0"/>
              <w:rPr>
                <w:sz w:val="18"/>
                <w:szCs w:val="18"/>
              </w:rPr>
            </w:pPr>
            <w:r>
              <w:rPr>
                <w:b/>
                <w:sz w:val="20"/>
              </w:rPr>
              <w:t>Exposição indevida de dados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EFFB02" w14:textId="77777777" w:rsidR="0031435C" w:rsidRDefault="001C211D">
            <w:pPr>
              <w:spacing w:after="0"/>
              <w:rPr>
                <w:sz w:val="18"/>
                <w:szCs w:val="18"/>
              </w:rPr>
            </w:pPr>
            <w:r>
              <w:rPr>
                <w:sz w:val="20"/>
              </w:rPr>
              <w:t>Técnico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7D4F6B" w14:textId="77777777" w:rsidR="0031435C" w:rsidRDefault="00B90943">
            <w:pPr>
              <w:spacing w:after="0"/>
              <w:rPr>
                <w:sz w:val="18"/>
                <w:szCs w:val="18"/>
              </w:rPr>
            </w:pPr>
            <w:r>
              <w:rPr>
                <w:sz w:val="20"/>
              </w:rPr>
              <w:t>Média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5CB7F4" w14:textId="77777777" w:rsidR="0031435C" w:rsidRDefault="00B90943">
            <w:pPr>
              <w:spacing w:after="0"/>
              <w:rPr>
                <w:sz w:val="18"/>
                <w:szCs w:val="18"/>
              </w:rPr>
            </w:pPr>
            <w:r>
              <w:rPr>
                <w:sz w:val="20"/>
              </w:rPr>
              <w:t>Alto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09DDAF" w14:textId="77777777" w:rsidR="0031435C" w:rsidRDefault="00B90943">
            <w:pPr>
              <w:spacing w:after="0"/>
              <w:rPr>
                <w:sz w:val="18"/>
                <w:szCs w:val="18"/>
              </w:rPr>
            </w:pPr>
            <w:r>
              <w:rPr>
                <w:sz w:val="20"/>
              </w:rPr>
              <w:t>Alto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8A7ECF" w14:textId="77777777" w:rsidR="0031435C" w:rsidRDefault="00B90943">
            <w:pPr>
              <w:spacing w:after="0"/>
              <w:rPr>
                <w:sz w:val="18"/>
                <w:szCs w:val="18"/>
              </w:rPr>
            </w:pPr>
            <w:r>
              <w:rPr>
                <w:sz w:val="20"/>
              </w:rPr>
              <w:t>Definir campos públicos e consentimento para recrutamento.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2F84F7" w14:textId="77777777" w:rsidR="0031435C" w:rsidRDefault="00B90943">
            <w:pPr>
              <w:spacing w:after="0"/>
              <w:rPr>
                <w:sz w:val="18"/>
                <w:szCs w:val="18"/>
              </w:rPr>
            </w:pPr>
            <w:r>
              <w:rPr>
                <w:sz w:val="20"/>
              </w:rPr>
              <w:t>Restringir consultas, registrar incidente e revisar permissões.</w:t>
            </w:r>
          </w:p>
        </w:tc>
      </w:tr>
      <w:tr w:rsidR="0031435C" w14:paraId="6F7194D3" w14:textId="77777777">
        <w:trPr>
          <w:cantSplit/>
          <w:trHeight w:val="284"/>
          <w:jc w:val="center"/>
        </w:trP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D27AAD" w14:textId="77777777" w:rsidR="0031435C" w:rsidRDefault="00B90943">
            <w:pPr>
              <w:spacing w:after="0"/>
              <w:rPr>
                <w:sz w:val="18"/>
                <w:szCs w:val="18"/>
              </w:rPr>
            </w:pPr>
            <w:r>
              <w:rPr>
                <w:b/>
                <w:sz w:val="20"/>
              </w:rPr>
              <w:lastRenderedPageBreak/>
              <w:t>Baixa adesão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B8EDC2" w14:textId="77777777" w:rsidR="0031435C" w:rsidRDefault="004F7607">
            <w:pPr>
              <w:spacing w:after="0"/>
              <w:rPr>
                <w:sz w:val="18"/>
                <w:szCs w:val="18"/>
              </w:rPr>
            </w:pPr>
            <w:r>
              <w:rPr>
                <w:sz w:val="20"/>
              </w:rPr>
              <w:t>Externo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85E15F" w14:textId="77777777" w:rsidR="0031435C" w:rsidRDefault="00B90943">
            <w:pPr>
              <w:spacing w:after="0"/>
              <w:rPr>
                <w:sz w:val="18"/>
                <w:szCs w:val="18"/>
              </w:rPr>
            </w:pPr>
            <w:r>
              <w:rPr>
                <w:sz w:val="20"/>
              </w:rPr>
              <w:t>Média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23BC24" w14:textId="77777777" w:rsidR="0031435C" w:rsidRDefault="00B90943">
            <w:pPr>
              <w:spacing w:after="0"/>
              <w:rPr>
                <w:sz w:val="18"/>
                <w:szCs w:val="18"/>
              </w:rPr>
            </w:pPr>
            <w:r>
              <w:rPr>
                <w:sz w:val="20"/>
              </w:rPr>
              <w:t>Alto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F5AC69" w14:textId="77777777" w:rsidR="0031435C" w:rsidRDefault="00B90943">
            <w:pPr>
              <w:spacing w:after="0"/>
              <w:rPr>
                <w:sz w:val="18"/>
                <w:szCs w:val="18"/>
              </w:rPr>
            </w:pPr>
            <w:r>
              <w:rPr>
                <w:sz w:val="20"/>
              </w:rPr>
              <w:t>Alto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E4113D" w14:textId="77777777" w:rsidR="0031435C" w:rsidRDefault="00B90943">
            <w:pPr>
              <w:spacing w:after="0"/>
              <w:rPr>
                <w:sz w:val="18"/>
                <w:szCs w:val="18"/>
              </w:rPr>
            </w:pPr>
            <w:r>
              <w:rPr>
                <w:sz w:val="20"/>
              </w:rPr>
              <w:t>Testar usabilidade e valor das trilhas com usuários.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760383" w14:textId="77777777" w:rsidR="0031435C" w:rsidRDefault="00B90943">
            <w:pPr>
              <w:spacing w:after="0"/>
              <w:rPr>
                <w:sz w:val="18"/>
                <w:szCs w:val="18"/>
              </w:rPr>
            </w:pPr>
            <w:r>
              <w:rPr>
                <w:sz w:val="20"/>
              </w:rPr>
              <w:t>Simplificar onboarding e ajustar mecânicas com feedback.</w:t>
            </w:r>
          </w:p>
        </w:tc>
      </w:tr>
      <w:tr w:rsidR="0031435C" w14:paraId="0D51AE21" w14:textId="77777777">
        <w:trPr>
          <w:cantSplit/>
          <w:trHeight w:val="284"/>
          <w:jc w:val="center"/>
        </w:trP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67537E" w14:textId="77777777" w:rsidR="0031435C" w:rsidRDefault="00B90943">
            <w:pPr>
              <w:spacing w:after="0"/>
              <w:rPr>
                <w:sz w:val="18"/>
                <w:szCs w:val="18"/>
              </w:rPr>
            </w:pPr>
            <w:r>
              <w:rPr>
                <w:b/>
                <w:sz w:val="20"/>
              </w:rPr>
              <w:t>Complexidade do matchmaking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FAF7E4" w14:textId="77777777" w:rsidR="0031435C" w:rsidRDefault="00B90943">
            <w:pPr>
              <w:spacing w:after="0"/>
              <w:rPr>
                <w:sz w:val="18"/>
                <w:szCs w:val="18"/>
              </w:rPr>
            </w:pPr>
            <w:r>
              <w:rPr>
                <w:sz w:val="20"/>
              </w:rPr>
              <w:t>Técnico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04CE0F" w14:textId="77777777" w:rsidR="0031435C" w:rsidRDefault="00B90943">
            <w:pPr>
              <w:spacing w:after="0"/>
              <w:rPr>
                <w:sz w:val="18"/>
                <w:szCs w:val="18"/>
              </w:rPr>
            </w:pPr>
            <w:r>
              <w:rPr>
                <w:sz w:val="20"/>
              </w:rPr>
              <w:t>Alta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61BBF6" w14:textId="77777777" w:rsidR="0031435C" w:rsidRDefault="00B90943">
            <w:pPr>
              <w:spacing w:after="0"/>
              <w:rPr>
                <w:sz w:val="18"/>
                <w:szCs w:val="18"/>
              </w:rPr>
            </w:pPr>
            <w:r>
              <w:rPr>
                <w:sz w:val="20"/>
              </w:rPr>
              <w:t>Médio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74B424" w14:textId="77777777" w:rsidR="0031435C" w:rsidRDefault="00B90943">
            <w:pPr>
              <w:spacing w:after="0"/>
              <w:rPr>
                <w:sz w:val="18"/>
                <w:szCs w:val="18"/>
              </w:rPr>
            </w:pPr>
            <w:r>
              <w:rPr>
                <w:sz w:val="20"/>
              </w:rPr>
              <w:t>Alto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2FC6BD" w14:textId="77777777" w:rsidR="0031435C" w:rsidRDefault="00B90943">
            <w:pPr>
              <w:spacing w:after="0"/>
              <w:rPr>
                <w:sz w:val="18"/>
                <w:szCs w:val="18"/>
              </w:rPr>
            </w:pPr>
            <w:r>
              <w:rPr>
                <w:sz w:val="20"/>
              </w:rPr>
              <w:t>Começar com regras determinísticas e métricas.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E7E539" w14:textId="77777777" w:rsidR="0031435C" w:rsidRDefault="00B90943">
            <w:pPr>
              <w:spacing w:after="0"/>
              <w:rPr>
                <w:sz w:val="18"/>
                <w:szCs w:val="18"/>
              </w:rPr>
            </w:pPr>
            <w:r>
              <w:rPr>
                <w:sz w:val="20"/>
              </w:rPr>
              <w:t>Usar desafio direto e busca ampliada como alternativa.</w:t>
            </w:r>
          </w:p>
        </w:tc>
      </w:tr>
      <w:tr w:rsidR="0031435C" w14:paraId="5106D58B" w14:textId="77777777">
        <w:trPr>
          <w:cantSplit/>
          <w:trHeight w:val="284"/>
          <w:jc w:val="center"/>
        </w:trP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91DA1E" w14:textId="77777777" w:rsidR="0031435C" w:rsidRDefault="00B90943">
            <w:pPr>
              <w:spacing w:after="0"/>
              <w:rPr>
                <w:sz w:val="18"/>
                <w:szCs w:val="18"/>
              </w:rPr>
            </w:pPr>
            <w:r>
              <w:rPr>
                <w:b/>
                <w:sz w:val="20"/>
              </w:rPr>
              <w:t>Falha na avaliação automática de código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69783B" w14:textId="77777777" w:rsidR="0031435C" w:rsidRDefault="00B90943">
            <w:pPr>
              <w:spacing w:after="0"/>
              <w:rPr>
                <w:sz w:val="18"/>
                <w:szCs w:val="18"/>
              </w:rPr>
            </w:pPr>
            <w:r>
              <w:rPr>
                <w:sz w:val="20"/>
              </w:rPr>
              <w:t>Técnico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364647" w14:textId="77777777" w:rsidR="0031435C" w:rsidRDefault="00B90943">
            <w:pPr>
              <w:spacing w:after="0"/>
              <w:rPr>
                <w:sz w:val="18"/>
                <w:szCs w:val="18"/>
              </w:rPr>
            </w:pPr>
            <w:r>
              <w:rPr>
                <w:sz w:val="20"/>
              </w:rPr>
              <w:t>Média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32D946" w14:textId="77777777" w:rsidR="0031435C" w:rsidRDefault="00B90943">
            <w:pPr>
              <w:spacing w:after="0"/>
              <w:rPr>
                <w:sz w:val="18"/>
                <w:szCs w:val="18"/>
              </w:rPr>
            </w:pPr>
            <w:r>
              <w:rPr>
                <w:sz w:val="20"/>
              </w:rPr>
              <w:t>Alto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C63736" w14:textId="77777777" w:rsidR="0031435C" w:rsidRDefault="00B90943">
            <w:pPr>
              <w:spacing w:after="0"/>
              <w:rPr>
                <w:sz w:val="18"/>
                <w:szCs w:val="18"/>
              </w:rPr>
            </w:pPr>
            <w:r>
              <w:rPr>
                <w:sz w:val="20"/>
              </w:rPr>
              <w:t>Alto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40D1DC" w14:textId="77777777" w:rsidR="0031435C" w:rsidRDefault="00B90943">
            <w:pPr>
              <w:spacing w:after="0"/>
              <w:rPr>
                <w:sz w:val="18"/>
                <w:szCs w:val="18"/>
              </w:rPr>
            </w:pPr>
            <w:r>
              <w:rPr>
                <w:sz w:val="20"/>
              </w:rPr>
              <w:t>Sandbox externo, timeout, casos de teste e fallback humano.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BFA417" w14:textId="77777777" w:rsidR="0031435C" w:rsidRDefault="00B90943">
            <w:pPr>
              <w:spacing w:after="0"/>
              <w:rPr>
                <w:sz w:val="18"/>
                <w:szCs w:val="18"/>
              </w:rPr>
            </w:pPr>
            <w:r>
              <w:rPr>
                <w:sz w:val="20"/>
              </w:rPr>
              <w:t>Suspender pontuação e encaminhar para revisão.</w:t>
            </w:r>
          </w:p>
        </w:tc>
      </w:tr>
      <w:tr w:rsidR="0031435C" w14:paraId="4043358C" w14:textId="77777777">
        <w:trPr>
          <w:cantSplit/>
          <w:trHeight w:val="284"/>
          <w:jc w:val="center"/>
        </w:trP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3B263B" w14:textId="77777777" w:rsidR="0031435C" w:rsidRDefault="00B90943">
            <w:pPr>
              <w:spacing w:after="0"/>
              <w:rPr>
                <w:sz w:val="18"/>
                <w:szCs w:val="18"/>
              </w:rPr>
            </w:pPr>
            <w:r>
              <w:rPr>
                <w:b/>
                <w:sz w:val="20"/>
              </w:rPr>
              <w:t>Problemas de desempenho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365072" w14:textId="77777777" w:rsidR="0031435C" w:rsidRDefault="00B90943">
            <w:pPr>
              <w:spacing w:after="0"/>
              <w:rPr>
                <w:sz w:val="18"/>
                <w:szCs w:val="18"/>
              </w:rPr>
            </w:pPr>
            <w:r>
              <w:rPr>
                <w:sz w:val="20"/>
              </w:rPr>
              <w:t>Técnico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B8E2EE" w14:textId="77777777" w:rsidR="0031435C" w:rsidRDefault="00B90943">
            <w:pPr>
              <w:spacing w:after="0"/>
              <w:rPr>
                <w:sz w:val="18"/>
                <w:szCs w:val="18"/>
              </w:rPr>
            </w:pPr>
            <w:r>
              <w:rPr>
                <w:sz w:val="20"/>
              </w:rPr>
              <w:t>Média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E6A32B" w14:textId="77777777" w:rsidR="0031435C" w:rsidRDefault="00B90943">
            <w:pPr>
              <w:spacing w:after="0"/>
              <w:rPr>
                <w:sz w:val="18"/>
                <w:szCs w:val="18"/>
              </w:rPr>
            </w:pPr>
            <w:r>
              <w:rPr>
                <w:sz w:val="20"/>
              </w:rPr>
              <w:t>Alto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0E993D" w14:textId="77777777" w:rsidR="0031435C" w:rsidRDefault="00B90943">
            <w:pPr>
              <w:spacing w:after="0"/>
              <w:rPr>
                <w:sz w:val="18"/>
                <w:szCs w:val="18"/>
              </w:rPr>
            </w:pPr>
            <w:r>
              <w:rPr>
                <w:sz w:val="20"/>
              </w:rPr>
              <w:t>Alto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19933A" w14:textId="77777777" w:rsidR="0031435C" w:rsidRDefault="00B90943">
            <w:pPr>
              <w:spacing w:after="0"/>
              <w:rPr>
                <w:sz w:val="18"/>
                <w:szCs w:val="18"/>
              </w:rPr>
            </w:pPr>
            <w:r>
              <w:rPr>
                <w:sz w:val="20"/>
              </w:rPr>
              <w:t>Paginação, índices, cache e testes de carga.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31D849" w14:textId="77777777" w:rsidR="0031435C" w:rsidRDefault="00B90943">
            <w:pPr>
              <w:spacing w:after="0"/>
              <w:rPr>
                <w:sz w:val="18"/>
                <w:szCs w:val="18"/>
              </w:rPr>
            </w:pPr>
            <w:r>
              <w:rPr>
                <w:sz w:val="20"/>
              </w:rPr>
              <w:t>Reduzir consultas, limitar listas e escalar serviços críticos.</w:t>
            </w:r>
          </w:p>
        </w:tc>
      </w:tr>
      <w:tr w:rsidR="0031435C" w14:paraId="1FA8C713" w14:textId="77777777">
        <w:trPr>
          <w:cantSplit/>
          <w:trHeight w:val="284"/>
          <w:jc w:val="center"/>
        </w:trP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6A0B35" w14:textId="77777777" w:rsidR="0031435C" w:rsidRDefault="00B90943">
            <w:pPr>
              <w:spacing w:after="0"/>
              <w:rPr>
                <w:sz w:val="18"/>
                <w:szCs w:val="18"/>
              </w:rPr>
            </w:pPr>
            <w:r>
              <w:rPr>
                <w:b/>
                <w:sz w:val="20"/>
              </w:rPr>
              <w:t>Indisponibilidade dos integrantes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3CD7CF" w14:textId="77777777" w:rsidR="0031435C" w:rsidRDefault="00B90943">
            <w:pPr>
              <w:spacing w:after="0"/>
              <w:rPr>
                <w:sz w:val="18"/>
                <w:szCs w:val="18"/>
              </w:rPr>
            </w:pPr>
            <w:r>
              <w:rPr>
                <w:sz w:val="20"/>
              </w:rPr>
              <w:t>Organizacional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2FD4DF" w14:textId="77777777" w:rsidR="0031435C" w:rsidRDefault="00B90943">
            <w:pPr>
              <w:spacing w:after="0"/>
              <w:rPr>
                <w:sz w:val="18"/>
                <w:szCs w:val="18"/>
              </w:rPr>
            </w:pPr>
            <w:r>
              <w:rPr>
                <w:sz w:val="20"/>
              </w:rPr>
              <w:t>Média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066373" w14:textId="77777777" w:rsidR="0031435C" w:rsidRDefault="00B90943">
            <w:pPr>
              <w:spacing w:after="0"/>
              <w:rPr>
                <w:sz w:val="18"/>
                <w:szCs w:val="18"/>
              </w:rPr>
            </w:pPr>
            <w:r>
              <w:rPr>
                <w:sz w:val="20"/>
              </w:rPr>
              <w:t>Alto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22171B" w14:textId="77777777" w:rsidR="0031435C" w:rsidRDefault="00B90943">
            <w:pPr>
              <w:spacing w:after="0"/>
              <w:rPr>
                <w:sz w:val="18"/>
                <w:szCs w:val="18"/>
              </w:rPr>
            </w:pPr>
            <w:r>
              <w:rPr>
                <w:sz w:val="20"/>
              </w:rPr>
              <w:t>Alto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DD48F7" w14:textId="77777777" w:rsidR="0031435C" w:rsidRDefault="00B90943">
            <w:pPr>
              <w:spacing w:after="0"/>
              <w:rPr>
                <w:sz w:val="18"/>
                <w:szCs w:val="18"/>
              </w:rPr>
            </w:pPr>
            <w:r>
              <w:rPr>
                <w:sz w:val="20"/>
              </w:rPr>
              <w:t>Distribuir conhecimento e registrar decisões.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4503A0" w14:textId="77777777" w:rsidR="0031435C" w:rsidRDefault="00B90943">
            <w:pPr>
              <w:spacing w:after="0"/>
              <w:rPr>
                <w:sz w:val="18"/>
                <w:szCs w:val="18"/>
              </w:rPr>
            </w:pPr>
            <w:r>
              <w:rPr>
                <w:sz w:val="20"/>
              </w:rPr>
              <w:t>Repriorizar entregas e redistribuir responsabilidades.</w:t>
            </w:r>
          </w:p>
        </w:tc>
      </w:tr>
      <w:tr w:rsidR="0031435C" w14:paraId="6093F89A" w14:textId="77777777">
        <w:trPr>
          <w:cantSplit/>
          <w:trHeight w:val="284"/>
          <w:jc w:val="center"/>
        </w:trP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E9F55A" w14:textId="77777777" w:rsidR="0031435C" w:rsidRDefault="00B90943">
            <w:pPr>
              <w:spacing w:after="0"/>
              <w:rPr>
                <w:sz w:val="18"/>
                <w:szCs w:val="18"/>
              </w:rPr>
            </w:pPr>
            <w:r>
              <w:rPr>
                <w:b/>
                <w:sz w:val="20"/>
              </w:rPr>
              <w:t>Incompatibilidade entre navegadores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76422E" w14:textId="77777777" w:rsidR="0031435C" w:rsidRDefault="00B90943">
            <w:pPr>
              <w:spacing w:after="0"/>
              <w:rPr>
                <w:sz w:val="18"/>
                <w:szCs w:val="18"/>
              </w:rPr>
            </w:pPr>
            <w:r>
              <w:rPr>
                <w:sz w:val="20"/>
              </w:rPr>
              <w:t>Técnico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D5B94C" w14:textId="77777777" w:rsidR="0031435C" w:rsidRDefault="00B90943">
            <w:pPr>
              <w:spacing w:after="0"/>
              <w:rPr>
                <w:sz w:val="18"/>
                <w:szCs w:val="18"/>
              </w:rPr>
            </w:pPr>
            <w:r>
              <w:rPr>
                <w:sz w:val="20"/>
              </w:rPr>
              <w:t>Média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32899B" w14:textId="77777777" w:rsidR="0031435C" w:rsidRDefault="00B90943">
            <w:pPr>
              <w:spacing w:after="0"/>
              <w:rPr>
                <w:sz w:val="18"/>
                <w:szCs w:val="18"/>
              </w:rPr>
            </w:pPr>
            <w:r>
              <w:rPr>
                <w:sz w:val="20"/>
              </w:rPr>
              <w:t>Médio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D5AF7D" w14:textId="77777777" w:rsidR="0031435C" w:rsidRDefault="00B90943">
            <w:pPr>
              <w:spacing w:after="0"/>
              <w:rPr>
                <w:sz w:val="18"/>
                <w:szCs w:val="18"/>
              </w:rPr>
            </w:pPr>
            <w:r>
              <w:rPr>
                <w:sz w:val="20"/>
              </w:rPr>
              <w:t>Médio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BA2062" w14:textId="77777777" w:rsidR="0031435C" w:rsidRDefault="00B90943">
            <w:pPr>
              <w:spacing w:after="0"/>
              <w:rPr>
                <w:sz w:val="18"/>
                <w:szCs w:val="18"/>
              </w:rPr>
            </w:pPr>
            <w:r>
              <w:rPr>
                <w:sz w:val="20"/>
              </w:rPr>
              <w:t>Testar Chrome, Edge, Firefox e Safari nas versões suportadas.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791E81" w14:textId="77777777" w:rsidR="0031435C" w:rsidRDefault="00B90943">
            <w:pPr>
              <w:spacing w:after="0"/>
              <w:rPr>
                <w:sz w:val="18"/>
                <w:szCs w:val="18"/>
              </w:rPr>
            </w:pPr>
            <w:r>
              <w:rPr>
                <w:sz w:val="20"/>
              </w:rPr>
              <w:t>Corrigir o fluxo afetado e documentar limitação temporária.</w:t>
            </w:r>
          </w:p>
        </w:tc>
      </w:tr>
      <w:tr w:rsidR="0031435C" w14:paraId="6B230B70" w14:textId="77777777">
        <w:trPr>
          <w:cantSplit/>
          <w:trHeight w:val="284"/>
          <w:jc w:val="center"/>
        </w:trP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B51F90" w14:textId="77777777" w:rsidR="0031435C" w:rsidRDefault="00B90943">
            <w:pPr>
              <w:spacing w:after="0"/>
              <w:rPr>
                <w:sz w:val="18"/>
                <w:szCs w:val="18"/>
              </w:rPr>
            </w:pPr>
            <w:r>
              <w:rPr>
                <w:b/>
                <w:sz w:val="20"/>
              </w:rPr>
              <w:t>Moderação insuficiente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889533" w14:textId="77777777" w:rsidR="0031435C" w:rsidRDefault="004F7607">
            <w:pPr>
              <w:spacing w:after="0"/>
              <w:rPr>
                <w:sz w:val="18"/>
                <w:szCs w:val="18"/>
              </w:rPr>
            </w:pPr>
            <w:r>
              <w:rPr>
                <w:sz w:val="20"/>
              </w:rPr>
              <w:t>Gerencial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D0C715" w14:textId="77777777" w:rsidR="0031435C" w:rsidRDefault="00B90943">
            <w:pPr>
              <w:spacing w:after="0"/>
              <w:rPr>
                <w:sz w:val="18"/>
                <w:szCs w:val="18"/>
              </w:rPr>
            </w:pPr>
            <w:r>
              <w:rPr>
                <w:sz w:val="20"/>
              </w:rPr>
              <w:t>Média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722648" w14:textId="77777777" w:rsidR="0031435C" w:rsidRDefault="00B90943">
            <w:pPr>
              <w:spacing w:after="0"/>
              <w:rPr>
                <w:sz w:val="18"/>
                <w:szCs w:val="18"/>
              </w:rPr>
            </w:pPr>
            <w:r>
              <w:rPr>
                <w:sz w:val="20"/>
              </w:rPr>
              <w:t>Alto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334DBB" w14:textId="77777777" w:rsidR="0031435C" w:rsidRDefault="00B90943">
            <w:pPr>
              <w:spacing w:after="0"/>
              <w:rPr>
                <w:sz w:val="18"/>
                <w:szCs w:val="18"/>
              </w:rPr>
            </w:pPr>
            <w:r>
              <w:rPr>
                <w:sz w:val="20"/>
              </w:rPr>
              <w:t>Alto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39D3E7" w14:textId="77777777" w:rsidR="0031435C" w:rsidRDefault="00B90943">
            <w:pPr>
              <w:spacing w:after="0"/>
              <w:rPr>
                <w:sz w:val="18"/>
                <w:szCs w:val="18"/>
              </w:rPr>
            </w:pPr>
            <w:r>
              <w:rPr>
                <w:sz w:val="20"/>
              </w:rPr>
              <w:t>Denúncia, fila, critérios e auditoria administrativa.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831E02" w14:textId="77777777" w:rsidR="0031435C" w:rsidRDefault="00B90943">
            <w:pPr>
              <w:spacing w:after="0"/>
              <w:rPr>
                <w:sz w:val="18"/>
                <w:szCs w:val="18"/>
              </w:rPr>
            </w:pPr>
            <w:r>
              <w:rPr>
                <w:sz w:val="20"/>
              </w:rPr>
              <w:t>Ocultar conteúdo, restringir usuário e ampliar revisão.</w:t>
            </w:r>
          </w:p>
        </w:tc>
      </w:tr>
      <w:tr w:rsidR="0031435C" w14:paraId="5CBF2CAC" w14:textId="77777777">
        <w:trPr>
          <w:cantSplit/>
          <w:trHeight w:val="284"/>
          <w:jc w:val="center"/>
        </w:trP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7ACA4A" w14:textId="77777777" w:rsidR="0031435C" w:rsidRDefault="00B90943">
            <w:pPr>
              <w:spacing w:after="0"/>
              <w:rPr>
                <w:sz w:val="18"/>
                <w:szCs w:val="18"/>
              </w:rPr>
            </w:pPr>
            <w:r>
              <w:rPr>
                <w:b/>
                <w:sz w:val="20"/>
              </w:rPr>
              <w:t>Fraude em ranking ou duelo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AF4371" w14:textId="77777777" w:rsidR="0031435C" w:rsidRDefault="004F7607">
            <w:pPr>
              <w:spacing w:after="0"/>
              <w:rPr>
                <w:sz w:val="18"/>
                <w:szCs w:val="18"/>
              </w:rPr>
            </w:pPr>
            <w:r>
              <w:rPr>
                <w:sz w:val="20"/>
              </w:rPr>
              <w:t>Técnico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BAEF43" w14:textId="77777777" w:rsidR="0031435C" w:rsidRDefault="00B90943">
            <w:pPr>
              <w:spacing w:after="0"/>
              <w:rPr>
                <w:sz w:val="18"/>
                <w:szCs w:val="18"/>
              </w:rPr>
            </w:pPr>
            <w:r>
              <w:rPr>
                <w:sz w:val="20"/>
              </w:rPr>
              <w:t>Alta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79B36F" w14:textId="77777777" w:rsidR="0031435C" w:rsidRDefault="00B90943">
            <w:pPr>
              <w:spacing w:after="0"/>
              <w:rPr>
                <w:sz w:val="18"/>
                <w:szCs w:val="18"/>
              </w:rPr>
            </w:pPr>
            <w:r>
              <w:rPr>
                <w:sz w:val="20"/>
              </w:rPr>
              <w:t>Alto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E577D9" w14:textId="77777777" w:rsidR="0031435C" w:rsidRDefault="00B90943">
            <w:pPr>
              <w:spacing w:after="0"/>
              <w:rPr>
                <w:sz w:val="18"/>
                <w:szCs w:val="18"/>
              </w:rPr>
            </w:pPr>
            <w:r>
              <w:rPr>
                <w:sz w:val="20"/>
              </w:rPr>
              <w:t>Alto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33A776" w14:textId="77777777" w:rsidR="0031435C" w:rsidRDefault="00B90943">
            <w:pPr>
              <w:spacing w:after="0"/>
              <w:rPr>
                <w:sz w:val="18"/>
                <w:szCs w:val="18"/>
              </w:rPr>
            </w:pPr>
            <w:r>
              <w:rPr>
                <w:sz w:val="20"/>
              </w:rPr>
              <w:t>Idempotência, validação server-side e registros de auditoria.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AC156F" w14:textId="77777777" w:rsidR="0031435C" w:rsidRDefault="00B90943">
            <w:pPr>
              <w:spacing w:after="0"/>
              <w:rPr>
                <w:sz w:val="18"/>
                <w:szCs w:val="18"/>
              </w:rPr>
            </w:pPr>
            <w:r>
              <w:rPr>
                <w:sz w:val="20"/>
              </w:rPr>
              <w:t>Anular resultado, recalcular pontuação e bloquear abuso.</w:t>
            </w:r>
          </w:p>
        </w:tc>
      </w:tr>
    </w:tbl>
    <w:p w14:paraId="2D21B98C" w14:textId="77777777" w:rsidR="0031435C" w:rsidRDefault="0031435C">
      <w:pPr>
        <w:spacing w:after="0"/>
      </w:pPr>
    </w:p>
    <w:p w14:paraId="01D7FB64" w14:textId="77777777" w:rsidR="0031435C" w:rsidRDefault="00B90943" w:rsidP="000420F8">
      <w:pPr>
        <w:pStyle w:val="Ttulo1"/>
        <w:spacing w:after="200"/>
      </w:pPr>
      <w:bookmarkStart w:id="9" w:name="_Toc242192347"/>
      <w:r>
        <w:rPr>
          <w:color w:val="1F4E78"/>
        </w:rPr>
        <w:t>8. Cronograma de Marcos Resumido</w:t>
      </w:r>
      <w:bookmarkEnd w:id="9"/>
    </w:p>
    <w:p w14:paraId="55D3E266" w14:textId="77777777" w:rsidR="0031435C" w:rsidRPr="00027671" w:rsidRDefault="00B90943">
      <w:pPr>
        <w:rPr>
          <w:sz w:val="20"/>
          <w:szCs w:val="20"/>
        </w:rPr>
      </w:pPr>
      <w:r>
        <w:t>O cronograma abaixo foi consolidado a partir do histórico Git e da revisão documental. Períodos amplos representam fases iterativas do projeto.</w:t>
      </w:r>
    </w:p>
    <w:tbl>
      <w:tblPr>
        <w:tblW w:w="972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6624"/>
        <w:gridCol w:w="3096"/>
      </w:tblGrid>
      <w:tr w:rsidR="0031435C" w14:paraId="76ED07A6" w14:textId="77777777">
        <w:trPr>
          <w:trHeight w:val="284"/>
          <w:tblHeader/>
          <w:jc w:val="center"/>
        </w:trPr>
        <w:tc>
          <w:tcPr>
            <w:tcW w:w="6623" w:type="dxa"/>
            <w:shd w:val="clear" w:color="auto" w:fill="1F4E7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CA1504E" w14:textId="77777777" w:rsidR="0031435C" w:rsidRDefault="00B90943">
            <w:pPr>
              <w:spacing w:after="0"/>
              <w:rPr>
                <w:sz w:val="18"/>
                <w:szCs w:val="18"/>
              </w:rPr>
            </w:pPr>
            <w:r>
              <w:rPr>
                <w:b/>
                <w:color w:val="FFFFFF"/>
                <w:sz w:val="20"/>
              </w:rPr>
              <w:t>Marco</w:t>
            </w:r>
          </w:p>
        </w:tc>
        <w:tc>
          <w:tcPr>
            <w:tcW w:w="3096" w:type="dxa"/>
            <w:shd w:val="clear" w:color="auto" w:fill="1F4E7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3928460" w14:textId="77777777" w:rsidR="0031435C" w:rsidRDefault="00B90943">
            <w:pPr>
              <w:spacing w:after="0"/>
              <w:rPr>
                <w:sz w:val="18"/>
                <w:szCs w:val="18"/>
              </w:rPr>
            </w:pPr>
            <w:r>
              <w:rPr>
                <w:b/>
                <w:color w:val="FFFFFF"/>
                <w:sz w:val="20"/>
              </w:rPr>
              <w:t>Data</w:t>
            </w:r>
          </w:p>
        </w:tc>
      </w:tr>
      <w:tr w:rsidR="0031435C" w14:paraId="225D37E0" w14:textId="77777777">
        <w:trPr>
          <w:cantSplit/>
          <w:trHeight w:val="284"/>
          <w:jc w:val="center"/>
        </w:trPr>
        <w:tc>
          <w:tcPr>
            <w:tcW w:w="6623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4B7505" w14:textId="77777777" w:rsidR="0031435C" w:rsidRDefault="00B90943">
            <w:pPr>
              <w:spacing w:after="0"/>
              <w:rPr>
                <w:sz w:val="18"/>
                <w:szCs w:val="18"/>
              </w:rPr>
            </w:pPr>
            <w:r>
              <w:rPr>
                <w:sz w:val="20"/>
              </w:rPr>
              <w:t>Início do projeto</w:t>
            </w:r>
          </w:p>
        </w:tc>
        <w:tc>
          <w:tcPr>
            <w:tcW w:w="309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D53BA0" w14:textId="77777777" w:rsidR="0031435C" w:rsidRDefault="00B90943">
            <w:pPr>
              <w:spacing w:after="0"/>
              <w:rPr>
                <w:sz w:val="18"/>
                <w:szCs w:val="18"/>
              </w:rPr>
            </w:pPr>
            <w:r>
              <w:rPr>
                <w:sz w:val="20"/>
              </w:rPr>
              <w:t>16/06/2026</w:t>
            </w:r>
          </w:p>
        </w:tc>
      </w:tr>
      <w:tr w:rsidR="0031435C" w14:paraId="3BC7247E" w14:textId="77777777">
        <w:trPr>
          <w:cantSplit/>
          <w:trHeight w:val="284"/>
          <w:jc w:val="center"/>
        </w:trPr>
        <w:tc>
          <w:tcPr>
            <w:tcW w:w="6623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35628A" w14:textId="77777777" w:rsidR="0031435C" w:rsidRDefault="00B90943">
            <w:pPr>
              <w:spacing w:after="0"/>
              <w:rPr>
                <w:sz w:val="18"/>
                <w:szCs w:val="18"/>
              </w:rPr>
            </w:pPr>
            <w:r>
              <w:rPr>
                <w:sz w:val="20"/>
              </w:rPr>
              <w:t>Levantamento de requisitos</w:t>
            </w:r>
          </w:p>
        </w:tc>
        <w:tc>
          <w:tcPr>
            <w:tcW w:w="309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1243FE" w14:textId="77777777" w:rsidR="0031435C" w:rsidRDefault="00B90943">
            <w:pPr>
              <w:spacing w:after="0"/>
              <w:rPr>
                <w:sz w:val="18"/>
                <w:szCs w:val="18"/>
              </w:rPr>
            </w:pPr>
            <w:r>
              <w:rPr>
                <w:sz w:val="20"/>
              </w:rPr>
              <w:t>Junho a agosto de 2026</w:t>
            </w:r>
          </w:p>
        </w:tc>
      </w:tr>
      <w:tr w:rsidR="0031435C" w14:paraId="46F77BB6" w14:textId="77777777">
        <w:trPr>
          <w:cantSplit/>
          <w:trHeight w:val="284"/>
          <w:jc w:val="center"/>
        </w:trPr>
        <w:tc>
          <w:tcPr>
            <w:tcW w:w="6623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CFB89C" w14:textId="77777777" w:rsidR="0031435C" w:rsidRDefault="00B90943">
            <w:pPr>
              <w:spacing w:after="0"/>
              <w:rPr>
                <w:sz w:val="18"/>
                <w:szCs w:val="18"/>
              </w:rPr>
            </w:pPr>
            <w:r>
              <w:rPr>
                <w:sz w:val="20"/>
              </w:rPr>
              <w:t>Documento de visão</w:t>
            </w:r>
          </w:p>
        </w:tc>
        <w:tc>
          <w:tcPr>
            <w:tcW w:w="309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EA1368" w14:textId="77777777" w:rsidR="0031435C" w:rsidRDefault="00B90943">
            <w:pPr>
              <w:spacing w:after="0"/>
              <w:rPr>
                <w:sz w:val="18"/>
                <w:szCs w:val="18"/>
              </w:rPr>
            </w:pPr>
            <w:r>
              <w:rPr>
                <w:sz w:val="20"/>
              </w:rPr>
              <w:t>21/08 a 12/09/2026</w:t>
            </w:r>
          </w:p>
        </w:tc>
      </w:tr>
      <w:tr w:rsidR="0031435C" w14:paraId="0AD70CDC" w14:textId="77777777">
        <w:trPr>
          <w:cantSplit/>
          <w:trHeight w:val="284"/>
          <w:jc w:val="center"/>
        </w:trPr>
        <w:tc>
          <w:tcPr>
            <w:tcW w:w="6623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51C392" w14:textId="77777777" w:rsidR="0031435C" w:rsidRDefault="00B90943">
            <w:pPr>
              <w:spacing w:after="0"/>
              <w:rPr>
                <w:sz w:val="18"/>
                <w:szCs w:val="18"/>
              </w:rPr>
            </w:pPr>
            <w:r>
              <w:rPr>
                <w:sz w:val="20"/>
              </w:rPr>
              <w:t>Atividades do negócio</w:t>
            </w:r>
          </w:p>
        </w:tc>
        <w:tc>
          <w:tcPr>
            <w:tcW w:w="309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C87256" w14:textId="77777777" w:rsidR="0031435C" w:rsidRDefault="00B90943">
            <w:pPr>
              <w:spacing w:after="0"/>
              <w:rPr>
                <w:sz w:val="18"/>
                <w:szCs w:val="18"/>
              </w:rPr>
            </w:pPr>
            <w:r>
              <w:rPr>
                <w:sz w:val="20"/>
              </w:rPr>
              <w:t>21/08 a 12/09/2026</w:t>
            </w:r>
          </w:p>
        </w:tc>
      </w:tr>
      <w:tr w:rsidR="0031435C" w14:paraId="52E2C01E" w14:textId="77777777">
        <w:trPr>
          <w:cantSplit/>
          <w:trHeight w:val="284"/>
          <w:jc w:val="center"/>
        </w:trPr>
        <w:tc>
          <w:tcPr>
            <w:tcW w:w="6623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150F90" w14:textId="77777777" w:rsidR="0031435C" w:rsidRDefault="00B90943">
            <w:pPr>
              <w:spacing w:after="0"/>
              <w:rPr>
                <w:sz w:val="18"/>
                <w:szCs w:val="18"/>
              </w:rPr>
            </w:pPr>
            <w:r>
              <w:rPr>
                <w:sz w:val="20"/>
              </w:rPr>
              <w:t>Requisitos do sistema</w:t>
            </w:r>
          </w:p>
        </w:tc>
        <w:tc>
          <w:tcPr>
            <w:tcW w:w="309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02F7A0" w14:textId="77777777" w:rsidR="0031435C" w:rsidRDefault="00B90943">
            <w:pPr>
              <w:spacing w:after="0"/>
              <w:rPr>
                <w:sz w:val="18"/>
                <w:szCs w:val="18"/>
              </w:rPr>
            </w:pPr>
            <w:r>
              <w:rPr>
                <w:sz w:val="20"/>
              </w:rPr>
              <w:t>21/08 a 12/09/2026</w:t>
            </w:r>
          </w:p>
        </w:tc>
      </w:tr>
      <w:tr w:rsidR="0031435C" w14:paraId="3FB3ED55" w14:textId="77777777">
        <w:trPr>
          <w:cantSplit/>
          <w:trHeight w:val="284"/>
          <w:jc w:val="center"/>
        </w:trPr>
        <w:tc>
          <w:tcPr>
            <w:tcW w:w="6623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F116A3" w14:textId="77777777" w:rsidR="0031435C" w:rsidRDefault="00B90943">
            <w:pPr>
              <w:spacing w:after="0"/>
              <w:rPr>
                <w:sz w:val="18"/>
                <w:szCs w:val="18"/>
              </w:rPr>
            </w:pPr>
            <w:r>
              <w:rPr>
                <w:sz w:val="20"/>
              </w:rPr>
              <w:lastRenderedPageBreak/>
              <w:t>Casos de uso</w:t>
            </w:r>
          </w:p>
        </w:tc>
        <w:tc>
          <w:tcPr>
            <w:tcW w:w="309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FE5FF4" w14:textId="77777777" w:rsidR="0031435C" w:rsidRDefault="00B90943">
            <w:pPr>
              <w:spacing w:after="0"/>
              <w:rPr>
                <w:sz w:val="18"/>
                <w:szCs w:val="18"/>
              </w:rPr>
            </w:pPr>
            <w:r>
              <w:rPr>
                <w:sz w:val="20"/>
              </w:rPr>
              <w:t>21/08 a 12/09/2026</w:t>
            </w:r>
          </w:p>
        </w:tc>
      </w:tr>
      <w:tr w:rsidR="0031435C" w14:paraId="200156AD" w14:textId="77777777">
        <w:trPr>
          <w:cantSplit/>
          <w:trHeight w:val="284"/>
          <w:jc w:val="center"/>
        </w:trPr>
        <w:tc>
          <w:tcPr>
            <w:tcW w:w="6623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A4999C" w14:textId="77777777" w:rsidR="0031435C" w:rsidRDefault="00B90943">
            <w:pPr>
              <w:spacing w:after="0"/>
              <w:rPr>
                <w:sz w:val="18"/>
                <w:szCs w:val="18"/>
              </w:rPr>
            </w:pPr>
            <w:r>
              <w:rPr>
                <w:sz w:val="20"/>
              </w:rPr>
              <w:t>Prototipação</w:t>
            </w:r>
          </w:p>
        </w:tc>
        <w:tc>
          <w:tcPr>
            <w:tcW w:w="309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A5FDAA" w14:textId="77777777" w:rsidR="0031435C" w:rsidRDefault="00B90943">
            <w:pPr>
              <w:spacing w:after="0"/>
              <w:rPr>
                <w:sz w:val="18"/>
                <w:szCs w:val="18"/>
              </w:rPr>
            </w:pPr>
            <w:r>
              <w:rPr>
                <w:sz w:val="20"/>
              </w:rPr>
              <w:t>Junho a setembro de 2026</w:t>
            </w:r>
          </w:p>
        </w:tc>
      </w:tr>
      <w:tr w:rsidR="0031435C" w14:paraId="0762F93B" w14:textId="77777777">
        <w:trPr>
          <w:cantSplit/>
          <w:trHeight w:val="284"/>
          <w:jc w:val="center"/>
        </w:trPr>
        <w:tc>
          <w:tcPr>
            <w:tcW w:w="6623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66DE3F" w14:textId="77777777" w:rsidR="0031435C" w:rsidRDefault="00B90943">
            <w:pPr>
              <w:spacing w:after="0"/>
              <w:rPr>
                <w:sz w:val="18"/>
                <w:szCs w:val="18"/>
              </w:rPr>
            </w:pPr>
            <w:r>
              <w:rPr>
                <w:sz w:val="20"/>
              </w:rPr>
              <w:t>Modelagem do banco</w:t>
            </w:r>
          </w:p>
        </w:tc>
        <w:tc>
          <w:tcPr>
            <w:tcW w:w="309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6907F3" w14:textId="77777777" w:rsidR="0031435C" w:rsidRDefault="00B90943">
            <w:pPr>
              <w:spacing w:after="0"/>
              <w:rPr>
                <w:sz w:val="18"/>
                <w:szCs w:val="18"/>
              </w:rPr>
            </w:pPr>
            <w:r>
              <w:rPr>
                <w:sz w:val="20"/>
              </w:rPr>
              <w:t>Junho a agosto de 2026</w:t>
            </w:r>
          </w:p>
        </w:tc>
      </w:tr>
      <w:tr w:rsidR="0031435C" w14:paraId="76733307" w14:textId="77777777">
        <w:trPr>
          <w:cantSplit/>
          <w:trHeight w:val="284"/>
          <w:jc w:val="center"/>
        </w:trPr>
        <w:tc>
          <w:tcPr>
            <w:tcW w:w="6623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FFFAF6" w14:textId="77777777" w:rsidR="0031435C" w:rsidRDefault="00B90943">
            <w:pPr>
              <w:spacing w:after="0"/>
              <w:rPr>
                <w:sz w:val="18"/>
                <w:szCs w:val="18"/>
              </w:rPr>
            </w:pPr>
            <w:r>
              <w:rPr>
                <w:sz w:val="20"/>
              </w:rPr>
              <w:t>Definição de arquitetura</w:t>
            </w:r>
          </w:p>
        </w:tc>
        <w:tc>
          <w:tcPr>
            <w:tcW w:w="309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4BA7DA" w14:textId="77777777" w:rsidR="0031435C" w:rsidRDefault="00B90943">
            <w:pPr>
              <w:spacing w:after="0"/>
              <w:rPr>
                <w:sz w:val="18"/>
                <w:szCs w:val="18"/>
              </w:rPr>
            </w:pPr>
            <w:r>
              <w:rPr>
                <w:sz w:val="20"/>
              </w:rPr>
              <w:t>Junho a agosto de 2026</w:t>
            </w:r>
          </w:p>
        </w:tc>
      </w:tr>
      <w:tr w:rsidR="0031435C" w14:paraId="2B517BA1" w14:textId="77777777">
        <w:trPr>
          <w:cantSplit/>
          <w:trHeight w:val="284"/>
          <w:jc w:val="center"/>
        </w:trPr>
        <w:tc>
          <w:tcPr>
            <w:tcW w:w="6623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7995C5" w14:textId="77777777" w:rsidR="0031435C" w:rsidRDefault="00B90943">
            <w:pPr>
              <w:spacing w:after="0"/>
              <w:rPr>
                <w:sz w:val="18"/>
                <w:szCs w:val="18"/>
              </w:rPr>
            </w:pPr>
            <w:r>
              <w:rPr>
                <w:sz w:val="20"/>
              </w:rPr>
              <w:t>MVP</w:t>
            </w:r>
          </w:p>
        </w:tc>
        <w:tc>
          <w:tcPr>
            <w:tcW w:w="309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7374B8" w14:textId="77777777" w:rsidR="0031435C" w:rsidRDefault="00B90943">
            <w:pPr>
              <w:spacing w:after="0"/>
              <w:rPr>
                <w:sz w:val="18"/>
                <w:szCs w:val="18"/>
              </w:rPr>
            </w:pPr>
            <w:r>
              <w:rPr>
                <w:sz w:val="20"/>
              </w:rPr>
              <w:t>Junho a agosto de 2026</w:t>
            </w:r>
          </w:p>
        </w:tc>
      </w:tr>
      <w:tr w:rsidR="0031435C" w14:paraId="3D46BE0B" w14:textId="77777777">
        <w:trPr>
          <w:cantSplit/>
          <w:trHeight w:val="284"/>
          <w:jc w:val="center"/>
        </w:trPr>
        <w:tc>
          <w:tcPr>
            <w:tcW w:w="6623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009F96" w14:textId="77777777" w:rsidR="0031435C" w:rsidRDefault="00B90943">
            <w:pPr>
              <w:spacing w:after="0"/>
              <w:rPr>
                <w:sz w:val="18"/>
                <w:szCs w:val="18"/>
              </w:rPr>
            </w:pPr>
            <w:r>
              <w:rPr>
                <w:sz w:val="20"/>
              </w:rPr>
              <w:t>Módulo de autenticação</w:t>
            </w:r>
          </w:p>
        </w:tc>
        <w:tc>
          <w:tcPr>
            <w:tcW w:w="309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F71DFF" w14:textId="77777777" w:rsidR="0031435C" w:rsidRDefault="00B90943">
            <w:pPr>
              <w:spacing w:after="0"/>
              <w:rPr>
                <w:sz w:val="18"/>
                <w:szCs w:val="18"/>
              </w:rPr>
            </w:pPr>
            <w:r>
              <w:rPr>
                <w:sz w:val="20"/>
              </w:rPr>
              <w:t>Junho a setembro de 2026</w:t>
            </w:r>
          </w:p>
        </w:tc>
      </w:tr>
      <w:tr w:rsidR="0031435C" w14:paraId="317C6DEF" w14:textId="77777777">
        <w:trPr>
          <w:cantSplit/>
          <w:trHeight w:val="284"/>
          <w:jc w:val="center"/>
        </w:trPr>
        <w:tc>
          <w:tcPr>
            <w:tcW w:w="6623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F56FE1" w14:textId="77777777" w:rsidR="0031435C" w:rsidRDefault="00B90943">
            <w:pPr>
              <w:spacing w:after="0"/>
              <w:rPr>
                <w:sz w:val="18"/>
                <w:szCs w:val="18"/>
              </w:rPr>
            </w:pPr>
            <w:r>
              <w:rPr>
                <w:sz w:val="20"/>
              </w:rPr>
              <w:t>Trilhas e lições</w:t>
            </w:r>
          </w:p>
        </w:tc>
        <w:tc>
          <w:tcPr>
            <w:tcW w:w="309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D1FA4F" w14:textId="77777777" w:rsidR="0031435C" w:rsidRDefault="00B90943">
            <w:pPr>
              <w:spacing w:after="0"/>
              <w:rPr>
                <w:sz w:val="18"/>
                <w:szCs w:val="18"/>
              </w:rPr>
            </w:pPr>
            <w:r>
              <w:rPr>
                <w:sz w:val="20"/>
              </w:rPr>
              <w:t>Junho a setembro de 2026</w:t>
            </w:r>
          </w:p>
        </w:tc>
      </w:tr>
      <w:tr w:rsidR="0031435C" w14:paraId="185B708A" w14:textId="77777777">
        <w:trPr>
          <w:cantSplit/>
          <w:trHeight w:val="284"/>
          <w:jc w:val="center"/>
        </w:trPr>
        <w:tc>
          <w:tcPr>
            <w:tcW w:w="6623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923D5F" w14:textId="77777777" w:rsidR="0031435C" w:rsidRDefault="00B90943">
            <w:pPr>
              <w:spacing w:after="0"/>
              <w:rPr>
                <w:sz w:val="18"/>
                <w:szCs w:val="18"/>
              </w:rPr>
            </w:pPr>
            <w:r>
              <w:rPr>
                <w:sz w:val="20"/>
              </w:rPr>
              <w:t>Gamificação</w:t>
            </w:r>
          </w:p>
        </w:tc>
        <w:tc>
          <w:tcPr>
            <w:tcW w:w="309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492D4B" w14:textId="77777777" w:rsidR="0031435C" w:rsidRDefault="00B90943">
            <w:pPr>
              <w:spacing w:after="0"/>
              <w:rPr>
                <w:sz w:val="18"/>
                <w:szCs w:val="18"/>
              </w:rPr>
            </w:pPr>
            <w:r>
              <w:rPr>
                <w:sz w:val="20"/>
              </w:rPr>
              <w:t>Junho a setembro de 2026</w:t>
            </w:r>
          </w:p>
        </w:tc>
      </w:tr>
      <w:tr w:rsidR="0031435C" w14:paraId="3D737D3F" w14:textId="77777777">
        <w:trPr>
          <w:cantSplit/>
          <w:trHeight w:val="284"/>
          <w:jc w:val="center"/>
        </w:trPr>
        <w:tc>
          <w:tcPr>
            <w:tcW w:w="6623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F90CE4" w14:textId="77777777" w:rsidR="0031435C" w:rsidRDefault="00B90943">
            <w:pPr>
              <w:spacing w:after="0"/>
              <w:rPr>
                <w:sz w:val="18"/>
                <w:szCs w:val="18"/>
              </w:rPr>
            </w:pPr>
            <w:r>
              <w:rPr>
                <w:sz w:val="20"/>
              </w:rPr>
              <w:t>Duelos</w:t>
            </w:r>
          </w:p>
        </w:tc>
        <w:tc>
          <w:tcPr>
            <w:tcW w:w="309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70477E" w14:textId="77777777" w:rsidR="0031435C" w:rsidRDefault="00B90943">
            <w:pPr>
              <w:spacing w:after="0"/>
              <w:rPr>
                <w:sz w:val="18"/>
                <w:szCs w:val="18"/>
              </w:rPr>
            </w:pPr>
            <w:r>
              <w:rPr>
                <w:sz w:val="20"/>
              </w:rPr>
              <w:t>Junho a setembro de 2026</w:t>
            </w:r>
          </w:p>
        </w:tc>
      </w:tr>
      <w:tr w:rsidR="0031435C" w14:paraId="7DBD5B51" w14:textId="77777777">
        <w:trPr>
          <w:cantSplit/>
          <w:trHeight w:val="284"/>
          <w:jc w:val="center"/>
        </w:trPr>
        <w:tc>
          <w:tcPr>
            <w:tcW w:w="6623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98B6E0" w14:textId="77777777" w:rsidR="0031435C" w:rsidRDefault="00B90943">
            <w:pPr>
              <w:spacing w:after="0"/>
              <w:rPr>
                <w:sz w:val="18"/>
                <w:szCs w:val="18"/>
              </w:rPr>
            </w:pPr>
            <w:r>
              <w:rPr>
                <w:sz w:val="20"/>
              </w:rPr>
              <w:t>Publicações e interação</w:t>
            </w:r>
          </w:p>
        </w:tc>
        <w:tc>
          <w:tcPr>
            <w:tcW w:w="309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AC72D0" w14:textId="77777777" w:rsidR="0031435C" w:rsidRDefault="00B90943">
            <w:pPr>
              <w:spacing w:after="0"/>
              <w:rPr>
                <w:sz w:val="18"/>
                <w:szCs w:val="18"/>
              </w:rPr>
            </w:pPr>
            <w:r>
              <w:rPr>
                <w:sz w:val="20"/>
              </w:rPr>
              <w:t>Junho a setembro de 2026</w:t>
            </w:r>
          </w:p>
        </w:tc>
      </w:tr>
      <w:tr w:rsidR="0031435C" w14:paraId="7BEFAA02" w14:textId="77777777">
        <w:trPr>
          <w:cantSplit/>
          <w:trHeight w:val="284"/>
          <w:jc w:val="center"/>
        </w:trPr>
        <w:tc>
          <w:tcPr>
            <w:tcW w:w="6623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6536BF" w14:textId="77777777" w:rsidR="0031435C" w:rsidRDefault="00B90943">
            <w:pPr>
              <w:spacing w:after="0"/>
              <w:rPr>
                <w:sz w:val="18"/>
                <w:szCs w:val="18"/>
              </w:rPr>
            </w:pPr>
            <w:r>
              <w:rPr>
                <w:sz w:val="20"/>
              </w:rPr>
              <w:t>Vagas e empresas</w:t>
            </w:r>
          </w:p>
        </w:tc>
        <w:tc>
          <w:tcPr>
            <w:tcW w:w="309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F23533" w14:textId="77777777" w:rsidR="0031435C" w:rsidRDefault="00B90943">
            <w:pPr>
              <w:spacing w:after="0"/>
              <w:rPr>
                <w:sz w:val="18"/>
                <w:szCs w:val="18"/>
              </w:rPr>
            </w:pPr>
            <w:r>
              <w:rPr>
                <w:sz w:val="20"/>
              </w:rPr>
              <w:t>Agosto a setembro de 2026</w:t>
            </w:r>
          </w:p>
        </w:tc>
      </w:tr>
      <w:tr w:rsidR="0031435C" w14:paraId="05E4FE86" w14:textId="77777777">
        <w:trPr>
          <w:cantSplit/>
          <w:trHeight w:val="284"/>
          <w:jc w:val="center"/>
        </w:trPr>
        <w:tc>
          <w:tcPr>
            <w:tcW w:w="6623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5A0FAE" w14:textId="77777777" w:rsidR="0031435C" w:rsidRDefault="00B90943">
            <w:pPr>
              <w:spacing w:after="0"/>
              <w:rPr>
                <w:sz w:val="18"/>
                <w:szCs w:val="18"/>
              </w:rPr>
            </w:pPr>
            <w:r>
              <w:rPr>
                <w:sz w:val="20"/>
              </w:rPr>
              <w:t>Testes</w:t>
            </w:r>
          </w:p>
        </w:tc>
        <w:tc>
          <w:tcPr>
            <w:tcW w:w="309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1850E9" w14:textId="77777777" w:rsidR="0031435C" w:rsidRDefault="00B90943">
            <w:pPr>
              <w:spacing w:after="0"/>
              <w:rPr>
                <w:sz w:val="18"/>
                <w:szCs w:val="18"/>
              </w:rPr>
            </w:pPr>
            <w:r>
              <w:rPr>
                <w:sz w:val="20"/>
              </w:rPr>
              <w:t>Junho a setembro de 2026</w:t>
            </w:r>
          </w:p>
        </w:tc>
      </w:tr>
      <w:tr w:rsidR="0031435C" w14:paraId="661603C6" w14:textId="77777777">
        <w:trPr>
          <w:cantSplit/>
          <w:trHeight w:val="284"/>
          <w:jc w:val="center"/>
        </w:trPr>
        <w:tc>
          <w:tcPr>
            <w:tcW w:w="6623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05022B" w14:textId="77777777" w:rsidR="0031435C" w:rsidRDefault="00B90943">
            <w:pPr>
              <w:spacing w:after="0"/>
              <w:rPr>
                <w:sz w:val="18"/>
                <w:szCs w:val="18"/>
              </w:rPr>
            </w:pPr>
            <w:r>
              <w:rPr>
                <w:sz w:val="20"/>
              </w:rPr>
              <w:t>Testes de aceitação</w:t>
            </w:r>
          </w:p>
        </w:tc>
        <w:tc>
          <w:tcPr>
            <w:tcW w:w="309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30FAE6" w14:textId="77777777" w:rsidR="0031435C" w:rsidRDefault="00B90943">
            <w:pPr>
              <w:spacing w:after="0"/>
              <w:rPr>
                <w:sz w:val="18"/>
                <w:szCs w:val="18"/>
              </w:rPr>
            </w:pPr>
            <w:r>
              <w:rPr>
                <w:sz w:val="20"/>
              </w:rPr>
              <w:t>Setembro de 2026</w:t>
            </w:r>
          </w:p>
        </w:tc>
      </w:tr>
      <w:tr w:rsidR="0031435C" w14:paraId="18B59F15" w14:textId="77777777">
        <w:trPr>
          <w:cantSplit/>
          <w:trHeight w:val="284"/>
          <w:jc w:val="center"/>
        </w:trPr>
        <w:tc>
          <w:tcPr>
            <w:tcW w:w="6623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9BA1F0" w14:textId="77777777" w:rsidR="0031435C" w:rsidRDefault="00B90943">
            <w:pPr>
              <w:spacing w:after="0"/>
              <w:rPr>
                <w:sz w:val="18"/>
                <w:szCs w:val="18"/>
              </w:rPr>
            </w:pPr>
            <w:r>
              <w:rPr>
                <w:sz w:val="20"/>
              </w:rPr>
              <w:t>Correções</w:t>
            </w:r>
          </w:p>
        </w:tc>
        <w:tc>
          <w:tcPr>
            <w:tcW w:w="309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A05A50" w14:textId="77777777" w:rsidR="0031435C" w:rsidRDefault="00B90943">
            <w:pPr>
              <w:spacing w:after="0"/>
              <w:rPr>
                <w:sz w:val="18"/>
                <w:szCs w:val="18"/>
              </w:rPr>
            </w:pPr>
            <w:r>
              <w:rPr>
                <w:sz w:val="20"/>
              </w:rPr>
              <w:t>Contínuo até a entrega</w:t>
            </w:r>
          </w:p>
        </w:tc>
      </w:tr>
      <w:tr w:rsidR="0031435C" w14:paraId="0D958606" w14:textId="77777777">
        <w:trPr>
          <w:cantSplit/>
          <w:trHeight w:val="284"/>
          <w:jc w:val="center"/>
        </w:trPr>
        <w:tc>
          <w:tcPr>
            <w:tcW w:w="6623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A4B163" w14:textId="77777777" w:rsidR="0031435C" w:rsidRDefault="00B90943">
            <w:pPr>
              <w:spacing w:after="0"/>
              <w:rPr>
                <w:sz w:val="18"/>
                <w:szCs w:val="18"/>
              </w:rPr>
            </w:pPr>
            <w:r>
              <w:rPr>
                <w:sz w:val="20"/>
              </w:rPr>
              <w:t>Deploy</w:t>
            </w:r>
          </w:p>
        </w:tc>
        <w:tc>
          <w:tcPr>
            <w:tcW w:w="309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35E4C0" w14:textId="77777777" w:rsidR="0031435C" w:rsidRDefault="00B90943">
            <w:pPr>
              <w:spacing w:after="0"/>
              <w:rPr>
                <w:sz w:val="18"/>
                <w:szCs w:val="18"/>
              </w:rPr>
            </w:pPr>
            <w:r>
              <w:rPr>
                <w:sz w:val="20"/>
              </w:rPr>
              <w:t>Produção ativa em setembro de 2026</w:t>
            </w:r>
          </w:p>
        </w:tc>
      </w:tr>
      <w:tr w:rsidR="0031435C" w14:paraId="4F76F152" w14:textId="77777777">
        <w:trPr>
          <w:cantSplit/>
          <w:trHeight w:val="284"/>
          <w:jc w:val="center"/>
        </w:trPr>
        <w:tc>
          <w:tcPr>
            <w:tcW w:w="6623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4359CA" w14:textId="77777777" w:rsidR="0031435C" w:rsidRDefault="00B90943">
            <w:pPr>
              <w:spacing w:after="0"/>
              <w:rPr>
                <w:sz w:val="18"/>
                <w:szCs w:val="18"/>
              </w:rPr>
            </w:pPr>
            <w:r>
              <w:rPr>
                <w:sz w:val="20"/>
              </w:rPr>
              <w:t>Entrega final</w:t>
            </w:r>
          </w:p>
        </w:tc>
        <w:tc>
          <w:tcPr>
            <w:tcW w:w="309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D86A67" w14:textId="77777777" w:rsidR="0031435C" w:rsidRDefault="00B90943">
            <w:pPr>
              <w:spacing w:after="0"/>
              <w:rPr>
                <w:sz w:val="18"/>
                <w:szCs w:val="18"/>
              </w:rPr>
            </w:pPr>
            <w:r>
              <w:rPr>
                <w:sz w:val="20"/>
              </w:rPr>
              <w:t>12/09/2026</w:t>
            </w:r>
          </w:p>
        </w:tc>
      </w:tr>
    </w:tbl>
    <w:p w14:paraId="2114B307" w14:textId="77777777" w:rsidR="0031435C" w:rsidRDefault="0031435C">
      <w:pPr>
        <w:spacing w:after="0"/>
      </w:pPr>
    </w:p>
    <w:p w14:paraId="3224DE06" w14:textId="77777777" w:rsidR="0031435C" w:rsidRDefault="00B90943">
      <w:pPr>
        <w:pStyle w:val="Ttulo1"/>
      </w:pPr>
      <w:bookmarkStart w:id="10" w:name="_Toc242192348"/>
      <w:r>
        <w:rPr>
          <w:color w:val="1F4E78"/>
        </w:rPr>
        <w:t>9. Orçamento Resumido</w:t>
      </w:r>
      <w:bookmarkEnd w:id="10"/>
    </w:p>
    <w:tbl>
      <w:tblPr>
        <w:tblW w:w="9720" w:type="dxa"/>
        <w:jc w:val="center"/>
        <w:tblLayout w:type="fixed"/>
        <w:tblLook w:val="04A0" w:firstRow="1" w:lastRow="0" w:firstColumn="1" w:lastColumn="0" w:noHBand="0" w:noVBand="1"/>
      </w:tblPr>
      <w:tblGrid>
        <w:gridCol w:w="9720"/>
      </w:tblGrid>
      <w:tr w:rsidR="0031435C" w14:paraId="2FCF7D3C" w14:textId="77777777">
        <w:trPr>
          <w:cantSplit/>
          <w:jc w:val="center"/>
        </w:trPr>
        <w:tc>
          <w:tcPr>
            <w:tcW w:w="9720" w:type="dxa"/>
            <w:shd w:val="clear" w:color="auto" w:fill="FEF3C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B6654C9" w14:textId="77777777" w:rsidR="0031435C" w:rsidRPr="00027671" w:rsidRDefault="00B90943">
            <w:pPr>
              <w:spacing w:after="0"/>
              <w:rPr>
                <w:sz w:val="20"/>
                <w:szCs w:val="20"/>
              </w:rPr>
            </w:pPr>
            <w:r>
              <w:rPr>
                <w:i/>
                <w:sz w:val="20"/>
              </w:rPr>
              <w:t>Estimativa acadêmica de custo direto: R$ 0,00, considerando equipamentos próprios, trabalho da equipe e planos gratuitos atualmente utilizados.</w:t>
            </w:r>
          </w:p>
        </w:tc>
      </w:tr>
    </w:tbl>
    <w:p w14:paraId="460434F2" w14:textId="77777777" w:rsidR="0031435C" w:rsidRDefault="0031435C">
      <w:pPr>
        <w:spacing w:after="0"/>
      </w:pPr>
    </w:p>
    <w:tbl>
      <w:tblPr>
        <w:tblW w:w="972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584"/>
        <w:gridCol w:w="3384"/>
        <w:gridCol w:w="2088"/>
        <w:gridCol w:w="2664"/>
      </w:tblGrid>
      <w:tr w:rsidR="0031435C" w14:paraId="023CBA95" w14:textId="77777777">
        <w:trPr>
          <w:trHeight w:val="284"/>
          <w:tblHeader/>
          <w:jc w:val="center"/>
        </w:trPr>
        <w:tc>
          <w:tcPr>
            <w:tcW w:w="1584" w:type="dxa"/>
            <w:shd w:val="clear" w:color="auto" w:fill="1F4E7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A701310" w14:textId="77777777" w:rsidR="0031435C" w:rsidRDefault="00B90943">
            <w:pPr>
              <w:spacing w:after="0"/>
              <w:rPr>
                <w:sz w:val="18"/>
                <w:szCs w:val="18"/>
              </w:rPr>
            </w:pPr>
            <w:r>
              <w:rPr>
                <w:b/>
                <w:color w:val="FFFFFF"/>
                <w:sz w:val="20"/>
              </w:rPr>
              <w:t>Categoria</w:t>
            </w:r>
          </w:p>
        </w:tc>
        <w:tc>
          <w:tcPr>
            <w:tcW w:w="3384" w:type="dxa"/>
            <w:shd w:val="clear" w:color="auto" w:fill="1F4E7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8981CEA" w14:textId="77777777" w:rsidR="0031435C" w:rsidRDefault="00B90943">
            <w:pPr>
              <w:spacing w:after="0"/>
              <w:rPr>
                <w:sz w:val="18"/>
                <w:szCs w:val="18"/>
              </w:rPr>
            </w:pPr>
            <w:r>
              <w:rPr>
                <w:b/>
                <w:color w:val="FFFFFF"/>
                <w:sz w:val="20"/>
              </w:rPr>
              <w:t>Item</w:t>
            </w:r>
          </w:p>
        </w:tc>
        <w:tc>
          <w:tcPr>
            <w:tcW w:w="2088" w:type="dxa"/>
            <w:shd w:val="clear" w:color="auto" w:fill="1F4E7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E99F726" w14:textId="77777777" w:rsidR="0031435C" w:rsidRDefault="00B90943">
            <w:pPr>
              <w:spacing w:after="0"/>
              <w:rPr>
                <w:sz w:val="18"/>
                <w:szCs w:val="18"/>
              </w:rPr>
            </w:pPr>
            <w:r>
              <w:rPr>
                <w:b/>
                <w:color w:val="FFFFFF"/>
                <w:sz w:val="20"/>
              </w:rPr>
              <w:t>Valor</w:t>
            </w:r>
          </w:p>
        </w:tc>
        <w:tc>
          <w:tcPr>
            <w:tcW w:w="2664" w:type="dxa"/>
            <w:shd w:val="clear" w:color="auto" w:fill="1F4E7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AB6B36" w14:textId="77777777" w:rsidR="0031435C" w:rsidRDefault="00B90943">
            <w:pPr>
              <w:spacing w:after="0"/>
              <w:rPr>
                <w:sz w:val="18"/>
                <w:szCs w:val="18"/>
              </w:rPr>
            </w:pPr>
            <w:r>
              <w:rPr>
                <w:b/>
                <w:color w:val="FFFFFF"/>
                <w:sz w:val="20"/>
              </w:rPr>
              <w:t>Observação</w:t>
            </w:r>
          </w:p>
        </w:tc>
      </w:tr>
      <w:tr w:rsidR="0031435C" w14:paraId="2711893A" w14:textId="77777777">
        <w:trPr>
          <w:cantSplit/>
          <w:trHeight w:val="284"/>
          <w:jc w:val="center"/>
        </w:trPr>
        <w:tc>
          <w:tcPr>
            <w:tcW w:w="158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CE8FF0" w14:textId="77777777" w:rsidR="0031435C" w:rsidRDefault="00B90943">
            <w:pPr>
              <w:spacing w:after="0"/>
              <w:rPr>
                <w:sz w:val="18"/>
                <w:szCs w:val="18"/>
              </w:rPr>
            </w:pPr>
            <w:r>
              <w:rPr>
                <w:b/>
                <w:sz w:val="20"/>
              </w:rPr>
              <w:t>Custos fixos</w:t>
            </w:r>
          </w:p>
        </w:tc>
        <w:tc>
          <w:tcPr>
            <w:tcW w:w="338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74D1AB" w14:textId="77777777" w:rsidR="0031435C" w:rsidRDefault="00B90943">
            <w:pPr>
              <w:spacing w:after="0"/>
              <w:rPr>
                <w:sz w:val="18"/>
                <w:szCs w:val="18"/>
              </w:rPr>
            </w:pPr>
            <w:r>
              <w:rPr>
                <w:sz w:val="20"/>
              </w:rPr>
              <w:t>Hardware</w:t>
            </w:r>
          </w:p>
        </w:tc>
        <w:tc>
          <w:tcPr>
            <w:tcW w:w="208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9C51AE" w14:textId="77777777" w:rsidR="0031435C" w:rsidRDefault="00B90943">
            <w:pPr>
              <w:spacing w:after="0"/>
              <w:rPr>
                <w:sz w:val="18"/>
                <w:szCs w:val="18"/>
              </w:rPr>
            </w:pPr>
            <w:r>
              <w:rPr>
                <w:sz w:val="20"/>
              </w:rPr>
              <w:t>R$ 0,00</w:t>
            </w:r>
          </w:p>
        </w:tc>
        <w:tc>
          <w:tcPr>
            <w:tcW w:w="266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F661C5" w14:textId="77777777" w:rsidR="0031435C" w:rsidRDefault="00B90943">
            <w:pPr>
              <w:spacing w:after="0"/>
              <w:rPr>
                <w:sz w:val="18"/>
                <w:szCs w:val="18"/>
              </w:rPr>
            </w:pPr>
            <w:r>
              <w:rPr>
                <w:sz w:val="20"/>
              </w:rPr>
              <w:t>Equipamentos próprios da equipe.</w:t>
            </w:r>
          </w:p>
        </w:tc>
      </w:tr>
      <w:tr w:rsidR="0031435C" w14:paraId="47F3393D" w14:textId="77777777">
        <w:trPr>
          <w:cantSplit/>
          <w:trHeight w:val="284"/>
          <w:jc w:val="center"/>
        </w:trPr>
        <w:tc>
          <w:tcPr>
            <w:tcW w:w="158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CA348F" w14:textId="77777777" w:rsidR="0031435C" w:rsidRDefault="00B90943">
            <w:pPr>
              <w:spacing w:after="0"/>
              <w:rPr>
                <w:sz w:val="18"/>
                <w:szCs w:val="18"/>
              </w:rPr>
            </w:pPr>
            <w:r>
              <w:rPr>
                <w:b/>
                <w:sz w:val="20"/>
              </w:rPr>
              <w:t>Custos fixos</w:t>
            </w:r>
          </w:p>
        </w:tc>
        <w:tc>
          <w:tcPr>
            <w:tcW w:w="338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4F3E84" w14:textId="77777777" w:rsidR="0031435C" w:rsidRDefault="00B90943">
            <w:pPr>
              <w:spacing w:after="0"/>
              <w:rPr>
                <w:sz w:val="18"/>
                <w:szCs w:val="18"/>
              </w:rPr>
            </w:pPr>
            <w:r>
              <w:rPr>
                <w:sz w:val="20"/>
              </w:rPr>
              <w:t>Licenças de software</w:t>
            </w:r>
          </w:p>
        </w:tc>
        <w:tc>
          <w:tcPr>
            <w:tcW w:w="208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1E55B9" w14:textId="77777777" w:rsidR="0031435C" w:rsidRDefault="00B90943">
            <w:pPr>
              <w:spacing w:after="0"/>
              <w:rPr>
                <w:sz w:val="18"/>
                <w:szCs w:val="18"/>
              </w:rPr>
            </w:pPr>
            <w:r>
              <w:rPr>
                <w:sz w:val="20"/>
              </w:rPr>
              <w:t>R$ 0,00</w:t>
            </w:r>
          </w:p>
        </w:tc>
        <w:tc>
          <w:tcPr>
            <w:tcW w:w="266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CB7923" w14:textId="77777777" w:rsidR="0031435C" w:rsidRDefault="00B90943">
            <w:pPr>
              <w:spacing w:after="0"/>
              <w:rPr>
                <w:sz w:val="18"/>
                <w:szCs w:val="18"/>
              </w:rPr>
            </w:pPr>
            <w:r>
              <w:rPr>
                <w:sz w:val="20"/>
              </w:rPr>
              <w:t>Ferramentas e bibliotecas gratuitas ou de código aberto.</w:t>
            </w:r>
          </w:p>
        </w:tc>
      </w:tr>
      <w:tr w:rsidR="0031435C" w14:paraId="29FBD6A9" w14:textId="77777777">
        <w:trPr>
          <w:cantSplit/>
          <w:trHeight w:val="284"/>
          <w:jc w:val="center"/>
        </w:trPr>
        <w:tc>
          <w:tcPr>
            <w:tcW w:w="158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E7A702" w14:textId="77777777" w:rsidR="0031435C" w:rsidRDefault="00B90943">
            <w:pPr>
              <w:spacing w:after="0"/>
              <w:rPr>
                <w:sz w:val="18"/>
                <w:szCs w:val="18"/>
              </w:rPr>
            </w:pPr>
            <w:r>
              <w:rPr>
                <w:b/>
                <w:sz w:val="20"/>
              </w:rPr>
              <w:t>Custos fixos</w:t>
            </w:r>
          </w:p>
        </w:tc>
        <w:tc>
          <w:tcPr>
            <w:tcW w:w="338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FEED5D" w14:textId="77777777" w:rsidR="0031435C" w:rsidRDefault="00B90943">
            <w:pPr>
              <w:spacing w:after="0"/>
              <w:rPr>
                <w:sz w:val="18"/>
                <w:szCs w:val="18"/>
              </w:rPr>
            </w:pPr>
            <w:r>
              <w:rPr>
                <w:sz w:val="20"/>
              </w:rPr>
              <w:t>Treinamentos</w:t>
            </w:r>
          </w:p>
        </w:tc>
        <w:tc>
          <w:tcPr>
            <w:tcW w:w="208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E4E95E" w14:textId="77777777" w:rsidR="0031435C" w:rsidRDefault="00B90943">
            <w:pPr>
              <w:spacing w:after="0"/>
              <w:rPr>
                <w:sz w:val="18"/>
                <w:szCs w:val="18"/>
              </w:rPr>
            </w:pPr>
            <w:r>
              <w:rPr>
                <w:sz w:val="20"/>
              </w:rPr>
              <w:t>R$ 0,00</w:t>
            </w:r>
          </w:p>
        </w:tc>
        <w:tc>
          <w:tcPr>
            <w:tcW w:w="266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D99A29" w14:textId="77777777" w:rsidR="0031435C" w:rsidRDefault="00B90943">
            <w:pPr>
              <w:spacing w:after="0"/>
              <w:rPr>
                <w:sz w:val="18"/>
                <w:szCs w:val="18"/>
              </w:rPr>
            </w:pPr>
            <w:r>
              <w:rPr>
                <w:sz w:val="20"/>
              </w:rPr>
              <w:t>Aprendizado realizado no contexto acadêmico.</w:t>
            </w:r>
          </w:p>
        </w:tc>
      </w:tr>
      <w:tr w:rsidR="0031435C" w14:paraId="3128EF9D" w14:textId="77777777">
        <w:trPr>
          <w:cantSplit/>
          <w:trHeight w:val="284"/>
          <w:jc w:val="center"/>
        </w:trPr>
        <w:tc>
          <w:tcPr>
            <w:tcW w:w="158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66DAF9" w14:textId="77777777" w:rsidR="0031435C" w:rsidRDefault="00B90943">
            <w:pPr>
              <w:spacing w:after="0"/>
              <w:rPr>
                <w:sz w:val="18"/>
                <w:szCs w:val="18"/>
              </w:rPr>
            </w:pPr>
            <w:r>
              <w:rPr>
                <w:b/>
                <w:sz w:val="20"/>
              </w:rPr>
              <w:t>Infraestrutura</w:t>
            </w:r>
          </w:p>
        </w:tc>
        <w:tc>
          <w:tcPr>
            <w:tcW w:w="338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EB6A89" w14:textId="77777777" w:rsidR="0031435C" w:rsidRDefault="00B90943">
            <w:pPr>
              <w:spacing w:after="0"/>
              <w:rPr>
                <w:sz w:val="18"/>
                <w:szCs w:val="18"/>
              </w:rPr>
            </w:pPr>
            <w:r>
              <w:rPr>
                <w:sz w:val="20"/>
              </w:rPr>
              <w:t>Hospedagem e domínio</w:t>
            </w:r>
          </w:p>
        </w:tc>
        <w:tc>
          <w:tcPr>
            <w:tcW w:w="208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62C8B6" w14:textId="77777777" w:rsidR="0031435C" w:rsidRDefault="00B90943">
            <w:pPr>
              <w:spacing w:after="0"/>
              <w:rPr>
                <w:sz w:val="18"/>
                <w:szCs w:val="18"/>
              </w:rPr>
            </w:pPr>
            <w:r>
              <w:rPr>
                <w:sz w:val="20"/>
              </w:rPr>
              <w:t>R$ 0,00</w:t>
            </w:r>
          </w:p>
        </w:tc>
        <w:tc>
          <w:tcPr>
            <w:tcW w:w="266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BAB7C5" w14:textId="77777777" w:rsidR="0031435C" w:rsidRDefault="00B90943">
            <w:pPr>
              <w:spacing w:after="0"/>
              <w:rPr>
                <w:sz w:val="18"/>
                <w:szCs w:val="18"/>
              </w:rPr>
            </w:pPr>
            <w:r>
              <w:rPr>
                <w:sz w:val="20"/>
              </w:rPr>
              <w:t>Implantação atual no endereço gratuito stacklyst.vercel.app.</w:t>
            </w:r>
          </w:p>
        </w:tc>
      </w:tr>
      <w:tr w:rsidR="0031435C" w14:paraId="44515DAE" w14:textId="77777777">
        <w:trPr>
          <w:cantSplit/>
          <w:trHeight w:val="284"/>
          <w:jc w:val="center"/>
        </w:trPr>
        <w:tc>
          <w:tcPr>
            <w:tcW w:w="158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7D14DC" w14:textId="77777777" w:rsidR="0031435C" w:rsidRDefault="00B90943">
            <w:pPr>
              <w:spacing w:after="0"/>
              <w:rPr>
                <w:sz w:val="18"/>
                <w:szCs w:val="18"/>
              </w:rPr>
            </w:pPr>
            <w:r>
              <w:rPr>
                <w:b/>
                <w:sz w:val="20"/>
              </w:rPr>
              <w:lastRenderedPageBreak/>
              <w:t>Infraestrutura</w:t>
            </w:r>
          </w:p>
        </w:tc>
        <w:tc>
          <w:tcPr>
            <w:tcW w:w="338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95DF96" w14:textId="77777777" w:rsidR="0031435C" w:rsidRDefault="00B90943">
            <w:pPr>
              <w:spacing w:after="0"/>
              <w:rPr>
                <w:sz w:val="18"/>
                <w:szCs w:val="18"/>
              </w:rPr>
            </w:pPr>
            <w:r>
              <w:rPr>
                <w:sz w:val="20"/>
              </w:rPr>
              <w:t>Banco de dados e armazenamento</w:t>
            </w:r>
          </w:p>
        </w:tc>
        <w:tc>
          <w:tcPr>
            <w:tcW w:w="208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AF6904" w14:textId="77777777" w:rsidR="0031435C" w:rsidRDefault="00B90943">
            <w:pPr>
              <w:spacing w:after="0"/>
              <w:rPr>
                <w:sz w:val="18"/>
                <w:szCs w:val="18"/>
              </w:rPr>
            </w:pPr>
            <w:r>
              <w:rPr>
                <w:sz w:val="20"/>
              </w:rPr>
              <w:t>R$ 0,00</w:t>
            </w:r>
          </w:p>
        </w:tc>
        <w:tc>
          <w:tcPr>
            <w:tcW w:w="266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5C8B1B" w14:textId="77777777" w:rsidR="0031435C" w:rsidRDefault="00B90943">
            <w:pPr>
              <w:spacing w:after="0"/>
              <w:rPr>
                <w:sz w:val="18"/>
                <w:szCs w:val="18"/>
              </w:rPr>
            </w:pPr>
            <w:r>
              <w:rPr>
                <w:sz w:val="20"/>
              </w:rPr>
              <w:t>Uso acadêmico no plano gratuito do Supabase.</w:t>
            </w:r>
          </w:p>
        </w:tc>
      </w:tr>
      <w:tr w:rsidR="0031435C" w14:paraId="2605889A" w14:textId="77777777">
        <w:trPr>
          <w:cantSplit/>
          <w:trHeight w:val="284"/>
          <w:jc w:val="center"/>
        </w:trPr>
        <w:tc>
          <w:tcPr>
            <w:tcW w:w="158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83B202" w14:textId="77777777" w:rsidR="0031435C" w:rsidRDefault="00B90943">
            <w:pPr>
              <w:spacing w:after="0"/>
              <w:rPr>
                <w:sz w:val="18"/>
                <w:szCs w:val="18"/>
              </w:rPr>
            </w:pPr>
            <w:r>
              <w:rPr>
                <w:b/>
                <w:sz w:val="20"/>
              </w:rPr>
              <w:t>Infraestrutura</w:t>
            </w:r>
          </w:p>
        </w:tc>
        <w:tc>
          <w:tcPr>
            <w:tcW w:w="338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50A961" w14:textId="77777777" w:rsidR="0031435C" w:rsidRDefault="00B90943">
            <w:pPr>
              <w:spacing w:after="0"/>
              <w:rPr>
                <w:sz w:val="18"/>
                <w:szCs w:val="18"/>
              </w:rPr>
            </w:pPr>
            <w:r>
              <w:rPr>
                <w:sz w:val="20"/>
              </w:rPr>
              <w:t>APIs e execução de código</w:t>
            </w:r>
          </w:p>
        </w:tc>
        <w:tc>
          <w:tcPr>
            <w:tcW w:w="208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7EBFFC" w14:textId="77777777" w:rsidR="0031435C" w:rsidRDefault="00B90943">
            <w:pPr>
              <w:spacing w:after="0"/>
              <w:rPr>
                <w:sz w:val="18"/>
                <w:szCs w:val="18"/>
              </w:rPr>
            </w:pPr>
            <w:r>
              <w:rPr>
                <w:sz w:val="20"/>
              </w:rPr>
              <w:t>R$ 0,00</w:t>
            </w:r>
          </w:p>
        </w:tc>
        <w:tc>
          <w:tcPr>
            <w:tcW w:w="266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98125F" w14:textId="77777777" w:rsidR="0031435C" w:rsidRDefault="00B90943">
            <w:pPr>
              <w:spacing w:after="0"/>
              <w:rPr>
                <w:sz w:val="18"/>
                <w:szCs w:val="18"/>
              </w:rPr>
            </w:pPr>
            <w:r>
              <w:rPr>
                <w:sz w:val="20"/>
              </w:rPr>
              <w:t>Uso atual dentro das cotas gratuitas disponíveis.</w:t>
            </w:r>
          </w:p>
        </w:tc>
      </w:tr>
      <w:tr w:rsidR="0031435C" w14:paraId="62DEA6FB" w14:textId="77777777">
        <w:trPr>
          <w:cantSplit/>
          <w:trHeight w:val="284"/>
          <w:jc w:val="center"/>
        </w:trPr>
        <w:tc>
          <w:tcPr>
            <w:tcW w:w="158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56375D" w14:textId="77777777" w:rsidR="0031435C" w:rsidRDefault="00B90943">
            <w:pPr>
              <w:spacing w:after="0"/>
              <w:rPr>
                <w:sz w:val="18"/>
                <w:szCs w:val="18"/>
              </w:rPr>
            </w:pPr>
            <w:r>
              <w:rPr>
                <w:b/>
                <w:sz w:val="20"/>
              </w:rPr>
              <w:t>Infraestrutura</w:t>
            </w:r>
          </w:p>
        </w:tc>
        <w:tc>
          <w:tcPr>
            <w:tcW w:w="338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96C633" w14:textId="77777777" w:rsidR="0031435C" w:rsidRDefault="00B90943">
            <w:pPr>
              <w:spacing w:after="0"/>
              <w:rPr>
                <w:sz w:val="18"/>
                <w:szCs w:val="18"/>
              </w:rPr>
            </w:pPr>
            <w:r>
              <w:rPr>
                <w:sz w:val="20"/>
              </w:rPr>
              <w:t>Recursos de assistência editorial</w:t>
            </w:r>
          </w:p>
        </w:tc>
        <w:tc>
          <w:tcPr>
            <w:tcW w:w="208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3E5D15" w14:textId="77777777" w:rsidR="0031435C" w:rsidRDefault="00B90943">
            <w:pPr>
              <w:spacing w:after="0"/>
              <w:rPr>
                <w:sz w:val="18"/>
                <w:szCs w:val="18"/>
              </w:rPr>
            </w:pPr>
            <w:r>
              <w:rPr>
                <w:sz w:val="20"/>
              </w:rPr>
              <w:t>Não aplicável</w:t>
            </w:r>
          </w:p>
        </w:tc>
        <w:tc>
          <w:tcPr>
            <w:tcW w:w="266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85BE33" w14:textId="77777777" w:rsidR="0031435C" w:rsidRDefault="00B90943">
            <w:pPr>
              <w:spacing w:after="0"/>
              <w:rPr>
                <w:sz w:val="18"/>
                <w:szCs w:val="18"/>
              </w:rPr>
            </w:pPr>
            <w:r>
              <w:rPr>
                <w:sz w:val="20"/>
              </w:rPr>
              <w:t>Os recursos de assistência editorial são executados pela própria aplicação, sem custo externo adicional.</w:t>
            </w:r>
          </w:p>
        </w:tc>
      </w:tr>
      <w:tr w:rsidR="0031435C" w14:paraId="4D0246CE" w14:textId="77777777">
        <w:trPr>
          <w:cantSplit/>
          <w:trHeight w:val="284"/>
          <w:jc w:val="center"/>
        </w:trPr>
        <w:tc>
          <w:tcPr>
            <w:tcW w:w="158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B8E013" w14:textId="77777777" w:rsidR="0031435C" w:rsidRDefault="00B90943">
            <w:pPr>
              <w:spacing w:after="0"/>
              <w:rPr>
                <w:sz w:val="18"/>
                <w:szCs w:val="18"/>
              </w:rPr>
            </w:pPr>
            <w:r>
              <w:rPr>
                <w:b/>
                <w:sz w:val="20"/>
              </w:rPr>
              <w:t>Custos variáveis</w:t>
            </w:r>
          </w:p>
        </w:tc>
        <w:tc>
          <w:tcPr>
            <w:tcW w:w="338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78FA2A" w14:textId="77777777" w:rsidR="0031435C" w:rsidRDefault="00B90943">
            <w:pPr>
              <w:spacing w:after="0"/>
              <w:rPr>
                <w:sz w:val="18"/>
                <w:szCs w:val="18"/>
              </w:rPr>
            </w:pPr>
            <w:r>
              <w:rPr>
                <w:sz w:val="20"/>
              </w:rPr>
              <w:t>Desenvolvimento</w:t>
            </w:r>
          </w:p>
        </w:tc>
        <w:tc>
          <w:tcPr>
            <w:tcW w:w="208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21FF1E" w14:textId="77777777" w:rsidR="0031435C" w:rsidRDefault="00B90943">
            <w:pPr>
              <w:spacing w:after="0"/>
              <w:rPr>
                <w:sz w:val="18"/>
                <w:szCs w:val="18"/>
              </w:rPr>
            </w:pPr>
            <w:r>
              <w:rPr>
                <w:sz w:val="20"/>
              </w:rPr>
              <w:t>R$ 0,00</w:t>
            </w:r>
          </w:p>
        </w:tc>
        <w:tc>
          <w:tcPr>
            <w:tcW w:w="266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44DDEA" w14:textId="77777777" w:rsidR="0031435C" w:rsidRDefault="00B90943">
            <w:pPr>
              <w:spacing w:after="0"/>
              <w:rPr>
                <w:sz w:val="18"/>
                <w:szCs w:val="18"/>
              </w:rPr>
            </w:pPr>
            <w:r>
              <w:rPr>
                <w:sz w:val="20"/>
              </w:rPr>
              <w:t>Projeto acadêmico sem remuneração contabilizada.</w:t>
            </w:r>
          </w:p>
        </w:tc>
      </w:tr>
      <w:tr w:rsidR="0031435C" w14:paraId="06944404" w14:textId="77777777">
        <w:trPr>
          <w:cantSplit/>
          <w:trHeight w:val="284"/>
          <w:jc w:val="center"/>
        </w:trPr>
        <w:tc>
          <w:tcPr>
            <w:tcW w:w="158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631CC8" w14:textId="77777777" w:rsidR="0031435C" w:rsidRDefault="00B90943">
            <w:pPr>
              <w:spacing w:after="0"/>
              <w:rPr>
                <w:sz w:val="18"/>
                <w:szCs w:val="18"/>
              </w:rPr>
            </w:pPr>
            <w:r>
              <w:rPr>
                <w:b/>
                <w:sz w:val="20"/>
              </w:rPr>
              <w:t>Custos variáveis</w:t>
            </w:r>
          </w:p>
        </w:tc>
        <w:tc>
          <w:tcPr>
            <w:tcW w:w="338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541D97" w14:textId="77777777" w:rsidR="0031435C" w:rsidRDefault="00B90943">
            <w:pPr>
              <w:spacing w:after="0"/>
              <w:rPr>
                <w:sz w:val="18"/>
                <w:szCs w:val="18"/>
              </w:rPr>
            </w:pPr>
            <w:r>
              <w:rPr>
                <w:sz w:val="20"/>
              </w:rPr>
              <w:t>Pessoal de apoio</w:t>
            </w:r>
          </w:p>
        </w:tc>
        <w:tc>
          <w:tcPr>
            <w:tcW w:w="208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000A4A" w14:textId="77777777" w:rsidR="0031435C" w:rsidRDefault="00B90943">
            <w:pPr>
              <w:spacing w:after="0"/>
              <w:rPr>
                <w:sz w:val="18"/>
                <w:szCs w:val="18"/>
              </w:rPr>
            </w:pPr>
            <w:r>
              <w:rPr>
                <w:sz w:val="20"/>
              </w:rPr>
              <w:t>R$ 0,00</w:t>
            </w:r>
          </w:p>
        </w:tc>
        <w:tc>
          <w:tcPr>
            <w:tcW w:w="266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9789F5" w14:textId="77777777" w:rsidR="0031435C" w:rsidRDefault="00B90943">
            <w:pPr>
              <w:spacing w:after="0"/>
              <w:rPr>
                <w:sz w:val="18"/>
                <w:szCs w:val="18"/>
              </w:rPr>
            </w:pPr>
            <w:r>
              <w:rPr>
                <w:sz w:val="20"/>
              </w:rPr>
              <w:t>Sem contratação externa.</w:t>
            </w:r>
          </w:p>
        </w:tc>
      </w:tr>
      <w:tr w:rsidR="0031435C" w14:paraId="472FA674" w14:textId="77777777">
        <w:trPr>
          <w:cantSplit/>
          <w:trHeight w:val="284"/>
          <w:jc w:val="center"/>
        </w:trPr>
        <w:tc>
          <w:tcPr>
            <w:tcW w:w="158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01EFED" w14:textId="77777777" w:rsidR="0031435C" w:rsidRDefault="00B90943">
            <w:pPr>
              <w:spacing w:after="0"/>
              <w:rPr>
                <w:sz w:val="18"/>
                <w:szCs w:val="18"/>
              </w:rPr>
            </w:pPr>
            <w:r>
              <w:rPr>
                <w:b/>
                <w:sz w:val="20"/>
              </w:rPr>
              <w:t>Custos variáveis</w:t>
            </w:r>
          </w:p>
        </w:tc>
        <w:tc>
          <w:tcPr>
            <w:tcW w:w="338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5DF97D" w14:textId="77777777" w:rsidR="0031435C" w:rsidRDefault="00B90943">
            <w:pPr>
              <w:spacing w:after="0"/>
              <w:rPr>
                <w:sz w:val="18"/>
                <w:szCs w:val="18"/>
              </w:rPr>
            </w:pPr>
            <w:r>
              <w:rPr>
                <w:sz w:val="20"/>
              </w:rPr>
              <w:t>Encargos e benefícios</w:t>
            </w:r>
          </w:p>
        </w:tc>
        <w:tc>
          <w:tcPr>
            <w:tcW w:w="208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391890" w14:textId="77777777" w:rsidR="0031435C" w:rsidRDefault="00B90943">
            <w:pPr>
              <w:spacing w:after="0"/>
              <w:rPr>
                <w:sz w:val="18"/>
                <w:szCs w:val="18"/>
              </w:rPr>
            </w:pPr>
            <w:r>
              <w:rPr>
                <w:sz w:val="20"/>
              </w:rPr>
              <w:t>Não aplicável</w:t>
            </w:r>
          </w:p>
        </w:tc>
        <w:tc>
          <w:tcPr>
            <w:tcW w:w="266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701DAF" w14:textId="77777777" w:rsidR="0031435C" w:rsidRDefault="00B90943">
            <w:pPr>
              <w:spacing w:after="0"/>
              <w:rPr>
                <w:sz w:val="18"/>
                <w:szCs w:val="18"/>
              </w:rPr>
            </w:pPr>
            <w:r>
              <w:rPr>
                <w:sz w:val="20"/>
              </w:rPr>
              <w:t>Não há vínculo empregatício no projeto acadêmico.</w:t>
            </w:r>
          </w:p>
        </w:tc>
      </w:tr>
      <w:tr w:rsidR="0031435C" w14:paraId="6181781E" w14:textId="77777777">
        <w:trPr>
          <w:cantSplit/>
          <w:trHeight w:val="284"/>
          <w:jc w:val="center"/>
        </w:trPr>
        <w:tc>
          <w:tcPr>
            <w:tcW w:w="158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118EEE" w14:textId="77777777" w:rsidR="0031435C" w:rsidRDefault="00B90943">
            <w:pPr>
              <w:spacing w:after="0"/>
              <w:rPr>
                <w:sz w:val="18"/>
                <w:szCs w:val="18"/>
              </w:rPr>
            </w:pPr>
            <w:r>
              <w:rPr>
                <w:b/>
                <w:sz w:val="20"/>
              </w:rPr>
              <w:t>Custos variáveis</w:t>
            </w:r>
          </w:p>
        </w:tc>
        <w:tc>
          <w:tcPr>
            <w:tcW w:w="338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A4EB52" w14:textId="77777777" w:rsidR="0031435C" w:rsidRDefault="00B90943">
            <w:pPr>
              <w:spacing w:after="0"/>
              <w:rPr>
                <w:sz w:val="18"/>
                <w:szCs w:val="18"/>
              </w:rPr>
            </w:pPr>
            <w:r>
              <w:rPr>
                <w:sz w:val="20"/>
              </w:rPr>
              <w:t>Instalações, energia, materiais e rede</w:t>
            </w:r>
          </w:p>
        </w:tc>
        <w:tc>
          <w:tcPr>
            <w:tcW w:w="208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E47EBB" w14:textId="77777777" w:rsidR="0031435C" w:rsidRDefault="00B90943">
            <w:pPr>
              <w:spacing w:after="0"/>
              <w:rPr>
                <w:sz w:val="18"/>
                <w:szCs w:val="18"/>
              </w:rPr>
            </w:pPr>
            <w:r>
              <w:rPr>
                <w:sz w:val="20"/>
              </w:rPr>
              <w:t>R$ 0,00 adicional</w:t>
            </w:r>
          </w:p>
        </w:tc>
        <w:tc>
          <w:tcPr>
            <w:tcW w:w="266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DEB2E3" w14:textId="77777777" w:rsidR="0031435C" w:rsidRDefault="00B90943">
            <w:pPr>
              <w:spacing w:after="0"/>
              <w:rPr>
                <w:sz w:val="18"/>
                <w:szCs w:val="18"/>
              </w:rPr>
            </w:pPr>
            <w:r>
              <w:rPr>
                <w:sz w:val="20"/>
              </w:rPr>
              <w:t>Recursos pessoais já disponíveis; consumo não segregado.</w:t>
            </w:r>
          </w:p>
        </w:tc>
      </w:tr>
      <w:tr w:rsidR="0031435C" w14:paraId="1F1BF96D" w14:textId="77777777">
        <w:trPr>
          <w:cantSplit/>
          <w:trHeight w:val="284"/>
          <w:jc w:val="center"/>
        </w:trPr>
        <w:tc>
          <w:tcPr>
            <w:tcW w:w="158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EA05F1" w14:textId="77777777" w:rsidR="0031435C" w:rsidRDefault="00B90943">
            <w:pPr>
              <w:spacing w:after="0"/>
              <w:rPr>
                <w:sz w:val="18"/>
                <w:szCs w:val="18"/>
              </w:rPr>
            </w:pPr>
            <w:r>
              <w:rPr>
                <w:b/>
                <w:sz w:val="20"/>
              </w:rPr>
              <w:t>Qualidade</w:t>
            </w:r>
          </w:p>
        </w:tc>
        <w:tc>
          <w:tcPr>
            <w:tcW w:w="338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F2CFBC" w14:textId="77777777" w:rsidR="0031435C" w:rsidRDefault="00B90943">
            <w:pPr>
              <w:spacing w:after="0"/>
              <w:rPr>
                <w:sz w:val="18"/>
                <w:szCs w:val="18"/>
              </w:rPr>
            </w:pPr>
            <w:r>
              <w:rPr>
                <w:sz w:val="20"/>
              </w:rPr>
              <w:t>Testes e homologação</w:t>
            </w:r>
          </w:p>
        </w:tc>
        <w:tc>
          <w:tcPr>
            <w:tcW w:w="208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182954" w14:textId="77777777" w:rsidR="0031435C" w:rsidRDefault="00B90943">
            <w:pPr>
              <w:spacing w:after="0"/>
              <w:rPr>
                <w:sz w:val="18"/>
                <w:szCs w:val="18"/>
              </w:rPr>
            </w:pPr>
            <w:r>
              <w:rPr>
                <w:sz w:val="20"/>
              </w:rPr>
              <w:t>R$ 0,00</w:t>
            </w:r>
          </w:p>
        </w:tc>
        <w:tc>
          <w:tcPr>
            <w:tcW w:w="266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F640AD" w14:textId="77777777" w:rsidR="0031435C" w:rsidRDefault="00B90943">
            <w:pPr>
              <w:spacing w:after="0"/>
              <w:rPr>
                <w:sz w:val="18"/>
                <w:szCs w:val="18"/>
              </w:rPr>
            </w:pPr>
            <w:r>
              <w:rPr>
                <w:sz w:val="20"/>
              </w:rPr>
              <w:t>Ferramentas automatizadas e validação acadêmica.</w:t>
            </w:r>
          </w:p>
        </w:tc>
      </w:tr>
      <w:tr w:rsidR="0031435C" w14:paraId="6C232380" w14:textId="77777777">
        <w:trPr>
          <w:cantSplit/>
          <w:trHeight w:val="284"/>
          <w:jc w:val="center"/>
        </w:trPr>
        <w:tc>
          <w:tcPr>
            <w:tcW w:w="158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3C9681" w14:textId="77777777" w:rsidR="0031435C" w:rsidRDefault="00B90943">
            <w:pPr>
              <w:spacing w:after="0"/>
              <w:rPr>
                <w:sz w:val="18"/>
                <w:szCs w:val="18"/>
              </w:rPr>
            </w:pPr>
            <w:r>
              <w:rPr>
                <w:b/>
                <w:sz w:val="20"/>
              </w:rPr>
              <w:t>Riscos</w:t>
            </w:r>
          </w:p>
        </w:tc>
        <w:tc>
          <w:tcPr>
            <w:tcW w:w="338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66866B" w14:textId="77777777" w:rsidR="0031435C" w:rsidRDefault="00B90943">
            <w:pPr>
              <w:spacing w:after="0"/>
              <w:rPr>
                <w:sz w:val="18"/>
                <w:szCs w:val="18"/>
              </w:rPr>
            </w:pPr>
            <w:r>
              <w:rPr>
                <w:sz w:val="20"/>
              </w:rPr>
              <w:t>Margem de contingência</w:t>
            </w:r>
          </w:p>
        </w:tc>
        <w:tc>
          <w:tcPr>
            <w:tcW w:w="208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3F6926" w14:textId="77777777" w:rsidR="0031435C" w:rsidRDefault="00B90943">
            <w:pPr>
              <w:spacing w:after="0"/>
              <w:rPr>
                <w:sz w:val="18"/>
                <w:szCs w:val="18"/>
              </w:rPr>
            </w:pPr>
            <w:r>
              <w:rPr>
                <w:sz w:val="20"/>
              </w:rPr>
              <w:t>R$ 0,00</w:t>
            </w:r>
          </w:p>
        </w:tc>
        <w:tc>
          <w:tcPr>
            <w:tcW w:w="266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B1AC12" w14:textId="77777777" w:rsidR="0031435C" w:rsidRDefault="00B90943">
            <w:pPr>
              <w:spacing w:after="0"/>
              <w:rPr>
                <w:sz w:val="18"/>
                <w:szCs w:val="18"/>
              </w:rPr>
            </w:pPr>
            <w:r>
              <w:rPr>
                <w:sz w:val="20"/>
              </w:rPr>
              <w:t>Sem desembolso previsto na versão acadêmica.</w:t>
            </w:r>
          </w:p>
        </w:tc>
      </w:tr>
      <w:tr w:rsidR="0031435C" w14:paraId="677A8F03" w14:textId="77777777">
        <w:trPr>
          <w:cantSplit/>
          <w:trHeight w:val="284"/>
          <w:jc w:val="center"/>
        </w:trPr>
        <w:tc>
          <w:tcPr>
            <w:tcW w:w="158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15D419" w14:textId="77777777" w:rsidR="0031435C" w:rsidRDefault="00B90943">
            <w:pPr>
              <w:spacing w:after="0"/>
              <w:rPr>
                <w:sz w:val="18"/>
                <w:szCs w:val="18"/>
              </w:rPr>
            </w:pPr>
            <w:r>
              <w:rPr>
                <w:b/>
                <w:sz w:val="20"/>
              </w:rPr>
              <w:t>Financeiro</w:t>
            </w:r>
          </w:p>
        </w:tc>
        <w:tc>
          <w:tcPr>
            <w:tcW w:w="338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767A75" w14:textId="77777777" w:rsidR="0031435C" w:rsidRDefault="00B90943">
            <w:pPr>
              <w:spacing w:after="0"/>
              <w:rPr>
                <w:sz w:val="18"/>
                <w:szCs w:val="18"/>
              </w:rPr>
            </w:pPr>
            <w:r>
              <w:rPr>
                <w:sz w:val="20"/>
              </w:rPr>
              <w:t>Margem de lucro</w:t>
            </w:r>
          </w:p>
        </w:tc>
        <w:tc>
          <w:tcPr>
            <w:tcW w:w="208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4496E5" w14:textId="77777777" w:rsidR="0031435C" w:rsidRDefault="00B90943">
            <w:pPr>
              <w:spacing w:after="0"/>
              <w:rPr>
                <w:sz w:val="18"/>
                <w:szCs w:val="18"/>
              </w:rPr>
            </w:pPr>
            <w:r>
              <w:rPr>
                <w:sz w:val="20"/>
              </w:rPr>
              <w:t>Não aplicável</w:t>
            </w:r>
          </w:p>
        </w:tc>
        <w:tc>
          <w:tcPr>
            <w:tcW w:w="266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5DB877" w14:textId="77777777" w:rsidR="0031435C" w:rsidRDefault="00B90943">
            <w:pPr>
              <w:spacing w:after="0"/>
              <w:rPr>
                <w:sz w:val="18"/>
                <w:szCs w:val="18"/>
              </w:rPr>
            </w:pPr>
            <w:r>
              <w:rPr>
                <w:sz w:val="20"/>
              </w:rPr>
              <w:t>Projeto acadêmico sem comercialização nesta versão.</w:t>
            </w:r>
          </w:p>
        </w:tc>
      </w:tr>
    </w:tbl>
    <w:p w14:paraId="63CD4180" w14:textId="77777777" w:rsidR="0031435C" w:rsidRDefault="0031435C">
      <w:pPr>
        <w:spacing w:after="0"/>
      </w:pPr>
    </w:p>
    <w:sectPr w:rsidR="0031435C" w:rsidSect="00EB71C9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152" w:right="1152" w:bottom="1152" w:left="1152" w:header="432" w:footer="432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6974088" w14:textId="77777777" w:rsidR="00A52E84" w:rsidRDefault="00A52E84">
      <w:r>
        <w:separator/>
      </w:r>
    </w:p>
  </w:endnote>
  <w:endnote w:type="continuationSeparator" w:id="0">
    <w:p w14:paraId="7715094C" w14:textId="77777777" w:rsidR="00A52E84" w:rsidRDefault="00A52E8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5DEA0B" w14:textId="77777777" w:rsidR="0014690C" w:rsidRDefault="0014690C" w:rsidP="0001777A">
    <w:pPr>
      <w:pStyle w:val="Rodap"/>
      <w:framePr w:wrap="around" w:vAnchor="text" w:hAnchor="margin" w:xAlign="right" w:y="1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PAGE  </w:instrText>
    </w:r>
    <w:r>
      <w:rPr>
        <w:rStyle w:val="Nmerodepgina"/>
      </w:rPr>
      <w:fldChar w:fldCharType="separate"/>
    </w:r>
    <w:r w:rsidR="00BE69F1">
      <w:rPr>
        <w:rStyle w:val="Nmerodepgina"/>
        <w:noProof/>
      </w:rPr>
      <w:t>6</w:t>
    </w:r>
    <w:r>
      <w:rPr>
        <w:rStyle w:val="Nmerodepgina"/>
      </w:rPr>
      <w:fldChar w:fldCharType="end"/>
    </w:r>
  </w:p>
  <w:p w14:paraId="6FE86955" w14:textId="77777777" w:rsidR="0014690C" w:rsidRDefault="0014690C" w:rsidP="00CD76E5">
    <w:pPr>
      <w:pStyle w:val="Rodap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864" w:type="dxa"/>
      <w:jc w:val="center"/>
      <w:tblLayout w:type="fixed"/>
      <w:tblLook w:val="04A0" w:firstRow="1" w:lastRow="0" w:firstColumn="1" w:lastColumn="0" w:noHBand="0" w:noVBand="1"/>
    </w:tblPr>
    <w:tblGrid>
      <w:gridCol w:w="5184"/>
      <w:gridCol w:w="4680"/>
    </w:tblGrid>
    <w:tr w:rsidR="0031435C" w14:paraId="35F6B8A4" w14:textId="77777777">
      <w:trPr>
        <w:jc w:val="center"/>
      </w:trPr>
      <w:tc>
        <w:tcPr>
          <w:tcW w:w="5184" w:type="dxa"/>
        </w:tcPr>
        <w:p w14:paraId="0BF639BB" w14:textId="77777777" w:rsidR="0031435C" w:rsidRDefault="00B90943">
          <w:r>
            <w:rPr>
              <w:sz w:val="16"/>
            </w:rPr>
            <w:t>Versão 2.0 | Revisão técnica 05/09/2026</w:t>
          </w:r>
        </w:p>
      </w:tc>
      <w:tc>
        <w:tcPr>
          <w:tcW w:w="4680" w:type="dxa"/>
        </w:tcPr>
        <w:p w14:paraId="0011625A" w14:textId="77777777" w:rsidR="0031435C" w:rsidRDefault="00B90943">
          <w:pPr>
            <w:jc w:val="right"/>
          </w:pPr>
          <w:r>
            <w:rPr>
              <w:sz w:val="16"/>
            </w:rPr>
            <w:t xml:space="preserve">Página </w:t>
          </w:r>
          <w:r>
            <w:rPr>
              <w:sz w:val="16"/>
            </w:rPr>
            <w:fldChar w:fldCharType="begin"/>
          </w:r>
          <w:r>
            <w:rPr>
              <w:sz w:val="16"/>
            </w:rPr>
            <w:instrText>PAGE</w:instrText>
          </w:r>
          <w:r>
            <w:rPr>
              <w:sz w:val="16"/>
            </w:rPr>
            <w:fldChar w:fldCharType="separate"/>
          </w:r>
          <w:r>
            <w:rPr>
              <w:sz w:val="16"/>
            </w:rPr>
            <w:t>Atualize o campo no Word</w:t>
          </w:r>
          <w:r>
            <w:rPr>
              <w:sz w:val="16"/>
            </w:rPr>
            <w:fldChar w:fldCharType="end"/>
          </w:r>
          <w:r>
            <w:rPr>
              <w:sz w:val="16"/>
            </w:rPr>
            <w:t xml:space="preserve"> de </w:t>
          </w:r>
          <w:r>
            <w:rPr>
              <w:sz w:val="16"/>
            </w:rPr>
            <w:fldChar w:fldCharType="begin"/>
          </w:r>
          <w:r>
            <w:rPr>
              <w:sz w:val="16"/>
            </w:rPr>
            <w:instrText>NUMPAGES</w:instrText>
          </w:r>
          <w:r>
            <w:rPr>
              <w:sz w:val="16"/>
            </w:rPr>
            <w:fldChar w:fldCharType="separate"/>
          </w:r>
          <w:r>
            <w:rPr>
              <w:sz w:val="16"/>
            </w:rPr>
            <w:t>Atualize o campo no Word</w:t>
          </w:r>
          <w:r>
            <w:rPr>
              <w:sz w:val="16"/>
            </w:rPr>
            <w:fldChar w:fldCharType="end"/>
          </w:r>
        </w:p>
      </w:tc>
    </w:tr>
  </w:tbl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B17C60" w14:textId="77777777" w:rsidR="00BE69F1" w:rsidRDefault="00BE69F1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85716C3" w14:textId="77777777" w:rsidR="00A52E84" w:rsidRDefault="00A52E84">
      <w:r>
        <w:separator/>
      </w:r>
    </w:p>
  </w:footnote>
  <w:footnote w:type="continuationSeparator" w:id="0">
    <w:p w14:paraId="156146EF" w14:textId="77777777" w:rsidR="00A52E84" w:rsidRDefault="00A52E8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A891F3" w14:textId="77777777" w:rsidR="00BE69F1" w:rsidRDefault="00BE69F1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864" w:type="dxa"/>
      <w:jc w:val="center"/>
      <w:tblLayout w:type="fixed"/>
      <w:tblLook w:val="04A0" w:firstRow="1" w:lastRow="0" w:firstColumn="1" w:lastColumn="0" w:noHBand="0" w:noVBand="1"/>
    </w:tblPr>
    <w:tblGrid>
      <w:gridCol w:w="4896"/>
      <w:gridCol w:w="4968"/>
    </w:tblGrid>
    <w:tr w:rsidR="0031435C" w14:paraId="32E663C5" w14:textId="77777777">
      <w:trPr>
        <w:jc w:val="center"/>
      </w:trPr>
      <w:tc>
        <w:tcPr>
          <w:tcW w:w="4896" w:type="dxa"/>
          <w:vAlign w:val="center"/>
        </w:tcPr>
        <w:p w14:paraId="0A1933BF" w14:textId="77777777" w:rsidR="0031435C" w:rsidRDefault="00B90943">
          <w:r>
            <w:rPr>
              <w:b/>
              <w:sz w:val="18"/>
            </w:rPr>
            <w:t>Stacklyst</w:t>
          </w:r>
        </w:p>
      </w:tc>
      <w:tc>
        <w:tcPr>
          <w:tcW w:w="4968" w:type="dxa"/>
          <w:vAlign w:val="center"/>
        </w:tcPr>
        <w:p w14:paraId="03E2E7E1" w14:textId="77777777" w:rsidR="0031435C" w:rsidRDefault="00B90943">
          <w:pPr>
            <w:jc w:val="right"/>
          </w:pPr>
          <w:r>
            <w:rPr>
              <w:sz w:val="18"/>
            </w:rPr>
            <w:t>Documento de Visão</w:t>
          </w:r>
        </w:p>
      </w:tc>
    </w:tr>
  </w:tbl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5308A4" w14:textId="77777777" w:rsidR="00BE69F1" w:rsidRDefault="00BE69F1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ED3AF5"/>
    <w:multiLevelType w:val="hybridMultilevel"/>
    <w:tmpl w:val="F4C272A8"/>
    <w:lvl w:ilvl="0" w:tplc="F662D77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36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E2825D5"/>
    <w:multiLevelType w:val="hybridMultilevel"/>
    <w:tmpl w:val="331ADC94"/>
    <w:lvl w:ilvl="0" w:tplc="F662D77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36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22A6856"/>
    <w:multiLevelType w:val="multilevel"/>
    <w:tmpl w:val="04090025"/>
    <w:lvl w:ilvl="0">
      <w:start w:val="1"/>
      <w:numFmt w:val="decimal"/>
      <w:lvlText w:val="%1"/>
      <w:lvlJc w:val="left"/>
      <w:pPr>
        <w:tabs>
          <w:tab w:val="num" w:pos="432"/>
        </w:tabs>
        <w:ind w:left="432" w:hanging="432"/>
      </w:p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</w:lvl>
  </w:abstractNum>
  <w:abstractNum w:abstractNumId="3" w15:restartNumberingAfterBreak="0">
    <w:nsid w:val="321A5F70"/>
    <w:multiLevelType w:val="multilevel"/>
    <w:tmpl w:val="53486B14"/>
    <w:lvl w:ilvl="0">
      <w:start w:val="1"/>
      <w:numFmt w:val="decimal"/>
      <w:lvlText w:val="%1.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4" w15:restartNumberingAfterBreak="0">
    <w:nsid w:val="4D3D6722"/>
    <w:multiLevelType w:val="hybridMultilevel"/>
    <w:tmpl w:val="B8229DF4"/>
    <w:lvl w:ilvl="0" w:tplc="F662D77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36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EDB65B1"/>
    <w:multiLevelType w:val="multilevel"/>
    <w:tmpl w:val="53486B14"/>
    <w:lvl w:ilvl="0">
      <w:start w:val="1"/>
      <w:numFmt w:val="decimal"/>
      <w:lvlText w:val="%1.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pStyle w:val="Ttulo4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pStyle w:val="Ttulo5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pStyle w:val="Ttulo6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pStyle w:val="Ttulo7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pStyle w:val="Ttulo8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pStyle w:val="Ttulo9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6" w15:restartNumberingAfterBreak="0">
    <w:nsid w:val="50B32854"/>
    <w:multiLevelType w:val="multilevel"/>
    <w:tmpl w:val="040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7" w15:restartNumberingAfterBreak="0">
    <w:nsid w:val="57703939"/>
    <w:multiLevelType w:val="hybridMultilevel"/>
    <w:tmpl w:val="E718381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1DA3DB4"/>
    <w:multiLevelType w:val="multilevel"/>
    <w:tmpl w:val="8F6486C4"/>
    <w:lvl w:ilvl="0">
      <w:start w:val="1"/>
      <w:numFmt w:val="upperRoman"/>
      <w:lvlText w:val="Article %1."/>
      <w:lvlJc w:val="left"/>
      <w:pPr>
        <w:tabs>
          <w:tab w:val="num" w:pos="1800"/>
        </w:tabs>
        <w:ind w:left="0" w:firstLine="0"/>
      </w:pPr>
    </w:lvl>
    <w:lvl w:ilvl="1">
      <w:start w:val="1"/>
      <w:numFmt w:val="decimalZero"/>
      <w:isLgl/>
      <w:lvlText w:val="Section %1.%2"/>
      <w:lvlJc w:val="left"/>
      <w:pPr>
        <w:tabs>
          <w:tab w:val="num" w:pos="1800"/>
        </w:tabs>
        <w:ind w:left="0" w:firstLine="0"/>
      </w:pPr>
    </w:lvl>
    <w:lvl w:ilvl="2">
      <w:start w:val="1"/>
      <w:numFmt w:val="lowerLetter"/>
      <w:lvlText w:val="(%3)"/>
      <w:lvlJc w:val="left"/>
      <w:pPr>
        <w:tabs>
          <w:tab w:val="num" w:pos="720"/>
        </w:tabs>
        <w:ind w:left="720" w:hanging="432"/>
      </w:pPr>
    </w:lvl>
    <w:lvl w:ilvl="3">
      <w:start w:val="1"/>
      <w:numFmt w:val="lowerRoman"/>
      <w:lvlText w:val="(%4)"/>
      <w:lvlJc w:val="right"/>
      <w:pPr>
        <w:tabs>
          <w:tab w:val="num" w:pos="864"/>
        </w:tabs>
        <w:ind w:left="864" w:hanging="144"/>
      </w:pPr>
    </w:lvl>
    <w:lvl w:ilvl="4">
      <w:start w:val="1"/>
      <w:numFmt w:val="decimal"/>
      <w:lvlText w:val="%5)"/>
      <w:lvlJc w:val="left"/>
      <w:pPr>
        <w:tabs>
          <w:tab w:val="num" w:pos="1008"/>
        </w:tabs>
        <w:ind w:left="1008" w:hanging="432"/>
      </w:pPr>
    </w:lvl>
    <w:lvl w:ilvl="5">
      <w:start w:val="1"/>
      <w:numFmt w:val="lowerLetter"/>
      <w:lvlText w:val="%6)"/>
      <w:lvlJc w:val="left"/>
      <w:pPr>
        <w:tabs>
          <w:tab w:val="num" w:pos="1152"/>
        </w:tabs>
        <w:ind w:left="1152" w:hanging="432"/>
      </w:pPr>
    </w:lvl>
    <w:lvl w:ilvl="6">
      <w:start w:val="1"/>
      <w:numFmt w:val="lowerRoman"/>
      <w:lvlText w:val="%7)"/>
      <w:lvlJc w:val="right"/>
      <w:pPr>
        <w:tabs>
          <w:tab w:val="num" w:pos="1296"/>
        </w:tabs>
        <w:ind w:left="1296" w:hanging="288"/>
      </w:pPr>
    </w:lvl>
    <w:lvl w:ilvl="7">
      <w:start w:val="1"/>
      <w:numFmt w:val="lowerLetter"/>
      <w:lvlText w:val="%8."/>
      <w:lvlJc w:val="left"/>
      <w:pPr>
        <w:tabs>
          <w:tab w:val="num" w:pos="1440"/>
        </w:tabs>
        <w:ind w:left="1440" w:hanging="432"/>
      </w:pPr>
    </w:lvl>
    <w:lvl w:ilvl="8">
      <w:start w:val="1"/>
      <w:numFmt w:val="lowerRoman"/>
      <w:lvlText w:val="%9."/>
      <w:lvlJc w:val="right"/>
      <w:pPr>
        <w:tabs>
          <w:tab w:val="num" w:pos="1584"/>
        </w:tabs>
        <w:ind w:left="1584" w:hanging="144"/>
      </w:pPr>
    </w:lvl>
  </w:abstractNum>
  <w:num w:numId="1" w16cid:durableId="30083471">
    <w:abstractNumId w:val="6"/>
  </w:num>
  <w:num w:numId="2" w16cid:durableId="1997490198">
    <w:abstractNumId w:val="8"/>
  </w:num>
  <w:num w:numId="3" w16cid:durableId="808984377">
    <w:abstractNumId w:val="5"/>
  </w:num>
  <w:num w:numId="4" w16cid:durableId="306862580">
    <w:abstractNumId w:val="2"/>
  </w:num>
  <w:num w:numId="5" w16cid:durableId="481391090">
    <w:abstractNumId w:val="3"/>
  </w:num>
  <w:num w:numId="6" w16cid:durableId="328019977">
    <w:abstractNumId w:val="4"/>
  </w:num>
  <w:num w:numId="7" w16cid:durableId="2038576336">
    <w:abstractNumId w:val="1"/>
  </w:num>
  <w:num w:numId="8" w16cid:durableId="1242981239">
    <w:abstractNumId w:val="0"/>
  </w:num>
  <w:num w:numId="9" w16cid:durableId="187262180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hyphenationZone w:val="425"/>
  <w:characterSpacingControl w:val="doNotCompress"/>
  <w:hdrShapeDefaults>
    <o:shapedefaults v:ext="edit" spidmax="2050">
      <o:colormru v:ext="edit" colors="#2b3f7d"/>
    </o:shapedefaults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CD76E5"/>
    <w:rsid w:val="0001777A"/>
    <w:rsid w:val="00022EEF"/>
    <w:rsid w:val="00027671"/>
    <w:rsid w:val="0003299D"/>
    <w:rsid w:val="00040460"/>
    <w:rsid w:val="000420F8"/>
    <w:rsid w:val="0007693B"/>
    <w:rsid w:val="000818CD"/>
    <w:rsid w:val="000A37A4"/>
    <w:rsid w:val="000B3193"/>
    <w:rsid w:val="000C1BA0"/>
    <w:rsid w:val="000F70C1"/>
    <w:rsid w:val="0010099D"/>
    <w:rsid w:val="00107CD9"/>
    <w:rsid w:val="001153DF"/>
    <w:rsid w:val="00116945"/>
    <w:rsid w:val="0014690C"/>
    <w:rsid w:val="0016399F"/>
    <w:rsid w:val="0016486B"/>
    <w:rsid w:val="001715AB"/>
    <w:rsid w:val="001B749F"/>
    <w:rsid w:val="001C211D"/>
    <w:rsid w:val="002146BF"/>
    <w:rsid w:val="002A363B"/>
    <w:rsid w:val="002A66FE"/>
    <w:rsid w:val="002C4F01"/>
    <w:rsid w:val="0031435C"/>
    <w:rsid w:val="00320606"/>
    <w:rsid w:val="00372165"/>
    <w:rsid w:val="00377041"/>
    <w:rsid w:val="003770F8"/>
    <w:rsid w:val="003E5623"/>
    <w:rsid w:val="00404D36"/>
    <w:rsid w:val="00432BC5"/>
    <w:rsid w:val="00444312"/>
    <w:rsid w:val="00495B61"/>
    <w:rsid w:val="004C200D"/>
    <w:rsid w:val="004F1DE1"/>
    <w:rsid w:val="004F7607"/>
    <w:rsid w:val="00512175"/>
    <w:rsid w:val="00512DB2"/>
    <w:rsid w:val="005424C5"/>
    <w:rsid w:val="00553EE8"/>
    <w:rsid w:val="005657BF"/>
    <w:rsid w:val="00577D66"/>
    <w:rsid w:val="005A6DCC"/>
    <w:rsid w:val="005C5F08"/>
    <w:rsid w:val="00676725"/>
    <w:rsid w:val="0068537B"/>
    <w:rsid w:val="00752CF5"/>
    <w:rsid w:val="00756D8B"/>
    <w:rsid w:val="00806885"/>
    <w:rsid w:val="008268BF"/>
    <w:rsid w:val="0084066F"/>
    <w:rsid w:val="00847C92"/>
    <w:rsid w:val="00850CCE"/>
    <w:rsid w:val="00853E6F"/>
    <w:rsid w:val="00881602"/>
    <w:rsid w:val="008E1457"/>
    <w:rsid w:val="0092740E"/>
    <w:rsid w:val="00954BBC"/>
    <w:rsid w:val="009B178A"/>
    <w:rsid w:val="009D28A0"/>
    <w:rsid w:val="009D54FE"/>
    <w:rsid w:val="00A436F1"/>
    <w:rsid w:val="00A52E84"/>
    <w:rsid w:val="00A57B50"/>
    <w:rsid w:val="00A7169B"/>
    <w:rsid w:val="00A83908"/>
    <w:rsid w:val="00AE574D"/>
    <w:rsid w:val="00B05866"/>
    <w:rsid w:val="00B24979"/>
    <w:rsid w:val="00B31472"/>
    <w:rsid w:val="00B90943"/>
    <w:rsid w:val="00BE69F1"/>
    <w:rsid w:val="00C2249D"/>
    <w:rsid w:val="00C23AF9"/>
    <w:rsid w:val="00C974CE"/>
    <w:rsid w:val="00CA1298"/>
    <w:rsid w:val="00CB04AB"/>
    <w:rsid w:val="00CD76E5"/>
    <w:rsid w:val="00CE6E40"/>
    <w:rsid w:val="00D3520E"/>
    <w:rsid w:val="00D37205"/>
    <w:rsid w:val="00D475E0"/>
    <w:rsid w:val="00D61867"/>
    <w:rsid w:val="00D728E4"/>
    <w:rsid w:val="00D72DEF"/>
    <w:rsid w:val="00D92B26"/>
    <w:rsid w:val="00DE097E"/>
    <w:rsid w:val="00E11855"/>
    <w:rsid w:val="00EA79CE"/>
    <w:rsid w:val="00EB71C9"/>
    <w:rsid w:val="00EF377E"/>
    <w:rsid w:val="00F0030C"/>
    <w:rsid w:val="00F03D1E"/>
    <w:rsid w:val="00F47703"/>
    <w:rsid w:val="00F548E0"/>
    <w:rsid w:val="00FC78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>
      <o:colormru v:ext="edit" colors="#2b3f7d"/>
    </o:shapedefaults>
    <o:shapelayout v:ext="edit">
      <o:idmap v:ext="edit" data="2"/>
    </o:shapelayout>
  </w:shapeDefaults>
  <w:decimalSymbol w:val=","/>
  <w:listSeparator w:val=";"/>
  <w14:docId w14:val="3C02DE99"/>
  <w15:chartTrackingRefBased/>
  <w15:docId w15:val="{95A4ECD4-472B-4A95-9ADC-1C0CDA0482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pt-BR" w:eastAsia="pt-B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toc 1" w:uiPriority="39"/>
    <w:lsdException w:name="toc 2" w:uiPriority="39"/>
    <w:lsdException w:name="caption" w:semiHidden="1" w:unhideWhenUsed="1" w:qFormat="1"/>
    <w:lsdException w:name="Title" w:qFormat="1"/>
    <w:lsdException w:name="Subtitle" w:qFormat="1"/>
    <w:lsdException w:name="Hyperlink" w:uiPriority="99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9D28A0"/>
    <w:pPr>
      <w:spacing w:after="100" w:line="276" w:lineRule="auto"/>
    </w:pPr>
    <w:rPr>
      <w:sz w:val="22"/>
      <w:szCs w:val="24"/>
      <w:lang w:val="en-US" w:eastAsia="en-US"/>
    </w:rPr>
  </w:style>
  <w:style w:type="paragraph" w:styleId="Ttulo1">
    <w:name w:val="heading 1"/>
    <w:basedOn w:val="Normal"/>
    <w:next w:val="Normal"/>
    <w:qFormat/>
    <w:rsid w:val="00CD76E5"/>
    <w:pPr>
      <w:keepNext/>
      <w:keepLines/>
      <w:spacing w:before="240" w:after="120"/>
      <w:outlineLvl w:val="0"/>
    </w:pPr>
    <w:rPr>
      <w:b/>
      <w:bCs/>
      <w:color w:val="000000"/>
      <w:kern w:val="32"/>
      <w:sz w:val="36"/>
      <w:szCs w:val="32"/>
    </w:rPr>
  </w:style>
  <w:style w:type="paragraph" w:styleId="Ttulo2">
    <w:name w:val="heading 2"/>
    <w:basedOn w:val="Normal"/>
    <w:next w:val="Normal"/>
    <w:qFormat/>
    <w:rsid w:val="00CD76E5"/>
    <w:pPr>
      <w:keepNext/>
      <w:keepLines/>
      <w:spacing w:before="200" w:after="80"/>
      <w:outlineLvl w:val="1"/>
    </w:pPr>
    <w:rPr>
      <w:b/>
      <w:bCs/>
      <w:i/>
      <w:iCs/>
      <w:color w:val="000000"/>
      <w:sz w:val="28"/>
      <w:szCs w:val="28"/>
    </w:rPr>
  </w:style>
  <w:style w:type="paragraph" w:styleId="Ttulo3">
    <w:name w:val="heading 3"/>
    <w:basedOn w:val="Normal"/>
    <w:next w:val="Normal"/>
    <w:qFormat/>
    <w:rsid w:val="00A7169B"/>
    <w:pPr>
      <w:keepNext/>
      <w:keepLines/>
      <w:spacing w:before="160" w:after="60"/>
      <w:outlineLvl w:val="2"/>
    </w:pPr>
    <w:rPr>
      <w:b/>
      <w:bCs/>
      <w:color w:val="000000"/>
      <w:sz w:val="24"/>
      <w:szCs w:val="26"/>
    </w:rPr>
  </w:style>
  <w:style w:type="paragraph" w:styleId="Ttulo4">
    <w:name w:val="heading 4"/>
    <w:basedOn w:val="Normal"/>
    <w:next w:val="Normal"/>
    <w:qFormat/>
    <w:rsid w:val="00A7169B"/>
    <w:pPr>
      <w:keepNext/>
      <w:keepLines/>
      <w:numPr>
        <w:ilvl w:val="3"/>
        <w:numId w:val="3"/>
      </w:numPr>
      <w:spacing w:before="240" w:after="60"/>
      <w:outlineLvl w:val="3"/>
    </w:pPr>
    <w:rPr>
      <w:b/>
      <w:bCs/>
      <w:sz w:val="28"/>
      <w:szCs w:val="28"/>
    </w:rPr>
  </w:style>
  <w:style w:type="paragraph" w:styleId="Ttulo5">
    <w:name w:val="heading 5"/>
    <w:basedOn w:val="Normal"/>
    <w:next w:val="Normal"/>
    <w:qFormat/>
    <w:rsid w:val="00A7169B"/>
    <w:pPr>
      <w:keepNext/>
      <w:keepLines/>
      <w:numPr>
        <w:ilvl w:val="4"/>
        <w:numId w:val="3"/>
      </w:num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Ttulo6">
    <w:name w:val="heading 6"/>
    <w:basedOn w:val="Normal"/>
    <w:next w:val="Normal"/>
    <w:qFormat/>
    <w:rsid w:val="00A7169B"/>
    <w:pPr>
      <w:keepNext/>
      <w:keepLines/>
      <w:numPr>
        <w:ilvl w:val="5"/>
        <w:numId w:val="3"/>
      </w:numPr>
      <w:spacing w:before="240" w:after="60"/>
      <w:outlineLvl w:val="5"/>
    </w:pPr>
    <w:rPr>
      <w:b/>
      <w:bCs/>
      <w:szCs w:val="22"/>
    </w:rPr>
  </w:style>
  <w:style w:type="paragraph" w:styleId="Ttulo7">
    <w:name w:val="heading 7"/>
    <w:basedOn w:val="Normal"/>
    <w:next w:val="Normal"/>
    <w:qFormat/>
    <w:rsid w:val="00A7169B"/>
    <w:pPr>
      <w:keepNext/>
      <w:keepLines/>
      <w:numPr>
        <w:ilvl w:val="6"/>
        <w:numId w:val="3"/>
      </w:numPr>
      <w:spacing w:before="240" w:after="60"/>
      <w:outlineLvl w:val="6"/>
    </w:pPr>
    <w:rPr>
      <w:sz w:val="24"/>
    </w:rPr>
  </w:style>
  <w:style w:type="paragraph" w:styleId="Ttulo8">
    <w:name w:val="heading 8"/>
    <w:basedOn w:val="Normal"/>
    <w:next w:val="Normal"/>
    <w:qFormat/>
    <w:rsid w:val="00A7169B"/>
    <w:pPr>
      <w:keepNext/>
      <w:keepLines/>
      <w:numPr>
        <w:ilvl w:val="7"/>
        <w:numId w:val="3"/>
      </w:numPr>
      <w:spacing w:before="240" w:after="60"/>
      <w:outlineLvl w:val="7"/>
    </w:pPr>
    <w:rPr>
      <w:i/>
      <w:iCs/>
      <w:sz w:val="24"/>
    </w:rPr>
  </w:style>
  <w:style w:type="paragraph" w:styleId="Ttulo9">
    <w:name w:val="heading 9"/>
    <w:basedOn w:val="Normal"/>
    <w:next w:val="Normal"/>
    <w:qFormat/>
    <w:rsid w:val="00A7169B"/>
    <w:pPr>
      <w:keepNext/>
      <w:keepLines/>
      <w:numPr>
        <w:ilvl w:val="8"/>
        <w:numId w:val="3"/>
      </w:numPr>
      <w:spacing w:before="240" w:after="60"/>
      <w:outlineLvl w:val="8"/>
    </w:pPr>
    <w:rPr>
      <w:szCs w:val="22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rsid w:val="00CD76E5"/>
    <w:pPr>
      <w:tabs>
        <w:tab w:val="center" w:pos="4320"/>
        <w:tab w:val="right" w:pos="8640"/>
      </w:tabs>
    </w:pPr>
  </w:style>
  <w:style w:type="paragraph" w:styleId="Rodap">
    <w:name w:val="footer"/>
    <w:basedOn w:val="Normal"/>
    <w:rsid w:val="00CD76E5"/>
    <w:pPr>
      <w:tabs>
        <w:tab w:val="center" w:pos="4320"/>
        <w:tab w:val="right" w:pos="8640"/>
      </w:tabs>
    </w:pPr>
  </w:style>
  <w:style w:type="character" w:styleId="Nmerodepgina">
    <w:name w:val="page number"/>
    <w:basedOn w:val="Fontepargpadro"/>
    <w:rsid w:val="00CD76E5"/>
    <w:rPr>
      <w:rFonts w:ascii="Arial" w:eastAsia="Arial" w:hAnsi="Arial" w:cs="Arial"/>
    </w:rPr>
  </w:style>
  <w:style w:type="paragraph" w:styleId="Sumrio1">
    <w:name w:val="toc 1"/>
    <w:basedOn w:val="Normal"/>
    <w:next w:val="Normal"/>
    <w:autoRedefine/>
    <w:uiPriority w:val="39"/>
    <w:rsid w:val="009D28A0"/>
  </w:style>
  <w:style w:type="paragraph" w:styleId="Sumrio2">
    <w:name w:val="toc 2"/>
    <w:basedOn w:val="Normal"/>
    <w:next w:val="Normal"/>
    <w:autoRedefine/>
    <w:uiPriority w:val="39"/>
    <w:rsid w:val="009D28A0"/>
    <w:pPr>
      <w:ind w:left="200"/>
    </w:pPr>
    <w:rPr>
      <w:sz w:val="21"/>
    </w:rPr>
  </w:style>
  <w:style w:type="character" w:styleId="Hyperlink">
    <w:name w:val="Hyperlink"/>
    <w:uiPriority w:val="99"/>
    <w:rsid w:val="009D28A0"/>
    <w:rPr>
      <w:rFonts w:ascii="Arial" w:eastAsia="Arial" w:hAnsi="Arial" w:cs="Arial"/>
      <w:color w:val="0000FF"/>
      <w:u w:val="single"/>
    </w:rPr>
  </w:style>
  <w:style w:type="table" w:styleId="Tabelacomgrade">
    <w:name w:val="Table Grid"/>
    <w:basedOn w:val="Tabelanormal"/>
    <w:rsid w:val="00EB71C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tulo10">
    <w:name w:val="Título1"/>
  </w:style>
  <w:style w:type="paragraph" w:customStyle="1" w:styleId="Ttulo20">
    <w:name w:val="Título2"/>
  </w:style>
  <w:style w:type="paragraph" w:customStyle="1" w:styleId="Ttulo30">
    <w:name w:val="Título3"/>
    <w:rPr>
      <w:sz w:val="52"/>
    </w:rPr>
  </w:style>
  <w:style w:type="paragraph" w:customStyle="1" w:styleId="Subttulo1">
    <w:name w:val="Subtítulo1"/>
    <w:rPr>
      <w:sz w:val="36"/>
    </w:rPr>
  </w:style>
  <w:style w:type="paragraph" w:customStyle="1" w:styleId="Legenda1">
    <w:name w:val="Legenda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10</Pages>
  <Words>2328</Words>
  <Characters>12572</Characters>
  <Application>Microsoft Office Word</Application>
  <DocSecurity>0</DocSecurity>
  <Lines>104</Lines>
  <Paragraphs>29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[ Nome do Projeto Final de Curso ]</vt:lpstr>
      <vt:lpstr>[ Nome do Projeto Final de Curso ]</vt:lpstr>
    </vt:vector>
  </TitlesOfParts>
  <Company>IBM</Company>
  <LinksUpToDate>false</LinksUpToDate>
  <CharactersWithSpaces>14871</CharactersWithSpaces>
  <SharedDoc>false</SharedDoc>
  <HLinks>
    <vt:vector size="54" baseType="variant">
      <vt:variant>
        <vt:i4>2031678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_Toc113298533</vt:lpwstr>
      </vt:variant>
      <vt:variant>
        <vt:i4>2031678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_Toc113298532</vt:lpwstr>
      </vt:variant>
      <vt:variant>
        <vt:i4>2031678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_Toc113298531</vt:lpwstr>
      </vt:variant>
      <vt:variant>
        <vt:i4>2031678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_Toc113298530</vt:lpwstr>
      </vt:variant>
      <vt:variant>
        <vt:i4>1966142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_Toc113298529</vt:lpwstr>
      </vt:variant>
      <vt:variant>
        <vt:i4>1966142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_Toc113298528</vt:lpwstr>
      </vt:variant>
      <vt:variant>
        <vt:i4>1966142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_Toc113298527</vt:lpwstr>
      </vt:variant>
      <vt:variant>
        <vt:i4>1966142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_Toc113298526</vt:lpwstr>
      </vt:variant>
      <vt:variant>
        <vt:i4>1966142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_Toc113298525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[ Nome do Projeto Final de Curso ]</dc:title>
  <dc:subject/>
  <dc:creator>Danielle Gonçalves Prado Aguiar Martin</dc:creator>
  <cp:keywords/>
  <dc:description/>
  <cp:lastModifiedBy>Pedro Tescaro</cp:lastModifiedBy>
  <cp:revision>53</cp:revision>
  <dcterms:created xsi:type="dcterms:W3CDTF">2026-08-22T01:40:00Z</dcterms:created>
  <dcterms:modified xsi:type="dcterms:W3CDTF">2026-10-06T18:18:00Z</dcterms:modified>
</cp:coreProperties>
</file>