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4DF" w:rsidRDefault="000604DF" w:rsidP="000604DF">
      <w:pPr>
        <w:pStyle w:val="Standard"/>
        <w:pageBreakBefore/>
      </w:pPr>
      <w:r>
        <w:rPr>
          <w:rFonts w:ascii="Arial" w:hAnsi="Arial" w:cs="Arial"/>
          <w:b/>
          <w:bCs/>
          <w:sz w:val="28"/>
          <w:szCs w:val="28"/>
          <w:lang w:val="en-US"/>
        </w:rPr>
        <w:t xml:space="preserve">Report for Programming Problem 2 - </w:t>
      </w:r>
      <w:proofErr w:type="spellStart"/>
      <w:r>
        <w:rPr>
          <w:rFonts w:ascii="Arial" w:hAnsi="Arial" w:cs="Arial"/>
          <w:b/>
          <w:bCs/>
          <w:sz w:val="28"/>
          <w:szCs w:val="28"/>
          <w:lang w:val="en-US"/>
        </w:rPr>
        <w:t>ARChitecture</w:t>
      </w:r>
      <w:proofErr w:type="spellEnd"/>
    </w:p>
    <w:p w:rsidR="000604DF" w:rsidRDefault="000604DF" w:rsidP="000604DF">
      <w:pPr>
        <w:pStyle w:val="Standard"/>
        <w:rPr>
          <w:rFonts w:ascii="Arial" w:hAnsi="Arial" w:cs="Arial"/>
          <w:b/>
          <w:bCs/>
          <w:sz w:val="28"/>
          <w:szCs w:val="28"/>
          <w:lang w:val="en-US"/>
        </w:rPr>
      </w:pPr>
    </w:p>
    <w:p w:rsidR="000604DF" w:rsidRDefault="000604DF" w:rsidP="000604DF">
      <w:pPr>
        <w:pStyle w:val="Standard"/>
        <w:rPr>
          <w:rFonts w:ascii="Arial" w:hAnsi="Arial" w:cs="Arial"/>
          <w:b/>
          <w:bCs/>
          <w:sz w:val="28"/>
          <w:szCs w:val="28"/>
          <w:lang w:val="en-US"/>
        </w:rPr>
      </w:pPr>
      <w:r>
        <w:rPr>
          <w:rFonts w:ascii="Arial" w:hAnsi="Arial" w:cs="Arial"/>
          <w:b/>
          <w:bCs/>
          <w:sz w:val="28"/>
          <w:szCs w:val="28"/>
          <w:lang w:val="en-US"/>
        </w:rPr>
        <w:t>Team:</w:t>
      </w:r>
    </w:p>
    <w:p w:rsidR="000604DF" w:rsidRDefault="000604DF" w:rsidP="000604DF">
      <w:pPr>
        <w:pStyle w:val="Standard"/>
        <w:rPr>
          <w:rFonts w:ascii="Arial" w:hAnsi="Arial" w:cs="Arial"/>
          <w:b/>
          <w:bCs/>
          <w:sz w:val="28"/>
          <w:szCs w:val="28"/>
          <w:lang w:val="en-US"/>
        </w:rPr>
      </w:pPr>
    </w:p>
    <w:p w:rsidR="000604DF" w:rsidRDefault="000604DF" w:rsidP="000604DF">
      <w:pPr>
        <w:pStyle w:val="Standard"/>
        <w:rPr>
          <w:rFonts w:ascii="Arial" w:hAnsi="Arial" w:cs="Arial"/>
          <w:lang w:val="en-US"/>
        </w:rPr>
      </w:pPr>
      <w:r>
        <w:rPr>
          <w:rFonts w:ascii="Arial" w:hAnsi="Arial" w:cs="Arial"/>
          <w:lang w:val="en-US"/>
        </w:rPr>
        <w:t xml:space="preserve">Student ID: </w:t>
      </w:r>
      <w:r w:rsidR="00482DDC">
        <w:rPr>
          <w:rFonts w:ascii="Arial" w:hAnsi="Arial" w:cs="Arial"/>
          <w:color w:val="000000"/>
          <w:sz w:val="22"/>
          <w:szCs w:val="22"/>
        </w:rPr>
        <w:t>2018285621</w:t>
      </w:r>
      <w:r>
        <w:rPr>
          <w:rFonts w:ascii="Arial" w:hAnsi="Arial" w:cs="Arial"/>
          <w:lang w:val="en-US"/>
        </w:rPr>
        <w:t xml:space="preserve"> </w:t>
      </w:r>
      <w:r w:rsidR="00482DDC">
        <w:rPr>
          <w:rFonts w:ascii="Arial" w:hAnsi="Arial" w:cs="Arial"/>
          <w:lang w:val="en-US"/>
        </w:rPr>
        <w:t xml:space="preserve">| </w:t>
      </w:r>
      <w:r>
        <w:rPr>
          <w:rFonts w:ascii="Arial" w:hAnsi="Arial" w:cs="Arial"/>
          <w:lang w:val="en-US"/>
        </w:rPr>
        <w:t>Name</w:t>
      </w:r>
      <w:r w:rsidR="00482DDC">
        <w:rPr>
          <w:rFonts w:ascii="Arial" w:hAnsi="Arial" w:cs="Arial"/>
          <w:lang w:val="en-US"/>
        </w:rPr>
        <w:t xml:space="preserve">: </w:t>
      </w:r>
      <w:r w:rsidR="00482DDC">
        <w:rPr>
          <w:rFonts w:ascii="Arial" w:hAnsi="Arial" w:cs="Arial"/>
          <w:color w:val="000000"/>
          <w:sz w:val="22"/>
          <w:szCs w:val="22"/>
        </w:rPr>
        <w:t>Nuno Marques da Silva</w:t>
      </w:r>
    </w:p>
    <w:p w:rsidR="000604DF" w:rsidRDefault="000604DF" w:rsidP="000604DF">
      <w:pPr>
        <w:pStyle w:val="Standard"/>
        <w:rPr>
          <w:rFonts w:ascii="Arial" w:hAnsi="Arial" w:cs="Arial"/>
          <w:lang w:val="en-US"/>
        </w:rPr>
      </w:pPr>
    </w:p>
    <w:p w:rsidR="000604DF" w:rsidRDefault="000604DF" w:rsidP="000604DF">
      <w:pPr>
        <w:pStyle w:val="Standard"/>
        <w:jc w:val="both"/>
        <w:rPr>
          <w:rFonts w:ascii="Arial" w:hAnsi="Arial" w:cs="Arial"/>
          <w:lang w:val="en-US"/>
        </w:rPr>
      </w:pPr>
      <w:r>
        <w:rPr>
          <w:rFonts w:ascii="Arial" w:hAnsi="Arial" w:cs="Arial"/>
          <w:lang w:val="en-US"/>
        </w:rPr>
        <w:t xml:space="preserve">Student ID: </w:t>
      </w:r>
      <w:r w:rsidR="00482DDC">
        <w:rPr>
          <w:rFonts w:ascii="Arial" w:hAnsi="Arial" w:cs="Arial"/>
          <w:color w:val="000000"/>
          <w:sz w:val="22"/>
          <w:szCs w:val="22"/>
        </w:rPr>
        <w:t>2018285632</w:t>
      </w:r>
      <w:r>
        <w:rPr>
          <w:rFonts w:ascii="Arial" w:hAnsi="Arial" w:cs="Arial"/>
          <w:lang w:val="en-US"/>
        </w:rPr>
        <w:t xml:space="preserve"> </w:t>
      </w:r>
      <w:r w:rsidR="00482DDC">
        <w:rPr>
          <w:rFonts w:ascii="Arial" w:hAnsi="Arial" w:cs="Arial"/>
          <w:lang w:val="en-US"/>
        </w:rPr>
        <w:t xml:space="preserve">| Name: </w:t>
      </w:r>
      <w:r w:rsidR="00482DDC">
        <w:rPr>
          <w:rFonts w:ascii="Arial" w:hAnsi="Arial" w:cs="Arial"/>
          <w:color w:val="000000"/>
          <w:sz w:val="22"/>
          <w:szCs w:val="22"/>
        </w:rPr>
        <w:t>Pedro Tiago dos Santos Marques</w:t>
      </w:r>
    </w:p>
    <w:p w:rsidR="000604DF" w:rsidRDefault="000604DF" w:rsidP="000604DF">
      <w:pPr>
        <w:pStyle w:val="Standard"/>
        <w:rPr>
          <w:rFonts w:ascii="Arial" w:hAnsi="Arial" w:cs="Arial"/>
          <w:b/>
          <w:bCs/>
          <w:sz w:val="28"/>
          <w:szCs w:val="28"/>
          <w:lang w:val="en-US"/>
        </w:rPr>
      </w:pPr>
    </w:p>
    <w:p w:rsidR="000604DF" w:rsidRDefault="000604DF" w:rsidP="000604DF">
      <w:pPr>
        <w:pStyle w:val="Standard"/>
        <w:rPr>
          <w:rFonts w:ascii="Arial" w:hAnsi="Arial" w:cs="Arial"/>
          <w:sz w:val="28"/>
          <w:szCs w:val="28"/>
          <w:lang w:val="en-US"/>
        </w:rPr>
      </w:pPr>
    </w:p>
    <w:p w:rsidR="000604DF" w:rsidRDefault="000604DF" w:rsidP="000604DF">
      <w:pPr>
        <w:pStyle w:val="Standard"/>
        <w:jc w:val="both"/>
        <w:rPr>
          <w:rFonts w:ascii="Arial" w:hAnsi="Arial" w:cs="Arial"/>
          <w:b/>
          <w:bCs/>
          <w:sz w:val="28"/>
          <w:szCs w:val="28"/>
          <w:lang w:val="en-US"/>
        </w:rPr>
      </w:pPr>
      <w:r>
        <w:rPr>
          <w:rFonts w:ascii="Arial" w:hAnsi="Arial" w:cs="Arial"/>
          <w:b/>
          <w:bCs/>
          <w:sz w:val="28"/>
          <w:szCs w:val="28"/>
          <w:lang w:val="en-US"/>
        </w:rPr>
        <w:t>1. Algorithm description</w:t>
      </w:r>
    </w:p>
    <w:p w:rsidR="000604DF" w:rsidRDefault="000604DF" w:rsidP="000604DF">
      <w:pPr>
        <w:pStyle w:val="Standard"/>
        <w:jc w:val="both"/>
      </w:pPr>
      <w:r>
        <w:rPr>
          <w:rFonts w:ascii="Arial" w:hAnsi="Arial" w:cs="Arial"/>
          <w:lang w:val="en-US"/>
        </w:rPr>
        <w:t>(Describe the main working principles of your approach to the problem – give pseudo-code o</w:t>
      </w:r>
      <w:bookmarkStart w:id="0" w:name="_GoBack"/>
      <w:bookmarkEnd w:id="0"/>
      <w:r>
        <w:rPr>
          <w:rFonts w:ascii="Arial" w:hAnsi="Arial" w:cs="Arial"/>
          <w:lang w:val="en-US"/>
        </w:rPr>
        <w:t>r a textual explanation. Identify the overlapping sub-problems that you considered for you dynamic programming approach. Explain speed-up tricks that you have considered to improve the efficiency of your approach.)</w:t>
      </w:r>
    </w:p>
    <w:p w:rsidR="000604DF" w:rsidRDefault="000604DF" w:rsidP="000604DF">
      <w:pPr>
        <w:pStyle w:val="Standard"/>
        <w:jc w:val="both"/>
        <w:rPr>
          <w:rFonts w:ascii="Arial" w:hAnsi="Arial" w:cs="Arial"/>
          <w:lang w:val="en-US"/>
        </w:rPr>
      </w:pPr>
    </w:p>
    <w:p w:rsidR="000604DF" w:rsidRDefault="000604DF" w:rsidP="000604DF">
      <w:pPr>
        <w:pStyle w:val="Standard"/>
        <w:jc w:val="both"/>
        <w:rPr>
          <w:rFonts w:ascii="Arial" w:hAnsi="Arial" w:cs="Arial"/>
          <w:b/>
          <w:bCs/>
          <w:sz w:val="28"/>
          <w:szCs w:val="28"/>
          <w:lang w:val="en-US"/>
        </w:rPr>
      </w:pPr>
      <w:r>
        <w:rPr>
          <w:rFonts w:ascii="Arial" w:hAnsi="Arial" w:cs="Arial"/>
          <w:b/>
          <w:bCs/>
          <w:sz w:val="28"/>
          <w:szCs w:val="28"/>
          <w:lang w:val="en-US"/>
        </w:rPr>
        <w:t>2. Data structures</w:t>
      </w:r>
    </w:p>
    <w:p w:rsidR="000604DF" w:rsidRDefault="000604DF" w:rsidP="000604DF">
      <w:pPr>
        <w:pStyle w:val="Standard"/>
        <w:jc w:val="both"/>
        <w:rPr>
          <w:rFonts w:ascii="Arial" w:hAnsi="Arial" w:cs="Arial"/>
          <w:lang w:val="en-US"/>
        </w:rPr>
      </w:pPr>
      <w:r>
        <w:rPr>
          <w:rFonts w:ascii="Arial" w:hAnsi="Arial" w:cs="Arial"/>
          <w:lang w:val="en-US"/>
        </w:rPr>
        <w:t>(Describe the main data structures that you have used in your approach.)</w:t>
      </w:r>
    </w:p>
    <w:p w:rsidR="000604DF" w:rsidRDefault="000604DF" w:rsidP="000604DF">
      <w:pPr>
        <w:pStyle w:val="Standard"/>
        <w:jc w:val="both"/>
        <w:rPr>
          <w:rFonts w:ascii="Arial" w:hAnsi="Arial" w:cs="Arial"/>
          <w:sz w:val="28"/>
          <w:szCs w:val="28"/>
          <w:lang w:val="en-US"/>
        </w:rPr>
      </w:pPr>
    </w:p>
    <w:p w:rsidR="000604DF" w:rsidRDefault="000604DF" w:rsidP="000604DF">
      <w:pPr>
        <w:pStyle w:val="Standard"/>
        <w:jc w:val="both"/>
        <w:rPr>
          <w:rFonts w:ascii="Arial" w:hAnsi="Arial" w:cs="Arial"/>
          <w:b/>
          <w:bCs/>
          <w:sz w:val="28"/>
          <w:szCs w:val="28"/>
          <w:lang w:val="en-US"/>
        </w:rPr>
      </w:pPr>
      <w:r>
        <w:rPr>
          <w:rFonts w:ascii="Arial" w:hAnsi="Arial" w:cs="Arial"/>
          <w:b/>
          <w:bCs/>
          <w:sz w:val="28"/>
          <w:szCs w:val="28"/>
          <w:lang w:val="en-US"/>
        </w:rPr>
        <w:t>3. Correctness</w:t>
      </w:r>
    </w:p>
    <w:p w:rsidR="000604DF" w:rsidRDefault="000604DF" w:rsidP="000604DF">
      <w:pPr>
        <w:pStyle w:val="Standard"/>
        <w:jc w:val="both"/>
      </w:pPr>
      <w:r>
        <w:rPr>
          <w:rFonts w:ascii="Arial" w:hAnsi="Arial" w:cs="Arial"/>
          <w:lang w:val="en-US"/>
        </w:rPr>
        <w:t>(Justify why your approach is correct in case you achieved 200 points, or if you got a “Time Limit Exceeded” verdict but believe that despite that it is correct. In particular, you should discuss the optimal substructure property of the problem used by your approach. In case you got “Wrong Answer” or “Time Limit Exceed” in some cases, explain why this happened and what could have been done to improve your approach.)</w:t>
      </w:r>
    </w:p>
    <w:p w:rsidR="000604DF" w:rsidRDefault="000604DF" w:rsidP="000604DF">
      <w:pPr>
        <w:pStyle w:val="Standard"/>
        <w:jc w:val="both"/>
        <w:rPr>
          <w:rFonts w:ascii="Arial" w:hAnsi="Arial" w:cs="Arial"/>
          <w:sz w:val="28"/>
          <w:szCs w:val="28"/>
          <w:lang w:val="en-US"/>
        </w:rPr>
      </w:pPr>
    </w:p>
    <w:p w:rsidR="000604DF" w:rsidRDefault="000604DF" w:rsidP="000604DF">
      <w:pPr>
        <w:pStyle w:val="Standard"/>
        <w:jc w:val="both"/>
        <w:rPr>
          <w:rFonts w:ascii="Arial" w:hAnsi="Arial" w:cs="Arial"/>
          <w:b/>
          <w:bCs/>
          <w:sz w:val="28"/>
          <w:szCs w:val="28"/>
          <w:lang w:val="en-US"/>
        </w:rPr>
      </w:pPr>
      <w:r>
        <w:rPr>
          <w:rFonts w:ascii="Arial" w:hAnsi="Arial" w:cs="Arial"/>
          <w:b/>
          <w:bCs/>
          <w:sz w:val="28"/>
          <w:szCs w:val="28"/>
          <w:lang w:val="en-US"/>
        </w:rPr>
        <w:t>4. Algorithm Analysis</w:t>
      </w:r>
    </w:p>
    <w:p w:rsidR="000604DF" w:rsidRDefault="000604DF" w:rsidP="000604DF">
      <w:pPr>
        <w:pStyle w:val="Standard"/>
        <w:jc w:val="both"/>
      </w:pPr>
      <w:r>
        <w:rPr>
          <w:rFonts w:ascii="Arial" w:hAnsi="Arial" w:cs="Arial"/>
          <w:lang w:val="en-US"/>
        </w:rPr>
        <w:t>(Discuss the overall memory and time complexity of your approach.)</w:t>
      </w:r>
    </w:p>
    <w:p w:rsidR="000604DF" w:rsidRDefault="000604DF" w:rsidP="000604DF">
      <w:pPr>
        <w:pStyle w:val="Standard"/>
        <w:jc w:val="both"/>
        <w:rPr>
          <w:rFonts w:ascii="Arial" w:hAnsi="Arial" w:cs="Arial"/>
          <w:lang w:val="en-US"/>
        </w:rPr>
      </w:pPr>
    </w:p>
    <w:p w:rsidR="000604DF" w:rsidRDefault="000604DF" w:rsidP="000604DF">
      <w:pPr>
        <w:pStyle w:val="Standard"/>
        <w:jc w:val="both"/>
        <w:rPr>
          <w:rFonts w:ascii="Arial" w:hAnsi="Arial" w:cs="Arial"/>
          <w:b/>
          <w:bCs/>
          <w:sz w:val="28"/>
          <w:szCs w:val="28"/>
          <w:lang w:val="en-US"/>
        </w:rPr>
      </w:pPr>
      <w:r>
        <w:rPr>
          <w:rFonts w:ascii="Arial" w:hAnsi="Arial" w:cs="Arial"/>
          <w:b/>
          <w:bCs/>
          <w:sz w:val="28"/>
          <w:szCs w:val="28"/>
          <w:lang w:val="en-US"/>
        </w:rPr>
        <w:t>5. References</w:t>
      </w:r>
    </w:p>
    <w:p w:rsidR="000604DF" w:rsidRDefault="000604DF" w:rsidP="000604DF">
      <w:pPr>
        <w:pStyle w:val="Standard"/>
        <w:jc w:val="both"/>
        <w:rPr>
          <w:rFonts w:ascii="Arial" w:hAnsi="Arial" w:cs="Arial"/>
          <w:lang w:val="en-US"/>
        </w:rPr>
      </w:pPr>
      <w:r>
        <w:rPr>
          <w:rFonts w:ascii="Arial" w:hAnsi="Arial" w:cs="Arial"/>
          <w:lang w:val="en-US"/>
        </w:rPr>
        <w:t>(Provide all the bibliography and internet links that you have used to support the development of your approach.)</w:t>
      </w:r>
    </w:p>
    <w:p w:rsidR="00E12218" w:rsidRDefault="00482DDC"/>
    <w:sectPr w:rsidR="00E12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CA"/>
    <w:rsid w:val="000604DF"/>
    <w:rsid w:val="00067EEC"/>
    <w:rsid w:val="00253F16"/>
    <w:rsid w:val="00286CB9"/>
    <w:rsid w:val="003D3A09"/>
    <w:rsid w:val="00482DDC"/>
    <w:rsid w:val="006846C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5F29"/>
  <w15:chartTrackingRefBased/>
  <w15:docId w15:val="{AE10A9D0-5AB9-440C-A7B5-887E3676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0604DF"/>
    <w:pPr>
      <w:suppressAutoHyphens/>
      <w:autoSpaceDN w:val="0"/>
      <w:spacing w:after="0" w:line="240" w:lineRule="auto"/>
    </w:pPr>
    <w:rPr>
      <w:rFonts w:ascii="Calibri" w:eastAsia="Calibri" w:hAnsi="Calibri" w:cs="DejaVu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9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1058</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2021-04-30T17:40:00Z</dcterms:created>
  <dcterms:modified xsi:type="dcterms:W3CDTF">2021-04-30T17:41:00Z</dcterms:modified>
</cp:coreProperties>
</file>