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408E6" w14:textId="3B6C2CF1" w:rsidR="00667B9A" w:rsidRDefault="00B22535" w:rsidP="00667B9A">
      <w:pPr>
        <w:pStyle w:val="Ttulo"/>
        <w:spacing w:line="360" w:lineRule="auto"/>
        <w:jc w:val="left"/>
      </w:pPr>
      <w:r w:rsidRPr="00B22535">
        <w:rPr>
          <w:noProof/>
        </w:rPr>
        <w:drawing>
          <wp:anchor distT="0" distB="0" distL="114300" distR="114300" simplePos="0" relativeHeight="251658240" behindDoc="1" locked="0" layoutInCell="1" allowOverlap="1" wp14:anchorId="1C787ABF" wp14:editId="2DA84A0E">
            <wp:simplePos x="0" y="0"/>
            <wp:positionH relativeFrom="margin">
              <wp:align>center</wp:align>
            </wp:positionH>
            <wp:positionV relativeFrom="paragraph">
              <wp:posOffset>272</wp:posOffset>
            </wp:positionV>
            <wp:extent cx="4062095" cy="2665095"/>
            <wp:effectExtent l="0" t="0" r="1905" b="1905"/>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062095" cy="2665095"/>
                    </a:xfrm>
                    <a:prstGeom prst="rect">
                      <a:avLst/>
                    </a:prstGeom>
                  </pic:spPr>
                </pic:pic>
              </a:graphicData>
            </a:graphic>
            <wp14:sizeRelH relativeFrom="page">
              <wp14:pctWidth>0</wp14:pctWidth>
            </wp14:sizeRelH>
            <wp14:sizeRelV relativeFrom="page">
              <wp14:pctHeight>0</wp14:pctHeight>
            </wp14:sizeRelV>
          </wp:anchor>
        </w:drawing>
      </w:r>
    </w:p>
    <w:p w14:paraId="51DF9BFD" w14:textId="78AA6185" w:rsidR="00667B9A" w:rsidRDefault="00667B9A" w:rsidP="00667B9A">
      <w:pPr>
        <w:pStyle w:val="Ttulo"/>
        <w:spacing w:line="360" w:lineRule="auto"/>
      </w:pPr>
    </w:p>
    <w:p w14:paraId="732C3257" w14:textId="77777777" w:rsidR="00B22535" w:rsidRDefault="00B22535" w:rsidP="00667B9A">
      <w:pPr>
        <w:pStyle w:val="Ttulo"/>
        <w:spacing w:line="360" w:lineRule="auto"/>
        <w:rPr>
          <w:rFonts w:ascii="ROMANSERIF-OBLIQUE" w:hAnsi="ROMANSERIF-OBLIQUE"/>
          <w:b/>
          <w:bCs/>
          <w:i/>
          <w:iCs/>
        </w:rPr>
      </w:pPr>
    </w:p>
    <w:p w14:paraId="2A1F05C8" w14:textId="77777777" w:rsidR="00B22535" w:rsidRDefault="00B22535" w:rsidP="00667B9A">
      <w:pPr>
        <w:pStyle w:val="Ttulo"/>
        <w:spacing w:line="360" w:lineRule="auto"/>
        <w:rPr>
          <w:rFonts w:ascii="ROMANSERIF-OBLIQUE" w:hAnsi="ROMANSERIF-OBLIQUE"/>
          <w:b/>
          <w:bCs/>
          <w:i/>
          <w:iCs/>
        </w:rPr>
      </w:pPr>
    </w:p>
    <w:p w14:paraId="049EED96" w14:textId="600D5265" w:rsidR="00B22535" w:rsidRDefault="00B22535" w:rsidP="00667B9A">
      <w:pPr>
        <w:pStyle w:val="Ttulo"/>
        <w:spacing w:line="360" w:lineRule="auto"/>
        <w:rPr>
          <w:rFonts w:ascii="ROMANSERIF-OBLIQUE" w:hAnsi="ROMANSERIF-OBLIQUE"/>
          <w:b/>
          <w:bCs/>
          <w:i/>
          <w:iCs/>
        </w:rPr>
      </w:pPr>
    </w:p>
    <w:p w14:paraId="7A1EDD09" w14:textId="0D128E3F" w:rsidR="00B22535" w:rsidRDefault="00B22535" w:rsidP="00B22535"/>
    <w:p w14:paraId="1BE7B0A0" w14:textId="226FA446" w:rsidR="00B22535" w:rsidRDefault="00B22535" w:rsidP="00B22535"/>
    <w:p w14:paraId="2FFDC31C" w14:textId="3532CD0F" w:rsidR="00B22535" w:rsidRDefault="00B22535" w:rsidP="00B22535"/>
    <w:p w14:paraId="78F181A7" w14:textId="6407CF43" w:rsidR="00B22535" w:rsidRDefault="00B22535" w:rsidP="00B22535"/>
    <w:p w14:paraId="1AA73740" w14:textId="77777777" w:rsidR="00B22535" w:rsidRPr="00B22535" w:rsidRDefault="00B22535" w:rsidP="00B22535"/>
    <w:p w14:paraId="177FB39C" w14:textId="1BFF5A09" w:rsidR="005C0279" w:rsidRPr="00855BF1" w:rsidRDefault="00667B9A" w:rsidP="00667B9A">
      <w:pPr>
        <w:pStyle w:val="Ttulo"/>
        <w:spacing w:line="360" w:lineRule="auto"/>
        <w:rPr>
          <w:rFonts w:ascii="ROMANSERIF-OBLIQUE" w:hAnsi="ROMANSERIF-OBLIQUE"/>
          <w:b/>
          <w:bCs/>
          <w:i/>
          <w:iCs/>
          <w:sz w:val="40"/>
          <w:szCs w:val="40"/>
        </w:rPr>
      </w:pPr>
      <w:r w:rsidRPr="00855BF1">
        <w:rPr>
          <w:rFonts w:ascii="ROMANSERIF-OBLIQUE" w:hAnsi="ROMANSERIF-OBLIQUE"/>
          <w:b/>
          <w:bCs/>
          <w:i/>
          <w:iCs/>
          <w:sz w:val="40"/>
          <w:szCs w:val="40"/>
        </w:rPr>
        <w:t>Trabalho Prático Nº2</w:t>
      </w:r>
      <w:r w:rsidRPr="00855BF1">
        <w:rPr>
          <w:rFonts w:ascii="ROMANSERIF-OBLIQUE" w:hAnsi="ROMANSERIF-OBLIQUE"/>
          <w:b/>
          <w:bCs/>
          <w:i/>
          <w:iCs/>
          <w:sz w:val="40"/>
          <w:szCs w:val="40"/>
        </w:rPr>
        <w:br/>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Rise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of</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Ballz</w:t>
      </w:r>
      <w:proofErr w:type="spellEnd"/>
    </w:p>
    <w:p w14:paraId="2E2DBF32" w14:textId="77777777" w:rsidR="00B22535" w:rsidRPr="00B22535" w:rsidRDefault="00B22535" w:rsidP="00B22535"/>
    <w:p w14:paraId="191A1B73" w14:textId="50343D10" w:rsidR="00E32E05" w:rsidRDefault="00C34195" w:rsidP="00B22535">
      <w:pPr>
        <w:pStyle w:val="Subttulo"/>
        <w:spacing w:line="360" w:lineRule="auto"/>
      </w:pPr>
      <w:sdt>
        <w:sdtPr>
          <w:rPr>
            <w:sz w:val="21"/>
            <w:szCs w:val="19"/>
          </w:rPr>
          <w:alias w:val="Forfatter"/>
          <w:tag w:val=""/>
          <w:id w:val="-535886675"/>
          <w:placeholder>
            <w:docPart w:val="F1912E3289C0C6418B20B694FCED01A9"/>
          </w:placeholder>
          <w:dataBinding w:prefixMappings="xmlns:ns0='http://purl.org/dc/elements/1.1/' xmlns:ns1='http://schemas.openxmlformats.org/package/2006/metadata/core-properties' " w:xpath="/ns1:coreProperties[1]/ns0:creator[1]" w:storeItemID="{6C3C8BC8-F283-45AE-878A-BAB7291924A1}"/>
          <w:text/>
        </w:sdtPr>
        <w:sdtEndPr/>
        <w:sdtContent>
          <w:r w:rsidR="00B22535" w:rsidRPr="00B22535">
            <w:rPr>
              <w:sz w:val="21"/>
              <w:szCs w:val="19"/>
            </w:rPr>
            <w:t>Diogo Jordão Filipe, José Miguel Silva Gomes, Pedro Tiago dos Santos Marques</w:t>
          </w:r>
        </w:sdtContent>
      </w:sdt>
      <w:r w:rsidR="005C0279" w:rsidRPr="00B22535">
        <w:rPr>
          <w:sz w:val="21"/>
          <w:szCs w:val="19"/>
        </w:rPr>
        <w:br/>
      </w:r>
      <w:r w:rsidR="00B22535">
        <w:t>FCTUC, Departamento de Engenharia Informática,</w:t>
      </w:r>
      <w:r w:rsidR="00B22535">
        <w:br/>
        <w:t>Universidade de Coimbra, Portugal</w:t>
      </w:r>
    </w:p>
    <w:p w14:paraId="7F177C21" w14:textId="49504CDA" w:rsidR="00B22535" w:rsidRPr="00B22535" w:rsidRDefault="00B22535" w:rsidP="00B22535">
      <w:pPr>
        <w:spacing w:line="360" w:lineRule="auto"/>
        <w:jc w:val="center"/>
        <w:rPr>
          <w:sz w:val="21"/>
          <w:szCs w:val="20"/>
          <w:lang w:val="en-US"/>
        </w:rPr>
      </w:pPr>
      <w:r w:rsidRPr="00B22535">
        <w:rPr>
          <w:sz w:val="21"/>
          <w:szCs w:val="20"/>
          <w:lang w:val="en-US"/>
        </w:rPr>
        <w:t>{uc2018288391, uc2018286225, uc2018285632}@student.uc.p</w:t>
      </w:r>
      <w:r>
        <w:rPr>
          <w:sz w:val="21"/>
          <w:szCs w:val="20"/>
          <w:lang w:val="en-US"/>
        </w:rPr>
        <w:t>t</w:t>
      </w:r>
    </w:p>
    <w:p w14:paraId="199BD1F6" w14:textId="0711083E" w:rsidR="005C0279" w:rsidRPr="00984366" w:rsidRDefault="00A74DE8" w:rsidP="00B22535">
      <w:pPr>
        <w:pStyle w:val="Subttulo"/>
        <w:spacing w:line="360" w:lineRule="auto"/>
        <w:rPr>
          <w:lang w:val="en-US"/>
        </w:rPr>
      </w:pPr>
      <w:r>
        <w:rPr>
          <w:lang w:val="en-US"/>
        </w:rPr>
        <w:t>15, maio 2021</w:t>
      </w:r>
    </w:p>
    <w:p w14:paraId="09D29347" w14:textId="77777777" w:rsidR="005C0279" w:rsidRPr="00984366" w:rsidRDefault="005C0279" w:rsidP="00E80D03">
      <w:pPr>
        <w:rPr>
          <w:lang w:val="en-US"/>
        </w:rPr>
      </w:pPr>
    </w:p>
    <w:p w14:paraId="6E68B427" w14:textId="4899D1B0" w:rsidR="00074DE2" w:rsidRPr="00984366" w:rsidRDefault="00074DE2" w:rsidP="00E80D03">
      <w:pPr>
        <w:rPr>
          <w:lang w:val="en-US"/>
        </w:rPr>
      </w:pPr>
    </w:p>
    <w:p w14:paraId="41D42033" w14:textId="77777777" w:rsidR="005C0279" w:rsidRPr="00984366" w:rsidRDefault="005C0279" w:rsidP="00E80D03">
      <w:pPr>
        <w:rPr>
          <w:lang w:val="en-US"/>
        </w:rPr>
      </w:pPr>
    </w:p>
    <w:p w14:paraId="1CD5E7FA" w14:textId="6E7F6E93" w:rsidR="00A74DE8" w:rsidRDefault="005C0279" w:rsidP="00A74DE8">
      <w:r w:rsidRPr="00984366">
        <w:rPr>
          <w:lang w:val="en-US"/>
        </w:rPr>
        <w:br w:type="page"/>
      </w:r>
    </w:p>
    <w:sdt>
      <w:sdtPr>
        <w:rPr>
          <w:rFonts w:ascii="Times New Roman" w:eastAsia="Times New Roman" w:hAnsi="Times New Roman" w:cs="Times New Roman"/>
          <w:color w:val="auto"/>
          <w:sz w:val="24"/>
          <w:szCs w:val="24"/>
          <w:lang w:eastAsia="pt-PT"/>
        </w:rPr>
        <w:id w:val="310916053"/>
        <w:docPartObj>
          <w:docPartGallery w:val="Table of Contents"/>
          <w:docPartUnique/>
        </w:docPartObj>
      </w:sdtPr>
      <w:sdtEndPr>
        <w:rPr>
          <w:b/>
          <w:bCs/>
          <w:noProof/>
        </w:rPr>
      </w:sdtEndPr>
      <w:sdtContent>
        <w:p w14:paraId="4B7443C7" w14:textId="797B4648" w:rsidR="00A74DE8" w:rsidRPr="00A74DE8" w:rsidRDefault="00A74DE8">
          <w:pPr>
            <w:pStyle w:val="Cabealhodondice"/>
            <w:rPr>
              <w:rStyle w:val="Ttulo3Carter"/>
              <w:color w:val="000000" w:themeColor="text1"/>
            </w:rPr>
          </w:pPr>
          <w:r w:rsidRPr="00A74DE8">
            <w:rPr>
              <w:rStyle w:val="Ttulo3Carter"/>
              <w:color w:val="000000" w:themeColor="text1"/>
            </w:rPr>
            <w:t>Índice</w:t>
          </w:r>
        </w:p>
        <w:p w14:paraId="14452BE2" w14:textId="57D11388" w:rsidR="00D23C01" w:rsidRDefault="00A74DE8">
          <w:pPr>
            <w:pStyle w:val="ndice1"/>
            <w:rPr>
              <w:rFonts w:eastAsiaTheme="minorEastAsia" w:cstheme="minorBidi"/>
              <w:b w:val="0"/>
              <w:bCs w:val="0"/>
              <w:i w:val="0"/>
              <w:iCs w:val="0"/>
              <w:lang w:val="pt-PT"/>
            </w:rPr>
          </w:pPr>
          <w:r w:rsidRPr="00A74DE8">
            <w:rPr>
              <w:noProof w:val="0"/>
              <w:lang w:val="pt-PT"/>
            </w:rPr>
            <w:fldChar w:fldCharType="begin"/>
          </w:r>
          <w:r w:rsidRPr="00A74DE8">
            <w:rPr>
              <w:lang w:val="pt-PT"/>
            </w:rPr>
            <w:instrText>TOC \o "1-3" \h \z \u</w:instrText>
          </w:r>
          <w:r w:rsidRPr="00A74DE8">
            <w:rPr>
              <w:noProof w:val="0"/>
              <w:lang w:val="pt-PT"/>
            </w:rPr>
            <w:fldChar w:fldCharType="separate"/>
          </w:r>
          <w:hyperlink w:anchor="_Toc71983725" w:history="1">
            <w:r w:rsidR="00D23C01" w:rsidRPr="00DE2139">
              <w:rPr>
                <w:rStyle w:val="Hiperligao"/>
              </w:rPr>
              <w:t>1</w:t>
            </w:r>
            <w:r w:rsidR="00D23C01">
              <w:rPr>
                <w:rFonts w:eastAsiaTheme="minorEastAsia" w:cstheme="minorBidi"/>
                <w:b w:val="0"/>
                <w:bCs w:val="0"/>
                <w:i w:val="0"/>
                <w:iCs w:val="0"/>
                <w:lang w:val="pt-PT"/>
              </w:rPr>
              <w:tab/>
            </w:r>
            <w:r w:rsidR="00D23C01" w:rsidRPr="00DE2139">
              <w:rPr>
                <w:rStyle w:val="Hiperligao"/>
              </w:rPr>
              <w:t>Abstract</w:t>
            </w:r>
            <w:r w:rsidR="00D23C01">
              <w:rPr>
                <w:webHidden/>
              </w:rPr>
              <w:tab/>
            </w:r>
            <w:r w:rsidR="00D23C01">
              <w:rPr>
                <w:webHidden/>
              </w:rPr>
              <w:fldChar w:fldCharType="begin"/>
            </w:r>
            <w:r w:rsidR="00D23C01">
              <w:rPr>
                <w:webHidden/>
              </w:rPr>
              <w:instrText xml:space="preserve"> PAGEREF _Toc71983725 \h </w:instrText>
            </w:r>
            <w:r w:rsidR="00D23C01">
              <w:rPr>
                <w:webHidden/>
              </w:rPr>
            </w:r>
            <w:r w:rsidR="00D23C01">
              <w:rPr>
                <w:webHidden/>
              </w:rPr>
              <w:fldChar w:fldCharType="separate"/>
            </w:r>
            <w:r w:rsidR="00D23C01">
              <w:rPr>
                <w:webHidden/>
              </w:rPr>
              <w:t>3</w:t>
            </w:r>
            <w:r w:rsidR="00D23C01">
              <w:rPr>
                <w:webHidden/>
              </w:rPr>
              <w:fldChar w:fldCharType="end"/>
            </w:r>
          </w:hyperlink>
        </w:p>
        <w:p w14:paraId="3CB12DF5" w14:textId="7A72D9F4" w:rsidR="00D23C01" w:rsidRDefault="00D23C01">
          <w:pPr>
            <w:pStyle w:val="ndice1"/>
            <w:rPr>
              <w:rFonts w:eastAsiaTheme="minorEastAsia" w:cstheme="minorBidi"/>
              <w:b w:val="0"/>
              <w:bCs w:val="0"/>
              <w:i w:val="0"/>
              <w:iCs w:val="0"/>
              <w:lang w:val="pt-PT"/>
            </w:rPr>
          </w:pPr>
          <w:hyperlink w:anchor="_Toc71983726" w:history="1">
            <w:r w:rsidRPr="00DE2139">
              <w:rPr>
                <w:rStyle w:val="Hiperligao"/>
              </w:rPr>
              <w:t>2</w:t>
            </w:r>
            <w:r>
              <w:rPr>
                <w:rFonts w:eastAsiaTheme="minorEastAsia" w:cstheme="minorBidi"/>
                <w:b w:val="0"/>
                <w:bCs w:val="0"/>
                <w:i w:val="0"/>
                <w:iCs w:val="0"/>
                <w:lang w:val="pt-PT"/>
              </w:rPr>
              <w:tab/>
            </w:r>
            <w:r w:rsidRPr="00DE2139">
              <w:rPr>
                <w:rStyle w:val="Hiperligao"/>
              </w:rPr>
              <w:t>Keywords</w:t>
            </w:r>
            <w:r>
              <w:rPr>
                <w:webHidden/>
              </w:rPr>
              <w:tab/>
            </w:r>
            <w:r>
              <w:rPr>
                <w:webHidden/>
              </w:rPr>
              <w:fldChar w:fldCharType="begin"/>
            </w:r>
            <w:r>
              <w:rPr>
                <w:webHidden/>
              </w:rPr>
              <w:instrText xml:space="preserve"> PAGEREF _Toc71983726 \h </w:instrText>
            </w:r>
            <w:r>
              <w:rPr>
                <w:webHidden/>
              </w:rPr>
            </w:r>
            <w:r>
              <w:rPr>
                <w:webHidden/>
              </w:rPr>
              <w:fldChar w:fldCharType="separate"/>
            </w:r>
            <w:r>
              <w:rPr>
                <w:webHidden/>
              </w:rPr>
              <w:t>3</w:t>
            </w:r>
            <w:r>
              <w:rPr>
                <w:webHidden/>
              </w:rPr>
              <w:fldChar w:fldCharType="end"/>
            </w:r>
          </w:hyperlink>
        </w:p>
        <w:p w14:paraId="743CD3F6" w14:textId="503B69F3" w:rsidR="00D23C01" w:rsidRDefault="00D23C01">
          <w:pPr>
            <w:pStyle w:val="ndice1"/>
            <w:rPr>
              <w:rFonts w:eastAsiaTheme="minorEastAsia" w:cstheme="minorBidi"/>
              <w:b w:val="0"/>
              <w:bCs w:val="0"/>
              <w:i w:val="0"/>
              <w:iCs w:val="0"/>
              <w:lang w:val="pt-PT"/>
            </w:rPr>
          </w:pPr>
          <w:hyperlink w:anchor="_Toc71983727" w:history="1">
            <w:r w:rsidRPr="00DE2139">
              <w:rPr>
                <w:rStyle w:val="Hiperligao"/>
              </w:rPr>
              <w:t>3</w:t>
            </w:r>
            <w:r>
              <w:rPr>
                <w:rFonts w:eastAsiaTheme="minorEastAsia" w:cstheme="minorBidi"/>
                <w:b w:val="0"/>
                <w:bCs w:val="0"/>
                <w:i w:val="0"/>
                <w:iCs w:val="0"/>
                <w:lang w:val="pt-PT"/>
              </w:rPr>
              <w:tab/>
            </w:r>
            <w:r w:rsidRPr="00DE2139">
              <w:rPr>
                <w:rStyle w:val="Hiperligao"/>
              </w:rPr>
              <w:t>Introdução</w:t>
            </w:r>
            <w:r>
              <w:rPr>
                <w:webHidden/>
              </w:rPr>
              <w:tab/>
            </w:r>
            <w:r>
              <w:rPr>
                <w:webHidden/>
              </w:rPr>
              <w:fldChar w:fldCharType="begin"/>
            </w:r>
            <w:r>
              <w:rPr>
                <w:webHidden/>
              </w:rPr>
              <w:instrText xml:space="preserve"> PAGEREF _Toc71983727 \h </w:instrText>
            </w:r>
            <w:r>
              <w:rPr>
                <w:webHidden/>
              </w:rPr>
            </w:r>
            <w:r>
              <w:rPr>
                <w:webHidden/>
              </w:rPr>
              <w:fldChar w:fldCharType="separate"/>
            </w:r>
            <w:r>
              <w:rPr>
                <w:webHidden/>
              </w:rPr>
              <w:t>3</w:t>
            </w:r>
            <w:r>
              <w:rPr>
                <w:webHidden/>
              </w:rPr>
              <w:fldChar w:fldCharType="end"/>
            </w:r>
          </w:hyperlink>
        </w:p>
        <w:p w14:paraId="5C9C7AE7" w14:textId="5A26E8F6" w:rsidR="00D23C01" w:rsidRDefault="00D23C01">
          <w:pPr>
            <w:pStyle w:val="ndice2"/>
            <w:tabs>
              <w:tab w:val="left" w:pos="960"/>
              <w:tab w:val="right" w:leader="dot" w:pos="7769"/>
            </w:tabs>
            <w:rPr>
              <w:rFonts w:eastAsiaTheme="minorEastAsia" w:cstheme="minorBidi"/>
              <w:b w:val="0"/>
              <w:bCs w:val="0"/>
              <w:noProof/>
              <w:sz w:val="24"/>
              <w:szCs w:val="24"/>
            </w:rPr>
          </w:pPr>
          <w:hyperlink w:anchor="_Toc71983728" w:history="1">
            <w:r w:rsidRPr="00DE2139">
              <w:rPr>
                <w:rStyle w:val="Hiperligao"/>
                <w:noProof/>
                <w:lang w:val="en-US"/>
              </w:rPr>
              <w:t>3.1</w:t>
            </w:r>
            <w:r>
              <w:rPr>
                <w:rFonts w:eastAsiaTheme="minorEastAsia" w:cstheme="minorBidi"/>
                <w:b w:val="0"/>
                <w:bCs w:val="0"/>
                <w:noProof/>
                <w:sz w:val="24"/>
                <w:szCs w:val="24"/>
              </w:rPr>
              <w:tab/>
            </w:r>
            <w:r w:rsidRPr="00DE2139">
              <w:rPr>
                <w:rStyle w:val="Hiperligao"/>
                <w:noProof/>
              </w:rPr>
              <w:t>Meta 1</w:t>
            </w:r>
            <w:r>
              <w:rPr>
                <w:noProof/>
                <w:webHidden/>
              </w:rPr>
              <w:tab/>
            </w:r>
            <w:r>
              <w:rPr>
                <w:noProof/>
                <w:webHidden/>
              </w:rPr>
              <w:fldChar w:fldCharType="begin"/>
            </w:r>
            <w:r>
              <w:rPr>
                <w:noProof/>
                <w:webHidden/>
              </w:rPr>
              <w:instrText xml:space="preserve"> PAGEREF _Toc71983728 \h </w:instrText>
            </w:r>
            <w:r>
              <w:rPr>
                <w:noProof/>
                <w:webHidden/>
              </w:rPr>
            </w:r>
            <w:r>
              <w:rPr>
                <w:noProof/>
                <w:webHidden/>
              </w:rPr>
              <w:fldChar w:fldCharType="separate"/>
            </w:r>
            <w:r>
              <w:rPr>
                <w:noProof/>
                <w:webHidden/>
              </w:rPr>
              <w:t>3</w:t>
            </w:r>
            <w:r>
              <w:rPr>
                <w:noProof/>
                <w:webHidden/>
              </w:rPr>
              <w:fldChar w:fldCharType="end"/>
            </w:r>
          </w:hyperlink>
        </w:p>
        <w:p w14:paraId="7A23D78A" w14:textId="186C296F" w:rsidR="00D23C01" w:rsidRDefault="00D23C01">
          <w:pPr>
            <w:pStyle w:val="ndice1"/>
            <w:rPr>
              <w:rFonts w:eastAsiaTheme="minorEastAsia" w:cstheme="minorBidi"/>
              <w:b w:val="0"/>
              <w:bCs w:val="0"/>
              <w:i w:val="0"/>
              <w:iCs w:val="0"/>
              <w:lang w:val="pt-PT"/>
            </w:rPr>
          </w:pPr>
          <w:hyperlink w:anchor="_Toc71983729" w:history="1">
            <w:r w:rsidRPr="00DE2139">
              <w:rPr>
                <w:rStyle w:val="Hiperligao"/>
              </w:rPr>
              <w:t>4</w:t>
            </w:r>
            <w:r>
              <w:rPr>
                <w:rFonts w:eastAsiaTheme="minorEastAsia" w:cstheme="minorBidi"/>
                <w:b w:val="0"/>
                <w:bCs w:val="0"/>
                <w:i w:val="0"/>
                <w:iCs w:val="0"/>
                <w:lang w:val="pt-PT"/>
              </w:rPr>
              <w:tab/>
            </w:r>
            <w:r w:rsidRPr="00DE2139">
              <w:rPr>
                <w:rStyle w:val="Hiperligao"/>
              </w:rPr>
              <w:t>Implementação</w:t>
            </w:r>
            <w:r>
              <w:rPr>
                <w:webHidden/>
              </w:rPr>
              <w:tab/>
            </w:r>
            <w:r>
              <w:rPr>
                <w:webHidden/>
              </w:rPr>
              <w:fldChar w:fldCharType="begin"/>
            </w:r>
            <w:r>
              <w:rPr>
                <w:webHidden/>
              </w:rPr>
              <w:instrText xml:space="preserve"> PAGEREF _Toc71983729 \h </w:instrText>
            </w:r>
            <w:r>
              <w:rPr>
                <w:webHidden/>
              </w:rPr>
            </w:r>
            <w:r>
              <w:rPr>
                <w:webHidden/>
              </w:rPr>
              <w:fldChar w:fldCharType="separate"/>
            </w:r>
            <w:r>
              <w:rPr>
                <w:webHidden/>
              </w:rPr>
              <w:t>5</w:t>
            </w:r>
            <w:r>
              <w:rPr>
                <w:webHidden/>
              </w:rPr>
              <w:fldChar w:fldCharType="end"/>
            </w:r>
          </w:hyperlink>
        </w:p>
        <w:p w14:paraId="4C10D15A" w14:textId="352F09E4" w:rsidR="00D23C01" w:rsidRDefault="00D23C01">
          <w:pPr>
            <w:pStyle w:val="ndice1"/>
            <w:rPr>
              <w:rFonts w:eastAsiaTheme="minorEastAsia" w:cstheme="minorBidi"/>
              <w:b w:val="0"/>
              <w:bCs w:val="0"/>
              <w:i w:val="0"/>
              <w:iCs w:val="0"/>
              <w:lang w:val="pt-PT"/>
            </w:rPr>
          </w:pPr>
          <w:hyperlink w:anchor="_Toc71983730" w:history="1">
            <w:r w:rsidRPr="00DE2139">
              <w:rPr>
                <w:rStyle w:val="Hiperligao"/>
              </w:rPr>
              <w:t>5</w:t>
            </w:r>
            <w:r>
              <w:rPr>
                <w:rFonts w:eastAsiaTheme="minorEastAsia" w:cstheme="minorBidi"/>
                <w:b w:val="0"/>
                <w:bCs w:val="0"/>
                <w:i w:val="0"/>
                <w:iCs w:val="0"/>
                <w:lang w:val="pt-PT"/>
              </w:rPr>
              <w:tab/>
            </w:r>
            <w:r w:rsidRPr="00DE2139">
              <w:rPr>
                <w:rStyle w:val="Hiperligao"/>
              </w:rPr>
              <w:t>Configuração Experimental</w:t>
            </w:r>
            <w:r>
              <w:rPr>
                <w:webHidden/>
              </w:rPr>
              <w:tab/>
            </w:r>
            <w:r>
              <w:rPr>
                <w:webHidden/>
              </w:rPr>
              <w:fldChar w:fldCharType="begin"/>
            </w:r>
            <w:r>
              <w:rPr>
                <w:webHidden/>
              </w:rPr>
              <w:instrText xml:space="preserve"> PAGEREF _Toc71983730 \h </w:instrText>
            </w:r>
            <w:r>
              <w:rPr>
                <w:webHidden/>
              </w:rPr>
            </w:r>
            <w:r>
              <w:rPr>
                <w:webHidden/>
              </w:rPr>
              <w:fldChar w:fldCharType="separate"/>
            </w:r>
            <w:r>
              <w:rPr>
                <w:webHidden/>
              </w:rPr>
              <w:t>5</w:t>
            </w:r>
            <w:r>
              <w:rPr>
                <w:webHidden/>
              </w:rPr>
              <w:fldChar w:fldCharType="end"/>
            </w:r>
          </w:hyperlink>
        </w:p>
        <w:p w14:paraId="3C3C4C3A" w14:textId="0949A08A" w:rsidR="00D23C01" w:rsidRDefault="00D23C01">
          <w:pPr>
            <w:pStyle w:val="ndice2"/>
            <w:tabs>
              <w:tab w:val="left" w:pos="960"/>
              <w:tab w:val="right" w:leader="dot" w:pos="7769"/>
            </w:tabs>
            <w:rPr>
              <w:rFonts w:eastAsiaTheme="minorEastAsia" w:cstheme="minorBidi"/>
              <w:b w:val="0"/>
              <w:bCs w:val="0"/>
              <w:noProof/>
              <w:sz w:val="24"/>
              <w:szCs w:val="24"/>
            </w:rPr>
          </w:pPr>
          <w:hyperlink w:anchor="_Toc71983731" w:history="1">
            <w:r w:rsidRPr="00DE2139">
              <w:rPr>
                <w:rStyle w:val="Hiperligao"/>
                <w:noProof/>
                <w:lang w:val="en-US"/>
              </w:rPr>
              <w:t>5.1</w:t>
            </w:r>
            <w:r>
              <w:rPr>
                <w:rFonts w:eastAsiaTheme="minorEastAsia" w:cstheme="minorBidi"/>
                <w:b w:val="0"/>
                <w:bCs w:val="0"/>
                <w:noProof/>
                <w:sz w:val="24"/>
                <w:szCs w:val="24"/>
              </w:rPr>
              <w:tab/>
            </w:r>
            <w:r w:rsidRPr="00DE2139">
              <w:rPr>
                <w:rStyle w:val="Hiperligao"/>
                <w:noProof/>
              </w:rPr>
              <w:t>Cena 1: Evolving-ControlTheBallToAdversaryGoal</w:t>
            </w:r>
            <w:r>
              <w:rPr>
                <w:noProof/>
                <w:webHidden/>
              </w:rPr>
              <w:tab/>
            </w:r>
            <w:r>
              <w:rPr>
                <w:noProof/>
                <w:webHidden/>
              </w:rPr>
              <w:fldChar w:fldCharType="begin"/>
            </w:r>
            <w:r>
              <w:rPr>
                <w:noProof/>
                <w:webHidden/>
              </w:rPr>
              <w:instrText xml:space="preserve"> PAGEREF _Toc71983731 \h </w:instrText>
            </w:r>
            <w:r>
              <w:rPr>
                <w:noProof/>
                <w:webHidden/>
              </w:rPr>
            </w:r>
            <w:r>
              <w:rPr>
                <w:noProof/>
                <w:webHidden/>
              </w:rPr>
              <w:fldChar w:fldCharType="separate"/>
            </w:r>
            <w:r>
              <w:rPr>
                <w:noProof/>
                <w:webHidden/>
              </w:rPr>
              <w:t>5</w:t>
            </w:r>
            <w:r>
              <w:rPr>
                <w:noProof/>
                <w:webHidden/>
              </w:rPr>
              <w:fldChar w:fldCharType="end"/>
            </w:r>
          </w:hyperlink>
        </w:p>
        <w:p w14:paraId="70452170" w14:textId="39F80007" w:rsidR="00D23C01" w:rsidRDefault="00D23C01">
          <w:pPr>
            <w:pStyle w:val="ndice2"/>
            <w:tabs>
              <w:tab w:val="left" w:pos="1200"/>
              <w:tab w:val="right" w:leader="dot" w:pos="7769"/>
            </w:tabs>
            <w:rPr>
              <w:rFonts w:eastAsiaTheme="minorEastAsia" w:cstheme="minorBidi"/>
              <w:b w:val="0"/>
              <w:bCs w:val="0"/>
              <w:noProof/>
              <w:sz w:val="24"/>
              <w:szCs w:val="24"/>
            </w:rPr>
          </w:pPr>
          <w:hyperlink w:anchor="_Toc71983732" w:history="1">
            <w:r w:rsidRPr="00DE2139">
              <w:rPr>
                <w:rStyle w:val="Hiperligao"/>
                <w:noProof/>
                <w:lang w:val="en-US"/>
              </w:rPr>
              <w:t>5.1.1.</w:t>
            </w:r>
            <w:r>
              <w:rPr>
                <w:rFonts w:eastAsiaTheme="minorEastAsia" w:cstheme="minorBidi"/>
                <w:b w:val="0"/>
                <w:bCs w:val="0"/>
                <w:noProof/>
                <w:sz w:val="24"/>
                <w:szCs w:val="24"/>
              </w:rPr>
              <w:tab/>
            </w:r>
            <w:r w:rsidRPr="00DE2139">
              <w:rPr>
                <w:rStyle w:val="Hiperligao"/>
                <w:noProof/>
              </w:rPr>
              <w:t>Análise Experimental</w:t>
            </w:r>
            <w:r>
              <w:rPr>
                <w:noProof/>
                <w:webHidden/>
              </w:rPr>
              <w:tab/>
            </w:r>
            <w:r>
              <w:rPr>
                <w:noProof/>
                <w:webHidden/>
              </w:rPr>
              <w:fldChar w:fldCharType="begin"/>
            </w:r>
            <w:r>
              <w:rPr>
                <w:noProof/>
                <w:webHidden/>
              </w:rPr>
              <w:instrText xml:space="preserve"> PAGEREF _Toc71983732 \h </w:instrText>
            </w:r>
            <w:r>
              <w:rPr>
                <w:noProof/>
                <w:webHidden/>
              </w:rPr>
            </w:r>
            <w:r>
              <w:rPr>
                <w:noProof/>
                <w:webHidden/>
              </w:rPr>
              <w:fldChar w:fldCharType="separate"/>
            </w:r>
            <w:r>
              <w:rPr>
                <w:noProof/>
                <w:webHidden/>
              </w:rPr>
              <w:t>6</w:t>
            </w:r>
            <w:r>
              <w:rPr>
                <w:noProof/>
                <w:webHidden/>
              </w:rPr>
              <w:fldChar w:fldCharType="end"/>
            </w:r>
          </w:hyperlink>
        </w:p>
        <w:p w14:paraId="2720B3C2" w14:textId="46A79E1C" w:rsidR="00D23C01" w:rsidRDefault="00D23C01">
          <w:pPr>
            <w:pStyle w:val="ndice2"/>
            <w:tabs>
              <w:tab w:val="left" w:pos="960"/>
              <w:tab w:val="right" w:leader="dot" w:pos="7769"/>
            </w:tabs>
            <w:rPr>
              <w:rFonts w:eastAsiaTheme="minorEastAsia" w:cstheme="minorBidi"/>
              <w:b w:val="0"/>
              <w:bCs w:val="0"/>
              <w:noProof/>
              <w:sz w:val="24"/>
              <w:szCs w:val="24"/>
            </w:rPr>
          </w:pPr>
          <w:hyperlink w:anchor="_Toc71983733" w:history="1">
            <w:r w:rsidRPr="00DE2139">
              <w:rPr>
                <w:rStyle w:val="Hiperligao"/>
                <w:noProof/>
                <w:lang w:val="en-US"/>
              </w:rPr>
              <w:t>5.2</w:t>
            </w:r>
            <w:r>
              <w:rPr>
                <w:rFonts w:eastAsiaTheme="minorEastAsia" w:cstheme="minorBidi"/>
                <w:b w:val="0"/>
                <w:bCs w:val="0"/>
                <w:noProof/>
                <w:sz w:val="24"/>
                <w:szCs w:val="24"/>
              </w:rPr>
              <w:tab/>
            </w:r>
            <w:r w:rsidRPr="00DE2139">
              <w:rPr>
                <w:rStyle w:val="Hiperligao"/>
                <w:noProof/>
              </w:rPr>
              <w:t>Cena 1.1: Evolving-ControlTheBallToAdversaryGoalRandom</w:t>
            </w:r>
            <w:r>
              <w:rPr>
                <w:noProof/>
                <w:webHidden/>
              </w:rPr>
              <w:tab/>
            </w:r>
            <w:r>
              <w:rPr>
                <w:noProof/>
                <w:webHidden/>
              </w:rPr>
              <w:fldChar w:fldCharType="begin"/>
            </w:r>
            <w:r>
              <w:rPr>
                <w:noProof/>
                <w:webHidden/>
              </w:rPr>
              <w:instrText xml:space="preserve"> PAGEREF _Toc71983733 \h </w:instrText>
            </w:r>
            <w:r>
              <w:rPr>
                <w:noProof/>
                <w:webHidden/>
              </w:rPr>
            </w:r>
            <w:r>
              <w:rPr>
                <w:noProof/>
                <w:webHidden/>
              </w:rPr>
              <w:fldChar w:fldCharType="separate"/>
            </w:r>
            <w:r>
              <w:rPr>
                <w:noProof/>
                <w:webHidden/>
              </w:rPr>
              <w:t>8</w:t>
            </w:r>
            <w:r>
              <w:rPr>
                <w:noProof/>
                <w:webHidden/>
              </w:rPr>
              <w:fldChar w:fldCharType="end"/>
            </w:r>
          </w:hyperlink>
        </w:p>
        <w:p w14:paraId="2C9CECE0" w14:textId="67CE9C61" w:rsidR="00D23C01" w:rsidRDefault="00D23C01">
          <w:pPr>
            <w:pStyle w:val="ndice2"/>
            <w:tabs>
              <w:tab w:val="left" w:pos="960"/>
              <w:tab w:val="right" w:leader="dot" w:pos="7769"/>
            </w:tabs>
            <w:rPr>
              <w:rFonts w:eastAsiaTheme="minorEastAsia" w:cstheme="minorBidi"/>
              <w:b w:val="0"/>
              <w:bCs w:val="0"/>
              <w:noProof/>
              <w:sz w:val="24"/>
              <w:szCs w:val="24"/>
            </w:rPr>
          </w:pPr>
          <w:hyperlink w:anchor="_Toc71983734" w:history="1">
            <w:r w:rsidRPr="00DE2139">
              <w:rPr>
                <w:rStyle w:val="Hiperligao"/>
                <w:noProof/>
                <w:lang w:val="en-US"/>
              </w:rPr>
              <w:t>5.2.1</w:t>
            </w:r>
            <w:r>
              <w:rPr>
                <w:rFonts w:eastAsiaTheme="minorEastAsia" w:cstheme="minorBidi"/>
                <w:b w:val="0"/>
                <w:bCs w:val="0"/>
                <w:noProof/>
                <w:sz w:val="24"/>
                <w:szCs w:val="24"/>
              </w:rPr>
              <w:tab/>
            </w:r>
            <w:r w:rsidRPr="00DE2139">
              <w:rPr>
                <w:rStyle w:val="Hiperligao"/>
                <w:noProof/>
              </w:rPr>
              <w:t>Análise Experimental</w:t>
            </w:r>
            <w:r>
              <w:rPr>
                <w:noProof/>
                <w:webHidden/>
              </w:rPr>
              <w:tab/>
            </w:r>
            <w:r>
              <w:rPr>
                <w:noProof/>
                <w:webHidden/>
              </w:rPr>
              <w:fldChar w:fldCharType="begin"/>
            </w:r>
            <w:r>
              <w:rPr>
                <w:noProof/>
                <w:webHidden/>
              </w:rPr>
              <w:instrText xml:space="preserve"> PAGEREF _Toc71983734 \h </w:instrText>
            </w:r>
            <w:r>
              <w:rPr>
                <w:noProof/>
                <w:webHidden/>
              </w:rPr>
            </w:r>
            <w:r>
              <w:rPr>
                <w:noProof/>
                <w:webHidden/>
              </w:rPr>
              <w:fldChar w:fldCharType="separate"/>
            </w:r>
            <w:r>
              <w:rPr>
                <w:noProof/>
                <w:webHidden/>
              </w:rPr>
              <w:t>10</w:t>
            </w:r>
            <w:r>
              <w:rPr>
                <w:noProof/>
                <w:webHidden/>
              </w:rPr>
              <w:fldChar w:fldCharType="end"/>
            </w:r>
          </w:hyperlink>
        </w:p>
        <w:p w14:paraId="1B380739" w14:textId="33BE36D3" w:rsidR="00D23C01" w:rsidRDefault="00D23C01">
          <w:pPr>
            <w:pStyle w:val="ndice2"/>
            <w:tabs>
              <w:tab w:val="left" w:pos="960"/>
              <w:tab w:val="right" w:leader="dot" w:pos="7769"/>
            </w:tabs>
            <w:rPr>
              <w:rFonts w:eastAsiaTheme="minorEastAsia" w:cstheme="minorBidi"/>
              <w:b w:val="0"/>
              <w:bCs w:val="0"/>
              <w:noProof/>
              <w:sz w:val="24"/>
              <w:szCs w:val="24"/>
            </w:rPr>
          </w:pPr>
          <w:hyperlink w:anchor="_Toc71983735" w:history="1">
            <w:r w:rsidRPr="00DE2139">
              <w:rPr>
                <w:rStyle w:val="Hiperligao"/>
                <w:noProof/>
                <w:lang w:val="en-US"/>
              </w:rPr>
              <w:t>5.3</w:t>
            </w:r>
            <w:r>
              <w:rPr>
                <w:rFonts w:eastAsiaTheme="minorEastAsia" w:cstheme="minorBidi"/>
                <w:b w:val="0"/>
                <w:bCs w:val="0"/>
                <w:noProof/>
                <w:sz w:val="24"/>
                <w:szCs w:val="24"/>
              </w:rPr>
              <w:tab/>
            </w:r>
            <w:r w:rsidRPr="00DE2139">
              <w:rPr>
                <w:rStyle w:val="Hiperligao"/>
                <w:noProof/>
              </w:rPr>
              <w:t>Cena 2: Evolving-Defense</w:t>
            </w:r>
            <w:r>
              <w:rPr>
                <w:noProof/>
                <w:webHidden/>
              </w:rPr>
              <w:tab/>
            </w:r>
            <w:r>
              <w:rPr>
                <w:noProof/>
                <w:webHidden/>
              </w:rPr>
              <w:fldChar w:fldCharType="begin"/>
            </w:r>
            <w:r>
              <w:rPr>
                <w:noProof/>
                <w:webHidden/>
              </w:rPr>
              <w:instrText xml:space="preserve"> PAGEREF _Toc71983735 \h </w:instrText>
            </w:r>
            <w:r>
              <w:rPr>
                <w:noProof/>
                <w:webHidden/>
              </w:rPr>
            </w:r>
            <w:r>
              <w:rPr>
                <w:noProof/>
                <w:webHidden/>
              </w:rPr>
              <w:fldChar w:fldCharType="separate"/>
            </w:r>
            <w:r>
              <w:rPr>
                <w:noProof/>
                <w:webHidden/>
              </w:rPr>
              <w:t>12</w:t>
            </w:r>
            <w:r>
              <w:rPr>
                <w:noProof/>
                <w:webHidden/>
              </w:rPr>
              <w:fldChar w:fldCharType="end"/>
            </w:r>
          </w:hyperlink>
        </w:p>
        <w:p w14:paraId="4F79D1E0" w14:textId="60329DA3" w:rsidR="00D23C01" w:rsidRDefault="00D23C01">
          <w:pPr>
            <w:pStyle w:val="ndice2"/>
            <w:tabs>
              <w:tab w:val="left" w:pos="960"/>
              <w:tab w:val="right" w:leader="dot" w:pos="7769"/>
            </w:tabs>
            <w:rPr>
              <w:rFonts w:eastAsiaTheme="minorEastAsia" w:cstheme="minorBidi"/>
              <w:b w:val="0"/>
              <w:bCs w:val="0"/>
              <w:noProof/>
              <w:sz w:val="24"/>
              <w:szCs w:val="24"/>
            </w:rPr>
          </w:pPr>
          <w:hyperlink w:anchor="_Toc71983736" w:history="1">
            <w:r w:rsidRPr="00DE2139">
              <w:rPr>
                <w:rStyle w:val="Hiperligao"/>
                <w:noProof/>
                <w:lang w:val="en-US"/>
              </w:rPr>
              <w:t>5.3.1</w:t>
            </w:r>
            <w:r>
              <w:rPr>
                <w:rFonts w:eastAsiaTheme="minorEastAsia" w:cstheme="minorBidi"/>
                <w:b w:val="0"/>
                <w:bCs w:val="0"/>
                <w:noProof/>
                <w:sz w:val="24"/>
                <w:szCs w:val="24"/>
              </w:rPr>
              <w:tab/>
            </w:r>
            <w:r w:rsidRPr="00DE2139">
              <w:rPr>
                <w:rStyle w:val="Hiperligao"/>
                <w:noProof/>
              </w:rPr>
              <w:t>Análise Experimental</w:t>
            </w:r>
            <w:r>
              <w:rPr>
                <w:noProof/>
                <w:webHidden/>
              </w:rPr>
              <w:tab/>
            </w:r>
            <w:r>
              <w:rPr>
                <w:noProof/>
                <w:webHidden/>
              </w:rPr>
              <w:fldChar w:fldCharType="begin"/>
            </w:r>
            <w:r>
              <w:rPr>
                <w:noProof/>
                <w:webHidden/>
              </w:rPr>
              <w:instrText xml:space="preserve"> PAGEREF _Toc71983736 \h </w:instrText>
            </w:r>
            <w:r>
              <w:rPr>
                <w:noProof/>
                <w:webHidden/>
              </w:rPr>
            </w:r>
            <w:r>
              <w:rPr>
                <w:noProof/>
                <w:webHidden/>
              </w:rPr>
              <w:fldChar w:fldCharType="separate"/>
            </w:r>
            <w:r>
              <w:rPr>
                <w:noProof/>
                <w:webHidden/>
              </w:rPr>
              <w:t>13</w:t>
            </w:r>
            <w:r>
              <w:rPr>
                <w:noProof/>
                <w:webHidden/>
              </w:rPr>
              <w:fldChar w:fldCharType="end"/>
            </w:r>
          </w:hyperlink>
        </w:p>
        <w:p w14:paraId="0F7552BF" w14:textId="08A4A1A1" w:rsidR="00D23C01" w:rsidRDefault="00D23C01">
          <w:pPr>
            <w:pStyle w:val="ndice1"/>
            <w:rPr>
              <w:rFonts w:eastAsiaTheme="minorEastAsia" w:cstheme="minorBidi"/>
              <w:b w:val="0"/>
              <w:bCs w:val="0"/>
              <w:i w:val="0"/>
              <w:iCs w:val="0"/>
              <w:lang w:val="pt-PT"/>
            </w:rPr>
          </w:pPr>
          <w:hyperlink w:anchor="_Toc71983737" w:history="1">
            <w:r w:rsidRPr="00DE2139">
              <w:rPr>
                <w:rStyle w:val="Hiperligao"/>
                <w:lang w:eastAsia="zh-TW"/>
              </w:rPr>
              <w:t>6</w:t>
            </w:r>
            <w:r>
              <w:rPr>
                <w:rFonts w:eastAsiaTheme="minorEastAsia" w:cstheme="minorBidi"/>
                <w:b w:val="0"/>
                <w:bCs w:val="0"/>
                <w:i w:val="0"/>
                <w:iCs w:val="0"/>
                <w:lang w:val="pt-PT"/>
              </w:rPr>
              <w:tab/>
            </w:r>
            <w:r w:rsidRPr="00DE2139">
              <w:rPr>
                <w:rStyle w:val="Hiperligao"/>
                <w:lang w:eastAsia="zh-TW"/>
              </w:rPr>
              <w:t>Discussão</w:t>
            </w:r>
            <w:r>
              <w:rPr>
                <w:webHidden/>
              </w:rPr>
              <w:tab/>
            </w:r>
            <w:r>
              <w:rPr>
                <w:webHidden/>
              </w:rPr>
              <w:fldChar w:fldCharType="begin"/>
            </w:r>
            <w:r>
              <w:rPr>
                <w:webHidden/>
              </w:rPr>
              <w:instrText xml:space="preserve"> PAGEREF _Toc71983737 \h </w:instrText>
            </w:r>
            <w:r>
              <w:rPr>
                <w:webHidden/>
              </w:rPr>
            </w:r>
            <w:r>
              <w:rPr>
                <w:webHidden/>
              </w:rPr>
              <w:fldChar w:fldCharType="separate"/>
            </w:r>
            <w:r>
              <w:rPr>
                <w:webHidden/>
              </w:rPr>
              <w:t>18</w:t>
            </w:r>
            <w:r>
              <w:rPr>
                <w:webHidden/>
              </w:rPr>
              <w:fldChar w:fldCharType="end"/>
            </w:r>
          </w:hyperlink>
        </w:p>
        <w:p w14:paraId="22F43118" w14:textId="2175478E" w:rsidR="00D23C01" w:rsidRDefault="00D23C01">
          <w:pPr>
            <w:pStyle w:val="ndice1"/>
            <w:rPr>
              <w:rFonts w:eastAsiaTheme="minorEastAsia" w:cstheme="minorBidi"/>
              <w:b w:val="0"/>
              <w:bCs w:val="0"/>
              <w:i w:val="0"/>
              <w:iCs w:val="0"/>
              <w:lang w:val="pt-PT"/>
            </w:rPr>
          </w:pPr>
          <w:hyperlink w:anchor="_Toc71983738" w:history="1">
            <w:r w:rsidRPr="00DE2139">
              <w:rPr>
                <w:rStyle w:val="Hiperligao"/>
                <w:lang w:eastAsia="zh-TW"/>
              </w:rPr>
              <w:t>7</w:t>
            </w:r>
            <w:r>
              <w:rPr>
                <w:rFonts w:eastAsiaTheme="minorEastAsia" w:cstheme="minorBidi"/>
                <w:b w:val="0"/>
                <w:bCs w:val="0"/>
                <w:i w:val="0"/>
                <w:iCs w:val="0"/>
                <w:lang w:val="pt-PT"/>
              </w:rPr>
              <w:tab/>
            </w:r>
            <w:r w:rsidRPr="00DE2139">
              <w:rPr>
                <w:rStyle w:val="Hiperligao"/>
                <w:lang w:eastAsia="zh-TW"/>
              </w:rPr>
              <w:t>Conclusão</w:t>
            </w:r>
            <w:r>
              <w:rPr>
                <w:webHidden/>
              </w:rPr>
              <w:tab/>
            </w:r>
            <w:r>
              <w:rPr>
                <w:webHidden/>
              </w:rPr>
              <w:fldChar w:fldCharType="begin"/>
            </w:r>
            <w:r>
              <w:rPr>
                <w:webHidden/>
              </w:rPr>
              <w:instrText xml:space="preserve"> PAGEREF _Toc71983738 \h </w:instrText>
            </w:r>
            <w:r>
              <w:rPr>
                <w:webHidden/>
              </w:rPr>
            </w:r>
            <w:r>
              <w:rPr>
                <w:webHidden/>
              </w:rPr>
              <w:fldChar w:fldCharType="separate"/>
            </w:r>
            <w:r>
              <w:rPr>
                <w:webHidden/>
              </w:rPr>
              <w:t>18</w:t>
            </w:r>
            <w:r>
              <w:rPr>
                <w:webHidden/>
              </w:rPr>
              <w:fldChar w:fldCharType="end"/>
            </w:r>
          </w:hyperlink>
        </w:p>
        <w:p w14:paraId="4658FBF0" w14:textId="0D0C390B" w:rsidR="00A74DE8" w:rsidRDefault="00A74DE8">
          <w:r w:rsidRPr="00A74DE8">
            <w:rPr>
              <w:b/>
              <w:bCs/>
              <w:noProof/>
            </w:rPr>
            <w:fldChar w:fldCharType="end"/>
          </w:r>
        </w:p>
      </w:sdtContent>
    </w:sdt>
    <w:p w14:paraId="28F7F540" w14:textId="77777777" w:rsidR="00A74DE8" w:rsidRPr="00A74DE8" w:rsidRDefault="00A74DE8" w:rsidP="00A74DE8"/>
    <w:p w14:paraId="77D32EBF" w14:textId="014398CC" w:rsidR="00A74DE8" w:rsidRDefault="00A74DE8" w:rsidP="00A74DE8"/>
    <w:p w14:paraId="755F6215" w14:textId="77777777" w:rsidR="00A74DE8" w:rsidRDefault="00A74DE8" w:rsidP="00A74DE8"/>
    <w:p w14:paraId="07F112AE" w14:textId="644211FB" w:rsidR="00A74DE8" w:rsidRDefault="00A74DE8">
      <w:pPr>
        <w:spacing w:after="200" w:line="276" w:lineRule="auto"/>
      </w:pPr>
      <w:r>
        <w:br w:type="page"/>
      </w:r>
    </w:p>
    <w:p w14:paraId="6F2D0484" w14:textId="62F2E5A2" w:rsidR="00CC3515" w:rsidRPr="000D5F6C" w:rsidRDefault="00A74DE8" w:rsidP="000D5F6C">
      <w:pPr>
        <w:pStyle w:val="Ttulo1"/>
      </w:pPr>
      <w:bookmarkStart w:id="0" w:name="_Toc71983725"/>
      <w:r w:rsidRPr="000D5F6C">
        <w:lastRenderedPageBreak/>
        <w:t>Abstract</w:t>
      </w:r>
      <w:bookmarkEnd w:id="0"/>
    </w:p>
    <w:p w14:paraId="1B6061CD" w14:textId="77777777" w:rsidR="00A74DE8" w:rsidRPr="00A74DE8" w:rsidRDefault="00A74DE8" w:rsidP="00A74DE8"/>
    <w:p w14:paraId="40E27F1B" w14:textId="4C330760" w:rsidR="00A74DE8" w:rsidRDefault="00A74DE8" w:rsidP="00A74DE8"/>
    <w:p w14:paraId="5CAEBC2C" w14:textId="658ADAF2" w:rsidR="00A74DE8" w:rsidRDefault="00A74DE8" w:rsidP="00A74DE8"/>
    <w:p w14:paraId="1AFE6D47" w14:textId="66FA0242" w:rsidR="00A74DE8" w:rsidRDefault="00A74DE8" w:rsidP="00A74DE8"/>
    <w:p w14:paraId="203589A7" w14:textId="1947266D" w:rsidR="00A74DE8" w:rsidRDefault="00A74DE8" w:rsidP="00A74DE8">
      <w:pPr>
        <w:pStyle w:val="Ttulo1"/>
      </w:pPr>
      <w:bookmarkStart w:id="1" w:name="_Toc71983726"/>
      <w:proofErr w:type="spellStart"/>
      <w:r>
        <w:t>Keywords</w:t>
      </w:r>
      <w:bookmarkEnd w:id="1"/>
      <w:proofErr w:type="spellEnd"/>
    </w:p>
    <w:p w14:paraId="13587127" w14:textId="77777777" w:rsidR="00A74DE8" w:rsidRPr="00A74DE8" w:rsidRDefault="00A74DE8" w:rsidP="00A74DE8"/>
    <w:p w14:paraId="173EE0C8" w14:textId="46E126E9" w:rsidR="00DD49AA" w:rsidRPr="00A74DE8" w:rsidRDefault="00A74DE8" w:rsidP="00E80D03">
      <w:pPr>
        <w:pStyle w:val="Ttulo1"/>
      </w:pPr>
      <w:bookmarkStart w:id="2" w:name="_Toc71983727"/>
      <w:r>
        <w:t>Introdução</w:t>
      </w:r>
      <w:bookmarkEnd w:id="2"/>
    </w:p>
    <w:p w14:paraId="4B7AC6C9" w14:textId="29741C30" w:rsidR="00A74DE8" w:rsidRDefault="000449EA" w:rsidP="000D5F6C">
      <w:pPr>
        <w:pStyle w:val="Ttulo2"/>
      </w:pPr>
      <w:bookmarkStart w:id="3" w:name="_Toc71983728"/>
      <w:r>
        <w:t>Meta 1</w:t>
      </w:r>
      <w:bookmarkEnd w:id="3"/>
    </w:p>
    <w:p w14:paraId="0A22F336" w14:textId="77777777" w:rsidR="000449EA" w:rsidRPr="00784404" w:rsidRDefault="000449EA" w:rsidP="00CC3B9C">
      <w:pPr>
        <w:ind w:firstLine="720"/>
        <w:jc w:val="both"/>
        <w:rPr>
          <w:rFonts w:ascii="LM Roman 12" w:hAnsi="LM Roman 12"/>
          <w:sz w:val="22"/>
          <w:szCs w:val="22"/>
        </w:rPr>
      </w:pPr>
      <w:r w:rsidRPr="00784404">
        <w:rPr>
          <w:rFonts w:ascii="LM Roman 12" w:hAnsi="LM Roman 12"/>
          <w:sz w:val="22"/>
          <w:szCs w:val="22"/>
        </w:rPr>
        <w:t xml:space="preserve">Na primeira meta foram implementadas as funcionalidades básicas do algoritmo genético: recombinação, mutação, seleção, parametrização e aptidão. </w:t>
      </w:r>
    </w:p>
    <w:p w14:paraId="79D90C78" w14:textId="77777777" w:rsidR="000449EA" w:rsidRPr="00784404" w:rsidRDefault="000449EA" w:rsidP="000449EA">
      <w:pPr>
        <w:jc w:val="both"/>
        <w:rPr>
          <w:rFonts w:ascii="LM Roman 12" w:hAnsi="LM Roman 12"/>
          <w:sz w:val="22"/>
          <w:szCs w:val="22"/>
        </w:rPr>
      </w:pPr>
      <w:r w:rsidRPr="00784404">
        <w:rPr>
          <w:rFonts w:ascii="LM Roman 12" w:hAnsi="LM Roman 12"/>
          <w:sz w:val="22"/>
          <w:szCs w:val="22"/>
        </w:rPr>
        <w:t xml:space="preserve">Os algoritmos para a mutação gaussiana (“MutateGausssian”) e a seleção de torneio (“tournamentSelection”) foram implementados tal como foram fornecidos no enunciado, nos scripts “GeneticIndividual.cs” e “TournamentSelection.cs” respetivamente. A única diferença foi retirar os parâmetros “Mean” e “Stdev” da função de mutação, e (-----------------------------). </w:t>
      </w:r>
    </w:p>
    <w:p w14:paraId="16C05E18" w14:textId="77777777" w:rsidR="000449EA" w:rsidRPr="00784404" w:rsidRDefault="000449EA" w:rsidP="000449EA">
      <w:pPr>
        <w:jc w:val="both"/>
        <w:rPr>
          <w:rFonts w:ascii="LM Roman 12" w:hAnsi="LM Roman 12"/>
          <w:sz w:val="22"/>
          <w:szCs w:val="22"/>
        </w:rPr>
      </w:pPr>
      <w:r w:rsidRPr="00784404">
        <w:rPr>
          <w:rFonts w:ascii="LM Roman 12" w:hAnsi="LM Roman 12"/>
          <w:sz w:val="22"/>
          <w:szCs w:val="22"/>
        </w:rPr>
        <w:tab/>
        <w:t>Para a recombinação foi implementada a função “Crossover” no script “GeneticIndividual.cs”. Primeiramente gera-se um float random que se for menor que a probabilidade recebida na função, ocorrerá a recombinação dos genótipos, isto é uma forma de randomizar este processo. Também é gerado um inteiro randomizado com valor máximo igual ao tamanho do genótipo, que irá determinar, caso ocorra a recombinação, até onde no genótipo esta será feita. Para a recombinação em si, apenas é usada uma variável auxiliar para trocar os valores entre os dois indivíduos ao longo dos seus genótipos.</w:t>
      </w:r>
    </w:p>
    <w:p w14:paraId="3539020C" w14:textId="7D06E1FD" w:rsidR="00A74DE8" w:rsidRPr="00784404" w:rsidRDefault="000449EA" w:rsidP="00784404">
      <w:pPr>
        <w:jc w:val="both"/>
        <w:rPr>
          <w:rFonts w:ascii="LM Roman 12" w:hAnsi="LM Roman 12"/>
          <w:sz w:val="22"/>
          <w:szCs w:val="22"/>
        </w:rPr>
      </w:pPr>
      <w:r w:rsidRPr="00784404">
        <w:rPr>
          <w:rFonts w:ascii="LM Roman 12" w:hAnsi="LM Roman 12"/>
          <w:sz w:val="22"/>
          <w:szCs w:val="22"/>
        </w:rPr>
        <w:tab/>
        <w:t>Para a aptidão, foram desenvolvidas duas funções simples para determinar o seu valor, que são usadas em “GetScoreRed” / “GetScoreBlue” no script “D31NeuralControler.cs”, e foram executadas para poder analisar a sua capacidade evolutiva, e assim na próxima meta ser possível adaptá-las para resolver os cenários fornecidos. Nas execuções foi usado o cenário “Evolving-ControlTheBallToAdversaryGoal”, dado ser o mais simples e geral dos cenários evolutivos, com mutação gaussiana, método de seleção por torneio, e as seguintes configurações:</w:t>
      </w:r>
    </w:p>
    <w:p w14:paraId="67668DC3" w14:textId="77777777" w:rsidR="000449EA" w:rsidRPr="00784404" w:rsidRDefault="000449EA" w:rsidP="000449EA">
      <w:pPr>
        <w:pStyle w:val="PargrafodaLista"/>
        <w:numPr>
          <w:ilvl w:val="0"/>
          <w:numId w:val="6"/>
        </w:numPr>
        <w:spacing w:line="240" w:lineRule="auto"/>
        <w:rPr>
          <w:rFonts w:ascii="LM Roman 12" w:hAnsi="LM Roman 12"/>
          <w:sz w:val="22"/>
          <w:szCs w:val="22"/>
        </w:rPr>
      </w:pPr>
      <w:r w:rsidRPr="00784404">
        <w:rPr>
          <w:rFonts w:ascii="LM Roman 12" w:hAnsi="LM Roman 12"/>
          <w:sz w:val="22"/>
          <w:szCs w:val="22"/>
        </w:rPr>
        <w:t>10 segundos de simulação;</w:t>
      </w:r>
    </w:p>
    <w:p w14:paraId="6459696C" w14:textId="77777777" w:rsidR="000449EA" w:rsidRPr="00784404" w:rsidRDefault="000449EA" w:rsidP="000449EA">
      <w:pPr>
        <w:pStyle w:val="PargrafodaLista"/>
        <w:numPr>
          <w:ilvl w:val="0"/>
          <w:numId w:val="6"/>
        </w:numPr>
        <w:spacing w:line="240" w:lineRule="auto"/>
        <w:rPr>
          <w:rFonts w:ascii="LM Roman 12" w:hAnsi="LM Roman 12"/>
          <w:sz w:val="22"/>
          <w:szCs w:val="22"/>
        </w:rPr>
      </w:pPr>
      <w:r w:rsidRPr="00784404">
        <w:rPr>
          <w:rFonts w:ascii="LM Roman 12" w:hAnsi="LM Roman 12"/>
          <w:sz w:val="22"/>
          <w:szCs w:val="22"/>
        </w:rPr>
        <w:t>50 de tamanho da população;</w:t>
      </w:r>
    </w:p>
    <w:p w14:paraId="552E508A" w14:textId="65728E64" w:rsidR="000449EA" w:rsidRPr="00784404" w:rsidRDefault="000449EA" w:rsidP="000449EA">
      <w:pPr>
        <w:pStyle w:val="PargrafodaLista"/>
        <w:numPr>
          <w:ilvl w:val="0"/>
          <w:numId w:val="6"/>
        </w:numPr>
        <w:spacing w:line="240" w:lineRule="auto"/>
        <w:rPr>
          <w:rFonts w:ascii="LM Roman 12" w:hAnsi="LM Roman 12"/>
          <w:sz w:val="22"/>
          <w:szCs w:val="22"/>
        </w:rPr>
      </w:pPr>
      <w:r w:rsidRPr="00784404">
        <w:rPr>
          <w:rFonts w:ascii="LM Roman 12" w:hAnsi="LM Roman 12"/>
          <w:sz w:val="22"/>
          <w:szCs w:val="22"/>
        </w:rPr>
        <w:t>100 gerações;</w:t>
      </w:r>
    </w:p>
    <w:p w14:paraId="76CD6F03" w14:textId="35CF5489" w:rsidR="000449EA" w:rsidRPr="00784404" w:rsidRDefault="000449EA" w:rsidP="000449EA">
      <w:pPr>
        <w:pStyle w:val="PargrafodaLista"/>
        <w:numPr>
          <w:ilvl w:val="0"/>
          <w:numId w:val="6"/>
        </w:numPr>
        <w:spacing w:line="240" w:lineRule="auto"/>
        <w:rPr>
          <w:rFonts w:ascii="LM Roman 12" w:hAnsi="LM Roman 12"/>
          <w:sz w:val="22"/>
          <w:szCs w:val="22"/>
        </w:rPr>
      </w:pPr>
      <w:r w:rsidRPr="00784404">
        <w:rPr>
          <w:rFonts w:ascii="LM Roman 12" w:hAnsi="LM Roman 12"/>
          <w:sz w:val="22"/>
          <w:szCs w:val="22"/>
        </w:rPr>
        <w:t>5 de tamanho do torneio;</w:t>
      </w:r>
    </w:p>
    <w:p w14:paraId="34CE067F" w14:textId="77777777" w:rsidR="000449EA" w:rsidRPr="00784404" w:rsidRDefault="000449EA" w:rsidP="000449EA">
      <w:pPr>
        <w:pStyle w:val="PargrafodaLista"/>
        <w:numPr>
          <w:ilvl w:val="0"/>
          <w:numId w:val="6"/>
        </w:numPr>
        <w:spacing w:line="240" w:lineRule="auto"/>
        <w:rPr>
          <w:rFonts w:ascii="LM Roman 12" w:hAnsi="LM Roman 12"/>
          <w:sz w:val="22"/>
          <w:szCs w:val="22"/>
        </w:rPr>
      </w:pPr>
      <w:r w:rsidRPr="00784404">
        <w:rPr>
          <w:rFonts w:ascii="LM Roman 12" w:hAnsi="LM Roman 12"/>
          <w:sz w:val="22"/>
          <w:szCs w:val="22"/>
        </w:rPr>
        <w:lastRenderedPageBreak/>
        <w:t>15% de probabilidade de mutação;</w:t>
      </w:r>
    </w:p>
    <w:p w14:paraId="4E4E6D3E" w14:textId="7E31B4CB" w:rsidR="00A74DE8" w:rsidRPr="00784404" w:rsidRDefault="00CC3B9C" w:rsidP="000449EA">
      <w:pPr>
        <w:pStyle w:val="PargrafodaLista"/>
        <w:numPr>
          <w:ilvl w:val="0"/>
          <w:numId w:val="6"/>
        </w:numPr>
        <w:spacing w:line="240" w:lineRule="auto"/>
        <w:rPr>
          <w:rFonts w:ascii="LM Roman 12" w:hAnsi="LM Roman 12"/>
          <w:sz w:val="22"/>
          <w:szCs w:val="22"/>
        </w:rPr>
      </w:pPr>
      <w:r w:rsidRPr="00784404">
        <w:rPr>
          <w:rFonts w:ascii="LM Roman 12" w:hAnsi="LM Roman 12"/>
          <w:noProof/>
          <w:sz w:val="22"/>
          <w:szCs w:val="22"/>
        </w:rPr>
        <w:drawing>
          <wp:anchor distT="0" distB="0" distL="114300" distR="114300" simplePos="0" relativeHeight="251659264" behindDoc="0" locked="0" layoutInCell="1" allowOverlap="1" wp14:anchorId="5B7E006B" wp14:editId="023484D5">
            <wp:simplePos x="0" y="0"/>
            <wp:positionH relativeFrom="margin">
              <wp:posOffset>-635</wp:posOffset>
            </wp:positionH>
            <wp:positionV relativeFrom="paragraph">
              <wp:posOffset>348615</wp:posOffset>
            </wp:positionV>
            <wp:extent cx="4939665" cy="1358265"/>
            <wp:effectExtent l="0" t="0" r="635" b="635"/>
            <wp:wrapSquare wrapText="bothSides"/>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9665" cy="1358265"/>
                    </a:xfrm>
                    <a:prstGeom prst="rect">
                      <a:avLst/>
                    </a:prstGeom>
                  </pic:spPr>
                </pic:pic>
              </a:graphicData>
            </a:graphic>
            <wp14:sizeRelH relativeFrom="page">
              <wp14:pctWidth>0</wp14:pctWidth>
            </wp14:sizeRelH>
            <wp14:sizeRelV relativeFrom="page">
              <wp14:pctHeight>0</wp14:pctHeight>
            </wp14:sizeRelV>
          </wp:anchor>
        </w:drawing>
      </w:r>
      <w:r w:rsidR="000449EA" w:rsidRPr="00784404">
        <w:rPr>
          <w:rFonts w:ascii="LM Roman 12" w:hAnsi="LM Roman 12"/>
          <w:sz w:val="22"/>
          <w:szCs w:val="22"/>
        </w:rPr>
        <w:t>70% de probabilidade de recombinação.</w:t>
      </w:r>
    </w:p>
    <w:p w14:paraId="53966DA3" w14:textId="40FE638F" w:rsidR="003E0BBB" w:rsidRPr="003E0BBB" w:rsidRDefault="003E0BBB" w:rsidP="003E0BBB">
      <w:pPr>
        <w:ind w:left="587"/>
        <w:jc w:val="center"/>
        <w:rPr>
          <w:rFonts w:ascii="LM Roman 12" w:hAnsi="LM Roman 12"/>
          <w:sz w:val="18"/>
          <w:szCs w:val="18"/>
        </w:rPr>
      </w:pPr>
      <w:r w:rsidRPr="003E0BBB">
        <w:rPr>
          <w:rFonts w:ascii="LM Roman 12" w:hAnsi="LM Roman 12"/>
          <w:sz w:val="18"/>
          <w:szCs w:val="18"/>
        </w:rPr>
        <w:t xml:space="preserve">Fig.1 - </w:t>
      </w:r>
      <w:r>
        <w:rPr>
          <w:rFonts w:ascii="LM Roman 12" w:hAnsi="LM Roman 12"/>
          <w:sz w:val="18"/>
          <w:szCs w:val="18"/>
        </w:rPr>
        <w:t>Função de Fitness inicial para o cálculo da aptidão</w:t>
      </w:r>
    </w:p>
    <w:p w14:paraId="160832ED" w14:textId="77777777" w:rsidR="003E0BBB" w:rsidRDefault="003E0BBB" w:rsidP="00CC3B9C">
      <w:pPr>
        <w:ind w:firstLine="587"/>
        <w:jc w:val="both"/>
        <w:rPr>
          <w:rFonts w:ascii="LM Roman 12" w:hAnsi="LM Roman 12"/>
        </w:rPr>
      </w:pPr>
    </w:p>
    <w:p w14:paraId="7C2F8420" w14:textId="33D88F8F" w:rsidR="00CC3B9C" w:rsidRPr="00784404" w:rsidRDefault="00CC3B9C" w:rsidP="00CC3B9C">
      <w:pPr>
        <w:ind w:firstLine="587"/>
        <w:jc w:val="both"/>
        <w:rPr>
          <w:rFonts w:ascii="LM Roman 12" w:hAnsi="LM Roman 12"/>
          <w:sz w:val="22"/>
          <w:szCs w:val="22"/>
        </w:rPr>
      </w:pPr>
      <w:r w:rsidRPr="00784404">
        <w:rPr>
          <w:rFonts w:ascii="LM Roman 12" w:hAnsi="LM Roman 12"/>
          <w:sz w:val="22"/>
          <w:szCs w:val="22"/>
        </w:rPr>
        <w:t xml:space="preserve">A primeira função consiste em usar a média da distância à bola, à baliza adversária e da velocidade do agente. A lógica é bastante simples, queremos que indivíduos que estejam em média mais perto da bola e da baliza adversária (menor distância das mesmas), e que obtenham velocidades superiores, tenham um valor de aptidão mais elevado. </w:t>
      </w:r>
    </w:p>
    <w:p w14:paraId="26372F47" w14:textId="2895FAB2" w:rsidR="00CC3B9C" w:rsidRPr="00784404" w:rsidRDefault="00784404" w:rsidP="003E0BBB">
      <w:pPr>
        <w:ind w:firstLine="544"/>
        <w:jc w:val="both"/>
        <w:rPr>
          <w:rFonts w:ascii="LM Roman 12" w:hAnsi="LM Roman 12"/>
          <w:sz w:val="22"/>
          <w:szCs w:val="22"/>
        </w:rPr>
      </w:pPr>
      <w:r w:rsidRPr="00784404">
        <w:rPr>
          <w:noProof/>
          <w:sz w:val="22"/>
          <w:szCs w:val="22"/>
        </w:rPr>
        <w:drawing>
          <wp:anchor distT="0" distB="0" distL="114300" distR="114300" simplePos="0" relativeHeight="251660288" behindDoc="0" locked="0" layoutInCell="1" allowOverlap="1" wp14:anchorId="70E20302" wp14:editId="151D99CB">
            <wp:simplePos x="0" y="0"/>
            <wp:positionH relativeFrom="margin">
              <wp:posOffset>-635</wp:posOffset>
            </wp:positionH>
            <wp:positionV relativeFrom="paragraph">
              <wp:posOffset>2943211</wp:posOffset>
            </wp:positionV>
            <wp:extent cx="4939665" cy="1419225"/>
            <wp:effectExtent l="0" t="0" r="635" b="3175"/>
            <wp:wrapSquare wrapText="bothSides"/>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9665" cy="1419225"/>
                    </a:xfrm>
                    <a:prstGeom prst="rect">
                      <a:avLst/>
                    </a:prstGeom>
                  </pic:spPr>
                </pic:pic>
              </a:graphicData>
            </a:graphic>
            <wp14:sizeRelH relativeFrom="page">
              <wp14:pctWidth>0</wp14:pctWidth>
            </wp14:sizeRelH>
            <wp14:sizeRelV relativeFrom="page">
              <wp14:pctHeight>0</wp14:pctHeight>
            </wp14:sizeRelV>
          </wp:anchor>
        </w:drawing>
      </w:r>
      <w:r w:rsidR="00CC3B9C" w:rsidRPr="00784404">
        <w:rPr>
          <w:rFonts w:ascii="LM Roman 12" w:hAnsi="LM Roman 12"/>
          <w:sz w:val="22"/>
          <w:szCs w:val="22"/>
        </w:rPr>
        <w:t>Depois das 100 gerações, podemos usar o ficheiro “best” gerado para observar o comportamento aprendido, neste caso o agente bate apenas uma vez na bola e acelera bastante em direção à baliza adversária. Ao analisar o desfecho pode-se concluir que para conseguir o maior valor de aptidão possível o agente primeiramente aproxima-se da bola, para minimizar a sua distância à mesma, e “chuta-a” para próximo da baliza, seguidamente dirige-se para a baliza adversária para também minimizar essa distância. Ao ter a bola perto da baliza ele consegue estar o mais próximo possível das duas ao mesmo tempo, sempre sem abrandar para maximizar a velocidade. Esta função terá claramente limitações quando se pretender que o agente controle a bola em direção à baliza, pois teria valores mais baixos de aptidão devido à velocidade inferior, e consequentemente, ao demorar mais tempo a chegar à baliza adversária, vai estar em média mais distante da mesma. Porém para um agente que se queira que “remate” a bola (ou seja, apenas um toque), seria bastante útil devido às velocidades atingidas em direção à bola.</w:t>
      </w:r>
    </w:p>
    <w:p w14:paraId="2DE36DD6" w14:textId="0D23919D" w:rsidR="00CC3B9C" w:rsidRPr="003E0BBB" w:rsidRDefault="003E0BBB" w:rsidP="003E0BBB">
      <w:pPr>
        <w:pStyle w:val="PargrafodaLista"/>
        <w:ind w:left="360"/>
        <w:jc w:val="center"/>
        <w:rPr>
          <w:rFonts w:ascii="LM Roman 12" w:hAnsi="LM Roman 12"/>
          <w:sz w:val="18"/>
          <w:szCs w:val="18"/>
        </w:rPr>
      </w:pPr>
      <w:r>
        <w:rPr>
          <w:rFonts w:ascii="LM Roman 12" w:hAnsi="LM Roman 12"/>
          <w:sz w:val="18"/>
          <w:szCs w:val="18"/>
        </w:rPr>
        <w:t>Fig.</w:t>
      </w:r>
      <w:r>
        <w:rPr>
          <w:rFonts w:ascii="LM Roman 12" w:hAnsi="LM Roman 12"/>
          <w:sz w:val="18"/>
          <w:szCs w:val="18"/>
        </w:rPr>
        <w:t>2</w:t>
      </w:r>
      <w:r w:rsidRPr="00C55720">
        <w:rPr>
          <w:rFonts w:ascii="LM Roman 12" w:hAnsi="LM Roman 12"/>
          <w:sz w:val="18"/>
          <w:szCs w:val="18"/>
        </w:rPr>
        <w:t xml:space="preserve"> - </w:t>
      </w:r>
      <w:r>
        <w:rPr>
          <w:rFonts w:ascii="LM Roman 12" w:hAnsi="LM Roman 12"/>
          <w:sz w:val="18"/>
          <w:szCs w:val="18"/>
        </w:rPr>
        <w:t>Segunda função de Fitness desenvolvida</w:t>
      </w:r>
    </w:p>
    <w:p w14:paraId="44387D27" w14:textId="07A26BB4" w:rsidR="00CC3B9C" w:rsidRPr="00784404" w:rsidRDefault="00CC3B9C" w:rsidP="00CC3B9C">
      <w:pPr>
        <w:ind w:firstLine="544"/>
        <w:jc w:val="both"/>
        <w:rPr>
          <w:rFonts w:ascii="LM Roman 12" w:hAnsi="LM Roman 12"/>
          <w:sz w:val="22"/>
          <w:szCs w:val="22"/>
        </w:rPr>
      </w:pPr>
      <w:r w:rsidRPr="00784404">
        <w:rPr>
          <w:rFonts w:ascii="LM Roman 12" w:hAnsi="LM Roman 12"/>
          <w:sz w:val="22"/>
          <w:szCs w:val="22"/>
        </w:rPr>
        <w:lastRenderedPageBreak/>
        <w:t>Na segunda função de aptidão desenvolvida apenas se fez uma alteração à anterior, no final de se somar o que já se somava, multiplica-se esse valor pelo número de vezes que o agente tocou na bola. Isto foi uma tentativa de conseguir com que o agente controlasse mais a bola ao invés de a “rematar” e continuar em frente, e embora tenha resultado, ou seja, o agente agora tenta empurrar a bola, este perdeu muita da sua velocidade. Com esta função o agente aproxima-se da bola e começa a empurrá-la muito lentamente, não conseguindo chegar perto da baliza antes de o tempo de simulação acabar, isto deve-se ao facto de ao estar em contacto com a bola, são registados muitos toques (pode registar centenas de toques), logo o agente para maximizar a sua aptidão foca-se apenas em estar em contacto com a bola.</w:t>
      </w:r>
    </w:p>
    <w:p w14:paraId="3ED80D4F" w14:textId="07D0B1D0" w:rsidR="00CC3B9C" w:rsidRPr="00784404" w:rsidRDefault="00CC3B9C" w:rsidP="00CC3B9C">
      <w:pPr>
        <w:ind w:firstLine="544"/>
        <w:jc w:val="both"/>
        <w:rPr>
          <w:rFonts w:ascii="LM Roman 12" w:hAnsi="LM Roman 12"/>
          <w:sz w:val="22"/>
          <w:szCs w:val="22"/>
        </w:rPr>
      </w:pPr>
      <w:r w:rsidRPr="00784404">
        <w:rPr>
          <w:rFonts w:ascii="LM Roman 12" w:hAnsi="LM Roman 12"/>
          <w:sz w:val="22"/>
          <w:szCs w:val="22"/>
        </w:rPr>
        <w:t>Esta abordagem vai ser claramente útil para cenários em que se queira que o agente controle a bola, porém é preciso arranjar uma solução para o peso enorme que os toques na bola têm no cálculo do valor da aptidão, como por exemplo, limitar o número de toques</w:t>
      </w:r>
      <w:r w:rsidR="00A342D8" w:rsidRPr="00784404">
        <w:rPr>
          <w:rFonts w:ascii="LM Roman 12" w:hAnsi="LM Roman 12"/>
          <w:sz w:val="22"/>
          <w:szCs w:val="22"/>
        </w:rPr>
        <w:t>.</w:t>
      </w:r>
    </w:p>
    <w:p w14:paraId="14C06696" w14:textId="1511D16C" w:rsidR="00A74DE8" w:rsidRDefault="00A74DE8" w:rsidP="00A74DE8">
      <w:pPr>
        <w:pStyle w:val="Ttulo1"/>
      </w:pPr>
      <w:bookmarkStart w:id="4" w:name="_Toc71983729"/>
      <w:r>
        <w:t>Implementação</w:t>
      </w:r>
      <w:bookmarkEnd w:id="4"/>
    </w:p>
    <w:p w14:paraId="3BFFC637" w14:textId="6647BAAA" w:rsidR="00E80D03" w:rsidRDefault="00E80D03" w:rsidP="00E80D03"/>
    <w:p w14:paraId="68D0E944" w14:textId="3191C9EB" w:rsidR="000449EA" w:rsidRDefault="000449EA" w:rsidP="00E80D03"/>
    <w:p w14:paraId="40FC0BA5" w14:textId="63867621" w:rsidR="000449EA" w:rsidRDefault="000449EA" w:rsidP="000449EA">
      <w:pPr>
        <w:pStyle w:val="Ttulo1"/>
      </w:pPr>
      <w:bookmarkStart w:id="5" w:name="_Toc71983730"/>
      <w:r>
        <w:t>Configuração Experimental</w:t>
      </w:r>
      <w:bookmarkEnd w:id="5"/>
    </w:p>
    <w:p w14:paraId="202E03FC" w14:textId="59317054" w:rsidR="00CC3B9C" w:rsidRPr="00784404" w:rsidRDefault="00CC3B9C" w:rsidP="00CC3B9C">
      <w:pPr>
        <w:ind w:firstLine="544"/>
        <w:jc w:val="both"/>
        <w:rPr>
          <w:rFonts w:ascii="LM Roman 12" w:hAnsi="LM Roman 12"/>
          <w:sz w:val="22"/>
          <w:szCs w:val="22"/>
        </w:rPr>
      </w:pPr>
      <w:r w:rsidRPr="00784404">
        <w:rPr>
          <w:rFonts w:ascii="LM Roman 12" w:hAnsi="LM Roman 12"/>
          <w:sz w:val="22"/>
          <w:szCs w:val="22"/>
        </w:rPr>
        <w:t>Através do uso de redes neuronais, algoritmos genéticos e mecanismos de aptidão denominados de fitness é possível através do papel da experimentação aprender, aperfeiçoar e melhorar a performance do agente D31. Para tal, através do cálculo de um valor de fitness tendo em conta a arquitetura da rede neuronal é concebível obter um bom algoritmo genético.</w:t>
      </w:r>
    </w:p>
    <w:p w14:paraId="205BACD2" w14:textId="77777777" w:rsidR="00CC3B9C" w:rsidRPr="00784404" w:rsidRDefault="00CC3B9C" w:rsidP="00CC3B9C">
      <w:pPr>
        <w:jc w:val="both"/>
        <w:rPr>
          <w:rFonts w:ascii="LM Roman 12" w:hAnsi="LM Roman 12"/>
          <w:sz w:val="22"/>
          <w:szCs w:val="22"/>
        </w:rPr>
      </w:pPr>
      <w:r w:rsidRPr="00784404">
        <w:rPr>
          <w:rFonts w:ascii="LM Roman 12" w:hAnsi="LM Roman 12"/>
          <w:sz w:val="22"/>
          <w:szCs w:val="22"/>
        </w:rPr>
        <w:tab/>
        <w:t>Após várias experiências e análise dos seus resultados chegámos a um algoritmo de fitness que, fazendo uso dos atributos que compõem a rede neuronal do agente D31, cumprem com o objetivo de marcar mais golos do que o adversário.</w:t>
      </w:r>
    </w:p>
    <w:p w14:paraId="21F96B1E" w14:textId="7801B8B2" w:rsidR="000449EA" w:rsidRPr="00784404" w:rsidRDefault="00CC3B9C" w:rsidP="00CC3B9C">
      <w:pPr>
        <w:jc w:val="both"/>
        <w:rPr>
          <w:rFonts w:ascii="LM Roman 12" w:hAnsi="LM Roman 12"/>
          <w:sz w:val="22"/>
          <w:szCs w:val="22"/>
        </w:rPr>
      </w:pPr>
      <w:r w:rsidRPr="00784404">
        <w:rPr>
          <w:rFonts w:ascii="LM Roman 12" w:hAnsi="LM Roman 12"/>
          <w:sz w:val="22"/>
          <w:szCs w:val="22"/>
        </w:rPr>
        <w:t>Este cálculo da aptidão tem por base o mecanismo de Recompensa/Punição em que caso o agente tenha uma resposta positiva a sua aptidão aumenta e, caso tenha uma resposta negativa a sua aptidão diminui.</w:t>
      </w:r>
    </w:p>
    <w:p w14:paraId="3DD36E50" w14:textId="771843AE" w:rsidR="005860DD" w:rsidRPr="00784404" w:rsidRDefault="000449EA" w:rsidP="005860DD">
      <w:pPr>
        <w:pStyle w:val="Ttulo2"/>
      </w:pPr>
      <w:bookmarkStart w:id="6" w:name="_Toc71983731"/>
      <w:r w:rsidRPr="0091414D">
        <w:t>Cena 1: Evolving-</w:t>
      </w:r>
      <w:r w:rsidRPr="000D5F6C">
        <w:t>ControlTheBallToAdversaryGoal</w:t>
      </w:r>
      <w:bookmarkEnd w:id="6"/>
    </w:p>
    <w:p w14:paraId="1B2CBD04" w14:textId="0529FABA" w:rsidR="00CC3B9C" w:rsidRPr="00784404" w:rsidRDefault="00CC3B9C" w:rsidP="00CC3B9C">
      <w:pPr>
        <w:ind w:firstLine="720"/>
        <w:jc w:val="both"/>
        <w:rPr>
          <w:rFonts w:ascii="LM Roman 12" w:hAnsi="LM Roman 12"/>
          <w:sz w:val="22"/>
          <w:szCs w:val="22"/>
        </w:rPr>
      </w:pPr>
      <w:r w:rsidRPr="00784404">
        <w:rPr>
          <w:rFonts w:ascii="LM Roman 12" w:hAnsi="LM Roman 12"/>
          <w:sz w:val="22"/>
          <w:szCs w:val="22"/>
        </w:rPr>
        <w:t xml:space="preserve">Para esta primeira cena, o objetivo do robot era controlar a bola até à baliza adversária e marcar golo, concluindo assim com sucesso o seu objetivo. De forma a que este conseguisse controlar a bola, elaborámos uma função de fitness que tem em conta o número de vezes que o agente tocou na bola (“hitBall”), o inverso da distância que o agente se encontra da bola (“distanceToBall”), a velocidade média </w:t>
      </w:r>
      <w:r w:rsidRPr="00784404">
        <w:rPr>
          <w:rFonts w:ascii="LM Roman 12" w:hAnsi="LM Roman 12"/>
          <w:sz w:val="22"/>
          <w:szCs w:val="22"/>
        </w:rPr>
        <w:lastRenderedPageBreak/>
        <w:t xml:space="preserve">do D31 (“agentSpeed”) e por fim o inverso da distância à baliza adversária (“distanceToAdversaryGoal”). </w:t>
      </w:r>
    </w:p>
    <w:p w14:paraId="1E5BFB2D" w14:textId="796D81AE" w:rsidR="00CC3B9C" w:rsidRPr="00784404" w:rsidRDefault="00CC3B9C" w:rsidP="00CC3B9C">
      <w:pPr>
        <w:ind w:firstLine="720"/>
        <w:jc w:val="both"/>
        <w:rPr>
          <w:rFonts w:ascii="LM Roman 12" w:hAnsi="LM Roman 12"/>
          <w:sz w:val="22"/>
          <w:szCs w:val="22"/>
        </w:rPr>
      </w:pPr>
      <w:r w:rsidRPr="00784404">
        <w:rPr>
          <w:rFonts w:ascii="LM Roman 12" w:hAnsi="LM Roman 12"/>
          <w:sz w:val="22"/>
          <w:szCs w:val="22"/>
        </w:rPr>
        <w:t xml:space="preserve">Ao ter em conta o número de vezes que o agente tocou na bola, podemos controlar o seu movimento atribuindo ao robot uma recompensa por ter conseguido tocar na bola, ficando assim mais perto de atingir o seu objetivo. De igual modo, através do uso da distância média do agente à bola e da distância média do agente à baliza adversária, podemos aumentar a aptidão do robot, dado que quanto mais perto este estiver quer da bola quer da baliza do seu adversário, maior será a probabilidade de ser bem-sucedido e, através do uso destes atributos que compõem a rede neuronal, conseguimos concluir com sucesso o objetivo da primeira cena. </w:t>
      </w:r>
    </w:p>
    <w:p w14:paraId="381C3605" w14:textId="3FAA14DD" w:rsidR="000449EA" w:rsidRPr="00784404" w:rsidRDefault="00CC3B9C" w:rsidP="00CC3B9C">
      <w:pPr>
        <w:ind w:firstLine="720"/>
        <w:jc w:val="both"/>
        <w:rPr>
          <w:rFonts w:ascii="LM Roman 12" w:hAnsi="LM Roman 12"/>
          <w:sz w:val="22"/>
          <w:szCs w:val="22"/>
        </w:rPr>
      </w:pPr>
      <w:r w:rsidRPr="00784404">
        <w:rPr>
          <w:rFonts w:ascii="LM Roman 12" w:hAnsi="LM Roman 12"/>
          <w:noProof/>
          <w:sz w:val="22"/>
          <w:szCs w:val="22"/>
        </w:rPr>
        <w:drawing>
          <wp:anchor distT="0" distB="0" distL="114300" distR="114300" simplePos="0" relativeHeight="251661312" behindDoc="0" locked="0" layoutInCell="1" allowOverlap="1" wp14:anchorId="1645E6AE" wp14:editId="7AEF42F0">
            <wp:simplePos x="0" y="0"/>
            <wp:positionH relativeFrom="margin">
              <wp:align>center</wp:align>
            </wp:positionH>
            <wp:positionV relativeFrom="paragraph">
              <wp:posOffset>963782</wp:posOffset>
            </wp:positionV>
            <wp:extent cx="4939665" cy="1277620"/>
            <wp:effectExtent l="0" t="0" r="635" b="5080"/>
            <wp:wrapSquare wrapText="bothSides"/>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9665" cy="1277620"/>
                    </a:xfrm>
                    <a:prstGeom prst="rect">
                      <a:avLst/>
                    </a:prstGeom>
                  </pic:spPr>
                </pic:pic>
              </a:graphicData>
            </a:graphic>
            <wp14:sizeRelH relativeFrom="page">
              <wp14:pctWidth>0</wp14:pctWidth>
            </wp14:sizeRelH>
            <wp14:sizeRelV relativeFrom="page">
              <wp14:pctHeight>0</wp14:pctHeight>
            </wp14:sizeRelV>
          </wp:anchor>
        </w:drawing>
      </w:r>
      <w:r w:rsidRPr="00784404">
        <w:rPr>
          <w:rFonts w:ascii="LM Roman 12" w:hAnsi="LM Roman 12"/>
          <w:sz w:val="22"/>
          <w:szCs w:val="22"/>
        </w:rPr>
        <w:t>Ainda para esta primeira cena, cada simulação foi gerada tendo em conta 100 gerações com um tamanho da população de 50. O valor para o tamanho do torneio (“Tournament Size”) foi de 5 com uma taxa de mutação de 15% para o agente vermelho e uma taxa de recombinação de 70%.</w:t>
      </w:r>
    </w:p>
    <w:p w14:paraId="1CDB9C23" w14:textId="47C4D5D2" w:rsidR="0091414D" w:rsidRPr="003E0BBB" w:rsidRDefault="003E0BBB" w:rsidP="003E0BBB">
      <w:pPr>
        <w:pStyle w:val="PargrafodaLista"/>
        <w:ind w:left="360"/>
        <w:jc w:val="center"/>
        <w:rPr>
          <w:rFonts w:ascii="LM Roman 12" w:hAnsi="LM Roman 12"/>
          <w:sz w:val="18"/>
          <w:szCs w:val="18"/>
        </w:rPr>
      </w:pPr>
      <w:r>
        <w:rPr>
          <w:rFonts w:ascii="LM Roman 12" w:hAnsi="LM Roman 12"/>
          <w:sz w:val="18"/>
          <w:szCs w:val="18"/>
        </w:rPr>
        <w:t>Fig.</w:t>
      </w:r>
      <w:r>
        <w:rPr>
          <w:rFonts w:ascii="LM Roman 12" w:hAnsi="LM Roman 12"/>
          <w:sz w:val="18"/>
          <w:szCs w:val="18"/>
        </w:rPr>
        <w:t>3</w:t>
      </w:r>
      <w:r w:rsidRPr="00C55720">
        <w:rPr>
          <w:rFonts w:ascii="LM Roman 12" w:hAnsi="LM Roman 12"/>
          <w:sz w:val="18"/>
          <w:szCs w:val="18"/>
        </w:rPr>
        <w:t xml:space="preserve"> - </w:t>
      </w:r>
      <w:r>
        <w:rPr>
          <w:rFonts w:ascii="LM Roman 12" w:hAnsi="LM Roman 12"/>
          <w:sz w:val="18"/>
          <w:szCs w:val="18"/>
        </w:rPr>
        <w:t>Função de Fitness para a cena 1</w:t>
      </w:r>
    </w:p>
    <w:p w14:paraId="3BD57FF7" w14:textId="6B9FACBC" w:rsidR="005860DD" w:rsidRPr="005860DD" w:rsidRDefault="00CC3B9C" w:rsidP="005860DD">
      <w:pPr>
        <w:pStyle w:val="Ttulo2"/>
        <w:numPr>
          <w:ilvl w:val="1"/>
          <w:numId w:val="7"/>
        </w:numPr>
      </w:pPr>
      <w:bookmarkStart w:id="7" w:name="_Toc71983732"/>
      <w:r>
        <w:t>Análise Experimental</w:t>
      </w:r>
      <w:bookmarkEnd w:id="7"/>
    </w:p>
    <w:p w14:paraId="0DAF2867" w14:textId="69B2B671" w:rsidR="00CC3B9C" w:rsidRPr="00784404" w:rsidRDefault="003E0BBB" w:rsidP="0060453C">
      <w:pPr>
        <w:pStyle w:val="PargrafodaLista"/>
        <w:numPr>
          <w:ilvl w:val="0"/>
          <w:numId w:val="8"/>
        </w:numPr>
        <w:rPr>
          <w:rFonts w:ascii="LM Roman 12" w:hAnsi="LM Roman 12"/>
          <w:sz w:val="22"/>
          <w:szCs w:val="22"/>
        </w:rPr>
      </w:pPr>
      <w:r w:rsidRPr="00784404">
        <w:rPr>
          <w:rFonts w:ascii="LM Roman 12" w:hAnsi="LM Roman 12"/>
          <w:sz w:val="22"/>
          <w:szCs w:val="22"/>
        </w:rPr>
        <w:drawing>
          <wp:anchor distT="0" distB="0" distL="114300" distR="114300" simplePos="0" relativeHeight="251688960" behindDoc="0" locked="0" layoutInCell="1" allowOverlap="1" wp14:anchorId="7ABD7523" wp14:editId="0ED9E039">
            <wp:simplePos x="0" y="0"/>
            <wp:positionH relativeFrom="column">
              <wp:posOffset>-949325</wp:posOffset>
            </wp:positionH>
            <wp:positionV relativeFrom="paragraph">
              <wp:posOffset>291759</wp:posOffset>
            </wp:positionV>
            <wp:extent cx="6687820" cy="2691130"/>
            <wp:effectExtent l="0" t="0" r="5080" b="1270"/>
            <wp:wrapSquare wrapText="bothSides"/>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687820" cy="2691130"/>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rFonts w:ascii="LM Roman 12" w:hAnsi="LM Roman 12"/>
          <w:sz w:val="22"/>
          <w:szCs w:val="22"/>
        </w:rPr>
        <w:t>Gráficos com 0% probabilidade de Mutação e de 70% Crossover</w:t>
      </w:r>
    </w:p>
    <w:p w14:paraId="4ED85FDD" w14:textId="74F06BC7" w:rsidR="0060453C" w:rsidRPr="00784404" w:rsidRDefault="003E0BBB" w:rsidP="00784404">
      <w:pPr>
        <w:ind w:left="587"/>
        <w:jc w:val="center"/>
        <w:rPr>
          <w:rFonts w:ascii="LM Roman 12" w:hAnsi="LM Roman 12"/>
          <w:sz w:val="18"/>
          <w:szCs w:val="18"/>
        </w:rPr>
      </w:pPr>
      <w:r w:rsidRPr="003E0BBB">
        <w:rPr>
          <w:rFonts w:ascii="LM Roman 12" w:hAnsi="LM Roman 12"/>
          <w:sz w:val="18"/>
          <w:szCs w:val="18"/>
        </w:rPr>
        <w:t>Fig.</w:t>
      </w:r>
      <w:r w:rsidRPr="003E0BBB">
        <w:rPr>
          <w:rFonts w:ascii="LM Roman 12" w:hAnsi="LM Roman 12"/>
          <w:sz w:val="18"/>
          <w:szCs w:val="18"/>
        </w:rPr>
        <w:t>4</w:t>
      </w:r>
      <w:r w:rsidRPr="003E0BBB">
        <w:rPr>
          <w:rFonts w:ascii="LM Roman 12" w:hAnsi="LM Roman 12"/>
          <w:sz w:val="18"/>
          <w:szCs w:val="18"/>
        </w:rPr>
        <w:t xml:space="preserve"> - Representação da Experiência Evolutiva</w:t>
      </w:r>
      <w:r w:rsidR="0060453C" w:rsidRPr="0060453C">
        <w:rPr>
          <w:bdr w:val="none" w:sz="0" w:space="0" w:color="auto" w:frame="1"/>
        </w:rPr>
        <w:fldChar w:fldCharType="begin"/>
      </w:r>
      <w:r w:rsidR="0060453C" w:rsidRPr="0060453C">
        <w:rPr>
          <w:bdr w:val="none" w:sz="0" w:space="0" w:color="auto" w:frame="1"/>
        </w:rPr>
        <w:instrText xml:space="preserve"> INCLUDEPICTURE "https://lh4.googleusercontent.com/BbDLZqrCPZoa-Et11aFsZEJ8om27dy-ZnZJX-MqkHBn8GB-o0foXKxQEbI-Tjwltm_iA0yN-pUGWaaHSGQghmVxgnnxw6W2U6WOGZh9wmqt0YvGo2XzI5C7Wm32rsIul7avD0YEf" \* MERGEFORMATINET </w:instrText>
      </w:r>
      <w:r w:rsidR="0060453C" w:rsidRPr="0060453C">
        <w:rPr>
          <w:bdr w:val="none" w:sz="0" w:space="0" w:color="auto" w:frame="1"/>
        </w:rPr>
        <w:fldChar w:fldCharType="end"/>
      </w:r>
    </w:p>
    <w:p w14:paraId="11B4A121" w14:textId="75925570" w:rsidR="0060453C" w:rsidRPr="00784404" w:rsidRDefault="0060453C" w:rsidP="0060453C">
      <w:pPr>
        <w:ind w:firstLine="587"/>
        <w:jc w:val="both"/>
        <w:rPr>
          <w:rFonts w:ascii="LM Roman 12" w:hAnsi="LM Roman 12"/>
          <w:sz w:val="22"/>
          <w:szCs w:val="22"/>
        </w:rPr>
      </w:pPr>
      <w:r w:rsidRPr="00784404">
        <w:rPr>
          <w:rFonts w:ascii="LM Roman 12" w:hAnsi="LM Roman 12"/>
          <w:sz w:val="22"/>
          <w:szCs w:val="22"/>
        </w:rPr>
        <w:lastRenderedPageBreak/>
        <w:t xml:space="preserve">Através da análise </w:t>
      </w:r>
      <w:r w:rsidRPr="00784404">
        <w:rPr>
          <w:rFonts w:ascii="LM Roman 12" w:hAnsi="LM Roman 12"/>
          <w:color w:val="000000" w:themeColor="text1"/>
          <w:sz w:val="22"/>
          <w:szCs w:val="22"/>
        </w:rPr>
        <w:t xml:space="preserve">da Figura </w:t>
      </w:r>
      <w:r w:rsidR="00784404" w:rsidRPr="00784404">
        <w:rPr>
          <w:rFonts w:ascii="LM Roman 12" w:hAnsi="LM Roman 12"/>
          <w:color w:val="000000" w:themeColor="text1"/>
          <w:sz w:val="22"/>
          <w:szCs w:val="22"/>
        </w:rPr>
        <w:t>4</w:t>
      </w:r>
      <w:r w:rsidRPr="00784404">
        <w:rPr>
          <w:rFonts w:ascii="LM Roman 12" w:hAnsi="LM Roman 12"/>
          <w:color w:val="000000" w:themeColor="text1"/>
          <w:sz w:val="22"/>
          <w:szCs w:val="22"/>
        </w:rPr>
        <w:t xml:space="preserve"> conseguimos </w:t>
      </w:r>
      <w:r w:rsidRPr="00784404">
        <w:rPr>
          <w:rFonts w:ascii="LM Roman 12" w:hAnsi="LM Roman 12"/>
          <w:sz w:val="22"/>
          <w:szCs w:val="22"/>
        </w:rPr>
        <w:t>observar que para a primeira simulação, o agente começa com um valor de médio de fitness bastante baixo, quase nulo, devido ao facto do processo de aprendizagem ainda se encontrar numa fase bastante introdutória. à medida que vamos realizando novas gerações, este vai aprendendo através do aumento do valor de fitness e, consequentemente o seu valor médio também vai aumentando.</w:t>
      </w:r>
    </w:p>
    <w:p w14:paraId="665342CB" w14:textId="61A27428" w:rsidR="00784404" w:rsidRPr="00784404" w:rsidRDefault="0060453C" w:rsidP="00784404">
      <w:pPr>
        <w:ind w:firstLine="587"/>
        <w:jc w:val="both"/>
        <w:rPr>
          <w:rFonts w:ascii="LM Roman 12" w:hAnsi="LM Roman 12"/>
          <w:sz w:val="22"/>
          <w:szCs w:val="22"/>
        </w:rPr>
      </w:pPr>
      <w:r w:rsidRPr="00784404">
        <w:rPr>
          <w:rFonts w:ascii="LM Roman 12" w:hAnsi="LM Roman 12"/>
          <w:sz w:val="22"/>
          <w:szCs w:val="22"/>
        </w:rPr>
        <w:t xml:space="preserve">De seguida, conseguimos verificar que o agente começa a simulação com o valor máximo que se obteve na simulação anterior. Através das diferentes possibilidades e simulações este consegue chegar até a um valor de fitness de 370,509. Nesta figura conseguimos observar o seu processo evolutivo ao longo da segunda simulação e, tal como seria de esperar, apresenta valores muito semelhantes entre si devido ao facto </w:t>
      </w:r>
      <w:proofErr w:type="gramStart"/>
      <w:r w:rsidRPr="00784404">
        <w:rPr>
          <w:rFonts w:ascii="LM Roman 12" w:hAnsi="LM Roman 12"/>
          <w:sz w:val="22"/>
          <w:szCs w:val="22"/>
        </w:rPr>
        <w:t>das</w:t>
      </w:r>
      <w:proofErr w:type="gramEnd"/>
      <w:r w:rsidRPr="00784404">
        <w:rPr>
          <w:rFonts w:ascii="LM Roman 12" w:hAnsi="LM Roman 12"/>
          <w:sz w:val="22"/>
          <w:szCs w:val="22"/>
        </w:rPr>
        <w:t xml:space="preserve"> entidades serem semelhantes uma para com as outras, não apresentando por isso um bom papel evolutivo. </w:t>
      </w:r>
    </w:p>
    <w:p w14:paraId="4986F0FC" w14:textId="77777777" w:rsidR="00784404" w:rsidRDefault="003E0BBB" w:rsidP="00784404">
      <w:pPr>
        <w:pStyle w:val="PargrafodaLista"/>
        <w:numPr>
          <w:ilvl w:val="0"/>
          <w:numId w:val="8"/>
        </w:numPr>
        <w:ind w:left="709" w:hanging="425"/>
        <w:rPr>
          <w:rFonts w:ascii="LM Roman 12" w:hAnsi="LM Roman 12"/>
          <w:sz w:val="22"/>
          <w:szCs w:val="22"/>
        </w:rPr>
      </w:pPr>
      <w:r w:rsidRPr="00784404">
        <w:rPr>
          <w:rFonts w:ascii="LM Roman 12" w:hAnsi="LM Roman 12"/>
          <w:sz w:val="22"/>
          <w:szCs w:val="22"/>
          <w:bdr w:val="none" w:sz="0" w:space="0" w:color="auto" w:frame="1"/>
        </w:rPr>
        <w:drawing>
          <wp:anchor distT="0" distB="0" distL="114300" distR="114300" simplePos="0" relativeHeight="251689984" behindDoc="1" locked="0" layoutInCell="1" allowOverlap="1" wp14:anchorId="6EEBAE50" wp14:editId="6AA6358F">
            <wp:simplePos x="0" y="0"/>
            <wp:positionH relativeFrom="margin">
              <wp:posOffset>-1259205</wp:posOffset>
            </wp:positionH>
            <wp:positionV relativeFrom="paragraph">
              <wp:posOffset>291184</wp:posOffset>
            </wp:positionV>
            <wp:extent cx="7458351" cy="2509284"/>
            <wp:effectExtent l="0" t="0" r="0" b="5715"/>
            <wp:wrapTight wrapText="bothSides">
              <wp:wrapPolygon edited="0">
                <wp:start x="0" y="0"/>
                <wp:lineTo x="0" y="21540"/>
                <wp:lineTo x="21554" y="21540"/>
                <wp:lineTo x="21554" y="0"/>
                <wp:lineTo x="0" y="0"/>
              </wp:wrapPolygon>
            </wp:wrapTight>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7458351" cy="2509284"/>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rFonts w:ascii="LM Roman 12" w:hAnsi="LM Roman 12"/>
          <w:sz w:val="22"/>
          <w:szCs w:val="22"/>
        </w:rPr>
        <w:t>Gráficos com 15% probabilidade de Mutação e de 70% de Crossover</w:t>
      </w:r>
    </w:p>
    <w:p w14:paraId="17BC82D9" w14:textId="03009CAB" w:rsidR="0060453C" w:rsidRPr="00784404" w:rsidRDefault="003E0BBB" w:rsidP="00784404">
      <w:pPr>
        <w:pStyle w:val="PargrafodaLista"/>
        <w:ind w:left="2149" w:firstLine="11"/>
        <w:rPr>
          <w:rFonts w:ascii="LM Roman 12" w:hAnsi="LM Roman 12"/>
          <w:sz w:val="22"/>
          <w:szCs w:val="22"/>
        </w:rPr>
      </w:pPr>
      <w:r w:rsidRPr="00784404">
        <w:rPr>
          <w:rFonts w:ascii="LM Roman 12" w:hAnsi="LM Roman 12"/>
          <w:sz w:val="18"/>
          <w:szCs w:val="18"/>
        </w:rPr>
        <w:t>Fig.</w:t>
      </w:r>
      <w:r w:rsidRPr="00784404">
        <w:rPr>
          <w:rFonts w:ascii="LM Roman 12" w:hAnsi="LM Roman 12"/>
          <w:sz w:val="18"/>
          <w:szCs w:val="18"/>
        </w:rPr>
        <w:t>5</w:t>
      </w:r>
      <w:r w:rsidRPr="00784404">
        <w:rPr>
          <w:rFonts w:ascii="LM Roman 12" w:hAnsi="LM Roman 12"/>
          <w:sz w:val="18"/>
          <w:szCs w:val="18"/>
        </w:rPr>
        <w:t xml:space="preserve"> - Representação da Experiência Evolutiva</w:t>
      </w:r>
      <w:r w:rsidR="0060453C" w:rsidRPr="00784404">
        <w:rPr>
          <w:bdr w:val="none" w:sz="0" w:space="0" w:color="auto" w:frame="1"/>
        </w:rPr>
        <w:fldChar w:fldCharType="begin"/>
      </w:r>
      <w:r w:rsidR="0060453C" w:rsidRPr="00784404">
        <w:rPr>
          <w:bdr w:val="none" w:sz="0" w:space="0" w:color="auto" w:frame="1"/>
        </w:rPr>
        <w:instrText xml:space="preserve"> INCLUDEPICTURE "https://lh6.googleusercontent.com/qQzM5VQ8NT5M3BH3jaWGb6oYmOA1Zua97Fnu-wkm7kHUSt0wfulLBX65-nXg_HT_B7usRzkMESDyX5elnSKWW0egRPnU2mAw22jAR0edjMqnAGV2mgGCWxQiUPHIhraPRY0aFqRU" \* MERGEFORMATINET </w:instrText>
      </w:r>
      <w:r w:rsidR="0060453C" w:rsidRPr="00784404">
        <w:rPr>
          <w:bdr w:val="none" w:sz="0" w:space="0" w:color="auto" w:frame="1"/>
        </w:rPr>
        <w:fldChar w:fldCharType="end"/>
      </w:r>
    </w:p>
    <w:p w14:paraId="69649D2D" w14:textId="6ABF418C" w:rsidR="0060453C" w:rsidRPr="00784404" w:rsidRDefault="0060453C" w:rsidP="0060453C">
      <w:pPr>
        <w:ind w:firstLine="709"/>
        <w:jc w:val="both"/>
        <w:rPr>
          <w:rFonts w:ascii="LM Roman 12" w:hAnsi="LM Roman 12"/>
          <w:sz w:val="22"/>
          <w:szCs w:val="22"/>
        </w:rPr>
      </w:pPr>
      <w:r w:rsidRPr="00784404">
        <w:rPr>
          <w:rFonts w:ascii="LM Roman 12" w:hAnsi="LM Roman 12"/>
          <w:sz w:val="22"/>
          <w:szCs w:val="22"/>
        </w:rPr>
        <w:t>Dado que com valores de mutação nulos os resultados obtidos não foram os melhores devido à ausência de variação genética, decidimos implementar variabilidade genética através do operador de mutação Gaussiana.</w:t>
      </w:r>
    </w:p>
    <w:p w14:paraId="53EEC7EC" w14:textId="77777777" w:rsidR="0060453C" w:rsidRPr="00784404" w:rsidRDefault="0060453C" w:rsidP="0060453C">
      <w:pPr>
        <w:ind w:firstLine="709"/>
        <w:jc w:val="both"/>
        <w:rPr>
          <w:rFonts w:ascii="LM Roman 12" w:hAnsi="LM Roman 12"/>
          <w:sz w:val="22"/>
          <w:szCs w:val="22"/>
        </w:rPr>
      </w:pPr>
      <w:r w:rsidRPr="00784404">
        <w:rPr>
          <w:rFonts w:ascii="LM Roman 12" w:hAnsi="LM Roman 12"/>
          <w:sz w:val="22"/>
          <w:szCs w:val="22"/>
        </w:rPr>
        <w:t>Por garantir variabilidade genética, ou seja, garantir que indivíduos apresentem DNA diferentes, as mutações são consideradas um ponto importante para o processo de evolução, dado que é através destas que surgem novas características adaptativas (processo de aprendizagem do agente D31), o que garantem um mecanismo de seleção para aqueles indivíduos mais aptos (maior valor de aptidão/fitness).</w:t>
      </w:r>
    </w:p>
    <w:p w14:paraId="50356509" w14:textId="3C00B2C0" w:rsidR="0060453C" w:rsidRPr="00784404" w:rsidRDefault="0060453C" w:rsidP="00784404">
      <w:pPr>
        <w:ind w:firstLine="709"/>
        <w:jc w:val="both"/>
        <w:rPr>
          <w:rFonts w:ascii="LM Roman 12" w:hAnsi="LM Roman 12"/>
          <w:sz w:val="22"/>
          <w:szCs w:val="22"/>
        </w:rPr>
      </w:pPr>
      <w:r w:rsidRPr="00784404">
        <w:rPr>
          <w:rFonts w:ascii="LM Roman 12" w:hAnsi="LM Roman 12"/>
          <w:sz w:val="22"/>
          <w:szCs w:val="22"/>
        </w:rPr>
        <w:t xml:space="preserve">A introdução de uma mutação não garante que o agente fique mais apto a concluir o seu objetivo pelo que a introdução de uma mutação pode proporcionar </w:t>
      </w:r>
      <w:r w:rsidRPr="00784404">
        <w:rPr>
          <w:rFonts w:ascii="LM Roman 12" w:hAnsi="LM Roman 12"/>
          <w:sz w:val="22"/>
          <w:szCs w:val="22"/>
        </w:rPr>
        <w:lastRenderedPageBreak/>
        <w:t xml:space="preserve">uma </w:t>
      </w:r>
      <w:proofErr w:type="spellStart"/>
      <w:r w:rsidRPr="00784404">
        <w:rPr>
          <w:rFonts w:ascii="LM Roman 12" w:hAnsi="LM Roman 12"/>
          <w:sz w:val="22"/>
          <w:szCs w:val="22"/>
        </w:rPr>
        <w:t>desaprendizagem</w:t>
      </w:r>
      <w:proofErr w:type="spellEnd"/>
      <w:r w:rsidRPr="00784404">
        <w:rPr>
          <w:rFonts w:ascii="LM Roman 12" w:hAnsi="LM Roman 12"/>
          <w:sz w:val="22"/>
          <w:szCs w:val="22"/>
        </w:rPr>
        <w:t xml:space="preserve"> do agente. Mas, como existe uma elevada variabilidade genética introduzida pela existência da mutação, existe também uma maior chance de o robot conseguir concluir com sucesso o seu principal objetivo de controlar a bola até à baliza adversária.</w:t>
      </w:r>
    </w:p>
    <w:p w14:paraId="2B71DA5F" w14:textId="15C08CCC" w:rsidR="0060453C" w:rsidRPr="00784404" w:rsidRDefault="0060453C" w:rsidP="0060453C">
      <w:pPr>
        <w:ind w:firstLine="709"/>
        <w:jc w:val="both"/>
        <w:rPr>
          <w:rFonts w:ascii="LM Roman 12" w:hAnsi="LM Roman 12"/>
          <w:sz w:val="22"/>
          <w:szCs w:val="22"/>
        </w:rPr>
      </w:pPr>
      <w:r w:rsidRPr="00784404">
        <w:rPr>
          <w:rFonts w:ascii="LM Roman 12" w:hAnsi="LM Roman 12"/>
          <w:sz w:val="22"/>
          <w:szCs w:val="22"/>
        </w:rPr>
        <w:t xml:space="preserve">Através da </w:t>
      </w:r>
      <w:r w:rsidRPr="00784404">
        <w:rPr>
          <w:rFonts w:ascii="LM Roman 12" w:hAnsi="LM Roman 12"/>
          <w:color w:val="000000" w:themeColor="text1"/>
          <w:sz w:val="22"/>
          <w:szCs w:val="22"/>
        </w:rPr>
        <w:t xml:space="preserve">análise da Figura </w:t>
      </w:r>
      <w:r w:rsidR="00784404" w:rsidRPr="00784404">
        <w:rPr>
          <w:rFonts w:ascii="LM Roman 12" w:hAnsi="LM Roman 12"/>
          <w:color w:val="000000" w:themeColor="text1"/>
          <w:sz w:val="22"/>
          <w:szCs w:val="22"/>
        </w:rPr>
        <w:t>5</w:t>
      </w:r>
      <w:r w:rsidRPr="00784404">
        <w:rPr>
          <w:rFonts w:ascii="LM Roman 12" w:hAnsi="LM Roman 12"/>
          <w:color w:val="000000" w:themeColor="text1"/>
          <w:sz w:val="22"/>
          <w:szCs w:val="22"/>
        </w:rPr>
        <w:t xml:space="preserve">, conseguimos </w:t>
      </w:r>
      <w:r w:rsidRPr="00784404">
        <w:rPr>
          <w:rFonts w:ascii="LM Roman 12" w:hAnsi="LM Roman 12"/>
          <w:sz w:val="22"/>
          <w:szCs w:val="22"/>
        </w:rPr>
        <w:t>perceber que este começa com um valor de fitness perto de 0 e à medida que vamos gerando novas combinações, este valor aumenta significativamente. Como se pode verificar, este valor não é linear e por vezes também decresce. Tal razão é explicada em cima dado que devido à existência de mutações, a mutação introduzida no agente pode não ser benéfica para a sua aprendizagem e daí o valor decresce, mas, como depois de realizar a experiência e verificar que o resultado obtido não foi o melhor, volta ao melhor estado que obteve até ao momento. Por fim, o valor de fitness acaba por estagnar por volta do valor máximo obtido em 833,658.</w:t>
      </w:r>
    </w:p>
    <w:p w14:paraId="5ED17834" w14:textId="16E6245D" w:rsidR="005860DD" w:rsidRPr="00784404" w:rsidRDefault="0060453C" w:rsidP="00784404">
      <w:pPr>
        <w:ind w:firstLine="709"/>
        <w:jc w:val="both"/>
        <w:rPr>
          <w:rFonts w:ascii="LM Roman 12" w:hAnsi="LM Roman 12"/>
          <w:sz w:val="22"/>
          <w:szCs w:val="22"/>
        </w:rPr>
      </w:pPr>
      <w:r w:rsidRPr="00784404">
        <w:rPr>
          <w:rFonts w:ascii="LM Roman 12" w:hAnsi="LM Roman 12"/>
          <w:sz w:val="22"/>
          <w:szCs w:val="22"/>
        </w:rPr>
        <w:t>Finalmente verificamos que o agente vermelho termina a simulação com um valor de fitness de 855,664 que, comparativamente ao valor obtido na 1ª simulação corresponde a um aumento de 22,006 pontos de aptidão.</w:t>
      </w:r>
    </w:p>
    <w:p w14:paraId="6DD40BC4" w14:textId="7B2648E3" w:rsidR="005860DD" w:rsidRPr="00784404" w:rsidRDefault="000449EA" w:rsidP="005860DD">
      <w:pPr>
        <w:pStyle w:val="Ttulo2"/>
        <w:rPr>
          <w:sz w:val="28"/>
          <w:szCs w:val="28"/>
        </w:rPr>
      </w:pPr>
      <w:bookmarkStart w:id="8" w:name="_Toc71983733"/>
      <w:r w:rsidRPr="00784404">
        <w:rPr>
          <w:sz w:val="28"/>
          <w:szCs w:val="28"/>
        </w:rPr>
        <w:t>Cena 1.1: Evolving-ControlTheBallToAdversaryGoalRandom</w:t>
      </w:r>
      <w:bookmarkEnd w:id="8"/>
    </w:p>
    <w:p w14:paraId="406DA91A" w14:textId="34EAC703" w:rsidR="0060453C" w:rsidRPr="00784404" w:rsidRDefault="0060453C" w:rsidP="005860DD">
      <w:pPr>
        <w:ind w:firstLine="720"/>
        <w:jc w:val="both"/>
        <w:rPr>
          <w:rFonts w:ascii="LM Roman 12" w:hAnsi="LM Roman 12"/>
          <w:sz w:val="22"/>
          <w:szCs w:val="22"/>
        </w:rPr>
      </w:pPr>
      <w:r w:rsidRPr="00784404">
        <w:rPr>
          <w:rFonts w:ascii="LM Roman 12" w:hAnsi="LM Roman 12"/>
          <w:sz w:val="22"/>
          <w:szCs w:val="22"/>
        </w:rPr>
        <w:t>Partindo para uma nova cena, esta é bastante semelhante à cena anterior em que a única diferença evidenciada é o posicionamento da bola. Nesta cena a bola é posicionada de forma aleatória complicando assim o trabalho do agente D31.</w:t>
      </w:r>
    </w:p>
    <w:p w14:paraId="49FD1BD1" w14:textId="46601B41" w:rsidR="0060453C" w:rsidRPr="00784404" w:rsidRDefault="0060453C" w:rsidP="005860DD">
      <w:pPr>
        <w:jc w:val="both"/>
        <w:rPr>
          <w:rFonts w:ascii="LM Roman 12" w:hAnsi="LM Roman 12"/>
          <w:sz w:val="22"/>
          <w:szCs w:val="22"/>
        </w:rPr>
      </w:pPr>
      <w:r w:rsidRPr="00784404">
        <w:rPr>
          <w:rFonts w:ascii="LM Roman 12" w:hAnsi="LM Roman 12"/>
          <w:sz w:val="22"/>
          <w:szCs w:val="22"/>
        </w:rPr>
        <w:tab/>
        <w:t>Para este mapa, para além de todos os inputs anteriores, temos também de considerar o número de vezes em que a bola muda de posição ao longo da simulação. Neste mapa todas as simulações foram geradas mudando a posição da bola a cada geração. Esta escolha deve-se ao facto de proporcionar ao robot uma aprendizagem mais lenta, ou seja, como a posição da bola não é sempre a mesma, este terá mais dificuldade em aprender dado que apesar de ter um bom valor de aptidão para uma geração não significa que a próxima geração seja igualmente boa dado que a posição da bola mudou.</w:t>
      </w:r>
    </w:p>
    <w:p w14:paraId="0E2104CF" w14:textId="382D4FE1" w:rsidR="0060453C" w:rsidRPr="00784404" w:rsidRDefault="0060453C" w:rsidP="005860DD">
      <w:pPr>
        <w:ind w:firstLine="720"/>
        <w:jc w:val="both"/>
        <w:rPr>
          <w:rFonts w:ascii="LM Roman 12" w:hAnsi="LM Roman 12"/>
          <w:sz w:val="22"/>
          <w:szCs w:val="22"/>
        </w:rPr>
      </w:pPr>
      <w:r w:rsidRPr="00784404">
        <w:rPr>
          <w:rFonts w:ascii="LM Roman 12" w:hAnsi="LM Roman 12"/>
          <w:sz w:val="22"/>
          <w:szCs w:val="22"/>
        </w:rPr>
        <w:t>Como estamos a alterar a posição da bola a cada geração, a função do cálculo da aptidão terá um papel fulcral no processo de aprendizagem do D31.</w:t>
      </w:r>
    </w:p>
    <w:p w14:paraId="3AF5B0A5" w14:textId="03B71055" w:rsidR="005860DD" w:rsidRPr="00784404" w:rsidRDefault="00784404" w:rsidP="00784404">
      <w:pPr>
        <w:ind w:firstLine="720"/>
        <w:jc w:val="both"/>
        <w:rPr>
          <w:rFonts w:ascii="LM Roman 12" w:hAnsi="LM Roman 12"/>
          <w:sz w:val="22"/>
          <w:szCs w:val="22"/>
        </w:rPr>
      </w:pPr>
      <w:r w:rsidRPr="005860DD">
        <w:rPr>
          <w:noProof/>
        </w:rPr>
        <w:drawing>
          <wp:anchor distT="0" distB="0" distL="114300" distR="114300" simplePos="0" relativeHeight="251666432" behindDoc="0" locked="0" layoutInCell="1" allowOverlap="1" wp14:anchorId="28EFF9F9" wp14:editId="3A55E24F">
            <wp:simplePos x="0" y="0"/>
            <wp:positionH relativeFrom="margin">
              <wp:posOffset>779145</wp:posOffset>
            </wp:positionH>
            <wp:positionV relativeFrom="paragraph">
              <wp:posOffset>200025</wp:posOffset>
            </wp:positionV>
            <wp:extent cx="3452495" cy="1215390"/>
            <wp:effectExtent l="0" t="0" r="1905" b="3810"/>
            <wp:wrapSquare wrapText="bothSides"/>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2495" cy="1215390"/>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rFonts w:ascii="LM Roman 12" w:hAnsi="LM Roman 12"/>
          <w:sz w:val="22"/>
          <w:szCs w:val="22"/>
        </w:rPr>
        <w:t>Inicialmente tivemos em conta a seguinte função de aptidão:</w:t>
      </w:r>
    </w:p>
    <w:p w14:paraId="0801D246" w14:textId="1374D25E" w:rsidR="005860DD" w:rsidRDefault="005860DD" w:rsidP="000449EA"/>
    <w:p w14:paraId="338FE3D1" w14:textId="09EE3F0E" w:rsidR="005860DD" w:rsidRDefault="005860DD" w:rsidP="000449EA"/>
    <w:p w14:paraId="1992E89F" w14:textId="6AE79AF8" w:rsidR="005860DD" w:rsidRDefault="005860DD" w:rsidP="000449EA"/>
    <w:p w14:paraId="52310EF5" w14:textId="77777777" w:rsidR="005860DD" w:rsidRDefault="005860DD" w:rsidP="000449EA"/>
    <w:p w14:paraId="3416EBC5" w14:textId="77777777" w:rsidR="005860DD" w:rsidRDefault="005860DD" w:rsidP="000449EA"/>
    <w:p w14:paraId="7CA14FF8" w14:textId="209BB04F" w:rsidR="005860DD" w:rsidRDefault="005860DD" w:rsidP="000449EA"/>
    <w:p w14:paraId="71A68F3E" w14:textId="77777777" w:rsidR="00784404" w:rsidRDefault="00784404" w:rsidP="000449EA"/>
    <w:p w14:paraId="3566E49F" w14:textId="529A43B8" w:rsidR="003E0BBB" w:rsidRPr="003E0BBB" w:rsidRDefault="003E0BBB" w:rsidP="003E0BBB">
      <w:pPr>
        <w:pStyle w:val="PargrafodaLista"/>
        <w:ind w:left="360"/>
        <w:jc w:val="center"/>
        <w:rPr>
          <w:rFonts w:ascii="LM Roman 12" w:hAnsi="LM Roman 12"/>
          <w:sz w:val="18"/>
          <w:szCs w:val="18"/>
        </w:rPr>
      </w:pPr>
      <w:r>
        <w:rPr>
          <w:rFonts w:ascii="LM Roman 12" w:hAnsi="LM Roman 12"/>
          <w:sz w:val="18"/>
          <w:szCs w:val="18"/>
        </w:rPr>
        <w:t>Fig.</w:t>
      </w:r>
      <w:r>
        <w:rPr>
          <w:rFonts w:ascii="LM Roman 12" w:hAnsi="LM Roman 12"/>
          <w:sz w:val="18"/>
          <w:szCs w:val="18"/>
        </w:rPr>
        <w:t>6</w:t>
      </w:r>
      <w:r w:rsidRPr="00C55720">
        <w:rPr>
          <w:rFonts w:ascii="LM Roman 12" w:hAnsi="LM Roman 12"/>
          <w:sz w:val="18"/>
          <w:szCs w:val="18"/>
        </w:rPr>
        <w:t xml:space="preserve"> - </w:t>
      </w:r>
      <w:r w:rsidR="00BA2B77">
        <w:rPr>
          <w:rFonts w:ascii="LM Roman 12" w:hAnsi="LM Roman 12"/>
          <w:sz w:val="18"/>
          <w:szCs w:val="18"/>
        </w:rPr>
        <w:t>Função de aptidão inicial para a cena 1.1</w:t>
      </w:r>
    </w:p>
    <w:p w14:paraId="12B6350D" w14:textId="77777777" w:rsidR="005860DD" w:rsidRPr="00784404" w:rsidRDefault="005860DD" w:rsidP="005860DD">
      <w:pPr>
        <w:jc w:val="both"/>
        <w:rPr>
          <w:rFonts w:ascii="LM Roman 12" w:hAnsi="LM Roman 12"/>
          <w:sz w:val="22"/>
          <w:szCs w:val="22"/>
        </w:rPr>
      </w:pPr>
      <w:r w:rsidRPr="00784404">
        <w:rPr>
          <w:rFonts w:ascii="LM Roman 12" w:hAnsi="LM Roman 12"/>
          <w:sz w:val="22"/>
          <w:szCs w:val="22"/>
        </w:rPr>
        <w:lastRenderedPageBreak/>
        <w:t>Através desta função, o objetivo era recompensar fortemente o agente caso este marcasse golo na baliza adversária e puni-lo caso marcasse na sua própria baliza. Como a posição da bola é aleatória, o principal objetivo do robot era ficar o mais próximo da bola possível para que depois a pudesse levar de forma controlada até à baliza adversária.</w:t>
      </w:r>
    </w:p>
    <w:p w14:paraId="731DF2CF" w14:textId="77777777" w:rsidR="005860DD" w:rsidRPr="00784404" w:rsidRDefault="005860DD" w:rsidP="005860DD">
      <w:pPr>
        <w:jc w:val="both"/>
        <w:rPr>
          <w:rFonts w:ascii="LM Roman 12" w:hAnsi="LM Roman 12"/>
          <w:sz w:val="22"/>
          <w:szCs w:val="22"/>
        </w:rPr>
      </w:pPr>
      <w:r w:rsidRPr="00784404">
        <w:rPr>
          <w:rFonts w:ascii="LM Roman 12" w:hAnsi="LM Roman 12"/>
          <w:sz w:val="22"/>
          <w:szCs w:val="22"/>
        </w:rPr>
        <w:tab/>
        <w:t>Com o uso desta função de aptidão havia dois erros importantíssimos o que não permitiam com que o agente conseguisse desempenhar o seu papel corretamente.</w:t>
      </w:r>
    </w:p>
    <w:p w14:paraId="5EF8ED27" w14:textId="77777777" w:rsidR="005860DD" w:rsidRPr="00784404" w:rsidRDefault="005860DD" w:rsidP="005860DD">
      <w:pPr>
        <w:jc w:val="both"/>
        <w:rPr>
          <w:rFonts w:ascii="LM Roman 12" w:hAnsi="LM Roman 12"/>
          <w:sz w:val="22"/>
          <w:szCs w:val="22"/>
        </w:rPr>
      </w:pPr>
      <w:r w:rsidRPr="00784404">
        <w:rPr>
          <w:rFonts w:ascii="LM Roman 12" w:hAnsi="LM Roman 12"/>
          <w:sz w:val="22"/>
          <w:szCs w:val="22"/>
        </w:rPr>
        <w:t>Caso este ficasse encurralado num canto do campo com a bola, iria receber inúmeros pontos por estar a tocar na bola e, na verdade, o seu comportamento estava errado dado que ficava preso no canto.</w:t>
      </w:r>
    </w:p>
    <w:p w14:paraId="65E38C13" w14:textId="62A4C950" w:rsidR="005860DD" w:rsidRPr="00784404" w:rsidRDefault="005860DD" w:rsidP="003E0BBB">
      <w:pPr>
        <w:jc w:val="both"/>
        <w:rPr>
          <w:rFonts w:ascii="LM Roman 12" w:hAnsi="LM Roman 12"/>
          <w:sz w:val="22"/>
          <w:szCs w:val="22"/>
        </w:rPr>
      </w:pPr>
      <w:r w:rsidRPr="00784404">
        <w:rPr>
          <w:rFonts w:ascii="LM Roman 12" w:hAnsi="LM Roman 12"/>
          <w:sz w:val="22"/>
          <w:szCs w:val="22"/>
        </w:rPr>
        <w:t>Na eventualidade do agente não tocar na bola e ir diretamente para a baliza adversária, este iria receber pontos dado que a sua distância à baliza adversária era muito baixa pelo que o valor de aptidão recebido era máximo para esse parâmetro. Como tal, este ficava preso na baliza adversária pensando que tinha feito um excelente trabalho dado que a sua posição era próxima da baliza do seu oponente, mas na verdade, este nem tinha tocado na bola pelo que tinha falhado o seu objetivo.</w:t>
      </w:r>
    </w:p>
    <w:p w14:paraId="3805ACE9" w14:textId="07176A01" w:rsidR="005860DD" w:rsidRPr="00784404" w:rsidRDefault="005860DD" w:rsidP="005860DD">
      <w:pPr>
        <w:tabs>
          <w:tab w:val="left" w:pos="709"/>
        </w:tabs>
        <w:ind w:firstLine="720"/>
        <w:jc w:val="both"/>
        <w:rPr>
          <w:rFonts w:ascii="LM Roman 12" w:hAnsi="LM Roman 12"/>
          <w:sz w:val="22"/>
          <w:szCs w:val="22"/>
        </w:rPr>
      </w:pPr>
      <w:r w:rsidRPr="00784404">
        <w:rPr>
          <w:rFonts w:ascii="LM Roman 12" w:hAnsi="LM Roman 12"/>
          <w:sz w:val="22"/>
          <w:szCs w:val="22"/>
        </w:rPr>
        <w:t>Após algumas mudanças nos valores e dezenas de simulações (em que cada simulação correspondia a 100 Gerações) melhorou-se a função de aptidão sendo esta agora composta por:</w:t>
      </w:r>
    </w:p>
    <w:p w14:paraId="106F6456" w14:textId="2F3A4197" w:rsidR="005860DD" w:rsidRDefault="003E0BBB" w:rsidP="005860DD">
      <w:pPr>
        <w:tabs>
          <w:tab w:val="left" w:pos="709"/>
        </w:tabs>
        <w:jc w:val="both"/>
      </w:pPr>
      <w:r w:rsidRPr="005860DD">
        <w:rPr>
          <w:noProof/>
        </w:rPr>
        <w:drawing>
          <wp:anchor distT="0" distB="0" distL="114300" distR="114300" simplePos="0" relativeHeight="251667456" behindDoc="0" locked="0" layoutInCell="1" allowOverlap="1" wp14:anchorId="4F1166FB" wp14:editId="417F0596">
            <wp:simplePos x="0" y="0"/>
            <wp:positionH relativeFrom="margin">
              <wp:posOffset>847725</wp:posOffset>
            </wp:positionH>
            <wp:positionV relativeFrom="paragraph">
              <wp:posOffset>66040</wp:posOffset>
            </wp:positionV>
            <wp:extent cx="3688080" cy="1283970"/>
            <wp:effectExtent l="0" t="0" r="0" b="0"/>
            <wp:wrapSquare wrapText="bothSides"/>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8080" cy="1283970"/>
                    </a:xfrm>
                    <a:prstGeom prst="rect">
                      <a:avLst/>
                    </a:prstGeom>
                  </pic:spPr>
                </pic:pic>
              </a:graphicData>
            </a:graphic>
            <wp14:sizeRelH relativeFrom="page">
              <wp14:pctWidth>0</wp14:pctWidth>
            </wp14:sizeRelH>
            <wp14:sizeRelV relativeFrom="page">
              <wp14:pctHeight>0</wp14:pctHeight>
            </wp14:sizeRelV>
          </wp:anchor>
        </w:drawing>
      </w:r>
    </w:p>
    <w:p w14:paraId="1571BABD" w14:textId="00468355" w:rsidR="005860DD" w:rsidRDefault="005860DD" w:rsidP="005860DD">
      <w:pPr>
        <w:tabs>
          <w:tab w:val="left" w:pos="709"/>
        </w:tabs>
        <w:jc w:val="both"/>
      </w:pPr>
    </w:p>
    <w:p w14:paraId="2A9E5B3B" w14:textId="7BE5855D" w:rsidR="005860DD" w:rsidRDefault="005860DD" w:rsidP="005860DD">
      <w:pPr>
        <w:tabs>
          <w:tab w:val="left" w:pos="709"/>
        </w:tabs>
      </w:pPr>
    </w:p>
    <w:p w14:paraId="6A1FE483" w14:textId="5D69249C" w:rsidR="005860DD" w:rsidRDefault="005860DD" w:rsidP="005860DD">
      <w:pPr>
        <w:tabs>
          <w:tab w:val="left" w:pos="709"/>
        </w:tabs>
      </w:pPr>
    </w:p>
    <w:p w14:paraId="4492493A" w14:textId="77496A3D" w:rsidR="005860DD" w:rsidRDefault="005860DD" w:rsidP="005860DD">
      <w:pPr>
        <w:tabs>
          <w:tab w:val="left" w:pos="709"/>
        </w:tabs>
      </w:pPr>
    </w:p>
    <w:p w14:paraId="2D0AB55D" w14:textId="04B86BA6" w:rsidR="005860DD" w:rsidRDefault="005860DD" w:rsidP="005860DD">
      <w:pPr>
        <w:tabs>
          <w:tab w:val="left" w:pos="709"/>
        </w:tabs>
      </w:pPr>
    </w:p>
    <w:p w14:paraId="39919DE8" w14:textId="68F2FA9F" w:rsidR="005860DD" w:rsidRDefault="005860DD" w:rsidP="005860DD">
      <w:pPr>
        <w:tabs>
          <w:tab w:val="left" w:pos="709"/>
        </w:tabs>
      </w:pPr>
    </w:p>
    <w:p w14:paraId="4C858B84" w14:textId="77777777" w:rsidR="003E0BBB" w:rsidRDefault="003E0BBB" w:rsidP="005860DD">
      <w:pPr>
        <w:tabs>
          <w:tab w:val="left" w:pos="709"/>
        </w:tabs>
      </w:pPr>
    </w:p>
    <w:p w14:paraId="397C91EF" w14:textId="0B096E59" w:rsidR="005860DD" w:rsidRPr="003E0BBB" w:rsidRDefault="003E0BBB" w:rsidP="003E0BBB">
      <w:pPr>
        <w:ind w:left="1440" w:firstLine="720"/>
        <w:rPr>
          <w:rFonts w:ascii="LM Roman 12" w:hAnsi="LM Roman 12"/>
          <w:sz w:val="18"/>
          <w:szCs w:val="18"/>
        </w:rPr>
      </w:pPr>
      <w:r w:rsidRPr="003E0BBB">
        <w:rPr>
          <w:rFonts w:ascii="LM Roman 12" w:hAnsi="LM Roman 12"/>
          <w:sz w:val="18"/>
          <w:szCs w:val="18"/>
        </w:rPr>
        <w:t>Fig.</w:t>
      </w:r>
      <w:r w:rsidRPr="003E0BBB">
        <w:rPr>
          <w:rFonts w:ascii="LM Roman 12" w:hAnsi="LM Roman 12"/>
          <w:sz w:val="18"/>
          <w:szCs w:val="18"/>
        </w:rPr>
        <w:t>7</w:t>
      </w:r>
      <w:r w:rsidRPr="003E0BBB">
        <w:rPr>
          <w:rFonts w:ascii="LM Roman 12" w:hAnsi="LM Roman 12"/>
          <w:sz w:val="18"/>
          <w:szCs w:val="18"/>
        </w:rPr>
        <w:t xml:space="preserve"> - </w:t>
      </w:r>
      <w:r w:rsidR="00BA2B77">
        <w:rPr>
          <w:rFonts w:ascii="LM Roman 12" w:hAnsi="LM Roman 12"/>
          <w:sz w:val="18"/>
          <w:szCs w:val="18"/>
        </w:rPr>
        <w:t>Função de aptidão final para a cena 1.1</w:t>
      </w:r>
    </w:p>
    <w:p w14:paraId="596563C8" w14:textId="0BD7D4CF" w:rsidR="005860DD" w:rsidRDefault="005860DD" w:rsidP="0091414D">
      <w:pPr>
        <w:tabs>
          <w:tab w:val="left" w:pos="709"/>
        </w:tabs>
        <w:ind w:firstLine="720"/>
        <w:jc w:val="both"/>
        <w:rPr>
          <w:rFonts w:ascii="LM Roman 12" w:hAnsi="LM Roman 12"/>
          <w:sz w:val="22"/>
          <w:szCs w:val="22"/>
        </w:rPr>
      </w:pPr>
      <w:r w:rsidRPr="00784404">
        <w:rPr>
          <w:rFonts w:ascii="LM Roman 12" w:hAnsi="LM Roman 12"/>
          <w:sz w:val="22"/>
          <w:szCs w:val="22"/>
        </w:rPr>
        <w:t>A grande diferença para a função original é que agora o agente é mais recompensado por tocar na bola e recebe agora mais pontos caso a distância da bola à baliza adversária seja mínima sinal que está mais perto de marcar golo na baliza adversária. Nesta função foi removida a pontuação do agente caso este se encontrasse muito perto da baliza adversária (“distanceToAdversaryGoal”) de forma a combater o problema encontrado e descrito em cima.</w:t>
      </w:r>
    </w:p>
    <w:p w14:paraId="720BB016" w14:textId="1BF270BB" w:rsidR="00784404" w:rsidRDefault="00784404" w:rsidP="0091414D">
      <w:pPr>
        <w:tabs>
          <w:tab w:val="left" w:pos="709"/>
        </w:tabs>
        <w:ind w:firstLine="720"/>
        <w:jc w:val="both"/>
        <w:rPr>
          <w:rFonts w:ascii="LM Roman 12" w:hAnsi="LM Roman 12"/>
          <w:sz w:val="22"/>
          <w:szCs w:val="22"/>
        </w:rPr>
      </w:pPr>
    </w:p>
    <w:p w14:paraId="3EDB654A" w14:textId="12F61781" w:rsidR="00784404" w:rsidRDefault="00784404" w:rsidP="0091414D">
      <w:pPr>
        <w:tabs>
          <w:tab w:val="left" w:pos="709"/>
        </w:tabs>
        <w:ind w:firstLine="720"/>
        <w:jc w:val="both"/>
        <w:rPr>
          <w:rFonts w:ascii="LM Roman 12" w:hAnsi="LM Roman 12"/>
          <w:sz w:val="22"/>
          <w:szCs w:val="22"/>
        </w:rPr>
      </w:pPr>
    </w:p>
    <w:p w14:paraId="05F06E22" w14:textId="111D4193" w:rsidR="00784404" w:rsidRDefault="00784404" w:rsidP="0091414D">
      <w:pPr>
        <w:tabs>
          <w:tab w:val="left" w:pos="709"/>
        </w:tabs>
        <w:ind w:firstLine="720"/>
        <w:jc w:val="both"/>
        <w:rPr>
          <w:rFonts w:ascii="LM Roman 12" w:hAnsi="LM Roman 12"/>
          <w:sz w:val="22"/>
          <w:szCs w:val="22"/>
        </w:rPr>
      </w:pPr>
    </w:p>
    <w:p w14:paraId="2A696EBC" w14:textId="5F4248D6" w:rsidR="00784404" w:rsidRDefault="00784404" w:rsidP="0091414D">
      <w:pPr>
        <w:tabs>
          <w:tab w:val="left" w:pos="709"/>
        </w:tabs>
        <w:ind w:firstLine="720"/>
        <w:jc w:val="both"/>
        <w:rPr>
          <w:rFonts w:ascii="LM Roman 12" w:hAnsi="LM Roman 12"/>
          <w:sz w:val="22"/>
          <w:szCs w:val="22"/>
        </w:rPr>
      </w:pPr>
    </w:p>
    <w:p w14:paraId="0CF12BF0" w14:textId="3DDFD769" w:rsidR="00784404" w:rsidRDefault="00784404" w:rsidP="0091414D">
      <w:pPr>
        <w:tabs>
          <w:tab w:val="left" w:pos="709"/>
        </w:tabs>
        <w:ind w:firstLine="720"/>
        <w:jc w:val="both"/>
        <w:rPr>
          <w:rFonts w:ascii="LM Roman 12" w:hAnsi="LM Roman 12"/>
          <w:sz w:val="22"/>
          <w:szCs w:val="22"/>
        </w:rPr>
      </w:pPr>
    </w:p>
    <w:p w14:paraId="4F57A957" w14:textId="77777777" w:rsidR="00784404" w:rsidRPr="00784404" w:rsidRDefault="00784404" w:rsidP="0091414D">
      <w:pPr>
        <w:tabs>
          <w:tab w:val="left" w:pos="709"/>
        </w:tabs>
        <w:ind w:firstLine="720"/>
        <w:jc w:val="both"/>
        <w:rPr>
          <w:rFonts w:ascii="LM Roman 12" w:hAnsi="LM Roman 12"/>
          <w:sz w:val="22"/>
          <w:szCs w:val="22"/>
        </w:rPr>
      </w:pPr>
    </w:p>
    <w:p w14:paraId="0DB8F0F2" w14:textId="4A981CFB" w:rsidR="005860DD" w:rsidRDefault="005860DD" w:rsidP="000D5F6C">
      <w:pPr>
        <w:pStyle w:val="Ttulo2"/>
        <w:numPr>
          <w:ilvl w:val="1"/>
          <w:numId w:val="10"/>
        </w:numPr>
      </w:pPr>
      <w:bookmarkStart w:id="9" w:name="_Toc71983734"/>
      <w:r>
        <w:lastRenderedPageBreak/>
        <w:t>Análise Experimental</w:t>
      </w:r>
      <w:bookmarkEnd w:id="9"/>
    </w:p>
    <w:p w14:paraId="32689615" w14:textId="42532CCA" w:rsidR="0034435A" w:rsidRPr="003E0BBB" w:rsidRDefault="003E0BBB" w:rsidP="0034435A">
      <w:pPr>
        <w:pStyle w:val="PargrafodaLista"/>
        <w:numPr>
          <w:ilvl w:val="0"/>
          <w:numId w:val="8"/>
        </w:numPr>
        <w:rPr>
          <w:rFonts w:ascii="LM Roman 12" w:eastAsiaTheme="minorEastAsia" w:hAnsi="LM Roman 12" w:cs="cmr12"/>
          <w:lang w:eastAsia="zh-TW"/>
        </w:rPr>
      </w:pPr>
      <w:r w:rsidRPr="003E0BBB">
        <w:rPr>
          <w:rFonts w:ascii="LM Roman 12" w:hAnsi="LM Roman 12"/>
          <w:bdr w:val="none" w:sz="0" w:space="0" w:color="auto" w:frame="1"/>
        </w:rPr>
        <w:drawing>
          <wp:anchor distT="0" distB="0" distL="114300" distR="114300" simplePos="0" relativeHeight="251691008" behindDoc="1" locked="0" layoutInCell="1" allowOverlap="1" wp14:anchorId="4368EC74" wp14:editId="783AE8B7">
            <wp:simplePos x="0" y="0"/>
            <wp:positionH relativeFrom="margin">
              <wp:posOffset>-1253490</wp:posOffset>
            </wp:positionH>
            <wp:positionV relativeFrom="paragraph">
              <wp:posOffset>241300</wp:posOffset>
            </wp:positionV>
            <wp:extent cx="7446717" cy="2583711"/>
            <wp:effectExtent l="0" t="0" r="0" b="0"/>
            <wp:wrapTight wrapText="bothSides">
              <wp:wrapPolygon edited="0">
                <wp:start x="0" y="0"/>
                <wp:lineTo x="0" y="21451"/>
                <wp:lineTo x="21550" y="21451"/>
                <wp:lineTo x="21550"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46717" cy="2583711"/>
                    </a:xfrm>
                    <a:prstGeom prst="rect">
                      <a:avLst/>
                    </a:prstGeom>
                  </pic:spPr>
                </pic:pic>
              </a:graphicData>
            </a:graphic>
            <wp14:sizeRelH relativeFrom="page">
              <wp14:pctWidth>0</wp14:pctWidth>
            </wp14:sizeRelH>
            <wp14:sizeRelV relativeFrom="page">
              <wp14:pctHeight>0</wp14:pctHeight>
            </wp14:sizeRelV>
          </wp:anchor>
        </w:drawing>
      </w:r>
      <w:r w:rsidR="005860DD" w:rsidRPr="003E0BBB">
        <w:rPr>
          <w:rFonts w:ascii="LM Roman 12" w:hAnsi="LM Roman 12"/>
        </w:rPr>
        <w:t>Gráfico com a 1ª função de fitness</w:t>
      </w:r>
      <w:r w:rsidR="005860DD" w:rsidRPr="003E0BBB">
        <w:rPr>
          <w:rFonts w:ascii="LM Roman 12" w:hAnsi="LM Roman 12"/>
          <w:bdr w:val="none" w:sz="0" w:space="0" w:color="auto" w:frame="1"/>
        </w:rPr>
        <w:fldChar w:fldCharType="begin"/>
      </w:r>
      <w:r w:rsidR="005860DD" w:rsidRPr="003E0BBB">
        <w:rPr>
          <w:rFonts w:ascii="LM Roman 12" w:hAnsi="LM Roman 12"/>
          <w:bdr w:val="none" w:sz="0" w:space="0" w:color="auto" w:frame="1"/>
        </w:rPr>
        <w:instrText xml:space="preserve"> INCLUDEPICTURE "https://lh3.googleusercontent.com/51-Zy97Y1duYPgA24cnl3UoXJV4AKfEMy1LXzThaxQ316eqYrHYot-goaMfaJZ5r9rs80kJKGsPEa93RkE8ptQCU7hdxI1kl3Ojh5K6tS2AopF4w96gqdkDc4_ZF-tTLmTLYQBjM" \* MERGEFORMATINET </w:instrText>
      </w:r>
      <w:r w:rsidR="005860DD" w:rsidRPr="003E0BBB">
        <w:rPr>
          <w:rFonts w:ascii="LM Roman 12" w:hAnsi="LM Roman 12"/>
          <w:bdr w:val="none" w:sz="0" w:space="0" w:color="auto" w:frame="1"/>
        </w:rPr>
        <w:fldChar w:fldCharType="end"/>
      </w:r>
      <w:r w:rsidR="005860DD" w:rsidRPr="003E0BBB">
        <w:rPr>
          <w:rFonts w:ascii="LM Roman 12" w:hAnsi="LM Roman 12"/>
          <w:bdr w:val="none" w:sz="0" w:space="0" w:color="auto" w:frame="1"/>
        </w:rPr>
        <w:fldChar w:fldCharType="begin"/>
      </w:r>
      <w:r w:rsidR="005860DD" w:rsidRPr="003E0BBB">
        <w:rPr>
          <w:rFonts w:ascii="LM Roman 12" w:hAnsi="LM Roman 12"/>
          <w:bdr w:val="none" w:sz="0" w:space="0" w:color="auto" w:frame="1"/>
        </w:rPr>
        <w:instrText xml:space="preserve"> INCLUDEPICTURE "https://lh4.googleusercontent.com/VN3mGTCMHE36DT1AjXr8vutnG4sPEYX3Jculy3H0O6ouEySCk09oAsTCoNp7oBhPApZiYWlPA74nkkK187C8Fh2y_nEL8NGa1IKPRVtng8oDkqPFXQX4NlmrAoEdYKBNrvQnn-4T" \* MERGEFORMATINET </w:instrText>
      </w:r>
      <w:r w:rsidR="005860DD" w:rsidRPr="003E0BBB">
        <w:rPr>
          <w:rFonts w:ascii="LM Roman 12" w:hAnsi="LM Roman 12"/>
          <w:bdr w:val="none" w:sz="0" w:space="0" w:color="auto" w:frame="1"/>
        </w:rPr>
        <w:fldChar w:fldCharType="end"/>
      </w:r>
    </w:p>
    <w:p w14:paraId="18AEAFF0" w14:textId="74D70E59" w:rsidR="003E0BBB" w:rsidRPr="003E0BBB" w:rsidRDefault="003E0BBB" w:rsidP="003E0BBB">
      <w:pPr>
        <w:ind w:left="587"/>
        <w:jc w:val="center"/>
        <w:rPr>
          <w:rFonts w:ascii="LM Roman 12" w:hAnsi="LM Roman 12"/>
          <w:sz w:val="18"/>
          <w:szCs w:val="18"/>
        </w:rPr>
      </w:pPr>
      <w:r w:rsidRPr="003E0BBB">
        <w:rPr>
          <w:rFonts w:ascii="LM Roman 12" w:hAnsi="LM Roman 12"/>
          <w:sz w:val="18"/>
          <w:szCs w:val="18"/>
        </w:rPr>
        <w:t>Fig.</w:t>
      </w:r>
      <w:r>
        <w:rPr>
          <w:rFonts w:ascii="LM Roman 12" w:hAnsi="LM Roman 12"/>
          <w:sz w:val="18"/>
          <w:szCs w:val="18"/>
        </w:rPr>
        <w:t>8</w:t>
      </w:r>
      <w:r w:rsidRPr="003E0BBB">
        <w:rPr>
          <w:rFonts w:ascii="LM Roman 12" w:hAnsi="LM Roman 12"/>
          <w:sz w:val="18"/>
          <w:szCs w:val="18"/>
        </w:rPr>
        <w:t xml:space="preserve"> - Representação da Experiência Evolutiva</w:t>
      </w:r>
    </w:p>
    <w:p w14:paraId="589C03C6" w14:textId="20C1A57F" w:rsidR="005860DD" w:rsidRPr="00784404" w:rsidRDefault="005860DD" w:rsidP="00784404">
      <w:pPr>
        <w:pStyle w:val="PargrafodaLista"/>
        <w:ind w:left="0" w:firstLine="587"/>
        <w:jc w:val="both"/>
        <w:rPr>
          <w:rFonts w:ascii="LM Roman 12" w:hAnsi="LM Roman 12"/>
          <w:sz w:val="22"/>
          <w:szCs w:val="22"/>
          <w:bdr w:val="none" w:sz="0" w:space="0" w:color="auto" w:frame="1"/>
        </w:rPr>
      </w:pPr>
      <w:r w:rsidRPr="00784404">
        <w:rPr>
          <w:rFonts w:ascii="LM Roman 12" w:hAnsi="LM Roman 12"/>
          <w:sz w:val="22"/>
          <w:szCs w:val="22"/>
        </w:rPr>
        <w:t>Através da análise dos resultados d</w:t>
      </w:r>
      <w:r w:rsidR="00784404" w:rsidRPr="00784404">
        <w:rPr>
          <w:rFonts w:ascii="LM Roman 12" w:hAnsi="LM Roman 12"/>
          <w:sz w:val="22"/>
          <w:szCs w:val="22"/>
        </w:rPr>
        <w:t>a Figura 8</w:t>
      </w:r>
      <w:r w:rsidRPr="00784404">
        <w:rPr>
          <w:rFonts w:ascii="LM Roman 12" w:hAnsi="LM Roman 12"/>
          <w:sz w:val="22"/>
          <w:szCs w:val="22"/>
        </w:rPr>
        <w:t>, conseguimos visualizar que no início este tem um excelente desempenho dado que atinge o seu valor máximo, mas nas gerações seguintes, este valor decresce drasticamente devido à natureza da cena. como se trata de uma posição aleatória da bola, o desempenho e a capacidade de aprendizagem do agente serão menores e daí a necessidade de adaptar a função de fitness para uma que valorizasse a distância do agente à bola e a distância da bola à baliza adversária de forma tentar que o processo de aprendizagem se tornasse mais eficaz.</w:t>
      </w:r>
    </w:p>
    <w:p w14:paraId="7C249592" w14:textId="77777777" w:rsidR="0091414D" w:rsidRPr="00784404" w:rsidRDefault="005860DD" w:rsidP="00784404">
      <w:pPr>
        <w:pStyle w:val="PargrafodaLista"/>
        <w:ind w:left="0" w:firstLine="587"/>
        <w:jc w:val="both"/>
        <w:rPr>
          <w:rFonts w:ascii="LM Roman 12" w:hAnsi="LM Roman 12"/>
          <w:sz w:val="22"/>
          <w:szCs w:val="22"/>
        </w:rPr>
        <w:sectPr w:rsidR="0091414D" w:rsidRPr="00784404" w:rsidSect="00252B9A">
          <w:headerReference w:type="even" r:id="rId18"/>
          <w:headerReference w:type="default" r:id="rId19"/>
          <w:footerReference w:type="even" r:id="rId20"/>
          <w:footerReference w:type="default" r:id="rId21"/>
          <w:headerReference w:type="first" r:id="rId22"/>
          <w:footerReference w:type="first" r:id="rId23"/>
          <w:pgSz w:w="11907" w:h="16840" w:code="9"/>
          <w:pgMar w:top="2013" w:right="2064" w:bottom="2013" w:left="2064" w:header="720" w:footer="720" w:gutter="0"/>
          <w:cols w:space="720"/>
          <w:docGrid w:linePitch="360"/>
        </w:sectPr>
      </w:pPr>
      <w:r w:rsidRPr="00784404">
        <w:rPr>
          <w:rFonts w:ascii="LM Roman 12" w:hAnsi="LM Roman 12"/>
          <w:sz w:val="22"/>
          <w:szCs w:val="22"/>
        </w:rPr>
        <w:t>A criação de outra função de aptidão também se deve ao facto de ao analisar o valor médio de fitness ao longo da primeira e segunda simulação, este não tem alterações significativas o que se traduz numa aprendizagem lenta sem grande alteração.</w:t>
      </w:r>
    </w:p>
    <w:p w14:paraId="2D0EE4FA" w14:textId="605BB4E9" w:rsidR="005860DD" w:rsidRDefault="0091414D" w:rsidP="0091414D">
      <w:pPr>
        <w:pStyle w:val="PargrafodaLista"/>
        <w:numPr>
          <w:ilvl w:val="0"/>
          <w:numId w:val="8"/>
        </w:numPr>
        <w:jc w:val="both"/>
        <w:rPr>
          <w:rFonts w:ascii="LM Roman 12" w:hAnsi="LM Roman 12"/>
        </w:rPr>
      </w:pPr>
      <w:r w:rsidRPr="003E0BBB">
        <w:rPr>
          <w:rFonts w:ascii="LM Roman 12" w:hAnsi="LM Roman 12"/>
          <w:noProof/>
        </w:rPr>
        <w:lastRenderedPageBreak/>
        <w:drawing>
          <wp:anchor distT="0" distB="0" distL="114300" distR="114300" simplePos="0" relativeHeight="251670528" behindDoc="0" locked="0" layoutInCell="1" allowOverlap="1" wp14:anchorId="6E766DA6" wp14:editId="1C3EE7A9">
            <wp:simplePos x="0" y="0"/>
            <wp:positionH relativeFrom="column">
              <wp:posOffset>-1278255</wp:posOffset>
            </wp:positionH>
            <wp:positionV relativeFrom="paragraph">
              <wp:posOffset>241300</wp:posOffset>
            </wp:positionV>
            <wp:extent cx="10706100" cy="208343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4">
                      <a:extLst>
                        <a:ext uri="{28A0092B-C50C-407E-A947-70E740481C1C}">
                          <a14:useLocalDpi xmlns:a14="http://schemas.microsoft.com/office/drawing/2010/main" val="0"/>
                        </a:ext>
                      </a:extLst>
                    </a:blip>
                    <a:stretch>
                      <a:fillRect/>
                    </a:stretch>
                  </pic:blipFill>
                  <pic:spPr>
                    <a:xfrm>
                      <a:off x="0" y="0"/>
                      <a:ext cx="10706100" cy="2083435"/>
                    </a:xfrm>
                    <a:prstGeom prst="rect">
                      <a:avLst/>
                    </a:prstGeom>
                  </pic:spPr>
                </pic:pic>
              </a:graphicData>
            </a:graphic>
            <wp14:sizeRelH relativeFrom="page">
              <wp14:pctWidth>0</wp14:pctWidth>
            </wp14:sizeRelH>
            <wp14:sizeRelV relativeFrom="page">
              <wp14:pctHeight>0</wp14:pctHeight>
            </wp14:sizeRelV>
          </wp:anchor>
        </w:drawing>
      </w:r>
      <w:r w:rsidRPr="003E0BBB">
        <w:rPr>
          <w:rFonts w:ascii="LM Roman 12" w:hAnsi="LM Roman 12"/>
        </w:rPr>
        <w:t>Gráfico com a 2ª função de fitness</w:t>
      </w:r>
    </w:p>
    <w:p w14:paraId="10936DAF" w14:textId="5ABA73F8" w:rsidR="003E0BBB" w:rsidRPr="003E0BBB" w:rsidRDefault="003E0BBB" w:rsidP="003E0BBB">
      <w:pPr>
        <w:ind w:left="587"/>
        <w:jc w:val="center"/>
        <w:rPr>
          <w:rFonts w:ascii="LM Roman 12" w:hAnsi="LM Roman 12"/>
          <w:sz w:val="18"/>
          <w:szCs w:val="18"/>
        </w:rPr>
      </w:pPr>
      <w:r w:rsidRPr="003E0BBB">
        <w:rPr>
          <w:noProof/>
        </w:rPr>
        <w:drawing>
          <wp:anchor distT="0" distB="0" distL="114300" distR="114300" simplePos="0" relativeHeight="251671552" behindDoc="0" locked="0" layoutInCell="1" allowOverlap="1" wp14:anchorId="58D27325" wp14:editId="16B43477">
            <wp:simplePos x="0" y="0"/>
            <wp:positionH relativeFrom="column">
              <wp:posOffset>-1278255</wp:posOffset>
            </wp:positionH>
            <wp:positionV relativeFrom="paragraph">
              <wp:posOffset>2175378</wp:posOffset>
            </wp:positionV>
            <wp:extent cx="10714048" cy="2250000"/>
            <wp:effectExtent l="0" t="0" r="508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5">
                      <a:extLst>
                        <a:ext uri="{28A0092B-C50C-407E-A947-70E740481C1C}">
                          <a14:useLocalDpi xmlns:a14="http://schemas.microsoft.com/office/drawing/2010/main" val="0"/>
                        </a:ext>
                      </a:extLst>
                    </a:blip>
                    <a:stretch>
                      <a:fillRect/>
                    </a:stretch>
                  </pic:blipFill>
                  <pic:spPr>
                    <a:xfrm>
                      <a:off x="0" y="0"/>
                      <a:ext cx="10714048" cy="2250000"/>
                    </a:xfrm>
                    <a:prstGeom prst="rect">
                      <a:avLst/>
                    </a:prstGeom>
                  </pic:spPr>
                </pic:pic>
              </a:graphicData>
            </a:graphic>
            <wp14:sizeRelH relativeFrom="page">
              <wp14:pctWidth>0</wp14:pctWidth>
            </wp14:sizeRelH>
            <wp14:sizeRelV relativeFrom="page">
              <wp14:pctHeight>0</wp14:pctHeight>
            </wp14:sizeRelV>
          </wp:anchor>
        </w:drawing>
      </w:r>
      <w:r w:rsidRPr="003E0BBB">
        <w:rPr>
          <w:rFonts w:ascii="LM Roman 12" w:hAnsi="LM Roman 12"/>
          <w:sz w:val="18"/>
          <w:szCs w:val="18"/>
        </w:rPr>
        <w:t>Fig.</w:t>
      </w:r>
      <w:r>
        <w:rPr>
          <w:rFonts w:ascii="LM Roman 12" w:hAnsi="LM Roman 12"/>
          <w:sz w:val="18"/>
          <w:szCs w:val="18"/>
        </w:rPr>
        <w:t>9</w:t>
      </w:r>
      <w:r w:rsidRPr="003E0BBB">
        <w:rPr>
          <w:rFonts w:ascii="LM Roman 12" w:hAnsi="LM Roman 12"/>
          <w:sz w:val="18"/>
          <w:szCs w:val="18"/>
        </w:rPr>
        <w:t xml:space="preserve"> - Representação da Experiência Evolutiva</w:t>
      </w:r>
    </w:p>
    <w:p w14:paraId="2F077309" w14:textId="344E6C63" w:rsidR="005860DD" w:rsidRPr="0091414D" w:rsidRDefault="003E0BBB" w:rsidP="003E0BBB">
      <w:pPr>
        <w:ind w:left="4320" w:firstLine="720"/>
      </w:pPr>
      <w:r w:rsidRPr="003E0BBB">
        <w:rPr>
          <w:rFonts w:ascii="LM Roman 12" w:hAnsi="LM Roman 12"/>
          <w:sz w:val="18"/>
          <w:szCs w:val="18"/>
        </w:rPr>
        <w:t>Fig.10 - Representação da Experiência Evolutiva</w:t>
      </w:r>
    </w:p>
    <w:p w14:paraId="497A5AED" w14:textId="77777777" w:rsidR="0091414D" w:rsidRDefault="0091414D" w:rsidP="005860DD">
      <w:pPr>
        <w:pStyle w:val="PargrafodaLista"/>
        <w:ind w:left="947"/>
        <w:sectPr w:rsidR="0091414D" w:rsidSect="0091414D">
          <w:pgSz w:w="16840" w:h="11907" w:orient="landscape" w:code="9"/>
          <w:pgMar w:top="2064" w:right="2013" w:bottom="2064" w:left="2013" w:header="720" w:footer="720" w:gutter="0"/>
          <w:cols w:space="720"/>
          <w:docGrid w:linePitch="360"/>
        </w:sectPr>
      </w:pPr>
    </w:p>
    <w:p w14:paraId="5AFA2B1D" w14:textId="29FEB2EB" w:rsidR="0091414D" w:rsidRPr="00784404" w:rsidRDefault="0091414D" w:rsidP="00784404">
      <w:pPr>
        <w:pStyle w:val="PargrafodaLista"/>
        <w:autoSpaceDE w:val="0"/>
        <w:autoSpaceDN w:val="0"/>
        <w:adjustRightInd w:val="0"/>
        <w:ind w:left="0" w:firstLine="567"/>
        <w:jc w:val="both"/>
        <w:rPr>
          <w:rFonts w:ascii="LM Roman 12" w:hAnsi="LM Roman 12"/>
          <w:sz w:val="22"/>
          <w:szCs w:val="22"/>
        </w:rPr>
      </w:pPr>
      <w:r w:rsidRPr="00784404">
        <w:rPr>
          <w:rFonts w:ascii="LM Roman 12" w:hAnsi="LM Roman 12"/>
          <w:sz w:val="22"/>
          <w:szCs w:val="22"/>
        </w:rPr>
        <w:lastRenderedPageBreak/>
        <w:t>Fazendo uso da nova função de aptidão, através do gráfico 10, conseguimos verificar que o agente se comporta de forma estranha dado que ora está com bom valor de fitness ora está com um valor perto de 0. Tais resultados podem ser explicados devido ao facto de ser a primeira simulação do agente, logo este não sabe como se comportar perante a posição da bola. À medida que vamos evoluindo no número de gerações, o valor de fitness obtido começa a ficar mais regular devido ao processo de aprendizagem do agente. Este começa a aprender como se deve comportar e, já não comete tantos erros como cometia no início da simulação.</w:t>
      </w:r>
    </w:p>
    <w:p w14:paraId="74525B80" w14:textId="792CB425" w:rsidR="0091414D" w:rsidRPr="00784404" w:rsidRDefault="0091414D" w:rsidP="00784404">
      <w:pPr>
        <w:pStyle w:val="PargrafodaLista"/>
        <w:ind w:left="0" w:firstLine="567"/>
        <w:jc w:val="both"/>
        <w:rPr>
          <w:rFonts w:ascii="LM Roman 12" w:hAnsi="LM Roman 12"/>
          <w:sz w:val="22"/>
          <w:szCs w:val="22"/>
        </w:rPr>
      </w:pPr>
      <w:r w:rsidRPr="00784404">
        <w:rPr>
          <w:rFonts w:ascii="LM Roman 12" w:hAnsi="LM Roman 12"/>
          <w:sz w:val="22"/>
          <w:szCs w:val="22"/>
        </w:rPr>
        <w:t>Após a geração 300, o robot continua a aprender e acaba por melhorar o seu valor de fitness (de 834,175 para 834,175). Este valor apesar de constituir uma melhoria para o comportamento do agente, não é o suficiente para concluir com sucesso este mapa. Deste modo, após 600 gerações, o D31 apesar de ir ao encontro com a bola, não a consegue levar de forma controlada para a baliza do seu adversário.</w:t>
      </w:r>
    </w:p>
    <w:p w14:paraId="40BC1436" w14:textId="1FDD2D22" w:rsidR="0091414D" w:rsidRPr="003E0BBB" w:rsidRDefault="0091414D" w:rsidP="0091414D">
      <w:pPr>
        <w:pStyle w:val="PargrafodaLista"/>
        <w:ind w:left="0" w:firstLine="567"/>
        <w:rPr>
          <w:rFonts w:ascii="LM Roman 12" w:hAnsi="LM Roman 12"/>
          <w:color w:val="FF0000"/>
          <w:sz w:val="20"/>
          <w:szCs w:val="18"/>
        </w:rPr>
      </w:pPr>
      <w:r w:rsidRPr="003E0BBB">
        <w:rPr>
          <w:rFonts w:ascii="LM Roman 12" w:hAnsi="LM Roman 12"/>
          <w:color w:val="FF0000"/>
          <w:sz w:val="20"/>
          <w:szCs w:val="18"/>
        </w:rPr>
        <w:t>/*VERIFICAR SE COLOCO AS VARIAÇÕES NA FUNÇÃO DE APTIDÃO*/</w:t>
      </w:r>
    </w:p>
    <w:p w14:paraId="21327226" w14:textId="5F4F9261" w:rsidR="000449EA" w:rsidRPr="000449EA" w:rsidRDefault="000449EA" w:rsidP="000D5F6C">
      <w:pPr>
        <w:pStyle w:val="Ttulo2"/>
      </w:pPr>
      <w:bookmarkStart w:id="10" w:name="_Toc71983735"/>
      <w:r>
        <w:t xml:space="preserve">Cena 2: </w:t>
      </w:r>
      <w:r w:rsidRPr="000449EA">
        <w:t>Evolving-Defense</w:t>
      </w:r>
      <w:bookmarkEnd w:id="10"/>
    </w:p>
    <w:p w14:paraId="617A01A6" w14:textId="02839E00" w:rsidR="0091414D" w:rsidRPr="00784404" w:rsidRDefault="0091414D" w:rsidP="0091414D">
      <w:pPr>
        <w:ind w:firstLine="720"/>
        <w:jc w:val="both"/>
        <w:rPr>
          <w:rFonts w:ascii="LM Roman 12" w:hAnsi="LM Roman 12"/>
          <w:sz w:val="22"/>
          <w:szCs w:val="22"/>
        </w:rPr>
      </w:pPr>
      <w:r w:rsidRPr="00784404">
        <w:rPr>
          <w:rFonts w:ascii="LM Roman 12" w:hAnsi="LM Roman 12"/>
          <w:sz w:val="22"/>
          <w:szCs w:val="22"/>
        </w:rPr>
        <w:t>Na segunda cena, o objetivo é defender um remate da bola. Para este caso, não foram necessárias muitas evoluções, visto que o agente se tinha de posicionar de tal maneira a que protegesse a sua baliza de um remate fixo. Por causa disso, foi possível chegar a uma solução rapidamente. Isto deve-se ao facto da previsibilidade do remate que fez com que o agente percebesse rapidamente a sua origem. Para tal, teve de se ter em conta quatro informações distintas: a quantidade de vezes que toca na bola (hitTheBall), a distância média à bola (distanceToBall), a distância da bola à baliza do agente (distancefromBallToMyGoal) e a quantidade de golos sofridos (GoalsOnMyGoal). A estratégia pensada gira à volta do agente bater na bola, evitar que ela entre na sua baliza e imobilizá-la num canto</w:t>
      </w:r>
    </w:p>
    <w:p w14:paraId="4F63E8CC" w14:textId="5E157917" w:rsidR="000449EA" w:rsidRPr="00784404" w:rsidRDefault="0091414D" w:rsidP="0091414D">
      <w:pPr>
        <w:jc w:val="both"/>
        <w:rPr>
          <w:rFonts w:ascii="LM Roman 12" w:hAnsi="LM Roman 12"/>
          <w:sz w:val="22"/>
          <w:szCs w:val="22"/>
        </w:rPr>
      </w:pPr>
      <w:r w:rsidRPr="00784404">
        <w:rPr>
          <w:rFonts w:ascii="LM Roman 12" w:hAnsi="LM Roman 12"/>
          <w:sz w:val="22"/>
          <w:szCs w:val="22"/>
        </w:rPr>
        <w:t>A função de fitness tem então a seguinte forma:</w:t>
      </w:r>
    </w:p>
    <w:p w14:paraId="5FAE0CB4" w14:textId="78D361C9" w:rsidR="0091414D" w:rsidRDefault="00C55720" w:rsidP="0091414D">
      <w:pPr>
        <w:jc w:val="both"/>
        <w:rPr>
          <w:rFonts w:ascii="LM Roman 12" w:hAnsi="LM Roman 12"/>
        </w:rPr>
      </w:pPr>
      <w:r w:rsidRPr="0091414D">
        <w:rPr>
          <w:rFonts w:ascii="LM Roman 12" w:hAnsi="LM Roman 12"/>
          <w:noProof/>
        </w:rPr>
        <w:drawing>
          <wp:anchor distT="0" distB="0" distL="114300" distR="114300" simplePos="0" relativeHeight="251672576" behindDoc="0" locked="0" layoutInCell="1" allowOverlap="1" wp14:anchorId="7CC42B23" wp14:editId="6BB46753">
            <wp:simplePos x="0" y="0"/>
            <wp:positionH relativeFrom="margin">
              <wp:align>center</wp:align>
            </wp:positionH>
            <wp:positionV relativeFrom="paragraph">
              <wp:posOffset>36830</wp:posOffset>
            </wp:positionV>
            <wp:extent cx="3909695" cy="1567180"/>
            <wp:effectExtent l="0" t="0" r="1905" b="0"/>
            <wp:wrapSquare wrapText="bothSides"/>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09695" cy="1567180"/>
                    </a:xfrm>
                    <a:prstGeom prst="rect">
                      <a:avLst/>
                    </a:prstGeom>
                  </pic:spPr>
                </pic:pic>
              </a:graphicData>
            </a:graphic>
            <wp14:sizeRelH relativeFrom="page">
              <wp14:pctWidth>0</wp14:pctWidth>
            </wp14:sizeRelH>
            <wp14:sizeRelV relativeFrom="page">
              <wp14:pctHeight>0</wp14:pctHeight>
            </wp14:sizeRelV>
          </wp:anchor>
        </w:drawing>
      </w:r>
    </w:p>
    <w:p w14:paraId="77FD7297" w14:textId="77777777" w:rsidR="0091414D" w:rsidRDefault="0091414D" w:rsidP="0091414D">
      <w:pPr>
        <w:jc w:val="both"/>
        <w:rPr>
          <w:rFonts w:ascii="LM Roman 12" w:hAnsi="LM Roman 12"/>
        </w:rPr>
      </w:pPr>
    </w:p>
    <w:p w14:paraId="1F37D0FE" w14:textId="77777777" w:rsidR="0091414D" w:rsidRDefault="0091414D" w:rsidP="0091414D">
      <w:pPr>
        <w:jc w:val="both"/>
        <w:rPr>
          <w:rFonts w:ascii="LM Roman 12" w:hAnsi="LM Roman 12"/>
        </w:rPr>
      </w:pPr>
    </w:p>
    <w:p w14:paraId="6FF9BB5F" w14:textId="77777777" w:rsidR="0091414D" w:rsidRDefault="0091414D" w:rsidP="0091414D">
      <w:pPr>
        <w:jc w:val="both"/>
        <w:rPr>
          <w:rFonts w:ascii="LM Roman 12" w:hAnsi="LM Roman 12"/>
        </w:rPr>
      </w:pPr>
    </w:p>
    <w:p w14:paraId="4D62C54D" w14:textId="706B16F9" w:rsidR="0091414D" w:rsidRDefault="0091414D" w:rsidP="0091414D">
      <w:pPr>
        <w:jc w:val="both"/>
        <w:rPr>
          <w:rFonts w:ascii="LM Roman 12" w:hAnsi="LM Roman 12"/>
        </w:rPr>
      </w:pPr>
    </w:p>
    <w:p w14:paraId="39505167" w14:textId="0D5E3316" w:rsidR="0091414D" w:rsidRDefault="0091414D" w:rsidP="0091414D">
      <w:pPr>
        <w:jc w:val="both"/>
        <w:rPr>
          <w:rFonts w:ascii="LM Roman 12" w:hAnsi="LM Roman 12"/>
        </w:rPr>
      </w:pPr>
    </w:p>
    <w:p w14:paraId="5EB45A51" w14:textId="35817052" w:rsidR="0091414D" w:rsidRDefault="0091414D" w:rsidP="0091414D">
      <w:pPr>
        <w:jc w:val="both"/>
        <w:rPr>
          <w:rFonts w:ascii="LM Roman 12" w:hAnsi="LM Roman 12"/>
        </w:rPr>
      </w:pPr>
    </w:p>
    <w:p w14:paraId="5163AE43" w14:textId="66FE3B4A" w:rsidR="0091414D" w:rsidRDefault="0091414D" w:rsidP="0091414D">
      <w:pPr>
        <w:jc w:val="both"/>
        <w:rPr>
          <w:rFonts w:ascii="LM Roman 12" w:hAnsi="LM Roman 12"/>
        </w:rPr>
      </w:pPr>
    </w:p>
    <w:p w14:paraId="2DAE25E9" w14:textId="7FD83033" w:rsidR="00C55720" w:rsidRPr="00C55720" w:rsidRDefault="00C55720" w:rsidP="00C55720">
      <w:pPr>
        <w:jc w:val="center"/>
        <w:rPr>
          <w:rFonts w:ascii="LM Roman 12" w:hAnsi="LM Roman 12"/>
          <w:sz w:val="18"/>
          <w:szCs w:val="18"/>
        </w:rPr>
      </w:pPr>
      <w:r w:rsidRPr="00C55720">
        <w:rPr>
          <w:rFonts w:ascii="LM Roman 12" w:hAnsi="LM Roman 12"/>
          <w:sz w:val="18"/>
          <w:szCs w:val="18"/>
        </w:rPr>
        <w:t>Fig.</w:t>
      </w:r>
      <w:r w:rsidR="007C282E">
        <w:rPr>
          <w:rFonts w:ascii="LM Roman 12" w:hAnsi="LM Roman 12"/>
          <w:sz w:val="18"/>
          <w:szCs w:val="18"/>
        </w:rPr>
        <w:t>11</w:t>
      </w:r>
      <w:r w:rsidRPr="00C55720">
        <w:rPr>
          <w:rFonts w:ascii="LM Roman 12" w:hAnsi="LM Roman 12"/>
          <w:sz w:val="18"/>
          <w:szCs w:val="18"/>
        </w:rPr>
        <w:t xml:space="preserve"> - Função de Fitness</w:t>
      </w:r>
      <w:r w:rsidR="00974B95">
        <w:rPr>
          <w:rFonts w:ascii="LM Roman 12" w:hAnsi="LM Roman 12"/>
          <w:sz w:val="18"/>
          <w:szCs w:val="18"/>
        </w:rPr>
        <w:t xml:space="preserve"> inicial</w:t>
      </w:r>
      <w:r w:rsidRPr="00C55720">
        <w:rPr>
          <w:rFonts w:ascii="LM Roman 12" w:hAnsi="LM Roman 12"/>
          <w:sz w:val="18"/>
          <w:szCs w:val="18"/>
        </w:rPr>
        <w:t xml:space="preserve"> do cenário </w:t>
      </w:r>
      <w:proofErr w:type="spellStart"/>
      <w:r w:rsidRPr="00C55720">
        <w:rPr>
          <w:rFonts w:ascii="LM Roman 12" w:hAnsi="LM Roman 12"/>
          <w:i/>
          <w:sz w:val="18"/>
          <w:szCs w:val="18"/>
        </w:rPr>
        <w:t>Evolving-Defence</w:t>
      </w:r>
      <w:proofErr w:type="spellEnd"/>
    </w:p>
    <w:p w14:paraId="22EADD63" w14:textId="77777777" w:rsidR="0091414D" w:rsidRPr="00784404" w:rsidRDefault="0091414D" w:rsidP="0091414D">
      <w:pPr>
        <w:ind w:firstLine="720"/>
        <w:jc w:val="both"/>
        <w:rPr>
          <w:rFonts w:ascii="LM Roman 12" w:hAnsi="LM Roman 12"/>
          <w:sz w:val="22"/>
          <w:szCs w:val="22"/>
        </w:rPr>
      </w:pPr>
      <w:r w:rsidRPr="00784404">
        <w:rPr>
          <w:rFonts w:ascii="LM Roman 12" w:hAnsi="LM Roman 12"/>
          <w:sz w:val="22"/>
          <w:szCs w:val="22"/>
        </w:rPr>
        <w:lastRenderedPageBreak/>
        <w:t>Como se pode reparar, tivemos como abordagem garantir que o agente tocasse na bola (para realizar o ato de defender) e obrigá-lo a reduzir a sua distância à bola e desta à sua baliza. Finalmente, era fortemente penalizado por cada golo que sofresse e vigorosamente recompensado caso não sofresse nenhum golo.</w:t>
      </w:r>
    </w:p>
    <w:p w14:paraId="1D663EB4" w14:textId="02ECD5D0" w:rsidR="0091414D" w:rsidRPr="00784404" w:rsidRDefault="0091414D" w:rsidP="0091414D">
      <w:pPr>
        <w:jc w:val="both"/>
        <w:rPr>
          <w:rFonts w:ascii="LM Roman 12" w:hAnsi="LM Roman 12"/>
          <w:sz w:val="22"/>
          <w:szCs w:val="22"/>
        </w:rPr>
      </w:pPr>
      <w:r w:rsidRPr="00784404">
        <w:rPr>
          <w:rFonts w:ascii="LM Roman 12" w:hAnsi="LM Roman 12"/>
          <w:sz w:val="22"/>
          <w:szCs w:val="22"/>
        </w:rPr>
        <w:tab/>
        <w:t>Finalmente, para gerar os agentes reunimos as seguintes configurações: 300 gerações com um tamanho de população de 50. Devido aos resultados estudados anteriormente, optámos pelo valor 4 para o tamanho do torneio (“Tournament Size”) com uma taxa de mutação de 12% para o agente vermelho e uma taxa de recombinação de 70%. Note-se que o período de evolução de cada simulação foi colocado a 8 segundos já que o objetivo era apenas defender.</w:t>
      </w:r>
    </w:p>
    <w:p w14:paraId="0AB31795" w14:textId="1BECB1E1" w:rsidR="0091414D" w:rsidRDefault="003E0BBB" w:rsidP="000D5F6C">
      <w:pPr>
        <w:pStyle w:val="Ttulo2"/>
        <w:numPr>
          <w:ilvl w:val="1"/>
          <w:numId w:val="11"/>
        </w:numPr>
      </w:pPr>
      <w:bookmarkStart w:id="11" w:name="_Toc71983736"/>
      <w:r w:rsidRPr="003E0BBB">
        <w:drawing>
          <wp:anchor distT="0" distB="0" distL="114300" distR="114300" simplePos="0" relativeHeight="251687936" behindDoc="0" locked="0" layoutInCell="1" allowOverlap="1" wp14:anchorId="255B9180" wp14:editId="42E890D5">
            <wp:simplePos x="0" y="0"/>
            <wp:positionH relativeFrom="margin">
              <wp:align>center</wp:align>
            </wp:positionH>
            <wp:positionV relativeFrom="paragraph">
              <wp:posOffset>527050</wp:posOffset>
            </wp:positionV>
            <wp:extent cx="6842760" cy="2402840"/>
            <wp:effectExtent l="0" t="0" r="254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42760" cy="2402840"/>
                    </a:xfrm>
                    <a:prstGeom prst="rect">
                      <a:avLst/>
                    </a:prstGeom>
                  </pic:spPr>
                </pic:pic>
              </a:graphicData>
            </a:graphic>
            <wp14:sizeRelH relativeFrom="page">
              <wp14:pctWidth>0</wp14:pctWidth>
            </wp14:sizeRelH>
            <wp14:sizeRelV relativeFrom="page">
              <wp14:pctHeight>0</wp14:pctHeight>
            </wp14:sizeRelV>
          </wp:anchor>
        </w:drawing>
      </w:r>
      <w:r w:rsidR="0091414D">
        <w:t>Análise Experimental</w:t>
      </w:r>
      <w:bookmarkEnd w:id="11"/>
    </w:p>
    <w:p w14:paraId="4AB8EC33" w14:textId="3ECBD53F" w:rsidR="00C55720" w:rsidRDefault="00C55720" w:rsidP="003E0BBB">
      <w:pPr>
        <w:pStyle w:val="PargrafodaLista"/>
        <w:ind w:left="360"/>
        <w:jc w:val="center"/>
        <w:rPr>
          <w:rFonts w:ascii="LM Roman 12" w:hAnsi="LM Roman 12"/>
          <w:sz w:val="18"/>
          <w:szCs w:val="18"/>
        </w:rPr>
      </w:pPr>
      <w:r>
        <w:rPr>
          <w:rFonts w:ascii="LM Roman 12" w:hAnsi="LM Roman 12"/>
          <w:sz w:val="18"/>
          <w:szCs w:val="18"/>
        </w:rPr>
        <w:t>Fig.</w:t>
      </w:r>
      <w:r w:rsidR="007C282E">
        <w:rPr>
          <w:rFonts w:ascii="LM Roman 12" w:hAnsi="LM Roman 12"/>
          <w:sz w:val="18"/>
          <w:szCs w:val="18"/>
        </w:rPr>
        <w:t>12</w:t>
      </w:r>
      <w:r w:rsidRPr="00C55720">
        <w:rPr>
          <w:rFonts w:ascii="LM Roman 12" w:hAnsi="LM Roman 12"/>
          <w:sz w:val="18"/>
          <w:szCs w:val="18"/>
        </w:rPr>
        <w:t xml:space="preserve"> - </w:t>
      </w:r>
      <w:r w:rsidR="00974B95">
        <w:rPr>
          <w:rFonts w:ascii="LM Roman 12" w:hAnsi="LM Roman 12"/>
          <w:sz w:val="18"/>
          <w:szCs w:val="18"/>
        </w:rPr>
        <w:t>Representação da Experiência Evolutiva</w:t>
      </w:r>
    </w:p>
    <w:p w14:paraId="33254420" w14:textId="77777777" w:rsidR="003E0BBB" w:rsidRPr="003E0BBB" w:rsidRDefault="003E0BBB" w:rsidP="003E0BBB">
      <w:pPr>
        <w:pStyle w:val="PargrafodaLista"/>
        <w:ind w:left="360"/>
        <w:jc w:val="center"/>
        <w:rPr>
          <w:rFonts w:ascii="LM Roman 12" w:hAnsi="LM Roman 12"/>
          <w:sz w:val="18"/>
          <w:szCs w:val="18"/>
        </w:rPr>
      </w:pPr>
    </w:p>
    <w:p w14:paraId="6DE04084" w14:textId="35B3F302"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sz w:val="22"/>
          <w:szCs w:val="22"/>
          <w:lang w:eastAsia="zh-TW"/>
        </w:rPr>
        <w:t>Como se pode observar, a população apresenta um desempenho negativo nas primeiras 6 gerações. Após alguma evolução, pela geração 36, a média dos agentes torna-se acima dos 200 (que é a pontuação recebida caso o agente não sofra nenhum golo) e todos conseguiam defender consistentemente a bola. Ao longo da execução, registaram-se alguns comportamentos diversos como por exemplo:</w:t>
      </w:r>
    </w:p>
    <w:p w14:paraId="1AA4FBB2" w14:textId="77777777" w:rsidR="0008316D" w:rsidRPr="00784404" w:rsidRDefault="0008316D" w:rsidP="0008316D">
      <w:pPr>
        <w:ind w:firstLine="720"/>
        <w:jc w:val="both"/>
        <w:rPr>
          <w:rFonts w:ascii="LM Roman 12" w:hAnsi="LM Roman 12"/>
          <w:sz w:val="22"/>
          <w:szCs w:val="22"/>
          <w:lang w:eastAsia="zh-TW"/>
        </w:rPr>
      </w:pPr>
    </w:p>
    <w:p w14:paraId="4F17EF94" w14:textId="77777777" w:rsidR="0008316D" w:rsidRPr="00784404" w:rsidRDefault="0008316D" w:rsidP="0008316D">
      <w:pPr>
        <w:pStyle w:val="PargrafodaLista"/>
        <w:numPr>
          <w:ilvl w:val="0"/>
          <w:numId w:val="8"/>
        </w:numPr>
        <w:spacing w:line="240" w:lineRule="auto"/>
        <w:ind w:left="0" w:firstLine="567"/>
        <w:jc w:val="both"/>
        <w:rPr>
          <w:rFonts w:ascii="LM Roman 12" w:hAnsi="LM Roman 12"/>
          <w:sz w:val="22"/>
          <w:szCs w:val="22"/>
          <w:lang w:eastAsia="zh-TW"/>
        </w:rPr>
      </w:pPr>
      <w:r w:rsidRPr="00784404">
        <w:rPr>
          <w:rFonts w:ascii="LM Roman 12" w:hAnsi="LM Roman 12"/>
          <w:sz w:val="22"/>
          <w:szCs w:val="22"/>
          <w:lang w:eastAsia="zh-TW"/>
        </w:rPr>
        <w:t>Contrariar a direção da bola e marcar golo na baliza adversária. Assim, era gerado um novo remate que prejudicava a sua performance. Para resolver esta situação, o agente passou apenas a contrariar levemente o remate inicial e saía de perto da bola.</w:t>
      </w:r>
    </w:p>
    <w:p w14:paraId="644EE2B2" w14:textId="46588BFE" w:rsidR="0008316D" w:rsidRPr="00784404" w:rsidRDefault="0008316D" w:rsidP="0008316D">
      <w:pPr>
        <w:pStyle w:val="PargrafodaLista"/>
        <w:numPr>
          <w:ilvl w:val="0"/>
          <w:numId w:val="8"/>
        </w:numPr>
        <w:spacing w:line="240" w:lineRule="auto"/>
        <w:ind w:left="0" w:firstLine="587"/>
        <w:jc w:val="both"/>
        <w:rPr>
          <w:sz w:val="22"/>
          <w:szCs w:val="22"/>
        </w:rPr>
      </w:pPr>
      <w:r w:rsidRPr="00784404">
        <w:rPr>
          <w:rFonts w:ascii="LM Roman 12" w:hAnsi="LM Roman 12"/>
          <w:sz w:val="22"/>
          <w:szCs w:val="22"/>
          <w:lang w:eastAsia="zh-TW"/>
        </w:rPr>
        <w:t>Por causa do peso da distância à bola e da distância da bola à baliza do agente, este prendia a bola num dos cantos do seu lado do campo e ficava a rematá-la num sítio preso.</w:t>
      </w:r>
    </w:p>
    <w:p w14:paraId="4DFF6F2E" w14:textId="77777777" w:rsidR="0008316D" w:rsidRPr="00784404" w:rsidRDefault="0008316D" w:rsidP="0008316D">
      <w:pPr>
        <w:pStyle w:val="PargrafodaLista"/>
        <w:spacing w:line="240" w:lineRule="auto"/>
        <w:ind w:left="587"/>
        <w:jc w:val="both"/>
        <w:rPr>
          <w:rFonts w:ascii="LM Roman 12" w:hAnsi="LM Roman 12"/>
          <w:sz w:val="22"/>
          <w:szCs w:val="22"/>
          <w:lang w:eastAsia="zh-TW"/>
        </w:rPr>
      </w:pPr>
    </w:p>
    <w:p w14:paraId="415BB003" w14:textId="5B5924BB" w:rsidR="0008316D" w:rsidRPr="00784404" w:rsidRDefault="0008316D" w:rsidP="0008316D">
      <w:pPr>
        <w:jc w:val="both"/>
        <w:rPr>
          <w:rFonts w:ascii="LM Roman 12" w:hAnsi="LM Roman 12"/>
          <w:sz w:val="22"/>
          <w:szCs w:val="22"/>
          <w:lang w:eastAsia="zh-TW"/>
        </w:rPr>
      </w:pPr>
      <w:r w:rsidRPr="00784404">
        <w:rPr>
          <w:rFonts w:ascii="LM Roman 12" w:hAnsi="LM Roman 12"/>
          <w:sz w:val="22"/>
          <w:szCs w:val="22"/>
          <w:lang w:eastAsia="zh-TW"/>
        </w:rPr>
        <w:tab/>
        <w:t>Vale a pena referir a discrepância dos pontos em ambos os gráficos. Isto deve-se ao facto da quantidade de pontos atribuídos na função de fitness para cada toque de bola. Se o agente acabasse por prender a bola num canto então ia tocar-lhe até acabar o tempo de simulação, acumulando muitos pontos. Para obrigar todos os agentes a realizar a mesma estratégia podia-se aumentar a pressão seletiva, ou seja, aumentar o tamanho do torneio, fazendo com que os agentes referidos anteriormente sejam utilizados mais frequentemente no crossover.</w:t>
      </w:r>
    </w:p>
    <w:p w14:paraId="05E2FECA" w14:textId="77777777" w:rsidR="0008316D" w:rsidRPr="00784404" w:rsidRDefault="0008316D" w:rsidP="0008316D">
      <w:pPr>
        <w:jc w:val="both"/>
        <w:rPr>
          <w:rFonts w:ascii="LM Roman 12" w:hAnsi="LM Roman 12"/>
          <w:sz w:val="22"/>
          <w:szCs w:val="22"/>
          <w:lang w:eastAsia="zh-TW"/>
        </w:rPr>
      </w:pPr>
    </w:p>
    <w:p w14:paraId="49F675D5" w14:textId="77777777" w:rsidR="00784404" w:rsidRDefault="0008316D" w:rsidP="008404E0">
      <w:pPr>
        <w:jc w:val="both"/>
        <w:rPr>
          <w:rFonts w:ascii="LM Roman 12" w:hAnsi="LM Roman 12"/>
          <w:sz w:val="22"/>
          <w:szCs w:val="22"/>
          <w:lang w:eastAsia="zh-TW"/>
        </w:rPr>
      </w:pPr>
      <w:r w:rsidRPr="00784404">
        <w:rPr>
          <w:rFonts w:ascii="LM Roman 12" w:hAnsi="LM Roman 12"/>
          <w:sz w:val="22"/>
          <w:szCs w:val="22"/>
          <w:lang w:eastAsia="zh-TW"/>
        </w:rPr>
        <w:tab/>
        <w:t>Para a versão aleatória, o agente teve muitas dificuldades em conseguir defender consistentemente a bola, mesmo gerando 1200 gerações, foram obtidos resultados muito inconsistentes. Como o agente não conseguia prever a direção do remate tentava defender de uma localização qualquer daí apresentar resultados aceitáveis de vez em quando. Como tal, o gráfico da experiência das últimas 300 gerações (900-1200) é o que se segue:</w:t>
      </w:r>
    </w:p>
    <w:p w14:paraId="32A2081E" w14:textId="464B1877" w:rsidR="0008316D" w:rsidRPr="00784404" w:rsidRDefault="0008316D" w:rsidP="008404E0">
      <w:pPr>
        <w:jc w:val="both"/>
        <w:rPr>
          <w:rFonts w:ascii="LM Roman 12" w:hAnsi="LM Roman 12"/>
          <w:sz w:val="22"/>
          <w:szCs w:val="22"/>
          <w:lang w:eastAsia="zh-TW"/>
        </w:rPr>
      </w:pPr>
      <w:r w:rsidRPr="0008316D">
        <w:rPr>
          <w:rFonts w:ascii="LM Roman 12" w:hAnsi="LM Roman 12" w:cs="Arial"/>
          <w:color w:val="000000"/>
          <w:bdr w:val="none" w:sz="0" w:space="0" w:color="auto" w:frame="1"/>
        </w:rPr>
        <w:fldChar w:fldCharType="begin"/>
      </w:r>
      <w:r w:rsidRPr="0008316D">
        <w:rPr>
          <w:rFonts w:ascii="LM Roman 12" w:hAnsi="LM Roman 12" w:cs="Arial"/>
          <w:color w:val="000000"/>
          <w:bdr w:val="none" w:sz="0" w:space="0" w:color="auto" w:frame="1"/>
        </w:rPr>
        <w:instrText xml:space="preserve"> INCLUDEPICTURE "https://lh5.googleusercontent.com/JF61m3MIyfbedr7KDgUMFXXkTYVtsytPNiEOXRmMNx6RLSrJUJsQpSxSkkLFotEP1vgXCK6INlTVlgfe-U1NaTQKoE4al9IBzigpyBZwsmechYYiDZoaNEpwaO-UoaGQlt6FrGnG" \* MERGEFORMATINET </w:instrText>
      </w:r>
      <w:r w:rsidRPr="0008316D">
        <w:rPr>
          <w:rFonts w:ascii="LM Roman 12" w:hAnsi="LM Roman 12" w:cs="Arial"/>
          <w:color w:val="000000"/>
          <w:bdr w:val="none" w:sz="0" w:space="0" w:color="auto" w:frame="1"/>
        </w:rPr>
        <w:fldChar w:fldCharType="end"/>
      </w:r>
    </w:p>
    <w:p w14:paraId="077ADCF9" w14:textId="11640CC8" w:rsidR="00974B95" w:rsidRDefault="00784404" w:rsidP="00784404">
      <w:pPr>
        <w:pStyle w:val="PargrafodaLista"/>
        <w:ind w:left="360"/>
        <w:jc w:val="center"/>
        <w:rPr>
          <w:rFonts w:ascii="LM Roman 12" w:hAnsi="LM Roman 12"/>
          <w:sz w:val="18"/>
          <w:szCs w:val="18"/>
        </w:rPr>
      </w:pPr>
      <w:r w:rsidRPr="008404E0">
        <w:rPr>
          <w:rFonts w:ascii="Arial" w:hAnsi="Arial" w:cs="Arial"/>
          <w:color w:val="000000"/>
          <w:sz w:val="22"/>
          <w:szCs w:val="22"/>
          <w:bdr w:val="none" w:sz="0" w:space="0" w:color="auto" w:frame="1"/>
        </w:rPr>
        <w:drawing>
          <wp:anchor distT="0" distB="0" distL="114300" distR="114300" simplePos="0" relativeHeight="251682816" behindDoc="0" locked="0" layoutInCell="1" allowOverlap="1" wp14:anchorId="66BBD2C6" wp14:editId="7EA0DCF9">
            <wp:simplePos x="0" y="0"/>
            <wp:positionH relativeFrom="margin">
              <wp:posOffset>-1310640</wp:posOffset>
            </wp:positionH>
            <wp:positionV relativeFrom="paragraph">
              <wp:posOffset>234685</wp:posOffset>
            </wp:positionV>
            <wp:extent cx="7527290" cy="2528570"/>
            <wp:effectExtent l="0" t="0" r="381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7368"/>
                    <a:stretch/>
                  </pic:blipFill>
                  <pic:spPr bwMode="auto">
                    <a:xfrm>
                      <a:off x="0" y="0"/>
                      <a:ext cx="7527290" cy="2528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4B95">
        <w:rPr>
          <w:rFonts w:ascii="LM Roman 12" w:hAnsi="LM Roman 12"/>
          <w:sz w:val="18"/>
          <w:szCs w:val="18"/>
        </w:rPr>
        <w:t>Fig.</w:t>
      </w:r>
      <w:r w:rsidR="007C282E">
        <w:rPr>
          <w:rFonts w:ascii="LM Roman 12" w:hAnsi="LM Roman 12"/>
          <w:sz w:val="18"/>
          <w:szCs w:val="18"/>
        </w:rPr>
        <w:t>13</w:t>
      </w:r>
      <w:r w:rsidR="00974B95" w:rsidRPr="00C55720">
        <w:rPr>
          <w:rFonts w:ascii="LM Roman 12" w:hAnsi="LM Roman 12"/>
          <w:sz w:val="18"/>
          <w:szCs w:val="18"/>
        </w:rPr>
        <w:t xml:space="preserve"> - </w:t>
      </w:r>
      <w:r w:rsidR="00974B95">
        <w:rPr>
          <w:rFonts w:ascii="LM Roman 12" w:hAnsi="LM Roman 12"/>
          <w:sz w:val="18"/>
          <w:szCs w:val="18"/>
        </w:rPr>
        <w:t>Representação da Experiência Evolutiva</w:t>
      </w:r>
    </w:p>
    <w:p w14:paraId="382A43F9" w14:textId="77777777" w:rsidR="00784404" w:rsidRPr="00784404" w:rsidRDefault="00784404" w:rsidP="00784404">
      <w:pPr>
        <w:pStyle w:val="PargrafodaLista"/>
        <w:ind w:left="360"/>
        <w:jc w:val="center"/>
        <w:rPr>
          <w:rFonts w:ascii="LM Roman 12" w:hAnsi="LM Roman 12"/>
          <w:sz w:val="18"/>
          <w:szCs w:val="18"/>
        </w:rPr>
      </w:pPr>
    </w:p>
    <w:p w14:paraId="25F21629" w14:textId="2723121E"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sz w:val="22"/>
          <w:szCs w:val="22"/>
          <w:lang w:eastAsia="zh-TW"/>
        </w:rPr>
        <w:t>Note-se que tanto o “PopBestRed” como o “BestOverallRed” acabam por tomar o mesmo valor (daí a inexistência de uma linha azul). Uma análise breve do gráfico indica que o agente só se encontra preparado para algumas situações e que a média acaba por se tornar negativa muitas vezes. Para contornar esta situação decidiu-se repensar a função de fitness e incorporar outra estratégia que desse prioridade à distância do agente da bola e não aos toques de bola.</w:t>
      </w:r>
    </w:p>
    <w:p w14:paraId="3DD591B5" w14:textId="497B04BC" w:rsidR="00974B95" w:rsidRPr="00784404" w:rsidRDefault="0008316D" w:rsidP="00974B95">
      <w:pPr>
        <w:jc w:val="both"/>
        <w:rPr>
          <w:rFonts w:ascii="LM Roman 12" w:hAnsi="LM Roman 12"/>
          <w:sz w:val="22"/>
          <w:szCs w:val="22"/>
          <w:lang w:eastAsia="zh-TW"/>
        </w:rPr>
      </w:pPr>
      <w:r w:rsidRPr="00784404">
        <w:rPr>
          <w:rFonts w:ascii="LM Roman 12" w:hAnsi="LM Roman 12"/>
          <w:noProof/>
          <w:sz w:val="22"/>
          <w:szCs w:val="22"/>
        </w:rPr>
        <w:lastRenderedPageBreak/>
        <w:drawing>
          <wp:anchor distT="0" distB="0" distL="114300" distR="114300" simplePos="0" relativeHeight="251675648" behindDoc="0" locked="0" layoutInCell="1" allowOverlap="1" wp14:anchorId="21B37FCA" wp14:editId="68699908">
            <wp:simplePos x="0" y="0"/>
            <wp:positionH relativeFrom="margin">
              <wp:align>center</wp:align>
            </wp:positionH>
            <wp:positionV relativeFrom="paragraph">
              <wp:posOffset>313665</wp:posOffset>
            </wp:positionV>
            <wp:extent cx="4529455" cy="1922145"/>
            <wp:effectExtent l="0" t="0" r="4445" b="1905"/>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29455" cy="1922145"/>
                    </a:xfrm>
                    <a:prstGeom prst="rect">
                      <a:avLst/>
                    </a:prstGeom>
                  </pic:spPr>
                </pic:pic>
              </a:graphicData>
            </a:graphic>
            <wp14:sizeRelH relativeFrom="page">
              <wp14:pctWidth>0</wp14:pctWidth>
            </wp14:sizeRelH>
            <wp14:sizeRelV relativeFrom="page">
              <wp14:pctHeight>0</wp14:pctHeight>
            </wp14:sizeRelV>
          </wp:anchor>
        </w:drawing>
      </w:r>
      <w:r w:rsidRPr="00784404">
        <w:rPr>
          <w:rFonts w:ascii="LM Roman 12" w:hAnsi="LM Roman 12"/>
          <w:sz w:val="22"/>
          <w:szCs w:val="22"/>
          <w:lang w:eastAsia="zh-TW"/>
        </w:rPr>
        <w:tab/>
        <w:t>Assim, a função de fitness foi melhorada para:</w:t>
      </w:r>
    </w:p>
    <w:p w14:paraId="4CB76548" w14:textId="24E1A62D" w:rsidR="00974B95" w:rsidRDefault="00974B95" w:rsidP="00974B95">
      <w:pPr>
        <w:pStyle w:val="PargrafodaLista"/>
        <w:ind w:left="360"/>
        <w:jc w:val="center"/>
        <w:rPr>
          <w:rFonts w:ascii="LM Roman 12" w:hAnsi="LM Roman 12"/>
          <w:i/>
          <w:sz w:val="18"/>
          <w:szCs w:val="18"/>
        </w:rPr>
      </w:pPr>
      <w:r>
        <w:rPr>
          <w:rFonts w:ascii="LM Roman 12" w:hAnsi="LM Roman 12"/>
          <w:sz w:val="18"/>
          <w:szCs w:val="18"/>
        </w:rPr>
        <w:t>Fig.</w:t>
      </w:r>
      <w:r w:rsidR="007C282E">
        <w:rPr>
          <w:rFonts w:ascii="LM Roman 12" w:hAnsi="LM Roman 12"/>
          <w:sz w:val="18"/>
          <w:szCs w:val="18"/>
        </w:rPr>
        <w:t>14</w:t>
      </w:r>
      <w:r w:rsidRPr="00C55720">
        <w:rPr>
          <w:rFonts w:ascii="LM Roman 12" w:hAnsi="LM Roman 12"/>
          <w:sz w:val="18"/>
          <w:szCs w:val="18"/>
        </w:rPr>
        <w:t xml:space="preserve"> - Função de Fitness</w:t>
      </w:r>
      <w:r>
        <w:rPr>
          <w:rFonts w:ascii="LM Roman 12" w:hAnsi="LM Roman 12"/>
          <w:sz w:val="18"/>
          <w:szCs w:val="18"/>
        </w:rPr>
        <w:t xml:space="preserve"> nova</w:t>
      </w:r>
      <w:r w:rsidRPr="00C55720">
        <w:rPr>
          <w:rFonts w:ascii="LM Roman 12" w:hAnsi="LM Roman 12"/>
          <w:sz w:val="18"/>
          <w:szCs w:val="18"/>
        </w:rPr>
        <w:t xml:space="preserve"> do cenário </w:t>
      </w:r>
      <w:proofErr w:type="spellStart"/>
      <w:r w:rsidRPr="00C55720">
        <w:rPr>
          <w:rFonts w:ascii="LM Roman 12" w:hAnsi="LM Roman 12"/>
          <w:i/>
          <w:sz w:val="18"/>
          <w:szCs w:val="18"/>
        </w:rPr>
        <w:t>Evolving-Defence</w:t>
      </w:r>
      <w:r>
        <w:rPr>
          <w:rFonts w:ascii="LM Roman 12" w:hAnsi="LM Roman 12"/>
          <w:i/>
          <w:sz w:val="18"/>
          <w:szCs w:val="18"/>
        </w:rPr>
        <w:t>Random</w:t>
      </w:r>
      <w:proofErr w:type="spellEnd"/>
    </w:p>
    <w:p w14:paraId="0ED7A8DB" w14:textId="77777777" w:rsidR="008404E0" w:rsidRPr="00974B95" w:rsidRDefault="008404E0" w:rsidP="00974B95">
      <w:pPr>
        <w:pStyle w:val="PargrafodaLista"/>
        <w:ind w:left="360"/>
        <w:jc w:val="center"/>
        <w:rPr>
          <w:rFonts w:ascii="LM Roman 12" w:hAnsi="LM Roman 12"/>
          <w:sz w:val="18"/>
          <w:szCs w:val="18"/>
        </w:rPr>
      </w:pPr>
    </w:p>
    <w:p w14:paraId="5A6520A2" w14:textId="11A42703"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sz w:val="22"/>
          <w:szCs w:val="22"/>
          <w:lang w:eastAsia="zh-TW"/>
        </w:rPr>
        <w:t>Mesmo assim, não se obteve resultados relevantes pelo que optámos em aumentar a pressão seletiva, passando o tamanho do torneio “Tournament Size” para 7. Obtendo os seguintes resultados (geração 300-600):</w:t>
      </w:r>
    </w:p>
    <w:p w14:paraId="56AD6E7A" w14:textId="61795097" w:rsidR="0008316D" w:rsidRDefault="00577ADC" w:rsidP="0008316D">
      <w:r w:rsidRPr="00577ADC">
        <w:rPr>
          <w:rFonts w:ascii="Arial" w:hAnsi="Arial" w:cs="Arial"/>
          <w:color w:val="000000"/>
          <w:sz w:val="22"/>
          <w:szCs w:val="22"/>
          <w:bdr w:val="none" w:sz="0" w:space="0" w:color="auto" w:frame="1"/>
        </w:rPr>
        <w:drawing>
          <wp:anchor distT="0" distB="0" distL="114300" distR="114300" simplePos="0" relativeHeight="251683840" behindDoc="0" locked="0" layoutInCell="1" allowOverlap="1" wp14:anchorId="494F6AB8" wp14:editId="34B53423">
            <wp:simplePos x="0" y="0"/>
            <wp:positionH relativeFrom="column">
              <wp:posOffset>-1310640</wp:posOffset>
            </wp:positionH>
            <wp:positionV relativeFrom="paragraph">
              <wp:posOffset>195966</wp:posOffset>
            </wp:positionV>
            <wp:extent cx="7655985" cy="2382715"/>
            <wp:effectExtent l="0" t="0" r="2540" b="508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655985" cy="2382715"/>
                    </a:xfrm>
                    <a:prstGeom prst="rect">
                      <a:avLst/>
                    </a:prstGeom>
                  </pic:spPr>
                </pic:pic>
              </a:graphicData>
            </a:graphic>
            <wp14:sizeRelH relativeFrom="page">
              <wp14:pctWidth>0</wp14:pctWidth>
            </wp14:sizeRelH>
            <wp14:sizeRelV relativeFrom="page">
              <wp14:pctHeight>0</wp14:pctHeight>
            </wp14:sizeRelV>
          </wp:anchor>
        </w:drawing>
      </w:r>
      <w:r w:rsidR="0008316D">
        <w:rPr>
          <w:rFonts w:ascii="Arial" w:hAnsi="Arial" w:cs="Arial"/>
          <w:color w:val="000000"/>
          <w:sz w:val="22"/>
          <w:szCs w:val="22"/>
          <w:bdr w:val="none" w:sz="0" w:space="0" w:color="auto" w:frame="1"/>
        </w:rPr>
        <w:fldChar w:fldCharType="begin"/>
      </w:r>
      <w:r w:rsidR="0008316D">
        <w:rPr>
          <w:rFonts w:ascii="Arial" w:hAnsi="Arial" w:cs="Arial"/>
          <w:color w:val="000000"/>
          <w:sz w:val="22"/>
          <w:szCs w:val="22"/>
          <w:bdr w:val="none" w:sz="0" w:space="0" w:color="auto" w:frame="1"/>
        </w:rPr>
        <w:instrText xml:space="preserve"> INCLUDEPICTURE "https://lh3.googleusercontent.com/eMmk_P6ovhcTjoVNtjXyhCdOI39m-GZwqVct0dddbY_c9cr1KmfGmeD1_CRf8XJIpEnoBJlESxFYhLwgkhVQsrU6cw634cdgzWTsaBBzqVHNTKgDWIlT8CX38dgDIuuk8oh1PE-P" \* MERGEFORMATINET </w:instrText>
      </w:r>
      <w:r w:rsidR="0008316D">
        <w:rPr>
          <w:rFonts w:ascii="Arial" w:hAnsi="Arial" w:cs="Arial"/>
          <w:color w:val="000000"/>
          <w:sz w:val="22"/>
          <w:szCs w:val="22"/>
          <w:bdr w:val="none" w:sz="0" w:space="0" w:color="auto" w:frame="1"/>
        </w:rPr>
        <w:fldChar w:fldCharType="separate"/>
      </w:r>
      <w:r w:rsidR="0008316D">
        <w:rPr>
          <w:rFonts w:ascii="Arial" w:hAnsi="Arial" w:cs="Arial"/>
          <w:color w:val="000000"/>
          <w:sz w:val="22"/>
          <w:szCs w:val="22"/>
          <w:bdr w:val="none" w:sz="0" w:space="0" w:color="auto" w:frame="1"/>
        </w:rPr>
        <w:fldChar w:fldCharType="end"/>
      </w:r>
    </w:p>
    <w:p w14:paraId="21FFF0D0" w14:textId="3CDB1AE2" w:rsidR="00974B95" w:rsidRPr="00577ADC" w:rsidRDefault="00974B95" w:rsidP="00577ADC">
      <w:pPr>
        <w:pStyle w:val="PargrafodaLista"/>
        <w:ind w:left="360"/>
        <w:jc w:val="center"/>
        <w:rPr>
          <w:rFonts w:ascii="LM Roman 12" w:hAnsi="LM Roman 12"/>
          <w:sz w:val="18"/>
          <w:szCs w:val="18"/>
        </w:rPr>
      </w:pPr>
      <w:r>
        <w:rPr>
          <w:rFonts w:ascii="LM Roman 12" w:hAnsi="LM Roman 12"/>
          <w:sz w:val="18"/>
          <w:szCs w:val="18"/>
        </w:rPr>
        <w:t>Fig.1</w:t>
      </w:r>
      <w:r w:rsidR="007C282E">
        <w:rPr>
          <w:rFonts w:ascii="LM Roman 12" w:hAnsi="LM Roman 12"/>
          <w:sz w:val="18"/>
          <w:szCs w:val="18"/>
        </w:rPr>
        <w:t>5</w:t>
      </w:r>
      <w:r w:rsidRPr="00C55720">
        <w:rPr>
          <w:rFonts w:ascii="LM Roman 12" w:hAnsi="LM Roman 12"/>
          <w:sz w:val="18"/>
          <w:szCs w:val="18"/>
        </w:rPr>
        <w:t xml:space="preserve"> - </w:t>
      </w:r>
      <w:r>
        <w:rPr>
          <w:rFonts w:ascii="LM Roman 12" w:hAnsi="LM Roman 12"/>
          <w:sz w:val="18"/>
          <w:szCs w:val="18"/>
        </w:rPr>
        <w:t>Representação da Experiência Evolutiva</w:t>
      </w:r>
    </w:p>
    <w:p w14:paraId="35322B2E" w14:textId="5B568A2E"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sz w:val="22"/>
          <w:szCs w:val="22"/>
          <w:lang w:eastAsia="zh-TW"/>
        </w:rPr>
        <w:t xml:space="preserve">É possível notar algumas melhorias significativas, a média do agente agora é mais próxima da média (devido à maior pressão seletiva) todavia o comportamento do agente não era consistente devido ao fator aleatório imposto por esta cena. O comportamento seguia a seguinte regra: caso não conseguisse defender à primeira, este posicionava-se de modo a que conseguisse defender os próximos remates. Após alguma experimentação, percebemos que existiam algumas soluções possíveis que podíamos implementar. Posicionar o agente de modo a que ficasse constantemente no centro da baliza, defendendo todos os remates, independentemente da direção, ou então fechar imediatamente a distância do agente à bola, </w:t>
      </w:r>
      <w:r w:rsidRPr="00784404">
        <w:rPr>
          <w:rFonts w:ascii="LM Roman 12" w:hAnsi="LM Roman 12"/>
          <w:sz w:val="22"/>
          <w:szCs w:val="22"/>
          <w:lang w:eastAsia="zh-TW"/>
        </w:rPr>
        <w:lastRenderedPageBreak/>
        <w:t>garantindo que, ao começar a simulação, este se dirigia sempre contra a bola, de modo a fechar a linha de remate e defender a bola.</w:t>
      </w:r>
    </w:p>
    <w:p w14:paraId="6C71EB5A" w14:textId="430DF682"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noProof/>
          <w:sz w:val="22"/>
          <w:szCs w:val="22"/>
        </w:rPr>
        <w:drawing>
          <wp:anchor distT="0" distB="0" distL="114300" distR="114300" simplePos="0" relativeHeight="251677696" behindDoc="0" locked="0" layoutInCell="1" allowOverlap="1" wp14:anchorId="5AAB11DE" wp14:editId="40E68603">
            <wp:simplePos x="0" y="0"/>
            <wp:positionH relativeFrom="margin">
              <wp:align>center</wp:align>
            </wp:positionH>
            <wp:positionV relativeFrom="paragraph">
              <wp:posOffset>237490</wp:posOffset>
            </wp:positionV>
            <wp:extent cx="4939665" cy="1991995"/>
            <wp:effectExtent l="0" t="0" r="635" b="1905"/>
            <wp:wrapSquare wrapText="bothSides"/>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39665" cy="1991995"/>
                    </a:xfrm>
                    <a:prstGeom prst="rect">
                      <a:avLst/>
                    </a:prstGeom>
                  </pic:spPr>
                </pic:pic>
              </a:graphicData>
            </a:graphic>
            <wp14:sizeRelH relativeFrom="page">
              <wp14:pctWidth>0</wp14:pctWidth>
            </wp14:sizeRelH>
            <wp14:sizeRelV relativeFrom="page">
              <wp14:pctHeight>0</wp14:pctHeight>
            </wp14:sizeRelV>
          </wp:anchor>
        </w:drawing>
      </w:r>
      <w:r w:rsidRPr="00784404">
        <w:rPr>
          <w:rFonts w:ascii="LM Roman 12" w:hAnsi="LM Roman 12"/>
          <w:sz w:val="22"/>
          <w:szCs w:val="22"/>
          <w:lang w:eastAsia="zh-TW"/>
        </w:rPr>
        <w:tab/>
        <w:t>Então, foi criada uma nova função de fitness:</w:t>
      </w:r>
    </w:p>
    <w:p w14:paraId="1A7005EF" w14:textId="58C0E8EA" w:rsidR="00974B95" w:rsidRDefault="00974B95" w:rsidP="00974B95">
      <w:pPr>
        <w:jc w:val="center"/>
        <w:rPr>
          <w:rFonts w:ascii="LM Roman 12" w:hAnsi="LM Roman 12"/>
          <w:lang w:eastAsia="zh-TW"/>
        </w:rPr>
      </w:pPr>
      <w:r>
        <w:rPr>
          <w:rFonts w:ascii="LM Roman 12" w:hAnsi="LM Roman 12"/>
          <w:sz w:val="18"/>
          <w:szCs w:val="18"/>
        </w:rPr>
        <w:t>Fig.1</w:t>
      </w:r>
      <w:r w:rsidR="007C282E">
        <w:rPr>
          <w:rFonts w:ascii="LM Roman 12" w:hAnsi="LM Roman 12"/>
          <w:sz w:val="18"/>
          <w:szCs w:val="18"/>
        </w:rPr>
        <w:t>6</w:t>
      </w:r>
      <w:r w:rsidRPr="00C55720">
        <w:rPr>
          <w:rFonts w:ascii="LM Roman 12" w:hAnsi="LM Roman 12"/>
          <w:sz w:val="18"/>
          <w:szCs w:val="18"/>
        </w:rPr>
        <w:t xml:space="preserve"> - Função de Fitness</w:t>
      </w:r>
      <w:r>
        <w:rPr>
          <w:rFonts w:ascii="LM Roman 12" w:hAnsi="LM Roman 12"/>
          <w:sz w:val="18"/>
          <w:szCs w:val="18"/>
        </w:rPr>
        <w:t xml:space="preserve"> melhorada</w:t>
      </w:r>
      <w:r w:rsidRPr="00C55720">
        <w:rPr>
          <w:rFonts w:ascii="LM Roman 12" w:hAnsi="LM Roman 12"/>
          <w:sz w:val="18"/>
          <w:szCs w:val="18"/>
        </w:rPr>
        <w:t xml:space="preserve"> do cenário </w:t>
      </w:r>
      <w:proofErr w:type="spellStart"/>
      <w:r w:rsidRPr="00C55720">
        <w:rPr>
          <w:rFonts w:ascii="LM Roman 12" w:hAnsi="LM Roman 12"/>
          <w:i/>
          <w:sz w:val="18"/>
          <w:szCs w:val="18"/>
        </w:rPr>
        <w:t>Evolving-Defence</w:t>
      </w:r>
      <w:r>
        <w:rPr>
          <w:rFonts w:ascii="LM Roman 12" w:hAnsi="LM Roman 12"/>
          <w:i/>
          <w:sz w:val="18"/>
          <w:szCs w:val="18"/>
        </w:rPr>
        <w:t>Random</w:t>
      </w:r>
      <w:proofErr w:type="spellEnd"/>
    </w:p>
    <w:p w14:paraId="07E5B239" w14:textId="7EBDE405" w:rsidR="00974B95" w:rsidRDefault="00974B95" w:rsidP="0008316D">
      <w:pPr>
        <w:ind w:firstLine="720"/>
        <w:jc w:val="both"/>
        <w:rPr>
          <w:rFonts w:ascii="LM Roman 12" w:hAnsi="LM Roman 12"/>
          <w:lang w:eastAsia="zh-TW"/>
        </w:rPr>
      </w:pPr>
    </w:p>
    <w:p w14:paraId="3F707083" w14:textId="04C9A1D5" w:rsidR="0008316D" w:rsidRPr="00784404" w:rsidRDefault="00577ADC" w:rsidP="00577ADC">
      <w:pPr>
        <w:ind w:firstLine="720"/>
        <w:jc w:val="both"/>
        <w:rPr>
          <w:sz w:val="22"/>
          <w:szCs w:val="22"/>
        </w:rPr>
      </w:pPr>
      <w:r w:rsidRPr="00784404">
        <w:rPr>
          <w:rFonts w:ascii="LM Roman 12" w:hAnsi="LM Roman 12"/>
          <w:sz w:val="22"/>
          <w:szCs w:val="22"/>
          <w:lang w:eastAsia="zh-TW"/>
        </w:rPr>
        <w:drawing>
          <wp:anchor distT="0" distB="0" distL="114300" distR="114300" simplePos="0" relativeHeight="251684864" behindDoc="0" locked="0" layoutInCell="1" allowOverlap="1" wp14:anchorId="059826FF" wp14:editId="1BC9D7BF">
            <wp:simplePos x="0" y="0"/>
            <wp:positionH relativeFrom="column">
              <wp:posOffset>-1310640</wp:posOffset>
            </wp:positionH>
            <wp:positionV relativeFrom="paragraph">
              <wp:posOffset>262890</wp:posOffset>
            </wp:positionV>
            <wp:extent cx="7572375" cy="2473325"/>
            <wp:effectExtent l="0" t="0" r="0" b="31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72375" cy="2473325"/>
                    </a:xfrm>
                    <a:prstGeom prst="rect">
                      <a:avLst/>
                    </a:prstGeom>
                  </pic:spPr>
                </pic:pic>
              </a:graphicData>
            </a:graphic>
            <wp14:sizeRelH relativeFrom="page">
              <wp14:pctWidth>0</wp14:pctWidth>
            </wp14:sizeRelH>
            <wp14:sizeRelV relativeFrom="page">
              <wp14:pctHeight>0</wp14:pctHeight>
            </wp14:sizeRelV>
          </wp:anchor>
        </w:drawing>
      </w:r>
      <w:r w:rsidR="0008316D" w:rsidRPr="00784404">
        <w:rPr>
          <w:rFonts w:ascii="LM Roman 12" w:hAnsi="LM Roman 12"/>
          <w:sz w:val="22"/>
          <w:szCs w:val="22"/>
          <w:lang w:eastAsia="zh-TW"/>
        </w:rPr>
        <w:t>Que deu origem aos seguintes resultados (geração 600-900):</w:t>
      </w:r>
      <w:r w:rsidR="0008316D" w:rsidRPr="00784404">
        <w:rPr>
          <w:rFonts w:ascii="Arial" w:hAnsi="Arial" w:cs="Arial"/>
          <w:color w:val="000000"/>
          <w:sz w:val="22"/>
          <w:szCs w:val="22"/>
          <w:bdr w:val="none" w:sz="0" w:space="0" w:color="auto" w:frame="1"/>
        </w:rPr>
        <w:fldChar w:fldCharType="begin"/>
      </w:r>
      <w:r w:rsidR="0008316D" w:rsidRPr="00784404">
        <w:rPr>
          <w:rFonts w:ascii="Arial" w:hAnsi="Arial" w:cs="Arial"/>
          <w:color w:val="000000"/>
          <w:sz w:val="22"/>
          <w:szCs w:val="22"/>
          <w:bdr w:val="none" w:sz="0" w:space="0" w:color="auto" w:frame="1"/>
        </w:rPr>
        <w:instrText xml:space="preserve"> INCLUDEPICTURE "https://lh5.googleusercontent.com/cDwhnuZSPRSTrg_lGkxiRMxdxbe9pE1GScBB5nkWiEzWuvuuN93eFXL61mUQb9ivlf2HwsW-TaNjelN_E2AQeAGKx4ausztQeqRMzWoqUDLaATEjjTiM0lDlGab_0ZDDFx6sX9SZ" \* MERGEFORMATINET </w:instrText>
      </w:r>
      <w:r w:rsidR="0008316D" w:rsidRPr="00784404">
        <w:rPr>
          <w:rFonts w:ascii="Arial" w:hAnsi="Arial" w:cs="Arial"/>
          <w:color w:val="000000"/>
          <w:sz w:val="22"/>
          <w:szCs w:val="22"/>
          <w:bdr w:val="none" w:sz="0" w:space="0" w:color="auto" w:frame="1"/>
        </w:rPr>
        <w:fldChar w:fldCharType="separate"/>
      </w:r>
      <w:r w:rsidR="0008316D" w:rsidRPr="00784404">
        <w:rPr>
          <w:rFonts w:ascii="Arial" w:hAnsi="Arial" w:cs="Arial"/>
          <w:color w:val="000000"/>
          <w:sz w:val="22"/>
          <w:szCs w:val="22"/>
          <w:bdr w:val="none" w:sz="0" w:space="0" w:color="auto" w:frame="1"/>
        </w:rPr>
        <w:fldChar w:fldCharType="end"/>
      </w:r>
    </w:p>
    <w:p w14:paraId="02D9A344" w14:textId="4C1234DD" w:rsidR="00974B95" w:rsidRPr="00577ADC" w:rsidRDefault="00974B95" w:rsidP="00577ADC">
      <w:pPr>
        <w:ind w:left="1440" w:firstLine="720"/>
        <w:rPr>
          <w:rFonts w:ascii="LM Roman 12" w:hAnsi="LM Roman 12"/>
          <w:sz w:val="18"/>
          <w:szCs w:val="18"/>
        </w:rPr>
      </w:pPr>
      <w:r w:rsidRPr="00577ADC">
        <w:rPr>
          <w:rFonts w:ascii="LM Roman 12" w:hAnsi="LM Roman 12"/>
          <w:sz w:val="18"/>
          <w:szCs w:val="18"/>
        </w:rPr>
        <w:t>Fig.1</w:t>
      </w:r>
      <w:r w:rsidR="007C282E">
        <w:rPr>
          <w:rFonts w:ascii="LM Roman 12" w:hAnsi="LM Roman 12"/>
          <w:sz w:val="18"/>
          <w:szCs w:val="18"/>
        </w:rPr>
        <w:t>7</w:t>
      </w:r>
      <w:r w:rsidRPr="00577ADC">
        <w:rPr>
          <w:rFonts w:ascii="LM Roman 12" w:hAnsi="LM Roman 12"/>
          <w:sz w:val="18"/>
          <w:szCs w:val="18"/>
        </w:rPr>
        <w:t xml:space="preserve"> - Representação da Experiência Evolutiva</w:t>
      </w:r>
    </w:p>
    <w:p w14:paraId="2DB831BA" w14:textId="2CCB005C"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sz w:val="22"/>
          <w:szCs w:val="22"/>
          <w:lang w:eastAsia="zh-TW"/>
        </w:rPr>
        <w:t>Finalmente, o agente conseguia defender a bola de maneira mais consistente, mesmo apresentando algumas dificuldades para casos onde não conseguia prever o remate da bola. Mesmo assim, para cada geração havia quase sempre pelo menos um agente que conseguia defender a bola com sucesso, sem nunca sofrer nenhum golo. Tal razão para esta inconsistência deve-se ao fator aleatório imposto nesta cena. O agente pode aprender a defender um remate vindo de baixo, mas na geração seguinte não pode usar essa mesma estratégia para defender um remate vindo de cima.</w:t>
      </w:r>
    </w:p>
    <w:p w14:paraId="0CEF2D94" w14:textId="5C7DB378" w:rsidR="00974B95" w:rsidRPr="00784404" w:rsidRDefault="00784404" w:rsidP="00126BE9">
      <w:pPr>
        <w:ind w:firstLine="720"/>
        <w:jc w:val="both"/>
        <w:rPr>
          <w:rFonts w:ascii="LM Roman 12" w:hAnsi="LM Roman 12"/>
          <w:sz w:val="22"/>
          <w:szCs w:val="22"/>
          <w:lang w:eastAsia="zh-TW"/>
        </w:rPr>
      </w:pPr>
      <w:r w:rsidRPr="00784404">
        <w:rPr>
          <w:rFonts w:ascii="LM Roman 12" w:hAnsi="LM Roman 12"/>
          <w:sz w:val="22"/>
          <w:szCs w:val="22"/>
          <w:lang w:eastAsia="zh-TW"/>
        </w:rPr>
        <w:lastRenderedPageBreak/>
        <w:drawing>
          <wp:anchor distT="0" distB="0" distL="114300" distR="114300" simplePos="0" relativeHeight="251685888" behindDoc="1" locked="0" layoutInCell="1" allowOverlap="1" wp14:anchorId="455E5C59" wp14:editId="6BBF8D67">
            <wp:simplePos x="0" y="0"/>
            <wp:positionH relativeFrom="margin">
              <wp:posOffset>-454025</wp:posOffset>
            </wp:positionH>
            <wp:positionV relativeFrom="paragraph">
              <wp:posOffset>737870</wp:posOffset>
            </wp:positionV>
            <wp:extent cx="5847715" cy="2669540"/>
            <wp:effectExtent l="0" t="0" r="0" b="0"/>
            <wp:wrapTight wrapText="bothSides">
              <wp:wrapPolygon edited="0">
                <wp:start x="0" y="0"/>
                <wp:lineTo x="0" y="21477"/>
                <wp:lineTo x="21532" y="21477"/>
                <wp:lineTo x="21532"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47715" cy="2669540"/>
                    </a:xfrm>
                    <a:prstGeom prst="rect">
                      <a:avLst/>
                    </a:prstGeom>
                  </pic:spPr>
                </pic:pic>
              </a:graphicData>
            </a:graphic>
            <wp14:sizeRelH relativeFrom="page">
              <wp14:pctWidth>0</wp14:pctWidth>
            </wp14:sizeRelH>
            <wp14:sizeRelV relativeFrom="page">
              <wp14:pctHeight>0</wp14:pctHeight>
            </wp14:sizeRelV>
          </wp:anchor>
        </w:drawing>
      </w:r>
      <w:r w:rsidR="000D5F6C" w:rsidRPr="00784404">
        <w:rPr>
          <w:rFonts w:ascii="LM Roman 12" w:hAnsi="LM Roman 12"/>
          <w:sz w:val="22"/>
          <w:szCs w:val="22"/>
          <w:lang w:eastAsia="zh-TW"/>
        </w:rPr>
        <w:t>Para uma outra experiência seguimos a seguinte filosofia: aplicar esta nova função de fitness à condição inicial (remates não aleatórios) e avaliar a evolução do agente (note-se que o tamanho do torneio foi aumentado para 5, antes era 4):</w:t>
      </w:r>
    </w:p>
    <w:p w14:paraId="77045078" w14:textId="48901E9E" w:rsidR="00974B95" w:rsidRDefault="00974B95" w:rsidP="00974B95">
      <w:pPr>
        <w:ind w:firstLine="720"/>
        <w:jc w:val="center"/>
        <w:rPr>
          <w:rFonts w:ascii="LM Roman 12" w:hAnsi="LM Roman 12"/>
          <w:lang w:eastAsia="zh-TW"/>
        </w:rPr>
      </w:pPr>
      <w:r>
        <w:rPr>
          <w:rFonts w:ascii="LM Roman 12" w:hAnsi="LM Roman 12"/>
          <w:sz w:val="18"/>
          <w:szCs w:val="18"/>
        </w:rPr>
        <w:t>Fig.1</w:t>
      </w:r>
      <w:r w:rsidR="007C282E">
        <w:rPr>
          <w:rFonts w:ascii="LM Roman 12" w:hAnsi="LM Roman 12"/>
          <w:sz w:val="18"/>
          <w:szCs w:val="18"/>
        </w:rPr>
        <w:t>8</w:t>
      </w:r>
      <w:r w:rsidRPr="00C55720">
        <w:rPr>
          <w:rFonts w:ascii="LM Roman 12" w:hAnsi="LM Roman 12"/>
          <w:sz w:val="18"/>
          <w:szCs w:val="18"/>
        </w:rPr>
        <w:t xml:space="preserve"> - </w:t>
      </w:r>
      <w:r>
        <w:rPr>
          <w:rFonts w:ascii="LM Roman 12" w:hAnsi="LM Roman 12"/>
          <w:sz w:val="18"/>
          <w:szCs w:val="18"/>
        </w:rPr>
        <w:t>Representação da Experiência Evolutiva</w:t>
      </w:r>
    </w:p>
    <w:p w14:paraId="0683CAAF" w14:textId="77777777" w:rsidR="00974B95" w:rsidRDefault="00974B95" w:rsidP="000D5F6C">
      <w:pPr>
        <w:ind w:firstLine="720"/>
        <w:jc w:val="both"/>
        <w:rPr>
          <w:rFonts w:ascii="LM Roman 12" w:hAnsi="LM Roman 12"/>
          <w:lang w:eastAsia="zh-TW"/>
        </w:rPr>
      </w:pPr>
    </w:p>
    <w:p w14:paraId="764D124D" w14:textId="516E984A" w:rsidR="00784404" w:rsidRDefault="000D5F6C" w:rsidP="00784404">
      <w:pPr>
        <w:ind w:firstLine="720"/>
        <w:jc w:val="both"/>
        <w:rPr>
          <w:rFonts w:ascii="LM Roman 12" w:hAnsi="LM Roman 12"/>
          <w:sz w:val="22"/>
          <w:szCs w:val="22"/>
          <w:lang w:eastAsia="zh-TW"/>
        </w:rPr>
      </w:pPr>
      <w:r w:rsidRPr="00784404">
        <w:rPr>
          <w:rFonts w:ascii="LM Roman 12" w:hAnsi="LM Roman 12"/>
          <w:sz w:val="22"/>
          <w:szCs w:val="22"/>
          <w:lang w:eastAsia="zh-TW"/>
        </w:rPr>
        <w:t xml:space="preserve">Foram necessárias apenas 100 gerações para obter resultados extremamente satisfatórios, uma média acima de 1000 implica que a maior parte da população passou sem ter sofrido golos. Conclui-se então que aumentar a pressão seletiva teve um impacto positivo no comportamento do agente, bem como ajustar a função de fitness </w:t>
      </w:r>
      <w:proofErr w:type="gramStart"/>
      <w:r w:rsidRPr="00784404">
        <w:rPr>
          <w:rFonts w:ascii="LM Roman 12" w:hAnsi="LM Roman 12"/>
          <w:sz w:val="22"/>
          <w:szCs w:val="22"/>
          <w:lang w:eastAsia="zh-TW"/>
        </w:rPr>
        <w:t>de modo a que</w:t>
      </w:r>
      <w:proofErr w:type="gramEnd"/>
      <w:r w:rsidRPr="00784404">
        <w:rPr>
          <w:rFonts w:ascii="LM Roman 12" w:hAnsi="LM Roman 12"/>
          <w:sz w:val="22"/>
          <w:szCs w:val="22"/>
          <w:lang w:eastAsia="zh-TW"/>
        </w:rPr>
        <w:t xml:space="preserve"> desse prioridade a diminuir a sua distância à bola. Relativamente ao primeiro gráfico apresentado (fig. </w:t>
      </w:r>
      <w:proofErr w:type="spellStart"/>
      <w:r w:rsidRPr="00784404">
        <w:rPr>
          <w:rFonts w:ascii="LM Roman 12" w:hAnsi="LM Roman 12"/>
          <w:sz w:val="22"/>
          <w:szCs w:val="22"/>
          <w:lang w:eastAsia="zh-TW"/>
        </w:rPr>
        <w:t>xx</w:t>
      </w:r>
      <w:proofErr w:type="spellEnd"/>
      <w:r w:rsidRPr="00784404">
        <w:rPr>
          <w:rFonts w:ascii="LM Roman 12" w:hAnsi="LM Roman 12"/>
          <w:sz w:val="22"/>
          <w:szCs w:val="22"/>
          <w:lang w:eastAsia="zh-TW"/>
        </w:rPr>
        <w:t>), nota-se grande melhoria relativamente ao fitness que agora é mais constante e uniforme. Isto deve-se ao facto de não usar o estímulo hitTheBall dado que, nos casos onde o agente empurra a bola contra o canto, o seu score ia aumentar abruptamente porque ia tocar muitas vezes na bola. Para além disso, a média agora está muito mais próxima do best (e está acima de 1000 pontos), o que implica que em média, todos os agentes defendem a bola com relativa facilidade. Em termos de estratégias, este desenvolveu as mesmas referidas anteriormente: Ir contra a bola, defendendo e afastando-se da mesma, ou então dominá-la para um canto.</w:t>
      </w:r>
    </w:p>
    <w:p w14:paraId="576B55CA" w14:textId="4BC70D2F" w:rsidR="00784404" w:rsidRDefault="00784404" w:rsidP="00784404">
      <w:pPr>
        <w:ind w:firstLine="720"/>
        <w:jc w:val="both"/>
        <w:rPr>
          <w:rFonts w:ascii="LM Roman 12" w:hAnsi="LM Roman 12"/>
          <w:sz w:val="22"/>
          <w:szCs w:val="22"/>
          <w:lang w:eastAsia="zh-TW"/>
        </w:rPr>
      </w:pPr>
      <w:r w:rsidRPr="00784404">
        <w:rPr>
          <w:rFonts w:ascii="LM Roman 12" w:hAnsi="LM Roman 12"/>
          <w:sz w:val="22"/>
          <w:szCs w:val="22"/>
          <w:lang w:eastAsia="zh-TW"/>
        </w:rPr>
        <w:t>Para uma última experiência, optámos por correr as configurações anteriores, mas sem mutação, para avaliar a evolução do comportamento do agente. Os resultados são os que se seguem:</w:t>
      </w:r>
    </w:p>
    <w:p w14:paraId="364B231E" w14:textId="1A8E6AC2" w:rsidR="000D5F6C" w:rsidRPr="00784404" w:rsidRDefault="000D5F6C" w:rsidP="00784404">
      <w:pPr>
        <w:ind w:firstLine="720"/>
        <w:jc w:val="both"/>
        <w:rPr>
          <w:rFonts w:ascii="LM Roman 12" w:hAnsi="LM Roman 12"/>
          <w:sz w:val="22"/>
          <w:szCs w:val="22"/>
          <w:lang w:eastAsia="zh-TW"/>
        </w:rPr>
      </w:pPr>
      <w:r w:rsidRPr="00784404">
        <w:rPr>
          <w:rFonts w:ascii="Arial" w:hAnsi="Arial" w:cs="Arial"/>
          <w:color w:val="000000"/>
          <w:sz w:val="22"/>
          <w:szCs w:val="22"/>
          <w:bdr w:val="none" w:sz="0" w:space="0" w:color="auto" w:frame="1"/>
        </w:rPr>
        <w:fldChar w:fldCharType="begin"/>
      </w:r>
      <w:r w:rsidRPr="00784404">
        <w:rPr>
          <w:rFonts w:ascii="Arial" w:hAnsi="Arial" w:cs="Arial"/>
          <w:color w:val="000000"/>
          <w:sz w:val="22"/>
          <w:szCs w:val="22"/>
          <w:bdr w:val="none" w:sz="0" w:space="0" w:color="auto" w:frame="1"/>
        </w:rPr>
        <w:instrText xml:space="preserve"> INCLUDEPICTURE "https://lh6.googleusercontent.com/t_P1Q9YMybSgTgmkJDwZPFevFK0LJGZXdjbjDC1GAXeICG338tqMnNInqjNXi_LozOoxIVvfyaa2zOPjbR2M-aM6f2q1rF7IxUsJdYphP2fC-PyQjwEHqj0qYZoJUkjX21Eblljd" \* MERGEFORMATINET </w:instrText>
      </w:r>
      <w:r w:rsidRPr="00784404">
        <w:rPr>
          <w:rFonts w:ascii="Arial" w:hAnsi="Arial" w:cs="Arial"/>
          <w:color w:val="000000"/>
          <w:sz w:val="22"/>
          <w:szCs w:val="22"/>
          <w:bdr w:val="none" w:sz="0" w:space="0" w:color="auto" w:frame="1"/>
        </w:rPr>
        <w:fldChar w:fldCharType="end"/>
      </w:r>
    </w:p>
    <w:p w14:paraId="5DF6E329" w14:textId="5D5AF934" w:rsidR="00974B95" w:rsidRDefault="00D23C01" w:rsidP="00974B95">
      <w:pPr>
        <w:ind w:firstLine="720"/>
        <w:jc w:val="center"/>
        <w:rPr>
          <w:rFonts w:ascii="LM Roman 12" w:hAnsi="LM Roman 12"/>
          <w:lang w:eastAsia="zh-TW"/>
        </w:rPr>
      </w:pPr>
      <w:r w:rsidRPr="00784404">
        <w:rPr>
          <w:rFonts w:ascii="Arial" w:hAnsi="Arial" w:cs="Arial"/>
          <w:color w:val="000000"/>
          <w:sz w:val="22"/>
          <w:szCs w:val="22"/>
          <w:bdr w:val="none" w:sz="0" w:space="0" w:color="auto" w:frame="1"/>
        </w:rPr>
        <w:lastRenderedPageBreak/>
        <w:drawing>
          <wp:anchor distT="0" distB="0" distL="114300" distR="114300" simplePos="0" relativeHeight="251686912" behindDoc="0" locked="0" layoutInCell="1" allowOverlap="1" wp14:anchorId="64C1060A" wp14:editId="55772481">
            <wp:simplePos x="0" y="0"/>
            <wp:positionH relativeFrom="margin">
              <wp:posOffset>-466348</wp:posOffset>
            </wp:positionH>
            <wp:positionV relativeFrom="paragraph">
              <wp:posOffset>91</wp:posOffset>
            </wp:positionV>
            <wp:extent cx="6027420" cy="3084830"/>
            <wp:effectExtent l="0" t="0" r="5080" b="127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27420" cy="3084830"/>
                    </a:xfrm>
                    <a:prstGeom prst="rect">
                      <a:avLst/>
                    </a:prstGeom>
                  </pic:spPr>
                </pic:pic>
              </a:graphicData>
            </a:graphic>
            <wp14:sizeRelH relativeFrom="page">
              <wp14:pctWidth>0</wp14:pctWidth>
            </wp14:sizeRelH>
            <wp14:sizeRelV relativeFrom="page">
              <wp14:pctHeight>0</wp14:pctHeight>
            </wp14:sizeRelV>
          </wp:anchor>
        </w:drawing>
      </w:r>
      <w:r w:rsidR="004558B8">
        <w:rPr>
          <w:rFonts w:ascii="LM Roman 12" w:hAnsi="LM Roman 12"/>
          <w:sz w:val="18"/>
          <w:szCs w:val="18"/>
        </w:rPr>
        <w:t>Fig.1</w:t>
      </w:r>
      <w:r w:rsidR="007C282E">
        <w:rPr>
          <w:rFonts w:ascii="LM Roman 12" w:hAnsi="LM Roman 12"/>
          <w:sz w:val="18"/>
          <w:szCs w:val="18"/>
        </w:rPr>
        <w:t>9</w:t>
      </w:r>
      <w:r w:rsidR="00974B95" w:rsidRPr="00C55720">
        <w:rPr>
          <w:rFonts w:ascii="LM Roman 12" w:hAnsi="LM Roman 12"/>
          <w:sz w:val="18"/>
          <w:szCs w:val="18"/>
        </w:rPr>
        <w:t xml:space="preserve"> - </w:t>
      </w:r>
      <w:r w:rsidR="00974B95">
        <w:rPr>
          <w:rFonts w:ascii="LM Roman 12" w:hAnsi="LM Roman 12"/>
          <w:sz w:val="18"/>
          <w:szCs w:val="18"/>
        </w:rPr>
        <w:t>Representação da Experiência Evolutiva</w:t>
      </w:r>
    </w:p>
    <w:p w14:paraId="15C984BC" w14:textId="4609CA89" w:rsidR="00974B95" w:rsidRDefault="00974B95" w:rsidP="000D5F6C">
      <w:pPr>
        <w:ind w:firstLine="720"/>
        <w:jc w:val="both"/>
        <w:rPr>
          <w:rFonts w:ascii="LM Roman 12" w:hAnsi="LM Roman 12"/>
          <w:lang w:eastAsia="zh-TW"/>
        </w:rPr>
      </w:pPr>
    </w:p>
    <w:p w14:paraId="744ECB16" w14:textId="30966C67" w:rsidR="000D5F6C" w:rsidRPr="00D23C01" w:rsidRDefault="000D5F6C" w:rsidP="000D5F6C">
      <w:pPr>
        <w:ind w:firstLine="720"/>
        <w:jc w:val="both"/>
        <w:rPr>
          <w:rFonts w:ascii="LM Roman 12" w:hAnsi="LM Roman 12"/>
          <w:sz w:val="22"/>
          <w:szCs w:val="22"/>
          <w:lang w:eastAsia="zh-TW"/>
        </w:rPr>
      </w:pPr>
      <w:r w:rsidRPr="00D23C01">
        <w:rPr>
          <w:rFonts w:ascii="LM Roman 12" w:hAnsi="LM Roman 12"/>
          <w:sz w:val="22"/>
          <w:szCs w:val="22"/>
          <w:lang w:eastAsia="zh-TW"/>
        </w:rPr>
        <w:t xml:space="preserve">Como se pode analisar, mesmo não introduzindo informação genética nova, os agentes conseguiram evoluir </w:t>
      </w:r>
      <w:proofErr w:type="gramStart"/>
      <w:r w:rsidRPr="00D23C01">
        <w:rPr>
          <w:rFonts w:ascii="LM Roman 12" w:hAnsi="LM Roman 12"/>
          <w:sz w:val="22"/>
          <w:szCs w:val="22"/>
          <w:lang w:eastAsia="zh-TW"/>
        </w:rPr>
        <w:t>de modo a que</w:t>
      </w:r>
      <w:proofErr w:type="gramEnd"/>
      <w:r w:rsidRPr="00D23C01">
        <w:rPr>
          <w:rFonts w:ascii="LM Roman 12" w:hAnsi="LM Roman 12"/>
          <w:sz w:val="22"/>
          <w:szCs w:val="22"/>
          <w:lang w:eastAsia="zh-TW"/>
        </w:rPr>
        <w:t xml:space="preserve"> a média se mantivesse à volta dos 1000 pontos. Mesmo assim, não manter diversidade genética inibe a evolução do indivíduo.</w:t>
      </w:r>
    </w:p>
    <w:p w14:paraId="0098362F" w14:textId="6A63532F" w:rsidR="000D5F6C" w:rsidRDefault="000D5F6C" w:rsidP="000D5F6C">
      <w:pPr>
        <w:ind w:firstLine="720"/>
        <w:jc w:val="both"/>
        <w:rPr>
          <w:rFonts w:ascii="LM Roman 12" w:hAnsi="LM Roman 12"/>
          <w:lang w:eastAsia="zh-TW"/>
        </w:rPr>
      </w:pPr>
    </w:p>
    <w:p w14:paraId="7F7B0F0F" w14:textId="3632132C" w:rsidR="000D5F6C" w:rsidRDefault="000D5F6C" w:rsidP="000D5F6C">
      <w:pPr>
        <w:pStyle w:val="Ttulo1"/>
        <w:rPr>
          <w:lang w:eastAsia="zh-TW"/>
        </w:rPr>
      </w:pPr>
      <w:bookmarkStart w:id="12" w:name="_Toc71983737"/>
      <w:r>
        <w:rPr>
          <w:lang w:eastAsia="zh-TW"/>
        </w:rPr>
        <w:t>Discussão</w:t>
      </w:r>
      <w:bookmarkEnd w:id="12"/>
    </w:p>
    <w:p w14:paraId="3A165D8B" w14:textId="070F802E" w:rsidR="000D5F6C" w:rsidRDefault="000D5F6C" w:rsidP="000D5F6C">
      <w:pPr>
        <w:rPr>
          <w:lang w:eastAsia="zh-TW"/>
        </w:rPr>
      </w:pPr>
    </w:p>
    <w:p w14:paraId="78B520A7" w14:textId="2CFA73BF" w:rsidR="000D5F6C" w:rsidRPr="000D5F6C" w:rsidRDefault="000D5F6C" w:rsidP="000D5F6C">
      <w:pPr>
        <w:pStyle w:val="Ttulo1"/>
        <w:rPr>
          <w:lang w:eastAsia="zh-TW"/>
        </w:rPr>
      </w:pPr>
      <w:bookmarkStart w:id="13" w:name="_Toc71983738"/>
      <w:r>
        <w:rPr>
          <w:lang w:eastAsia="zh-TW"/>
        </w:rPr>
        <w:t>Conclusão</w:t>
      </w:r>
      <w:bookmarkEnd w:id="13"/>
    </w:p>
    <w:sectPr w:rsidR="000D5F6C" w:rsidRPr="000D5F6C" w:rsidSect="0091414D">
      <w:pgSz w:w="11907" w:h="16840" w:code="9"/>
      <w:pgMar w:top="2013" w:right="2064" w:bottom="2013" w:left="20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34EAE8" w14:textId="77777777" w:rsidR="00C34195" w:rsidRDefault="00C34195" w:rsidP="00E80D03">
      <w:r>
        <w:separator/>
      </w:r>
    </w:p>
  </w:endnote>
  <w:endnote w:type="continuationSeparator" w:id="0">
    <w:p w14:paraId="41100716" w14:textId="77777777" w:rsidR="00C34195" w:rsidRDefault="00C34195" w:rsidP="00E80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M Roman 12">
    <w:altName w:val="﷽﷽﷽﷽﷽﷽﷽﷽New"/>
    <w:panose1 w:val="00000500000000000000"/>
    <w:charset w:val="4D"/>
    <w:family w:val="auto"/>
    <w:notTrueType/>
    <w:pitch w:val="variable"/>
    <w:sig w:usb0="20000007"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20B0604020202020204"/>
    <w:charset w:val="00"/>
    <w:family w:val="modern"/>
    <w:notTrueType/>
    <w:pitch w:val="variable"/>
    <w:sig w:usb0="00000001" w:usb1="00000000" w:usb2="00000000" w:usb3="00000000" w:csb0="00000193" w:csb1="00000000"/>
  </w:font>
  <w:font w:name="cmr12">
    <w:altName w:val="Calibri"/>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altName w:val="MV Boli"/>
    <w:panose1 w:val="02000603060000090004"/>
    <w:charset w:val="00"/>
    <w:family w:val="auto"/>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2E98D" w14:textId="77777777" w:rsidR="00667B9A" w:rsidRDefault="00667B9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80587" w14:textId="77777777" w:rsidR="00667B9A" w:rsidRDefault="00667B9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4D921" w14:textId="77777777" w:rsidR="00667B9A" w:rsidRDefault="00667B9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05EFB" w14:textId="77777777" w:rsidR="00C34195" w:rsidRDefault="00C34195" w:rsidP="00E80D03">
      <w:r>
        <w:separator/>
      </w:r>
    </w:p>
  </w:footnote>
  <w:footnote w:type="continuationSeparator" w:id="0">
    <w:p w14:paraId="14A5F7CD" w14:textId="77777777" w:rsidR="00C34195" w:rsidRDefault="00C34195" w:rsidP="00E80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E74A5" w14:textId="77777777" w:rsidR="00667B9A" w:rsidRDefault="00667B9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137F0" w14:textId="77777777" w:rsidR="00667B9A" w:rsidRDefault="00667B9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B53BA" w14:textId="77777777" w:rsidR="00667B9A" w:rsidRDefault="00667B9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1088"/>
    <w:multiLevelType w:val="multilevel"/>
    <w:tmpl w:val="94226064"/>
    <w:lvl w:ilvl="0">
      <w:start w:val="1"/>
      <w:numFmt w:val="decimal"/>
      <w:lvlText w:val="%1"/>
      <w:lvlJc w:val="left"/>
      <w:pPr>
        <w:ind w:left="360" w:hanging="360"/>
      </w:pPr>
      <w:rPr>
        <w:rFonts w:hint="eastAsia"/>
        <w:lang w:val="en-US"/>
      </w:rPr>
    </w:lvl>
    <w:lvl w:ilvl="1">
      <w:start w:val="1"/>
      <w:numFmt w:val="decimal"/>
      <w:lvlText w:val="5.1.%2."/>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 w15:restartNumberingAfterBreak="0">
    <w:nsid w:val="03CB418C"/>
    <w:multiLevelType w:val="multilevel"/>
    <w:tmpl w:val="49DE4F5C"/>
    <w:lvl w:ilvl="0">
      <w:start w:val="1"/>
      <w:numFmt w:val="decimal"/>
      <w:lvlText w:val="%1"/>
      <w:lvlJc w:val="left"/>
      <w:pPr>
        <w:ind w:left="360" w:hanging="360"/>
      </w:pPr>
      <w:rPr>
        <w:rFonts w:hint="eastAsia"/>
        <w:lang w:val="en-US"/>
      </w:rPr>
    </w:lvl>
    <w:lvl w:ilvl="1">
      <w:start w:val="5"/>
      <w:numFmt w:val="decimal"/>
      <w:lvlText w:val="%2.2.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05F2367A"/>
    <w:multiLevelType w:val="hybridMultilevel"/>
    <w:tmpl w:val="26A4E04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 w15:restartNumberingAfterBreak="0">
    <w:nsid w:val="12514F16"/>
    <w:multiLevelType w:val="hybridMultilevel"/>
    <w:tmpl w:val="68E0BC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9C7106"/>
    <w:multiLevelType w:val="multilevel"/>
    <w:tmpl w:val="1D801946"/>
    <w:lvl w:ilvl="0">
      <w:start w:val="1"/>
      <w:numFmt w:val="decimal"/>
      <w:lvlText w:val="%1"/>
      <w:lvlJc w:val="left"/>
      <w:pPr>
        <w:ind w:left="360" w:hanging="360"/>
      </w:pPr>
      <w:rPr>
        <w:rFonts w:hint="eastAsia"/>
        <w:lang w:val="en-US"/>
      </w:rPr>
    </w:lvl>
    <w:lvl w:ilvl="1">
      <w:start w:val="5"/>
      <w:numFmt w:val="decimal"/>
      <w:lvlText w:val="%2.3.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15:restartNumberingAfterBreak="0">
    <w:nsid w:val="41550EBC"/>
    <w:multiLevelType w:val="multilevel"/>
    <w:tmpl w:val="17800270"/>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15:restartNumberingAfterBreak="0">
    <w:nsid w:val="417B5F2E"/>
    <w:multiLevelType w:val="multilevel"/>
    <w:tmpl w:val="EE6648BC"/>
    <w:lvl w:ilvl="0">
      <w:start w:val="1"/>
      <w:numFmt w:val="decimal"/>
      <w:pStyle w:val="Ttulo1"/>
      <w:lvlText w:val="%1"/>
      <w:lvlJc w:val="left"/>
      <w:pPr>
        <w:ind w:left="360" w:hanging="360"/>
      </w:pPr>
      <w:rPr>
        <w:rFonts w:hint="eastAsia"/>
        <w:lang w:val="en-US"/>
      </w:rPr>
    </w:lvl>
    <w:lvl w:ilvl="1">
      <w:start w:val="1"/>
      <w:numFmt w:val="decimal"/>
      <w:pStyle w:val="Ttulo2"/>
      <w:lvlText w:val="%1.%2"/>
      <w:lvlJc w:val="left"/>
      <w:pPr>
        <w:ind w:left="792" w:hanging="432"/>
      </w:pPr>
      <w:rPr>
        <w:rFonts w:hint="eastAsia"/>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15:restartNumberingAfterBreak="0">
    <w:nsid w:val="5CBB4587"/>
    <w:multiLevelType w:val="hybridMultilevel"/>
    <w:tmpl w:val="0BEE1E38"/>
    <w:lvl w:ilvl="0" w:tplc="F38014B4">
      <w:start w:val="5"/>
      <w:numFmt w:val="decimal"/>
      <w:lvlText w:val="%1.2.1"/>
      <w:lvlJc w:val="left"/>
      <w:pPr>
        <w:ind w:left="947"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6813EBF"/>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79E80769"/>
    <w:multiLevelType w:val="hybridMultilevel"/>
    <w:tmpl w:val="36EEC492"/>
    <w:lvl w:ilvl="0" w:tplc="08160001">
      <w:start w:val="1"/>
      <w:numFmt w:val="bullet"/>
      <w:lvlText w:val=""/>
      <w:lvlJc w:val="left"/>
      <w:pPr>
        <w:ind w:left="947" w:hanging="360"/>
      </w:pPr>
      <w:rPr>
        <w:rFonts w:ascii="Symbol" w:hAnsi="Symbol" w:hint="default"/>
      </w:rPr>
    </w:lvl>
    <w:lvl w:ilvl="1" w:tplc="08160003">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0" w15:restartNumberingAfterBreak="0">
    <w:nsid w:val="7DD51BB7"/>
    <w:multiLevelType w:val="hybridMultilevel"/>
    <w:tmpl w:val="0332D9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10"/>
  </w:num>
  <w:num w:numId="5">
    <w:abstractNumId w:val="3"/>
  </w:num>
  <w:num w:numId="6">
    <w:abstractNumId w:val="2"/>
  </w:num>
  <w:num w:numId="7">
    <w:abstractNumId w:val="0"/>
  </w:num>
  <w:num w:numId="8">
    <w:abstractNumId w:val="9"/>
  </w:num>
  <w:num w:numId="9">
    <w:abstractNumId w:val="7"/>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E39"/>
    <w:rsid w:val="000125DF"/>
    <w:rsid w:val="000449EA"/>
    <w:rsid w:val="00074DE2"/>
    <w:rsid w:val="0008316D"/>
    <w:rsid w:val="00087965"/>
    <w:rsid w:val="000D5F6C"/>
    <w:rsid w:val="000E3B39"/>
    <w:rsid w:val="00126BE9"/>
    <w:rsid w:val="00187C59"/>
    <w:rsid w:val="0019090E"/>
    <w:rsid w:val="001D43BD"/>
    <w:rsid w:val="001D4ACB"/>
    <w:rsid w:val="001D6A24"/>
    <w:rsid w:val="00246ACE"/>
    <w:rsid w:val="00252B9A"/>
    <w:rsid w:val="002653F7"/>
    <w:rsid w:val="002B2144"/>
    <w:rsid w:val="0034435A"/>
    <w:rsid w:val="003E0BBB"/>
    <w:rsid w:val="00431617"/>
    <w:rsid w:val="004558B8"/>
    <w:rsid w:val="00481282"/>
    <w:rsid w:val="004B66B2"/>
    <w:rsid w:val="0051679A"/>
    <w:rsid w:val="00577ADC"/>
    <w:rsid w:val="005860DD"/>
    <w:rsid w:val="005C0279"/>
    <w:rsid w:val="0060453C"/>
    <w:rsid w:val="006450BC"/>
    <w:rsid w:val="0065589D"/>
    <w:rsid w:val="00667B9A"/>
    <w:rsid w:val="00681864"/>
    <w:rsid w:val="006A511F"/>
    <w:rsid w:val="006A5F8B"/>
    <w:rsid w:val="006E7514"/>
    <w:rsid w:val="006F6DA9"/>
    <w:rsid w:val="00704D0A"/>
    <w:rsid w:val="007378CB"/>
    <w:rsid w:val="00746112"/>
    <w:rsid w:val="007501B5"/>
    <w:rsid w:val="00784404"/>
    <w:rsid w:val="007A1D90"/>
    <w:rsid w:val="007C282E"/>
    <w:rsid w:val="00817596"/>
    <w:rsid w:val="008404E0"/>
    <w:rsid w:val="00855BF1"/>
    <w:rsid w:val="008F184D"/>
    <w:rsid w:val="00913C5C"/>
    <w:rsid w:val="0091414D"/>
    <w:rsid w:val="00974B95"/>
    <w:rsid w:val="00984366"/>
    <w:rsid w:val="009F4B6E"/>
    <w:rsid w:val="00A342D8"/>
    <w:rsid w:val="00A74DE8"/>
    <w:rsid w:val="00A832D2"/>
    <w:rsid w:val="00B062A8"/>
    <w:rsid w:val="00B22535"/>
    <w:rsid w:val="00B272AD"/>
    <w:rsid w:val="00BA2B77"/>
    <w:rsid w:val="00BB0B9B"/>
    <w:rsid w:val="00BD0AFB"/>
    <w:rsid w:val="00C34195"/>
    <w:rsid w:val="00C43529"/>
    <w:rsid w:val="00C55720"/>
    <w:rsid w:val="00C56C72"/>
    <w:rsid w:val="00CB2997"/>
    <w:rsid w:val="00CC3515"/>
    <w:rsid w:val="00CC3B9C"/>
    <w:rsid w:val="00D01642"/>
    <w:rsid w:val="00D137C7"/>
    <w:rsid w:val="00D23C01"/>
    <w:rsid w:val="00D40246"/>
    <w:rsid w:val="00DD49AA"/>
    <w:rsid w:val="00E24E3F"/>
    <w:rsid w:val="00E32E05"/>
    <w:rsid w:val="00E44E39"/>
    <w:rsid w:val="00E80D03"/>
    <w:rsid w:val="00E84A09"/>
    <w:rsid w:val="00FC0E7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29E0"/>
  <w15:docId w15:val="{1B2E28D4-A7AD-1242-A436-E8A2F9A11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14D"/>
    <w:pPr>
      <w:spacing w:after="0" w:line="240" w:lineRule="auto"/>
    </w:pPr>
    <w:rPr>
      <w:rFonts w:ascii="Times New Roman" w:eastAsia="Times New Roman" w:hAnsi="Times New Roman" w:cs="Times New Roman"/>
      <w:sz w:val="24"/>
      <w:szCs w:val="24"/>
      <w:lang w:val="pt-PT" w:eastAsia="pt-PT"/>
    </w:rPr>
  </w:style>
  <w:style w:type="paragraph" w:styleId="Ttulo1">
    <w:name w:val="heading 1"/>
    <w:basedOn w:val="PargrafodaLista"/>
    <w:next w:val="Normal"/>
    <w:link w:val="Ttulo1Carter"/>
    <w:uiPriority w:val="9"/>
    <w:qFormat/>
    <w:rsid w:val="000D5F6C"/>
    <w:pPr>
      <w:numPr>
        <w:numId w:val="2"/>
      </w:numPr>
      <w:spacing w:before="240" w:after="200" w:line="240" w:lineRule="auto"/>
      <w:ind w:left="544" w:hanging="544"/>
      <w:outlineLvl w:val="0"/>
    </w:pPr>
    <w:rPr>
      <w:rFonts w:ascii="LM Roman 12" w:hAnsi="LM Roman 12"/>
      <w:b/>
      <w:sz w:val="34"/>
      <w:szCs w:val="34"/>
    </w:rPr>
  </w:style>
  <w:style w:type="paragraph" w:styleId="Ttulo2">
    <w:name w:val="heading 2"/>
    <w:basedOn w:val="PargrafodaLista"/>
    <w:next w:val="Normal"/>
    <w:link w:val="Ttulo2Carter"/>
    <w:uiPriority w:val="9"/>
    <w:unhideWhenUsed/>
    <w:qFormat/>
    <w:rsid w:val="000D5F6C"/>
    <w:pPr>
      <w:numPr>
        <w:ilvl w:val="1"/>
        <w:numId w:val="2"/>
      </w:numPr>
      <w:spacing w:before="240" w:line="240" w:lineRule="auto"/>
      <w:ind w:left="805" w:hanging="805"/>
      <w:outlineLvl w:val="1"/>
    </w:pPr>
    <w:rPr>
      <w:rFonts w:ascii="LM Roman 12" w:hAnsi="LM Roman 12"/>
      <w:b/>
      <w:sz w:val="29"/>
      <w:szCs w:val="29"/>
    </w:rPr>
  </w:style>
  <w:style w:type="paragraph" w:styleId="Ttulo3">
    <w:name w:val="heading 3"/>
    <w:basedOn w:val="Ttulo1"/>
    <w:next w:val="Normal"/>
    <w:link w:val="Ttulo3Carter"/>
    <w:uiPriority w:val="9"/>
    <w:unhideWhenUsed/>
    <w:qFormat/>
    <w:rsid w:val="00CB2997"/>
    <w:pPr>
      <w:numPr>
        <w:numId w:val="0"/>
      </w:numPr>
      <w:outlineLvl w:val="2"/>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80D03"/>
    <w:pPr>
      <w:spacing w:before="120" w:after="120" w:line="276" w:lineRule="auto"/>
      <w:ind w:left="720"/>
      <w:contextualSpacing/>
    </w:pPr>
  </w:style>
  <w:style w:type="paragraph" w:styleId="Textodenotaderodap">
    <w:name w:val="footnote text"/>
    <w:basedOn w:val="Normal"/>
    <w:link w:val="TextodenotaderodapCarter"/>
    <w:uiPriority w:val="99"/>
    <w:unhideWhenUsed/>
    <w:rsid w:val="006F6DA9"/>
    <w:rPr>
      <w:sz w:val="18"/>
      <w:szCs w:val="20"/>
    </w:rPr>
  </w:style>
  <w:style w:type="character" w:customStyle="1" w:styleId="TextodenotaderodapCarter">
    <w:name w:val="Texto de nota de rodapé Caráter"/>
    <w:basedOn w:val="Tipodeletrapredefinidodopargrafo"/>
    <w:link w:val="Textodenotaderodap"/>
    <w:uiPriority w:val="99"/>
    <w:rsid w:val="006F6DA9"/>
    <w:rPr>
      <w:rFonts w:ascii="LM Roman 12" w:hAnsi="LM Roman 12"/>
      <w:sz w:val="18"/>
      <w:szCs w:val="20"/>
    </w:rPr>
  </w:style>
  <w:style w:type="character" w:styleId="Refdenotaderodap">
    <w:name w:val="footnote reference"/>
    <w:basedOn w:val="Tipodeletrapredefinidodopargrafo"/>
    <w:uiPriority w:val="99"/>
    <w:semiHidden/>
    <w:unhideWhenUsed/>
    <w:rsid w:val="006F6DA9"/>
    <w:rPr>
      <w:vertAlign w:val="superscript"/>
    </w:rPr>
  </w:style>
  <w:style w:type="table" w:styleId="TabelacomGrelha">
    <w:name w:val="Table Grid"/>
    <w:basedOn w:val="Tabela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balo">
    <w:name w:val="Balloon Text"/>
    <w:basedOn w:val="Normal"/>
    <w:link w:val="TextodebaloCarter"/>
    <w:uiPriority w:val="99"/>
    <w:semiHidden/>
    <w:unhideWhenUsed/>
    <w:rsid w:val="00074DE2"/>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074DE2"/>
    <w:rPr>
      <w:rFonts w:ascii="Tahoma" w:hAnsi="Tahoma" w:cs="Tahoma"/>
      <w:sz w:val="16"/>
      <w:szCs w:val="16"/>
    </w:rPr>
  </w:style>
  <w:style w:type="character" w:customStyle="1" w:styleId="Ttulo1Carter">
    <w:name w:val="Título 1 Caráter"/>
    <w:basedOn w:val="Tipodeletrapredefinidodopargrafo"/>
    <w:link w:val="Ttulo1"/>
    <w:uiPriority w:val="9"/>
    <w:rsid w:val="000D5F6C"/>
    <w:rPr>
      <w:rFonts w:ascii="LM Roman 12" w:eastAsia="Times New Roman" w:hAnsi="LM Roman 12" w:cs="Times New Roman"/>
      <w:b/>
      <w:sz w:val="34"/>
      <w:szCs w:val="34"/>
      <w:lang w:val="pt-PT" w:eastAsia="pt-PT"/>
    </w:rPr>
  </w:style>
  <w:style w:type="paragraph" w:styleId="Ttulo">
    <w:name w:val="Title"/>
    <w:basedOn w:val="Normal"/>
    <w:next w:val="Normal"/>
    <w:link w:val="TtuloCarter"/>
    <w:uiPriority w:val="10"/>
    <w:qFormat/>
    <w:rsid w:val="00CB2997"/>
    <w:pPr>
      <w:jc w:val="center"/>
    </w:pPr>
    <w:rPr>
      <w:rFonts w:ascii="LM Roman 17" w:hAnsi="LM Roman 17"/>
      <w:sz w:val="34"/>
      <w:szCs w:val="34"/>
    </w:rPr>
  </w:style>
  <w:style w:type="character" w:customStyle="1" w:styleId="TtuloCarter">
    <w:name w:val="Título Caráter"/>
    <w:basedOn w:val="Tipodeletrapredefinidodopargrafo"/>
    <w:link w:val="Ttulo"/>
    <w:uiPriority w:val="10"/>
    <w:rsid w:val="00CB2997"/>
    <w:rPr>
      <w:rFonts w:ascii="LM Roman 17" w:hAnsi="LM Roman 17" w:cs="Times New Roman"/>
      <w:sz w:val="34"/>
      <w:szCs w:val="34"/>
    </w:rPr>
  </w:style>
  <w:style w:type="character" w:customStyle="1" w:styleId="Ttulo2Carter">
    <w:name w:val="Título 2 Caráter"/>
    <w:basedOn w:val="Tipodeletrapredefinidodopargrafo"/>
    <w:link w:val="Ttulo2"/>
    <w:uiPriority w:val="9"/>
    <w:rsid w:val="000D5F6C"/>
    <w:rPr>
      <w:rFonts w:ascii="LM Roman 12" w:eastAsia="Times New Roman" w:hAnsi="LM Roman 12" w:cs="Times New Roman"/>
      <w:b/>
      <w:sz w:val="29"/>
      <w:szCs w:val="29"/>
      <w:lang w:val="pt-PT" w:eastAsia="pt-PT"/>
    </w:rPr>
  </w:style>
  <w:style w:type="paragraph" w:styleId="Subttulo">
    <w:name w:val="Subtitle"/>
    <w:basedOn w:val="Normal"/>
    <w:next w:val="Normal"/>
    <w:link w:val="SubttuloCarter"/>
    <w:uiPriority w:val="11"/>
    <w:qFormat/>
    <w:rsid w:val="00CB2997"/>
    <w:pPr>
      <w:jc w:val="center"/>
    </w:pPr>
  </w:style>
  <w:style w:type="character" w:customStyle="1" w:styleId="SubttuloCarter">
    <w:name w:val="Subtítulo Caráter"/>
    <w:basedOn w:val="Tipodeletrapredefinidodopargrafo"/>
    <w:link w:val="Subttulo"/>
    <w:uiPriority w:val="11"/>
    <w:rsid w:val="00CB2997"/>
    <w:rPr>
      <w:rFonts w:ascii="LM Roman 12" w:hAnsi="LM Roman 12" w:cs="cmr12"/>
      <w:sz w:val="24"/>
      <w:szCs w:val="24"/>
    </w:rPr>
  </w:style>
  <w:style w:type="character" w:styleId="Forte">
    <w:name w:val="Strong"/>
    <w:uiPriority w:val="22"/>
    <w:qFormat/>
    <w:rsid w:val="00CB2997"/>
    <w:rPr>
      <w:b/>
    </w:rPr>
  </w:style>
  <w:style w:type="character" w:customStyle="1" w:styleId="Ttulo3Carter">
    <w:name w:val="Título 3 Caráter"/>
    <w:basedOn w:val="Tipodeletrapredefinidodopargrafo"/>
    <w:link w:val="Ttulo3"/>
    <w:uiPriority w:val="9"/>
    <w:rsid w:val="00CB2997"/>
    <w:rPr>
      <w:rFonts w:ascii="LM Roman 12" w:hAnsi="LM Roman 12" w:cs="Times New Roman"/>
      <w:b/>
      <w:sz w:val="34"/>
      <w:szCs w:val="34"/>
    </w:rPr>
  </w:style>
  <w:style w:type="character" w:styleId="TextodoMarcadordePosio">
    <w:name w:val="Placeholder Text"/>
    <w:basedOn w:val="Tipodeletrapredefinidodopargrafo"/>
    <w:uiPriority w:val="99"/>
    <w:semiHidden/>
    <w:rsid w:val="00187C59"/>
    <w:rPr>
      <w:color w:val="808080"/>
    </w:rPr>
  </w:style>
  <w:style w:type="paragraph" w:styleId="Cabealhodondice">
    <w:name w:val="TOC Heading"/>
    <w:basedOn w:val="Ttulo1"/>
    <w:next w:val="Normal"/>
    <w:uiPriority w:val="39"/>
    <w:unhideWhenUsed/>
    <w:qFormat/>
    <w:rsid w:val="001D6A24"/>
    <w:pPr>
      <w:keepNext/>
      <w:keepLines/>
      <w:numPr>
        <w:numId w:val="0"/>
      </w:numPr>
      <w:spacing w:after="0" w:line="259" w:lineRule="auto"/>
      <w:contextualSpacing w:val="0"/>
      <w:outlineLvl w:val="9"/>
    </w:pPr>
    <w:rPr>
      <w:rFonts w:asciiTheme="majorHAnsi" w:eastAsiaTheme="majorEastAsia" w:hAnsiTheme="majorHAnsi" w:cstheme="majorBidi"/>
      <w:b w:val="0"/>
      <w:color w:val="365F91" w:themeColor="accent1" w:themeShade="BF"/>
      <w:sz w:val="32"/>
      <w:szCs w:val="32"/>
      <w:lang w:eastAsia="da-DK"/>
    </w:rPr>
  </w:style>
  <w:style w:type="paragraph" w:styleId="ndice1">
    <w:name w:val="toc 1"/>
    <w:basedOn w:val="Normal"/>
    <w:next w:val="Normal"/>
    <w:autoRedefine/>
    <w:uiPriority w:val="39"/>
    <w:unhideWhenUsed/>
    <w:rsid w:val="007A1D90"/>
    <w:pPr>
      <w:tabs>
        <w:tab w:val="left" w:pos="480"/>
        <w:tab w:val="right" w:leader="dot" w:pos="7769"/>
      </w:tabs>
      <w:spacing w:before="120"/>
    </w:pPr>
    <w:rPr>
      <w:rFonts w:asciiTheme="minorHAnsi" w:hAnsiTheme="minorHAnsi"/>
      <w:b/>
      <w:bCs/>
      <w:i/>
      <w:iCs/>
      <w:noProof/>
      <w:lang w:val="en-US"/>
    </w:rPr>
  </w:style>
  <w:style w:type="paragraph" w:styleId="ndice2">
    <w:name w:val="toc 2"/>
    <w:basedOn w:val="Normal"/>
    <w:next w:val="Normal"/>
    <w:autoRedefine/>
    <w:uiPriority w:val="39"/>
    <w:unhideWhenUsed/>
    <w:rsid w:val="001D6A24"/>
    <w:pPr>
      <w:spacing w:before="120"/>
      <w:ind w:left="240"/>
    </w:pPr>
    <w:rPr>
      <w:rFonts w:asciiTheme="minorHAnsi" w:hAnsiTheme="minorHAnsi"/>
      <w:b/>
      <w:bCs/>
      <w:sz w:val="22"/>
      <w:szCs w:val="22"/>
    </w:rPr>
  </w:style>
  <w:style w:type="character" w:styleId="Hiperligao">
    <w:name w:val="Hyperlink"/>
    <w:basedOn w:val="Tipodeletrapredefinidodopargrafo"/>
    <w:uiPriority w:val="99"/>
    <w:unhideWhenUsed/>
    <w:rsid w:val="001D6A24"/>
    <w:rPr>
      <w:color w:val="0000FF" w:themeColor="hyperlink"/>
      <w:u w:val="single"/>
    </w:rPr>
  </w:style>
  <w:style w:type="character" w:styleId="Hiperligaovisitada">
    <w:name w:val="FollowedHyperlink"/>
    <w:basedOn w:val="Tipodeletrapredefinidodopargrafo"/>
    <w:uiPriority w:val="99"/>
    <w:semiHidden/>
    <w:unhideWhenUsed/>
    <w:rsid w:val="00746112"/>
    <w:rPr>
      <w:color w:val="800080" w:themeColor="followedHyperlink"/>
      <w:u w:val="single"/>
    </w:rPr>
  </w:style>
  <w:style w:type="paragraph" w:styleId="SemEspaamento">
    <w:name w:val="No Spacing"/>
    <w:uiPriority w:val="1"/>
    <w:qFormat/>
    <w:rsid w:val="00746112"/>
    <w:pPr>
      <w:autoSpaceDE w:val="0"/>
      <w:autoSpaceDN w:val="0"/>
      <w:adjustRightInd w:val="0"/>
      <w:spacing w:after="0" w:line="240" w:lineRule="auto"/>
      <w:ind w:firstLine="227"/>
    </w:pPr>
    <w:rPr>
      <w:rFonts w:ascii="LM Roman 12" w:hAnsi="LM Roman 12" w:cs="cmr12"/>
      <w:sz w:val="24"/>
      <w:szCs w:val="24"/>
      <w:lang w:val="da-DK"/>
    </w:rPr>
  </w:style>
  <w:style w:type="paragraph" w:styleId="Cabealho">
    <w:name w:val="header"/>
    <w:basedOn w:val="Normal"/>
    <w:link w:val="CabealhoCarter"/>
    <w:uiPriority w:val="99"/>
    <w:unhideWhenUsed/>
    <w:rsid w:val="00667B9A"/>
    <w:pPr>
      <w:tabs>
        <w:tab w:val="center" w:pos="4252"/>
        <w:tab w:val="right" w:pos="8504"/>
      </w:tabs>
    </w:pPr>
  </w:style>
  <w:style w:type="character" w:customStyle="1" w:styleId="CabealhoCarter">
    <w:name w:val="Cabeçalho Caráter"/>
    <w:basedOn w:val="Tipodeletrapredefinidodopargrafo"/>
    <w:link w:val="Cabealho"/>
    <w:uiPriority w:val="99"/>
    <w:rsid w:val="00667B9A"/>
    <w:rPr>
      <w:rFonts w:ascii="LM Roman 12" w:hAnsi="LM Roman 12" w:cs="cmr12"/>
      <w:sz w:val="24"/>
      <w:szCs w:val="24"/>
      <w:lang w:val="da-DK"/>
    </w:rPr>
  </w:style>
  <w:style w:type="paragraph" w:styleId="Rodap">
    <w:name w:val="footer"/>
    <w:basedOn w:val="Normal"/>
    <w:link w:val="RodapCarter"/>
    <w:uiPriority w:val="99"/>
    <w:unhideWhenUsed/>
    <w:rsid w:val="00667B9A"/>
    <w:pPr>
      <w:tabs>
        <w:tab w:val="center" w:pos="4252"/>
        <w:tab w:val="right" w:pos="8504"/>
      </w:tabs>
    </w:pPr>
  </w:style>
  <w:style w:type="character" w:customStyle="1" w:styleId="RodapCarter">
    <w:name w:val="Rodapé Caráter"/>
    <w:basedOn w:val="Tipodeletrapredefinidodopargrafo"/>
    <w:link w:val="Rodap"/>
    <w:uiPriority w:val="99"/>
    <w:rsid w:val="00667B9A"/>
    <w:rPr>
      <w:rFonts w:ascii="LM Roman 12" w:hAnsi="LM Roman 12" w:cs="cmr12"/>
      <w:sz w:val="24"/>
      <w:szCs w:val="24"/>
      <w:lang w:val="da-DK"/>
    </w:rPr>
  </w:style>
  <w:style w:type="paragraph" w:styleId="ndice3">
    <w:name w:val="toc 3"/>
    <w:basedOn w:val="Normal"/>
    <w:next w:val="Normal"/>
    <w:autoRedefine/>
    <w:uiPriority w:val="39"/>
    <w:unhideWhenUsed/>
    <w:rsid w:val="00A74DE8"/>
    <w:pPr>
      <w:ind w:left="480"/>
    </w:pPr>
    <w:rPr>
      <w:rFonts w:asciiTheme="minorHAnsi" w:hAnsiTheme="minorHAnsi"/>
      <w:sz w:val="20"/>
      <w:szCs w:val="20"/>
    </w:rPr>
  </w:style>
  <w:style w:type="paragraph" w:styleId="ndice4">
    <w:name w:val="toc 4"/>
    <w:basedOn w:val="Normal"/>
    <w:next w:val="Normal"/>
    <w:autoRedefine/>
    <w:uiPriority w:val="39"/>
    <w:semiHidden/>
    <w:unhideWhenUsed/>
    <w:rsid w:val="00A74DE8"/>
    <w:pPr>
      <w:ind w:left="720"/>
    </w:pPr>
    <w:rPr>
      <w:rFonts w:asciiTheme="minorHAnsi" w:hAnsiTheme="minorHAnsi"/>
      <w:sz w:val="20"/>
      <w:szCs w:val="20"/>
    </w:rPr>
  </w:style>
  <w:style w:type="paragraph" w:styleId="ndice5">
    <w:name w:val="toc 5"/>
    <w:basedOn w:val="Normal"/>
    <w:next w:val="Normal"/>
    <w:autoRedefine/>
    <w:uiPriority w:val="39"/>
    <w:semiHidden/>
    <w:unhideWhenUsed/>
    <w:rsid w:val="00A74DE8"/>
    <w:pPr>
      <w:ind w:left="960"/>
    </w:pPr>
    <w:rPr>
      <w:rFonts w:asciiTheme="minorHAnsi" w:hAnsiTheme="minorHAnsi"/>
      <w:sz w:val="20"/>
      <w:szCs w:val="20"/>
    </w:rPr>
  </w:style>
  <w:style w:type="paragraph" w:styleId="ndice6">
    <w:name w:val="toc 6"/>
    <w:basedOn w:val="Normal"/>
    <w:next w:val="Normal"/>
    <w:autoRedefine/>
    <w:uiPriority w:val="39"/>
    <w:semiHidden/>
    <w:unhideWhenUsed/>
    <w:rsid w:val="00A74DE8"/>
    <w:pPr>
      <w:ind w:left="1200"/>
    </w:pPr>
    <w:rPr>
      <w:rFonts w:asciiTheme="minorHAnsi" w:hAnsiTheme="minorHAnsi"/>
      <w:sz w:val="20"/>
      <w:szCs w:val="20"/>
    </w:rPr>
  </w:style>
  <w:style w:type="paragraph" w:styleId="ndice7">
    <w:name w:val="toc 7"/>
    <w:basedOn w:val="Normal"/>
    <w:next w:val="Normal"/>
    <w:autoRedefine/>
    <w:uiPriority w:val="39"/>
    <w:semiHidden/>
    <w:unhideWhenUsed/>
    <w:rsid w:val="00A74DE8"/>
    <w:pPr>
      <w:ind w:left="1440"/>
    </w:pPr>
    <w:rPr>
      <w:rFonts w:asciiTheme="minorHAnsi" w:hAnsiTheme="minorHAnsi"/>
      <w:sz w:val="20"/>
      <w:szCs w:val="20"/>
    </w:rPr>
  </w:style>
  <w:style w:type="paragraph" w:styleId="ndice8">
    <w:name w:val="toc 8"/>
    <w:basedOn w:val="Normal"/>
    <w:next w:val="Normal"/>
    <w:autoRedefine/>
    <w:uiPriority w:val="39"/>
    <w:semiHidden/>
    <w:unhideWhenUsed/>
    <w:rsid w:val="00A74DE8"/>
    <w:pPr>
      <w:ind w:left="1680"/>
    </w:pPr>
    <w:rPr>
      <w:rFonts w:asciiTheme="minorHAnsi" w:hAnsiTheme="minorHAnsi"/>
      <w:sz w:val="20"/>
      <w:szCs w:val="20"/>
    </w:rPr>
  </w:style>
  <w:style w:type="paragraph" w:styleId="ndice9">
    <w:name w:val="toc 9"/>
    <w:basedOn w:val="Normal"/>
    <w:next w:val="Normal"/>
    <w:autoRedefine/>
    <w:uiPriority w:val="39"/>
    <w:semiHidden/>
    <w:unhideWhenUsed/>
    <w:rsid w:val="00A74DE8"/>
    <w:pPr>
      <w:ind w:left="1920"/>
    </w:pPr>
    <w:rPr>
      <w:rFonts w:asciiTheme="minorHAnsi" w:hAnsiTheme="minorHAnsi"/>
      <w:sz w:val="20"/>
      <w:szCs w:val="20"/>
    </w:rPr>
  </w:style>
  <w:style w:type="character" w:styleId="Nmerodelinha">
    <w:name w:val="line number"/>
    <w:basedOn w:val="Tipodeletrapredefinidodopargrafo"/>
    <w:uiPriority w:val="99"/>
    <w:semiHidden/>
    <w:unhideWhenUsed/>
    <w:rsid w:val="00CC3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001866">
      <w:bodyDiv w:val="1"/>
      <w:marLeft w:val="0"/>
      <w:marRight w:val="0"/>
      <w:marTop w:val="0"/>
      <w:marBottom w:val="0"/>
      <w:divBdr>
        <w:top w:val="none" w:sz="0" w:space="0" w:color="auto"/>
        <w:left w:val="none" w:sz="0" w:space="0" w:color="auto"/>
        <w:bottom w:val="none" w:sz="0" w:space="0" w:color="auto"/>
        <w:right w:val="none" w:sz="0" w:space="0" w:color="auto"/>
      </w:divBdr>
    </w:div>
    <w:div w:id="225379017">
      <w:bodyDiv w:val="1"/>
      <w:marLeft w:val="0"/>
      <w:marRight w:val="0"/>
      <w:marTop w:val="0"/>
      <w:marBottom w:val="0"/>
      <w:divBdr>
        <w:top w:val="none" w:sz="0" w:space="0" w:color="auto"/>
        <w:left w:val="none" w:sz="0" w:space="0" w:color="auto"/>
        <w:bottom w:val="none" w:sz="0" w:space="0" w:color="auto"/>
        <w:right w:val="none" w:sz="0" w:space="0" w:color="auto"/>
      </w:divBdr>
    </w:div>
    <w:div w:id="235163900">
      <w:bodyDiv w:val="1"/>
      <w:marLeft w:val="0"/>
      <w:marRight w:val="0"/>
      <w:marTop w:val="0"/>
      <w:marBottom w:val="0"/>
      <w:divBdr>
        <w:top w:val="none" w:sz="0" w:space="0" w:color="auto"/>
        <w:left w:val="none" w:sz="0" w:space="0" w:color="auto"/>
        <w:bottom w:val="none" w:sz="0" w:space="0" w:color="auto"/>
        <w:right w:val="none" w:sz="0" w:space="0" w:color="auto"/>
      </w:divBdr>
    </w:div>
    <w:div w:id="268436699">
      <w:bodyDiv w:val="1"/>
      <w:marLeft w:val="0"/>
      <w:marRight w:val="0"/>
      <w:marTop w:val="0"/>
      <w:marBottom w:val="0"/>
      <w:divBdr>
        <w:top w:val="none" w:sz="0" w:space="0" w:color="auto"/>
        <w:left w:val="none" w:sz="0" w:space="0" w:color="auto"/>
        <w:bottom w:val="none" w:sz="0" w:space="0" w:color="auto"/>
        <w:right w:val="none" w:sz="0" w:space="0" w:color="auto"/>
      </w:divBdr>
    </w:div>
    <w:div w:id="293681400">
      <w:bodyDiv w:val="1"/>
      <w:marLeft w:val="0"/>
      <w:marRight w:val="0"/>
      <w:marTop w:val="0"/>
      <w:marBottom w:val="0"/>
      <w:divBdr>
        <w:top w:val="none" w:sz="0" w:space="0" w:color="auto"/>
        <w:left w:val="none" w:sz="0" w:space="0" w:color="auto"/>
        <w:bottom w:val="none" w:sz="0" w:space="0" w:color="auto"/>
        <w:right w:val="none" w:sz="0" w:space="0" w:color="auto"/>
      </w:divBdr>
    </w:div>
    <w:div w:id="316495494">
      <w:bodyDiv w:val="1"/>
      <w:marLeft w:val="0"/>
      <w:marRight w:val="0"/>
      <w:marTop w:val="0"/>
      <w:marBottom w:val="0"/>
      <w:divBdr>
        <w:top w:val="none" w:sz="0" w:space="0" w:color="auto"/>
        <w:left w:val="none" w:sz="0" w:space="0" w:color="auto"/>
        <w:bottom w:val="none" w:sz="0" w:space="0" w:color="auto"/>
        <w:right w:val="none" w:sz="0" w:space="0" w:color="auto"/>
      </w:divBdr>
    </w:div>
    <w:div w:id="369843870">
      <w:bodyDiv w:val="1"/>
      <w:marLeft w:val="0"/>
      <w:marRight w:val="0"/>
      <w:marTop w:val="0"/>
      <w:marBottom w:val="0"/>
      <w:divBdr>
        <w:top w:val="none" w:sz="0" w:space="0" w:color="auto"/>
        <w:left w:val="none" w:sz="0" w:space="0" w:color="auto"/>
        <w:bottom w:val="none" w:sz="0" w:space="0" w:color="auto"/>
        <w:right w:val="none" w:sz="0" w:space="0" w:color="auto"/>
      </w:divBdr>
    </w:div>
    <w:div w:id="401949742">
      <w:bodyDiv w:val="1"/>
      <w:marLeft w:val="0"/>
      <w:marRight w:val="0"/>
      <w:marTop w:val="0"/>
      <w:marBottom w:val="0"/>
      <w:divBdr>
        <w:top w:val="none" w:sz="0" w:space="0" w:color="auto"/>
        <w:left w:val="none" w:sz="0" w:space="0" w:color="auto"/>
        <w:bottom w:val="none" w:sz="0" w:space="0" w:color="auto"/>
        <w:right w:val="none" w:sz="0" w:space="0" w:color="auto"/>
      </w:divBdr>
    </w:div>
    <w:div w:id="484126024">
      <w:bodyDiv w:val="1"/>
      <w:marLeft w:val="0"/>
      <w:marRight w:val="0"/>
      <w:marTop w:val="0"/>
      <w:marBottom w:val="0"/>
      <w:divBdr>
        <w:top w:val="none" w:sz="0" w:space="0" w:color="auto"/>
        <w:left w:val="none" w:sz="0" w:space="0" w:color="auto"/>
        <w:bottom w:val="none" w:sz="0" w:space="0" w:color="auto"/>
        <w:right w:val="none" w:sz="0" w:space="0" w:color="auto"/>
      </w:divBdr>
    </w:div>
    <w:div w:id="708339651">
      <w:bodyDiv w:val="1"/>
      <w:marLeft w:val="0"/>
      <w:marRight w:val="0"/>
      <w:marTop w:val="0"/>
      <w:marBottom w:val="0"/>
      <w:divBdr>
        <w:top w:val="none" w:sz="0" w:space="0" w:color="auto"/>
        <w:left w:val="none" w:sz="0" w:space="0" w:color="auto"/>
        <w:bottom w:val="none" w:sz="0" w:space="0" w:color="auto"/>
        <w:right w:val="none" w:sz="0" w:space="0" w:color="auto"/>
      </w:divBdr>
    </w:div>
    <w:div w:id="715548208">
      <w:bodyDiv w:val="1"/>
      <w:marLeft w:val="0"/>
      <w:marRight w:val="0"/>
      <w:marTop w:val="0"/>
      <w:marBottom w:val="0"/>
      <w:divBdr>
        <w:top w:val="none" w:sz="0" w:space="0" w:color="auto"/>
        <w:left w:val="none" w:sz="0" w:space="0" w:color="auto"/>
        <w:bottom w:val="none" w:sz="0" w:space="0" w:color="auto"/>
        <w:right w:val="none" w:sz="0" w:space="0" w:color="auto"/>
      </w:divBdr>
    </w:div>
    <w:div w:id="1379402004">
      <w:bodyDiv w:val="1"/>
      <w:marLeft w:val="0"/>
      <w:marRight w:val="0"/>
      <w:marTop w:val="0"/>
      <w:marBottom w:val="0"/>
      <w:divBdr>
        <w:top w:val="none" w:sz="0" w:space="0" w:color="auto"/>
        <w:left w:val="none" w:sz="0" w:space="0" w:color="auto"/>
        <w:bottom w:val="none" w:sz="0" w:space="0" w:color="auto"/>
        <w:right w:val="none" w:sz="0" w:space="0" w:color="auto"/>
      </w:divBdr>
    </w:div>
    <w:div w:id="1409378591">
      <w:bodyDiv w:val="1"/>
      <w:marLeft w:val="0"/>
      <w:marRight w:val="0"/>
      <w:marTop w:val="0"/>
      <w:marBottom w:val="0"/>
      <w:divBdr>
        <w:top w:val="none" w:sz="0" w:space="0" w:color="auto"/>
        <w:left w:val="none" w:sz="0" w:space="0" w:color="auto"/>
        <w:bottom w:val="none" w:sz="0" w:space="0" w:color="auto"/>
        <w:right w:val="none" w:sz="0" w:space="0" w:color="auto"/>
      </w:divBdr>
    </w:div>
    <w:div w:id="1420365425">
      <w:bodyDiv w:val="1"/>
      <w:marLeft w:val="0"/>
      <w:marRight w:val="0"/>
      <w:marTop w:val="0"/>
      <w:marBottom w:val="0"/>
      <w:divBdr>
        <w:top w:val="none" w:sz="0" w:space="0" w:color="auto"/>
        <w:left w:val="none" w:sz="0" w:space="0" w:color="auto"/>
        <w:bottom w:val="none" w:sz="0" w:space="0" w:color="auto"/>
        <w:right w:val="none" w:sz="0" w:space="0" w:color="auto"/>
      </w:divBdr>
    </w:div>
    <w:div w:id="1433817566">
      <w:bodyDiv w:val="1"/>
      <w:marLeft w:val="0"/>
      <w:marRight w:val="0"/>
      <w:marTop w:val="0"/>
      <w:marBottom w:val="0"/>
      <w:divBdr>
        <w:top w:val="none" w:sz="0" w:space="0" w:color="auto"/>
        <w:left w:val="none" w:sz="0" w:space="0" w:color="auto"/>
        <w:bottom w:val="none" w:sz="0" w:space="0" w:color="auto"/>
        <w:right w:val="none" w:sz="0" w:space="0" w:color="auto"/>
      </w:divBdr>
    </w:div>
    <w:div w:id="1463768533">
      <w:bodyDiv w:val="1"/>
      <w:marLeft w:val="0"/>
      <w:marRight w:val="0"/>
      <w:marTop w:val="0"/>
      <w:marBottom w:val="0"/>
      <w:divBdr>
        <w:top w:val="none" w:sz="0" w:space="0" w:color="auto"/>
        <w:left w:val="none" w:sz="0" w:space="0" w:color="auto"/>
        <w:bottom w:val="none" w:sz="0" w:space="0" w:color="auto"/>
        <w:right w:val="none" w:sz="0" w:space="0" w:color="auto"/>
      </w:divBdr>
    </w:div>
    <w:div w:id="1492021537">
      <w:bodyDiv w:val="1"/>
      <w:marLeft w:val="0"/>
      <w:marRight w:val="0"/>
      <w:marTop w:val="0"/>
      <w:marBottom w:val="0"/>
      <w:divBdr>
        <w:top w:val="none" w:sz="0" w:space="0" w:color="auto"/>
        <w:left w:val="none" w:sz="0" w:space="0" w:color="auto"/>
        <w:bottom w:val="none" w:sz="0" w:space="0" w:color="auto"/>
        <w:right w:val="none" w:sz="0" w:space="0" w:color="auto"/>
      </w:divBdr>
    </w:div>
    <w:div w:id="1492483921">
      <w:bodyDiv w:val="1"/>
      <w:marLeft w:val="0"/>
      <w:marRight w:val="0"/>
      <w:marTop w:val="0"/>
      <w:marBottom w:val="0"/>
      <w:divBdr>
        <w:top w:val="none" w:sz="0" w:space="0" w:color="auto"/>
        <w:left w:val="none" w:sz="0" w:space="0" w:color="auto"/>
        <w:bottom w:val="none" w:sz="0" w:space="0" w:color="auto"/>
        <w:right w:val="none" w:sz="0" w:space="0" w:color="auto"/>
      </w:divBdr>
    </w:div>
    <w:div w:id="1520970080">
      <w:bodyDiv w:val="1"/>
      <w:marLeft w:val="0"/>
      <w:marRight w:val="0"/>
      <w:marTop w:val="0"/>
      <w:marBottom w:val="0"/>
      <w:divBdr>
        <w:top w:val="none" w:sz="0" w:space="0" w:color="auto"/>
        <w:left w:val="none" w:sz="0" w:space="0" w:color="auto"/>
        <w:bottom w:val="none" w:sz="0" w:space="0" w:color="auto"/>
        <w:right w:val="none" w:sz="0" w:space="0" w:color="auto"/>
      </w:divBdr>
    </w:div>
    <w:div w:id="1661998505">
      <w:bodyDiv w:val="1"/>
      <w:marLeft w:val="0"/>
      <w:marRight w:val="0"/>
      <w:marTop w:val="0"/>
      <w:marBottom w:val="0"/>
      <w:divBdr>
        <w:top w:val="none" w:sz="0" w:space="0" w:color="auto"/>
        <w:left w:val="none" w:sz="0" w:space="0" w:color="auto"/>
        <w:bottom w:val="none" w:sz="0" w:space="0" w:color="auto"/>
        <w:right w:val="none" w:sz="0" w:space="0" w:color="auto"/>
      </w:divBdr>
    </w:div>
    <w:div w:id="1751344826">
      <w:bodyDiv w:val="1"/>
      <w:marLeft w:val="0"/>
      <w:marRight w:val="0"/>
      <w:marTop w:val="0"/>
      <w:marBottom w:val="0"/>
      <w:divBdr>
        <w:top w:val="none" w:sz="0" w:space="0" w:color="auto"/>
        <w:left w:val="none" w:sz="0" w:space="0" w:color="auto"/>
        <w:bottom w:val="none" w:sz="0" w:space="0" w:color="auto"/>
        <w:right w:val="none" w:sz="0" w:space="0" w:color="auto"/>
      </w:divBdr>
    </w:div>
    <w:div w:id="1891769523">
      <w:bodyDiv w:val="1"/>
      <w:marLeft w:val="0"/>
      <w:marRight w:val="0"/>
      <w:marTop w:val="0"/>
      <w:marBottom w:val="0"/>
      <w:divBdr>
        <w:top w:val="none" w:sz="0" w:space="0" w:color="auto"/>
        <w:left w:val="none" w:sz="0" w:space="0" w:color="auto"/>
        <w:bottom w:val="none" w:sz="0" w:space="0" w:color="auto"/>
        <w:right w:val="none" w:sz="0" w:space="0" w:color="auto"/>
      </w:divBdr>
    </w:div>
    <w:div w:id="1906987383">
      <w:bodyDiv w:val="1"/>
      <w:marLeft w:val="0"/>
      <w:marRight w:val="0"/>
      <w:marTop w:val="0"/>
      <w:marBottom w:val="0"/>
      <w:divBdr>
        <w:top w:val="none" w:sz="0" w:space="0" w:color="auto"/>
        <w:left w:val="none" w:sz="0" w:space="0" w:color="auto"/>
        <w:bottom w:val="none" w:sz="0" w:space="0" w:color="auto"/>
        <w:right w:val="none" w:sz="0" w:space="0" w:color="auto"/>
      </w:divBdr>
    </w:div>
    <w:div w:id="198665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2.png"/><Relationship Id="rId21" Type="http://schemas.openxmlformats.org/officeDocument/2006/relationships/footer" Target="footer2.xml"/><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1912E3289C0C6418B20B694FCED01A9"/>
        <w:category>
          <w:name w:val="Geral"/>
          <w:gallery w:val="placeholder"/>
        </w:category>
        <w:types>
          <w:type w:val="bbPlcHdr"/>
        </w:types>
        <w:behaviors>
          <w:behavior w:val="content"/>
        </w:behaviors>
        <w:guid w:val="{CA733029-FD40-EE41-A265-9F91C466D158}"/>
      </w:docPartPr>
      <w:docPartBody>
        <w:p w:rsidR="000857EE" w:rsidRDefault="00700536">
          <w:pPr>
            <w:pStyle w:val="F1912E3289C0C6418B20B694FCED01A9"/>
          </w:pPr>
          <w:r w:rsidRPr="00912519">
            <w:rPr>
              <w:rStyle w:val="TextodoMarcadordePosio"/>
            </w:rPr>
            <w:t>[Forfatter]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M Roman 12">
    <w:altName w:val="﷽﷽﷽﷽﷽﷽﷽﷽New"/>
    <w:panose1 w:val="00000500000000000000"/>
    <w:charset w:val="4D"/>
    <w:family w:val="auto"/>
    <w:notTrueType/>
    <w:pitch w:val="variable"/>
    <w:sig w:usb0="20000007"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20B0604020202020204"/>
    <w:charset w:val="00"/>
    <w:family w:val="modern"/>
    <w:notTrueType/>
    <w:pitch w:val="variable"/>
    <w:sig w:usb0="00000001" w:usb1="00000000" w:usb2="00000000" w:usb3="00000000" w:csb0="00000193" w:csb1="00000000"/>
  </w:font>
  <w:font w:name="cmr12">
    <w:altName w:val="Calibri"/>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altName w:val="MV Boli"/>
    <w:panose1 w:val="02000603060000090004"/>
    <w:charset w:val="00"/>
    <w:family w:val="auto"/>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536"/>
    <w:rsid w:val="000857EE"/>
    <w:rsid w:val="00132394"/>
    <w:rsid w:val="00275D98"/>
    <w:rsid w:val="003A0A48"/>
    <w:rsid w:val="006D561A"/>
    <w:rsid w:val="00700536"/>
    <w:rsid w:val="007016AE"/>
    <w:rsid w:val="007E3906"/>
    <w:rsid w:val="00B458A7"/>
    <w:rsid w:val="00CF42A0"/>
    <w:rsid w:val="00EC780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7016AE"/>
    <w:rPr>
      <w:color w:val="808080"/>
    </w:rPr>
  </w:style>
  <w:style w:type="paragraph" w:customStyle="1" w:styleId="F1912E3289C0C6418B20B694FCED01A9">
    <w:name w:val="F1912E3289C0C6418B20B694FCED0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468DBB-6F67-5F47-ABCB-731E4518ED6D}">
  <we:reference id="wa200002548" version="1.0.1.0" store="pt-PT" storeType="OMEX"/>
  <we:alternateReferences>
    <we:reference id="wa200002548" version="1.0.1.0" store="WA20000254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Nyborg, Denmark</CompanyAddress>
  <CompanyPhone/>
  <CompanyFax/>
  <CompanyEmail>eduap@eduap.com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32B7E8-F868-4A4D-9C5B-43EEEC1A4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18</Pages>
  <Words>4083</Words>
  <Characters>22052</Characters>
  <Application>Microsoft Office Word</Application>
  <DocSecurity>0</DocSecurity>
  <Lines>183</Lines>
  <Paragraphs>52</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Trabalho Prático Nº2
The Rise of the Ballz</vt:lpstr>
      <vt:lpstr>Latex Word Skabelon</vt:lpstr>
      <vt:lpstr/>
    </vt:vector>
  </TitlesOfParts>
  <Company>FCTUC, Departamento de Engenharia Informática, 
Universidade de Coimbra, Portugal</Company>
  <LinksUpToDate>false</LinksUpToDate>
  <CharactersWithSpaces>26083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Prático Nº2
The Rise of the Ballz</dc:title>
  <dc:creator>Diogo Jordão Filipe, José Miguel Silva Gomes, Pedro Tiago dos Santos Marques</dc:creator>
  <cp:lastModifiedBy>José Miguel Silva Gomes</cp:lastModifiedBy>
  <cp:revision>17</cp:revision>
  <dcterms:created xsi:type="dcterms:W3CDTF">2021-05-14T13:28:00Z</dcterms:created>
  <dcterms:modified xsi:type="dcterms:W3CDTF">2021-05-15T14:08:00Z</dcterms:modified>
</cp:coreProperties>
</file>