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408E6" w14:textId="3B6C2CF1" w:rsidR="00667B9A" w:rsidRDefault="00B22535" w:rsidP="00667B9A">
      <w:pPr>
        <w:pStyle w:val="Ttulo"/>
        <w:spacing w:line="360" w:lineRule="auto"/>
        <w:jc w:val="left"/>
      </w:pPr>
      <w:r w:rsidRPr="00B22535">
        <w:rPr>
          <w:noProof/>
          <w:lang w:val="en-US"/>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B272AD"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0711083E" w:rsidR="005C0279" w:rsidRPr="00984366" w:rsidRDefault="00A74DE8" w:rsidP="00B22535">
      <w:pPr>
        <w:pStyle w:val="Subttulo"/>
        <w:spacing w:line="360" w:lineRule="auto"/>
        <w:rPr>
          <w:lang w:val="en-US"/>
        </w:rPr>
      </w:pPr>
      <w:r>
        <w:rPr>
          <w:lang w:val="en-US"/>
        </w:rPr>
        <w:t xml:space="preserve">15, </w:t>
      </w:r>
      <w:proofErr w:type="spellStart"/>
      <w:r>
        <w:rPr>
          <w:lang w:val="en-US"/>
        </w:rPr>
        <w:t>maio</w:t>
      </w:r>
      <w:proofErr w:type="spellEnd"/>
      <w:r>
        <w:rPr>
          <w:lang w:val="en-US"/>
        </w:rPr>
        <w:t xml:space="preserve">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id w:val="310916053"/>
        <w:docPartObj>
          <w:docPartGallery w:val="Table of Contents"/>
          <w:docPartUnique/>
        </w:docPartObj>
      </w:sdtPr>
      <w:sdtEndPr>
        <w:rPr>
          <w:rFonts w:ascii="Times New Roman" w:eastAsia="Times New Roman" w:hAnsi="Times New Roman" w:cs="Times New Roman"/>
          <w:b/>
          <w:bCs/>
          <w:noProof/>
          <w:color w:val="auto"/>
          <w:sz w:val="24"/>
          <w:szCs w:val="24"/>
          <w:lang w:eastAsia="pt-PT"/>
        </w:rPr>
      </w:sdtEndPr>
      <w:sdtContent>
        <w:p w14:paraId="4B7443C7" w14:textId="797B4648" w:rsidR="00A74DE8" w:rsidRPr="00A74DE8" w:rsidRDefault="00A74DE8">
          <w:pPr>
            <w:pStyle w:val="Cabealhodondice"/>
            <w:rPr>
              <w:rStyle w:val="Ttulo3Carter"/>
              <w:color w:val="000000" w:themeColor="text1"/>
            </w:rPr>
          </w:pPr>
          <w:r w:rsidRPr="00A74DE8">
            <w:rPr>
              <w:rStyle w:val="Ttulo3Carter"/>
              <w:color w:val="000000" w:themeColor="text1"/>
            </w:rPr>
            <w:t>Índice</w:t>
          </w:r>
        </w:p>
        <w:p w14:paraId="28761C72" w14:textId="7BEE33D0" w:rsidR="00C43529" w:rsidRDefault="00A74DE8" w:rsidP="007A1D90">
          <w:pPr>
            <w:pStyle w:val="ndice1"/>
            <w:rPr>
              <w:rFonts w:eastAsiaTheme="minorEastAsia" w:cstheme="minorBidi"/>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1972340" w:history="1">
            <w:r w:rsidR="00C43529" w:rsidRPr="00C42B6B">
              <w:rPr>
                <w:rStyle w:val="Hiperligao"/>
              </w:rPr>
              <w:t>1</w:t>
            </w:r>
            <w:r w:rsidR="00C43529">
              <w:rPr>
                <w:rFonts w:eastAsiaTheme="minorEastAsia" w:cstheme="minorBidi"/>
              </w:rPr>
              <w:tab/>
            </w:r>
            <w:r w:rsidR="00C43529" w:rsidRPr="00C42B6B">
              <w:rPr>
                <w:rStyle w:val="Hiperligao"/>
              </w:rPr>
              <w:t>Abstract</w:t>
            </w:r>
            <w:r w:rsidR="00C43529">
              <w:rPr>
                <w:webHidden/>
              </w:rPr>
              <w:tab/>
            </w:r>
            <w:r w:rsidR="00C43529">
              <w:rPr>
                <w:webHidden/>
              </w:rPr>
              <w:fldChar w:fldCharType="begin"/>
            </w:r>
            <w:r w:rsidR="00C43529">
              <w:rPr>
                <w:webHidden/>
              </w:rPr>
              <w:instrText xml:space="preserve"> PAGEREF _Toc71972340 \h </w:instrText>
            </w:r>
            <w:r w:rsidR="00C43529">
              <w:rPr>
                <w:webHidden/>
              </w:rPr>
            </w:r>
            <w:r w:rsidR="00C43529">
              <w:rPr>
                <w:webHidden/>
              </w:rPr>
              <w:fldChar w:fldCharType="separate"/>
            </w:r>
            <w:r w:rsidR="00C43529">
              <w:rPr>
                <w:webHidden/>
              </w:rPr>
              <w:t>3</w:t>
            </w:r>
            <w:r w:rsidR="00C43529">
              <w:rPr>
                <w:webHidden/>
              </w:rPr>
              <w:fldChar w:fldCharType="end"/>
            </w:r>
          </w:hyperlink>
        </w:p>
        <w:p w14:paraId="562E00A7" w14:textId="1F4B6096" w:rsidR="00C43529" w:rsidRDefault="00C43529" w:rsidP="007A1D90">
          <w:pPr>
            <w:pStyle w:val="ndice1"/>
            <w:rPr>
              <w:rFonts w:eastAsiaTheme="minorEastAsia" w:cstheme="minorBidi"/>
            </w:rPr>
          </w:pPr>
          <w:hyperlink w:anchor="_Toc71972341" w:history="1">
            <w:r w:rsidRPr="00C42B6B">
              <w:rPr>
                <w:rStyle w:val="Hiperligao"/>
              </w:rPr>
              <w:t>2</w:t>
            </w:r>
            <w:r>
              <w:rPr>
                <w:rFonts w:eastAsiaTheme="minorEastAsia" w:cstheme="minorBidi"/>
              </w:rPr>
              <w:tab/>
            </w:r>
            <w:r w:rsidRPr="00C42B6B">
              <w:rPr>
                <w:rStyle w:val="Hiperligao"/>
              </w:rPr>
              <w:t>Keywords</w:t>
            </w:r>
            <w:r>
              <w:rPr>
                <w:webHidden/>
              </w:rPr>
              <w:tab/>
            </w:r>
            <w:r>
              <w:rPr>
                <w:webHidden/>
              </w:rPr>
              <w:fldChar w:fldCharType="begin"/>
            </w:r>
            <w:r>
              <w:rPr>
                <w:webHidden/>
              </w:rPr>
              <w:instrText xml:space="preserve"> PAGEREF _Toc71972341 \h </w:instrText>
            </w:r>
            <w:r>
              <w:rPr>
                <w:webHidden/>
              </w:rPr>
            </w:r>
            <w:r>
              <w:rPr>
                <w:webHidden/>
              </w:rPr>
              <w:fldChar w:fldCharType="separate"/>
            </w:r>
            <w:r>
              <w:rPr>
                <w:webHidden/>
              </w:rPr>
              <w:t>3</w:t>
            </w:r>
            <w:r>
              <w:rPr>
                <w:webHidden/>
              </w:rPr>
              <w:fldChar w:fldCharType="end"/>
            </w:r>
          </w:hyperlink>
        </w:p>
        <w:p w14:paraId="3DDBEC32" w14:textId="3B3E3E18" w:rsidR="00C43529" w:rsidRDefault="00C43529" w:rsidP="007A1D90">
          <w:pPr>
            <w:pStyle w:val="ndice1"/>
            <w:rPr>
              <w:rFonts w:eastAsiaTheme="minorEastAsia" w:cstheme="minorBidi"/>
            </w:rPr>
          </w:pPr>
          <w:hyperlink w:anchor="_Toc71972342" w:history="1">
            <w:r w:rsidRPr="00C42B6B">
              <w:rPr>
                <w:rStyle w:val="Hiperligao"/>
              </w:rPr>
              <w:t>3</w:t>
            </w:r>
            <w:r>
              <w:rPr>
                <w:rFonts w:eastAsiaTheme="minorEastAsia" w:cstheme="minorBidi"/>
              </w:rPr>
              <w:tab/>
            </w:r>
            <w:r w:rsidRPr="00C42B6B">
              <w:rPr>
                <w:rStyle w:val="Hiperligao"/>
              </w:rPr>
              <w:t>Introdução</w:t>
            </w:r>
            <w:r>
              <w:rPr>
                <w:webHidden/>
              </w:rPr>
              <w:tab/>
            </w:r>
            <w:r>
              <w:rPr>
                <w:webHidden/>
              </w:rPr>
              <w:fldChar w:fldCharType="begin"/>
            </w:r>
            <w:r>
              <w:rPr>
                <w:webHidden/>
              </w:rPr>
              <w:instrText xml:space="preserve"> PAGEREF _Toc71972342 \h </w:instrText>
            </w:r>
            <w:r>
              <w:rPr>
                <w:webHidden/>
              </w:rPr>
            </w:r>
            <w:r>
              <w:rPr>
                <w:webHidden/>
              </w:rPr>
              <w:fldChar w:fldCharType="separate"/>
            </w:r>
            <w:r>
              <w:rPr>
                <w:webHidden/>
              </w:rPr>
              <w:t>3</w:t>
            </w:r>
            <w:r>
              <w:rPr>
                <w:webHidden/>
              </w:rPr>
              <w:fldChar w:fldCharType="end"/>
            </w:r>
          </w:hyperlink>
        </w:p>
        <w:p w14:paraId="390118B9" w14:textId="2134E558" w:rsidR="00C43529" w:rsidRDefault="00C43529">
          <w:pPr>
            <w:pStyle w:val="ndice2"/>
            <w:tabs>
              <w:tab w:val="left" w:pos="960"/>
              <w:tab w:val="right" w:leader="dot" w:pos="7769"/>
            </w:tabs>
            <w:rPr>
              <w:rFonts w:eastAsiaTheme="minorEastAsia" w:cstheme="minorBidi"/>
              <w:b w:val="0"/>
              <w:bCs w:val="0"/>
              <w:noProof/>
              <w:sz w:val="24"/>
              <w:szCs w:val="24"/>
            </w:rPr>
          </w:pPr>
          <w:hyperlink w:anchor="_Toc71972343" w:history="1">
            <w:r w:rsidRPr="00C42B6B">
              <w:rPr>
                <w:rStyle w:val="Hiperligao"/>
                <w:noProof/>
                <w:lang w:val="en-US"/>
              </w:rPr>
              <w:t>3.1</w:t>
            </w:r>
            <w:r>
              <w:rPr>
                <w:rFonts w:eastAsiaTheme="minorEastAsia" w:cstheme="minorBidi"/>
                <w:b w:val="0"/>
                <w:bCs w:val="0"/>
                <w:noProof/>
                <w:sz w:val="24"/>
                <w:szCs w:val="24"/>
              </w:rPr>
              <w:tab/>
            </w:r>
            <w:r w:rsidRPr="00C42B6B">
              <w:rPr>
                <w:rStyle w:val="Hiperligao"/>
                <w:noProof/>
              </w:rPr>
              <w:t>Meta 1</w:t>
            </w:r>
            <w:r>
              <w:rPr>
                <w:noProof/>
                <w:webHidden/>
              </w:rPr>
              <w:tab/>
            </w:r>
            <w:r>
              <w:rPr>
                <w:noProof/>
                <w:webHidden/>
              </w:rPr>
              <w:fldChar w:fldCharType="begin"/>
            </w:r>
            <w:r>
              <w:rPr>
                <w:noProof/>
                <w:webHidden/>
              </w:rPr>
              <w:instrText xml:space="preserve"> PAGEREF _Toc71972343 \h </w:instrText>
            </w:r>
            <w:r>
              <w:rPr>
                <w:noProof/>
                <w:webHidden/>
              </w:rPr>
            </w:r>
            <w:r>
              <w:rPr>
                <w:noProof/>
                <w:webHidden/>
              </w:rPr>
              <w:fldChar w:fldCharType="separate"/>
            </w:r>
            <w:r>
              <w:rPr>
                <w:noProof/>
                <w:webHidden/>
              </w:rPr>
              <w:t>3</w:t>
            </w:r>
            <w:r>
              <w:rPr>
                <w:noProof/>
                <w:webHidden/>
              </w:rPr>
              <w:fldChar w:fldCharType="end"/>
            </w:r>
          </w:hyperlink>
        </w:p>
        <w:p w14:paraId="7A1E53E2" w14:textId="0ACD7A1F" w:rsidR="00C43529" w:rsidRDefault="00C43529" w:rsidP="007A1D90">
          <w:pPr>
            <w:pStyle w:val="ndice1"/>
            <w:rPr>
              <w:rFonts w:eastAsiaTheme="minorEastAsia" w:cstheme="minorBidi"/>
            </w:rPr>
          </w:pPr>
          <w:hyperlink w:anchor="_Toc71972344" w:history="1">
            <w:r w:rsidRPr="00C42B6B">
              <w:rPr>
                <w:rStyle w:val="Hiperligao"/>
              </w:rPr>
              <w:t>4</w:t>
            </w:r>
            <w:r>
              <w:rPr>
                <w:rFonts w:eastAsiaTheme="minorEastAsia" w:cstheme="minorBidi"/>
              </w:rPr>
              <w:tab/>
            </w:r>
            <w:r w:rsidRPr="00C42B6B">
              <w:rPr>
                <w:rStyle w:val="Hiperligao"/>
              </w:rPr>
              <w:t>Implementação</w:t>
            </w:r>
            <w:r>
              <w:rPr>
                <w:webHidden/>
              </w:rPr>
              <w:tab/>
            </w:r>
            <w:r>
              <w:rPr>
                <w:webHidden/>
              </w:rPr>
              <w:fldChar w:fldCharType="begin"/>
            </w:r>
            <w:r>
              <w:rPr>
                <w:webHidden/>
              </w:rPr>
              <w:instrText xml:space="preserve"> PAGEREF _Toc71972344 \h </w:instrText>
            </w:r>
            <w:r>
              <w:rPr>
                <w:webHidden/>
              </w:rPr>
            </w:r>
            <w:r>
              <w:rPr>
                <w:webHidden/>
              </w:rPr>
              <w:fldChar w:fldCharType="separate"/>
            </w:r>
            <w:r>
              <w:rPr>
                <w:webHidden/>
              </w:rPr>
              <w:t>5</w:t>
            </w:r>
            <w:r>
              <w:rPr>
                <w:webHidden/>
              </w:rPr>
              <w:fldChar w:fldCharType="end"/>
            </w:r>
          </w:hyperlink>
        </w:p>
        <w:p w14:paraId="78850DC5" w14:textId="237FA925" w:rsidR="00C43529" w:rsidRDefault="00C43529" w:rsidP="007A1D90">
          <w:pPr>
            <w:pStyle w:val="ndice1"/>
            <w:rPr>
              <w:rFonts w:eastAsiaTheme="minorEastAsia" w:cstheme="minorBidi"/>
            </w:rPr>
          </w:pPr>
          <w:hyperlink w:anchor="_Toc71972345" w:history="1">
            <w:r w:rsidRPr="00C42B6B">
              <w:rPr>
                <w:rStyle w:val="Hiperligao"/>
              </w:rPr>
              <w:t>5</w:t>
            </w:r>
            <w:r>
              <w:rPr>
                <w:rFonts w:eastAsiaTheme="minorEastAsia" w:cstheme="minorBidi"/>
              </w:rPr>
              <w:tab/>
            </w:r>
            <w:r w:rsidRPr="00C42B6B">
              <w:rPr>
                <w:rStyle w:val="Hiperligao"/>
              </w:rPr>
              <w:t>Configuração Experimental/Experimental Setup</w:t>
            </w:r>
            <w:r>
              <w:rPr>
                <w:webHidden/>
              </w:rPr>
              <w:tab/>
            </w:r>
            <w:r>
              <w:rPr>
                <w:webHidden/>
              </w:rPr>
              <w:fldChar w:fldCharType="begin"/>
            </w:r>
            <w:r>
              <w:rPr>
                <w:webHidden/>
              </w:rPr>
              <w:instrText xml:space="preserve"> PAGEREF _Toc71972345 \h </w:instrText>
            </w:r>
            <w:r>
              <w:rPr>
                <w:webHidden/>
              </w:rPr>
            </w:r>
            <w:r>
              <w:rPr>
                <w:webHidden/>
              </w:rPr>
              <w:fldChar w:fldCharType="separate"/>
            </w:r>
            <w:r>
              <w:rPr>
                <w:webHidden/>
              </w:rPr>
              <w:t>5</w:t>
            </w:r>
            <w:r>
              <w:rPr>
                <w:webHidden/>
              </w:rPr>
              <w:fldChar w:fldCharType="end"/>
            </w:r>
          </w:hyperlink>
        </w:p>
        <w:p w14:paraId="236E2465" w14:textId="471B311E" w:rsidR="00C43529" w:rsidRDefault="00C43529">
          <w:pPr>
            <w:pStyle w:val="ndice2"/>
            <w:tabs>
              <w:tab w:val="left" w:pos="960"/>
              <w:tab w:val="right" w:leader="dot" w:pos="7769"/>
            </w:tabs>
            <w:rPr>
              <w:rFonts w:eastAsiaTheme="minorEastAsia" w:cstheme="minorBidi"/>
              <w:b w:val="0"/>
              <w:bCs w:val="0"/>
              <w:noProof/>
              <w:sz w:val="24"/>
              <w:szCs w:val="24"/>
            </w:rPr>
          </w:pPr>
          <w:hyperlink w:anchor="_Toc71972346" w:history="1">
            <w:r w:rsidRPr="00C42B6B">
              <w:rPr>
                <w:rStyle w:val="Hiperligao"/>
                <w:noProof/>
                <w:lang w:val="en-US"/>
              </w:rPr>
              <w:t>5.1</w:t>
            </w:r>
            <w:r>
              <w:rPr>
                <w:rFonts w:eastAsiaTheme="minorEastAsia" w:cstheme="minorBidi"/>
                <w:b w:val="0"/>
                <w:bCs w:val="0"/>
                <w:noProof/>
                <w:sz w:val="24"/>
                <w:szCs w:val="24"/>
              </w:rPr>
              <w:tab/>
            </w:r>
            <w:r w:rsidRPr="00C42B6B">
              <w:rPr>
                <w:rStyle w:val="Hiperligao"/>
                <w:noProof/>
              </w:rPr>
              <w:t>Cena 1: Evolving-ControlTheBallToAdversaryGoal</w:t>
            </w:r>
            <w:r>
              <w:rPr>
                <w:noProof/>
                <w:webHidden/>
              </w:rPr>
              <w:tab/>
            </w:r>
            <w:r>
              <w:rPr>
                <w:noProof/>
                <w:webHidden/>
              </w:rPr>
              <w:fldChar w:fldCharType="begin"/>
            </w:r>
            <w:r>
              <w:rPr>
                <w:noProof/>
                <w:webHidden/>
              </w:rPr>
              <w:instrText xml:space="preserve"> PAGEREF _Toc71972346 \h </w:instrText>
            </w:r>
            <w:r>
              <w:rPr>
                <w:noProof/>
                <w:webHidden/>
              </w:rPr>
            </w:r>
            <w:r>
              <w:rPr>
                <w:noProof/>
                <w:webHidden/>
              </w:rPr>
              <w:fldChar w:fldCharType="separate"/>
            </w:r>
            <w:r>
              <w:rPr>
                <w:noProof/>
                <w:webHidden/>
              </w:rPr>
              <w:t>6</w:t>
            </w:r>
            <w:r>
              <w:rPr>
                <w:noProof/>
                <w:webHidden/>
              </w:rPr>
              <w:fldChar w:fldCharType="end"/>
            </w:r>
          </w:hyperlink>
        </w:p>
        <w:p w14:paraId="53770AD6" w14:textId="37280606" w:rsidR="00C43529" w:rsidRDefault="00C43529">
          <w:pPr>
            <w:pStyle w:val="ndice2"/>
            <w:tabs>
              <w:tab w:val="left" w:pos="960"/>
              <w:tab w:val="right" w:leader="dot" w:pos="7769"/>
            </w:tabs>
            <w:rPr>
              <w:rFonts w:eastAsiaTheme="minorEastAsia" w:cstheme="minorBidi"/>
              <w:b w:val="0"/>
              <w:bCs w:val="0"/>
              <w:noProof/>
              <w:sz w:val="24"/>
              <w:szCs w:val="24"/>
            </w:rPr>
          </w:pPr>
          <w:hyperlink w:anchor="_Toc71972347" w:history="1">
            <w:r w:rsidRPr="00C42B6B">
              <w:rPr>
                <w:rStyle w:val="Hiperligao"/>
                <w:noProof/>
                <w:lang w:val="en-US"/>
              </w:rPr>
              <w:t>5.2.1</w:t>
            </w:r>
            <w:r>
              <w:rPr>
                <w:rFonts w:eastAsiaTheme="minorEastAsia" w:cstheme="minorBidi"/>
                <w:b w:val="0"/>
                <w:bCs w:val="0"/>
                <w:noProof/>
                <w:sz w:val="24"/>
                <w:szCs w:val="24"/>
              </w:rPr>
              <w:tab/>
            </w:r>
            <w:r w:rsidRPr="00C42B6B">
              <w:rPr>
                <w:rStyle w:val="Hiperligao"/>
                <w:noProof/>
              </w:rPr>
              <w:t>Análise Experimental</w:t>
            </w:r>
            <w:r>
              <w:rPr>
                <w:noProof/>
                <w:webHidden/>
              </w:rPr>
              <w:tab/>
            </w:r>
            <w:r>
              <w:rPr>
                <w:noProof/>
                <w:webHidden/>
              </w:rPr>
              <w:fldChar w:fldCharType="begin"/>
            </w:r>
            <w:r>
              <w:rPr>
                <w:noProof/>
                <w:webHidden/>
              </w:rPr>
              <w:instrText xml:space="preserve"> PAGEREF _Toc71972347 \h </w:instrText>
            </w:r>
            <w:r>
              <w:rPr>
                <w:noProof/>
                <w:webHidden/>
              </w:rPr>
            </w:r>
            <w:r>
              <w:rPr>
                <w:noProof/>
                <w:webHidden/>
              </w:rPr>
              <w:fldChar w:fldCharType="separate"/>
            </w:r>
            <w:r>
              <w:rPr>
                <w:noProof/>
                <w:webHidden/>
              </w:rPr>
              <w:t>7</w:t>
            </w:r>
            <w:r>
              <w:rPr>
                <w:noProof/>
                <w:webHidden/>
              </w:rPr>
              <w:fldChar w:fldCharType="end"/>
            </w:r>
          </w:hyperlink>
        </w:p>
        <w:p w14:paraId="18E78CE9" w14:textId="2AAFEC14" w:rsidR="00C43529" w:rsidRDefault="00C43529">
          <w:pPr>
            <w:pStyle w:val="ndice2"/>
            <w:tabs>
              <w:tab w:val="left" w:pos="960"/>
              <w:tab w:val="right" w:leader="dot" w:pos="7769"/>
            </w:tabs>
            <w:rPr>
              <w:rFonts w:eastAsiaTheme="minorEastAsia" w:cstheme="minorBidi"/>
              <w:b w:val="0"/>
              <w:bCs w:val="0"/>
              <w:noProof/>
              <w:sz w:val="24"/>
              <w:szCs w:val="24"/>
            </w:rPr>
          </w:pPr>
          <w:hyperlink w:anchor="_Toc71972348" w:history="1">
            <w:r w:rsidRPr="00C42B6B">
              <w:rPr>
                <w:rStyle w:val="Hiperligao"/>
                <w:noProof/>
                <w:lang w:val="en-US"/>
              </w:rPr>
              <w:t>5.2</w:t>
            </w:r>
            <w:r>
              <w:rPr>
                <w:rFonts w:eastAsiaTheme="minorEastAsia" w:cstheme="minorBidi"/>
                <w:b w:val="0"/>
                <w:bCs w:val="0"/>
                <w:noProof/>
                <w:sz w:val="24"/>
                <w:szCs w:val="24"/>
              </w:rPr>
              <w:tab/>
            </w:r>
            <w:r w:rsidRPr="00C42B6B">
              <w:rPr>
                <w:rStyle w:val="Hiperligao"/>
                <w:noProof/>
              </w:rPr>
              <w:t>Cena 1.1: Evolving-ControlTheBallToAdversaryGoalRandom</w:t>
            </w:r>
            <w:r>
              <w:rPr>
                <w:noProof/>
                <w:webHidden/>
              </w:rPr>
              <w:tab/>
            </w:r>
            <w:r>
              <w:rPr>
                <w:noProof/>
                <w:webHidden/>
              </w:rPr>
              <w:fldChar w:fldCharType="begin"/>
            </w:r>
            <w:r>
              <w:rPr>
                <w:noProof/>
                <w:webHidden/>
              </w:rPr>
              <w:instrText xml:space="preserve"> PAGEREF _Toc71972348 \h </w:instrText>
            </w:r>
            <w:r>
              <w:rPr>
                <w:noProof/>
                <w:webHidden/>
              </w:rPr>
            </w:r>
            <w:r>
              <w:rPr>
                <w:noProof/>
                <w:webHidden/>
              </w:rPr>
              <w:fldChar w:fldCharType="separate"/>
            </w:r>
            <w:r>
              <w:rPr>
                <w:noProof/>
                <w:webHidden/>
              </w:rPr>
              <w:t>9</w:t>
            </w:r>
            <w:r>
              <w:rPr>
                <w:noProof/>
                <w:webHidden/>
              </w:rPr>
              <w:fldChar w:fldCharType="end"/>
            </w:r>
          </w:hyperlink>
        </w:p>
        <w:p w14:paraId="06157FF8" w14:textId="5A76FE6D" w:rsidR="00C43529" w:rsidRDefault="00C43529">
          <w:pPr>
            <w:pStyle w:val="ndice2"/>
            <w:tabs>
              <w:tab w:val="left" w:pos="960"/>
              <w:tab w:val="right" w:leader="dot" w:pos="7769"/>
            </w:tabs>
            <w:rPr>
              <w:rFonts w:eastAsiaTheme="minorEastAsia" w:cstheme="minorBidi"/>
              <w:b w:val="0"/>
              <w:bCs w:val="0"/>
              <w:noProof/>
              <w:sz w:val="24"/>
              <w:szCs w:val="24"/>
            </w:rPr>
          </w:pPr>
          <w:hyperlink w:anchor="_Toc71972349" w:history="1">
            <w:r w:rsidRPr="00C42B6B">
              <w:rPr>
                <w:rStyle w:val="Hiperligao"/>
                <w:noProof/>
                <w:lang w:val="en-US"/>
              </w:rPr>
              <w:t>5.2.1</w:t>
            </w:r>
            <w:r>
              <w:rPr>
                <w:rFonts w:eastAsiaTheme="minorEastAsia" w:cstheme="minorBidi"/>
                <w:b w:val="0"/>
                <w:bCs w:val="0"/>
                <w:noProof/>
                <w:sz w:val="24"/>
                <w:szCs w:val="24"/>
              </w:rPr>
              <w:tab/>
            </w:r>
            <w:r w:rsidRPr="00C42B6B">
              <w:rPr>
                <w:rStyle w:val="Hiperligao"/>
                <w:noProof/>
              </w:rPr>
              <w:t>Análise Experimental</w:t>
            </w:r>
            <w:r>
              <w:rPr>
                <w:noProof/>
                <w:webHidden/>
              </w:rPr>
              <w:tab/>
            </w:r>
            <w:r>
              <w:rPr>
                <w:noProof/>
                <w:webHidden/>
              </w:rPr>
              <w:fldChar w:fldCharType="begin"/>
            </w:r>
            <w:r>
              <w:rPr>
                <w:noProof/>
                <w:webHidden/>
              </w:rPr>
              <w:instrText xml:space="preserve"> PAGEREF _Toc71972349 \h </w:instrText>
            </w:r>
            <w:r>
              <w:rPr>
                <w:noProof/>
                <w:webHidden/>
              </w:rPr>
            </w:r>
            <w:r>
              <w:rPr>
                <w:noProof/>
                <w:webHidden/>
              </w:rPr>
              <w:fldChar w:fldCharType="separate"/>
            </w:r>
            <w:r>
              <w:rPr>
                <w:noProof/>
                <w:webHidden/>
              </w:rPr>
              <w:t>11</w:t>
            </w:r>
            <w:r>
              <w:rPr>
                <w:noProof/>
                <w:webHidden/>
              </w:rPr>
              <w:fldChar w:fldCharType="end"/>
            </w:r>
          </w:hyperlink>
        </w:p>
        <w:p w14:paraId="01DAFEDA" w14:textId="4D5FCAB6" w:rsidR="00C43529" w:rsidRDefault="00C43529">
          <w:pPr>
            <w:pStyle w:val="ndice2"/>
            <w:tabs>
              <w:tab w:val="left" w:pos="960"/>
              <w:tab w:val="right" w:leader="dot" w:pos="7769"/>
            </w:tabs>
            <w:rPr>
              <w:rFonts w:eastAsiaTheme="minorEastAsia" w:cstheme="minorBidi"/>
              <w:b w:val="0"/>
              <w:bCs w:val="0"/>
              <w:noProof/>
              <w:sz w:val="24"/>
              <w:szCs w:val="24"/>
            </w:rPr>
          </w:pPr>
          <w:hyperlink w:anchor="_Toc71972350" w:history="1">
            <w:r w:rsidRPr="00C42B6B">
              <w:rPr>
                <w:rStyle w:val="Hiperligao"/>
                <w:noProof/>
                <w:lang w:val="en-US"/>
              </w:rPr>
              <w:t>5.3</w:t>
            </w:r>
            <w:r>
              <w:rPr>
                <w:rFonts w:eastAsiaTheme="minorEastAsia" w:cstheme="minorBidi"/>
                <w:b w:val="0"/>
                <w:bCs w:val="0"/>
                <w:noProof/>
                <w:sz w:val="24"/>
                <w:szCs w:val="24"/>
              </w:rPr>
              <w:tab/>
            </w:r>
            <w:r w:rsidRPr="00C42B6B">
              <w:rPr>
                <w:rStyle w:val="Hiperligao"/>
                <w:noProof/>
              </w:rPr>
              <w:t>Cena 2: Evolving-Defense</w:t>
            </w:r>
            <w:r>
              <w:rPr>
                <w:noProof/>
                <w:webHidden/>
              </w:rPr>
              <w:tab/>
            </w:r>
            <w:r>
              <w:rPr>
                <w:noProof/>
                <w:webHidden/>
              </w:rPr>
              <w:fldChar w:fldCharType="begin"/>
            </w:r>
            <w:r>
              <w:rPr>
                <w:noProof/>
                <w:webHidden/>
              </w:rPr>
              <w:instrText xml:space="preserve"> PAGEREF _Toc71972350 \h </w:instrText>
            </w:r>
            <w:r>
              <w:rPr>
                <w:noProof/>
                <w:webHidden/>
              </w:rPr>
            </w:r>
            <w:r>
              <w:rPr>
                <w:noProof/>
                <w:webHidden/>
              </w:rPr>
              <w:fldChar w:fldCharType="separate"/>
            </w:r>
            <w:r>
              <w:rPr>
                <w:noProof/>
                <w:webHidden/>
              </w:rPr>
              <w:t>13</w:t>
            </w:r>
            <w:r>
              <w:rPr>
                <w:noProof/>
                <w:webHidden/>
              </w:rPr>
              <w:fldChar w:fldCharType="end"/>
            </w:r>
          </w:hyperlink>
        </w:p>
        <w:p w14:paraId="496F95AF" w14:textId="4E56BA80" w:rsidR="00C43529" w:rsidRDefault="00C43529">
          <w:pPr>
            <w:pStyle w:val="ndice2"/>
            <w:tabs>
              <w:tab w:val="left" w:pos="960"/>
              <w:tab w:val="right" w:leader="dot" w:pos="7769"/>
            </w:tabs>
            <w:rPr>
              <w:rFonts w:eastAsiaTheme="minorEastAsia" w:cstheme="minorBidi"/>
              <w:b w:val="0"/>
              <w:bCs w:val="0"/>
              <w:noProof/>
              <w:sz w:val="24"/>
              <w:szCs w:val="24"/>
            </w:rPr>
          </w:pPr>
          <w:hyperlink w:anchor="_Toc71972351" w:history="1">
            <w:r w:rsidRPr="00C42B6B">
              <w:rPr>
                <w:rStyle w:val="Hiperligao"/>
                <w:noProof/>
                <w:lang w:val="en-US"/>
              </w:rPr>
              <w:t>5.3.1</w:t>
            </w:r>
            <w:r>
              <w:rPr>
                <w:rFonts w:eastAsiaTheme="minorEastAsia" w:cstheme="minorBidi"/>
                <w:b w:val="0"/>
                <w:bCs w:val="0"/>
                <w:noProof/>
                <w:sz w:val="24"/>
                <w:szCs w:val="24"/>
              </w:rPr>
              <w:tab/>
            </w:r>
            <w:r w:rsidRPr="00C42B6B">
              <w:rPr>
                <w:rStyle w:val="Hiperligao"/>
                <w:noProof/>
              </w:rPr>
              <w:t>Análise Experimental</w:t>
            </w:r>
            <w:r>
              <w:rPr>
                <w:noProof/>
                <w:webHidden/>
              </w:rPr>
              <w:tab/>
            </w:r>
            <w:r>
              <w:rPr>
                <w:noProof/>
                <w:webHidden/>
              </w:rPr>
              <w:fldChar w:fldCharType="begin"/>
            </w:r>
            <w:r>
              <w:rPr>
                <w:noProof/>
                <w:webHidden/>
              </w:rPr>
              <w:instrText xml:space="preserve"> PAGEREF _Toc71972351 \h </w:instrText>
            </w:r>
            <w:r>
              <w:rPr>
                <w:noProof/>
                <w:webHidden/>
              </w:rPr>
            </w:r>
            <w:r>
              <w:rPr>
                <w:noProof/>
                <w:webHidden/>
              </w:rPr>
              <w:fldChar w:fldCharType="separate"/>
            </w:r>
            <w:r>
              <w:rPr>
                <w:noProof/>
                <w:webHidden/>
              </w:rPr>
              <w:t>14</w:t>
            </w:r>
            <w:r>
              <w:rPr>
                <w:noProof/>
                <w:webHidden/>
              </w:rPr>
              <w:fldChar w:fldCharType="end"/>
            </w:r>
          </w:hyperlink>
        </w:p>
        <w:p w14:paraId="58CE4606" w14:textId="4047BBDA" w:rsidR="00C43529" w:rsidRDefault="00C43529" w:rsidP="007A1D90">
          <w:pPr>
            <w:pStyle w:val="ndice1"/>
            <w:rPr>
              <w:rFonts w:eastAsiaTheme="minorEastAsia" w:cstheme="minorBidi"/>
            </w:rPr>
          </w:pPr>
          <w:hyperlink w:anchor="_Toc71972352" w:history="1">
            <w:r w:rsidRPr="00C42B6B">
              <w:rPr>
                <w:rStyle w:val="Hiperligao"/>
                <w:lang w:eastAsia="zh-TW"/>
              </w:rPr>
              <w:t>6</w:t>
            </w:r>
            <w:r>
              <w:rPr>
                <w:rFonts w:eastAsiaTheme="minorEastAsia" w:cstheme="minorBidi"/>
              </w:rPr>
              <w:tab/>
            </w:r>
            <w:r w:rsidRPr="00C42B6B">
              <w:rPr>
                <w:rStyle w:val="Hiperligao"/>
                <w:lang w:eastAsia="zh-TW"/>
              </w:rPr>
              <w:t>Discussão</w:t>
            </w:r>
            <w:r>
              <w:rPr>
                <w:webHidden/>
              </w:rPr>
              <w:tab/>
            </w:r>
            <w:r>
              <w:rPr>
                <w:webHidden/>
              </w:rPr>
              <w:fldChar w:fldCharType="begin"/>
            </w:r>
            <w:r>
              <w:rPr>
                <w:webHidden/>
              </w:rPr>
              <w:instrText xml:space="preserve"> PAGEREF _Toc71972352 \h </w:instrText>
            </w:r>
            <w:r>
              <w:rPr>
                <w:webHidden/>
              </w:rPr>
            </w:r>
            <w:r>
              <w:rPr>
                <w:webHidden/>
              </w:rPr>
              <w:fldChar w:fldCharType="separate"/>
            </w:r>
            <w:r>
              <w:rPr>
                <w:webHidden/>
              </w:rPr>
              <w:t>20</w:t>
            </w:r>
            <w:r>
              <w:rPr>
                <w:webHidden/>
              </w:rPr>
              <w:fldChar w:fldCharType="end"/>
            </w:r>
          </w:hyperlink>
        </w:p>
        <w:p w14:paraId="7C6130CA" w14:textId="34F38EDC" w:rsidR="00C43529" w:rsidRDefault="00C43529" w:rsidP="007A1D90">
          <w:pPr>
            <w:pStyle w:val="ndice1"/>
            <w:rPr>
              <w:rFonts w:eastAsiaTheme="minorEastAsia" w:cstheme="minorBidi"/>
            </w:rPr>
          </w:pPr>
          <w:hyperlink w:anchor="_Toc71972353" w:history="1">
            <w:r w:rsidRPr="00C42B6B">
              <w:rPr>
                <w:rStyle w:val="Hiperligao"/>
                <w:lang w:eastAsia="zh-TW"/>
              </w:rPr>
              <w:t>7</w:t>
            </w:r>
            <w:r>
              <w:rPr>
                <w:rFonts w:eastAsiaTheme="minorEastAsia" w:cstheme="minorBidi"/>
              </w:rPr>
              <w:tab/>
            </w:r>
            <w:r w:rsidRPr="00C42B6B">
              <w:rPr>
                <w:rStyle w:val="Hiperligao"/>
                <w:lang w:eastAsia="zh-TW"/>
              </w:rPr>
              <w:t>Conclusão</w:t>
            </w:r>
            <w:r>
              <w:rPr>
                <w:webHidden/>
              </w:rPr>
              <w:tab/>
            </w:r>
            <w:r>
              <w:rPr>
                <w:webHidden/>
              </w:rPr>
              <w:fldChar w:fldCharType="begin"/>
            </w:r>
            <w:r>
              <w:rPr>
                <w:webHidden/>
              </w:rPr>
              <w:instrText xml:space="preserve"> PAGEREF _Toc71972353 \h </w:instrText>
            </w:r>
            <w:r>
              <w:rPr>
                <w:webHidden/>
              </w:rPr>
            </w:r>
            <w:r>
              <w:rPr>
                <w:webHidden/>
              </w:rPr>
              <w:fldChar w:fldCharType="separate"/>
            </w:r>
            <w:r>
              <w:rPr>
                <w:webHidden/>
              </w:rPr>
              <w:t>20</w:t>
            </w:r>
            <w:r>
              <w:rPr>
                <w:webHidden/>
              </w:rPr>
              <w:fldChar w:fldCharType="end"/>
            </w:r>
          </w:hyperlink>
        </w:p>
        <w:p w14:paraId="4658FBF0" w14:textId="3799A2B4"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Ttulo1"/>
      </w:pPr>
      <w:bookmarkStart w:id="0" w:name="_Toc71972340"/>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Ttulo1"/>
      </w:pPr>
      <w:bookmarkStart w:id="1" w:name="_Toc71972341"/>
      <w:proofErr w:type="spellStart"/>
      <w:r>
        <w:t>Keywords</w:t>
      </w:r>
      <w:bookmarkEnd w:id="1"/>
      <w:proofErr w:type="spellEnd"/>
    </w:p>
    <w:p w14:paraId="13587127" w14:textId="77777777" w:rsidR="00A74DE8" w:rsidRPr="00A74DE8" w:rsidRDefault="00A74DE8" w:rsidP="00A74DE8"/>
    <w:p w14:paraId="173EE0C8" w14:textId="46E126E9" w:rsidR="00DD49AA" w:rsidRPr="00A74DE8" w:rsidRDefault="00A74DE8" w:rsidP="00E80D03">
      <w:pPr>
        <w:pStyle w:val="Ttulo1"/>
      </w:pPr>
      <w:bookmarkStart w:id="2" w:name="_Toc71972342"/>
      <w:r>
        <w:t>Introdução</w:t>
      </w:r>
      <w:bookmarkEnd w:id="2"/>
    </w:p>
    <w:p w14:paraId="4B7AC6C9" w14:textId="29741C30" w:rsidR="00A74DE8" w:rsidRDefault="000449EA" w:rsidP="000D5F6C">
      <w:pPr>
        <w:pStyle w:val="Ttulo2"/>
      </w:pPr>
      <w:bookmarkStart w:id="3" w:name="_Toc71972343"/>
      <w:r>
        <w:t>Meta 1</w:t>
      </w:r>
      <w:bookmarkEnd w:id="3"/>
    </w:p>
    <w:p w14:paraId="0A22F336" w14:textId="77777777" w:rsidR="000449EA" w:rsidRPr="0091414D" w:rsidRDefault="000449EA" w:rsidP="00CC3B9C">
      <w:pPr>
        <w:ind w:firstLine="720"/>
        <w:jc w:val="both"/>
        <w:rPr>
          <w:rFonts w:ascii="LM Roman 12" w:hAnsi="LM Roman 12"/>
        </w:rPr>
      </w:pPr>
      <w:r w:rsidRPr="0091414D">
        <w:rPr>
          <w:rFonts w:ascii="LM Roman 12" w:hAnsi="LM Roman 12"/>
        </w:rPr>
        <w:t xml:space="preserve">Na primeira meta foram implementadas as funcionalidades básicas do algoritmo genético: recombinação, mutação, seleção, parametrização e aptidão. </w:t>
      </w:r>
    </w:p>
    <w:p w14:paraId="79D90C78" w14:textId="77777777" w:rsidR="000449EA" w:rsidRPr="0091414D" w:rsidRDefault="000449EA" w:rsidP="000449EA">
      <w:pPr>
        <w:jc w:val="both"/>
        <w:rPr>
          <w:rFonts w:ascii="LM Roman 12" w:hAnsi="LM Roman 12"/>
        </w:rPr>
      </w:pPr>
      <w:r w:rsidRPr="0091414D">
        <w:rPr>
          <w:rFonts w:ascii="LM Roman 12" w:hAnsi="LM Roman 1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91414D" w:rsidRDefault="000449EA" w:rsidP="000449EA">
      <w:pPr>
        <w:jc w:val="both"/>
        <w:rPr>
          <w:rFonts w:ascii="LM Roman 12" w:hAnsi="LM Roman 12"/>
        </w:rPr>
      </w:pPr>
      <w:r w:rsidRPr="0091414D">
        <w:rPr>
          <w:rFonts w:ascii="LM Roman 12" w:hAnsi="LM Roman 1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0F14BD4D" w14:textId="573E9480" w:rsidR="00A74DE8" w:rsidRDefault="000449EA" w:rsidP="000449EA">
      <w:pPr>
        <w:jc w:val="both"/>
      </w:pPr>
      <w:r w:rsidRPr="0091414D">
        <w:rPr>
          <w:rFonts w:ascii="LM Roman 12" w:hAnsi="LM Roman 12"/>
        </w:rPr>
        <w:tab/>
        <w:t>Para a aptidão, foram desenvolvidas duas funções simples para determinar o seu valor, que são usadas em “</w:t>
      </w:r>
      <w:r w:rsidRPr="0091414D">
        <w:rPr>
          <w:rFonts w:ascii="LM Roman 12" w:hAnsi="LM Roman 12"/>
        </w:rPr>
        <w:t>GetScoreRed” / “GetScoreBlue</w:t>
      </w:r>
      <w:r w:rsidRPr="0091414D">
        <w:rPr>
          <w:rFonts w:ascii="LM Roman 12" w:hAnsi="LM Roman 12"/>
        </w:rPr>
        <w:t xml:space="preserv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w:t>
      </w:r>
      <w:r w:rsidRPr="0091414D">
        <w:rPr>
          <w:rFonts w:ascii="LM Roman 12" w:hAnsi="LM Roman 12"/>
        </w:rPr>
        <w:lastRenderedPageBreak/>
        <w:t>cenários evolutivos, com mutação gaussiana, método de seleção por torneio, e as seguintes configurações</w:t>
      </w:r>
      <w:r w:rsidRPr="000449EA">
        <w:t>:</w:t>
      </w:r>
    </w:p>
    <w:p w14:paraId="3539020C" w14:textId="04ABCFC5" w:rsidR="00A74DE8" w:rsidRDefault="00A74DE8" w:rsidP="00A74DE8"/>
    <w:p w14:paraId="67668DC3" w14:textId="77777777" w:rsidR="000449EA" w:rsidRPr="000449EA" w:rsidRDefault="000449EA" w:rsidP="000449EA">
      <w:pPr>
        <w:pStyle w:val="PargrafodaLista"/>
        <w:numPr>
          <w:ilvl w:val="0"/>
          <w:numId w:val="9"/>
        </w:numPr>
        <w:spacing w:line="240" w:lineRule="auto"/>
      </w:pPr>
      <w:r w:rsidRPr="000449EA">
        <w:t>10 segundos de simulação;</w:t>
      </w:r>
    </w:p>
    <w:p w14:paraId="6459696C" w14:textId="77777777" w:rsidR="000449EA" w:rsidRPr="000449EA" w:rsidRDefault="000449EA" w:rsidP="000449EA">
      <w:pPr>
        <w:pStyle w:val="PargrafodaLista"/>
        <w:numPr>
          <w:ilvl w:val="0"/>
          <w:numId w:val="9"/>
        </w:numPr>
        <w:spacing w:line="240" w:lineRule="auto"/>
      </w:pPr>
      <w:r w:rsidRPr="000449EA">
        <w:t>50 de tamanho da população;</w:t>
      </w:r>
    </w:p>
    <w:p w14:paraId="552E508A" w14:textId="65728E64" w:rsidR="000449EA" w:rsidRDefault="000449EA" w:rsidP="000449EA">
      <w:pPr>
        <w:pStyle w:val="PargrafodaLista"/>
        <w:numPr>
          <w:ilvl w:val="0"/>
          <w:numId w:val="9"/>
        </w:numPr>
        <w:spacing w:line="240" w:lineRule="auto"/>
      </w:pPr>
      <w:r w:rsidRPr="000449EA">
        <w:t>100 gerações;</w:t>
      </w:r>
    </w:p>
    <w:p w14:paraId="76CD6F03" w14:textId="35CF5489" w:rsidR="000449EA" w:rsidRPr="000449EA" w:rsidRDefault="000449EA" w:rsidP="000449EA">
      <w:pPr>
        <w:pStyle w:val="PargrafodaLista"/>
        <w:numPr>
          <w:ilvl w:val="0"/>
          <w:numId w:val="9"/>
        </w:numPr>
        <w:spacing w:line="240" w:lineRule="auto"/>
      </w:pPr>
      <w:r>
        <w:t>5 de tamanho do torneio;</w:t>
      </w:r>
    </w:p>
    <w:p w14:paraId="34CE067F" w14:textId="77777777" w:rsidR="000449EA" w:rsidRPr="000449EA" w:rsidRDefault="000449EA" w:rsidP="000449EA">
      <w:pPr>
        <w:pStyle w:val="PargrafodaLista"/>
        <w:numPr>
          <w:ilvl w:val="0"/>
          <w:numId w:val="9"/>
        </w:numPr>
        <w:spacing w:line="240" w:lineRule="auto"/>
      </w:pPr>
      <w:r w:rsidRPr="000449EA">
        <w:t>15% de probabilidade de mutação;</w:t>
      </w:r>
    </w:p>
    <w:p w14:paraId="4E4E6D3E" w14:textId="7E31B4CB" w:rsidR="00A74DE8" w:rsidRPr="000449EA" w:rsidRDefault="00CC3B9C" w:rsidP="000449EA">
      <w:pPr>
        <w:pStyle w:val="PargrafodaLista"/>
        <w:numPr>
          <w:ilvl w:val="0"/>
          <w:numId w:val="9"/>
        </w:numPr>
        <w:spacing w:line="240" w:lineRule="auto"/>
      </w:pPr>
      <w:r w:rsidRPr="00CC3B9C">
        <w:drawing>
          <wp:anchor distT="0" distB="0" distL="114300" distR="114300" simplePos="0" relativeHeight="251659264" behindDoc="0" locked="0" layoutInCell="1" allowOverlap="1" wp14:anchorId="5B7E006B" wp14:editId="53F1DEA2">
            <wp:simplePos x="0" y="0"/>
            <wp:positionH relativeFrom="margin">
              <wp:align>center</wp:align>
            </wp:positionH>
            <wp:positionV relativeFrom="paragraph">
              <wp:posOffset>348837</wp:posOffset>
            </wp:positionV>
            <wp:extent cx="4939665" cy="1358265"/>
            <wp:effectExtent l="0" t="0" r="635" b="635"/>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39665" cy="1358265"/>
                    </a:xfrm>
                    <a:prstGeom prst="rect">
                      <a:avLst/>
                    </a:prstGeom>
                  </pic:spPr>
                </pic:pic>
              </a:graphicData>
            </a:graphic>
            <wp14:sizeRelH relativeFrom="page">
              <wp14:pctWidth>0</wp14:pctWidth>
            </wp14:sizeRelH>
            <wp14:sizeRelV relativeFrom="page">
              <wp14:pctHeight>0</wp14:pctHeight>
            </wp14:sizeRelV>
          </wp:anchor>
        </w:drawing>
      </w:r>
      <w:r w:rsidR="000449EA" w:rsidRPr="000449EA">
        <w:t>70% de probabilidade de recombinação.</w:t>
      </w:r>
    </w:p>
    <w:p w14:paraId="7C2F8420" w14:textId="77777777" w:rsidR="00CC3B9C" w:rsidRPr="0091414D" w:rsidRDefault="00CC3B9C" w:rsidP="00CC3B9C">
      <w:pPr>
        <w:ind w:firstLine="587"/>
        <w:jc w:val="both"/>
        <w:rPr>
          <w:rFonts w:ascii="LM Roman 12" w:hAnsi="LM Roman 12"/>
        </w:rPr>
      </w:pPr>
      <w:r w:rsidRPr="0091414D">
        <w:rPr>
          <w:rFonts w:ascii="LM Roman 12" w:hAnsi="LM Roman 1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6EC71EC2" w14:textId="4978B370" w:rsidR="00A74DE8" w:rsidRPr="0091414D" w:rsidRDefault="00CC3B9C" w:rsidP="00CC3B9C">
      <w:pPr>
        <w:ind w:firstLine="544"/>
        <w:jc w:val="both"/>
        <w:rPr>
          <w:rFonts w:ascii="LM Roman 12" w:hAnsi="LM Roman 12"/>
        </w:rPr>
      </w:pPr>
      <w:r w:rsidRPr="0091414D">
        <w:rPr>
          <w:rFonts w:ascii="LM Roman 12" w:hAnsi="LM Roman 12"/>
        </w:rPr>
        <w:t xml:space="preserve">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w:t>
      </w:r>
      <w:r w:rsidRPr="0091414D">
        <w:rPr>
          <w:rFonts w:ascii="LM Roman 12" w:hAnsi="LM Roman 12"/>
        </w:rPr>
        <w:t>mesma, e</w:t>
      </w:r>
      <w:r w:rsidRPr="0091414D">
        <w:rPr>
          <w:rFonts w:ascii="LM Roman 12" w:hAnsi="LM Roman 12"/>
        </w:rPr>
        <w:t xml:space="preserv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26372F47" w14:textId="78981A31" w:rsidR="00CC3B9C" w:rsidRDefault="00CC3B9C" w:rsidP="00A74DE8"/>
    <w:p w14:paraId="2DE36DD6" w14:textId="51CC7368" w:rsidR="00CC3B9C" w:rsidRDefault="00CC3B9C" w:rsidP="00CC3B9C">
      <w:r w:rsidRPr="00CC3B9C">
        <w:lastRenderedPageBreak/>
        <w:drawing>
          <wp:anchor distT="0" distB="0" distL="114300" distR="114300" simplePos="0" relativeHeight="251660288" behindDoc="0" locked="0" layoutInCell="1" allowOverlap="1" wp14:anchorId="70E20302" wp14:editId="4FB25637">
            <wp:simplePos x="0" y="0"/>
            <wp:positionH relativeFrom="margin">
              <wp:align>center</wp:align>
            </wp:positionH>
            <wp:positionV relativeFrom="paragraph">
              <wp:posOffset>179</wp:posOffset>
            </wp:positionV>
            <wp:extent cx="4939665" cy="1419225"/>
            <wp:effectExtent l="0" t="0" r="635" b="3175"/>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9665" cy="1419225"/>
                    </a:xfrm>
                    <a:prstGeom prst="rect">
                      <a:avLst/>
                    </a:prstGeom>
                  </pic:spPr>
                </pic:pic>
              </a:graphicData>
            </a:graphic>
            <wp14:sizeRelH relativeFrom="page">
              <wp14:pctWidth>0</wp14:pctWidth>
            </wp14:sizeRelH>
            <wp14:sizeRelV relativeFrom="page">
              <wp14:pctHeight>0</wp14:pctHeight>
            </wp14:sizeRelV>
          </wp:anchor>
        </w:drawing>
      </w:r>
    </w:p>
    <w:p w14:paraId="44387D27" w14:textId="07A26BB4" w:rsidR="00CC3B9C" w:rsidRPr="0091414D" w:rsidRDefault="00CC3B9C" w:rsidP="00CC3B9C">
      <w:pPr>
        <w:ind w:firstLine="544"/>
        <w:jc w:val="both"/>
        <w:rPr>
          <w:rFonts w:ascii="LM Roman 12" w:hAnsi="LM Roman 12"/>
        </w:rPr>
      </w:pPr>
      <w:r w:rsidRPr="0091414D">
        <w:rPr>
          <w:rFonts w:ascii="LM Roman 12" w:hAnsi="LM Roman 12"/>
        </w:rPr>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7D0A8532" w:rsidR="00CC3B9C" w:rsidRPr="0091414D" w:rsidRDefault="00CC3B9C" w:rsidP="00CC3B9C">
      <w:pPr>
        <w:ind w:firstLine="544"/>
        <w:jc w:val="both"/>
        <w:rPr>
          <w:rFonts w:ascii="LM Roman 12" w:hAnsi="LM Roman 12"/>
        </w:rPr>
      </w:pPr>
      <w:r w:rsidRPr="0091414D">
        <w:rPr>
          <w:rFonts w:ascii="LM Roman 12" w:hAnsi="LM Roman 1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p>
    <w:p w14:paraId="14C06696" w14:textId="1511D16C" w:rsidR="00A74DE8" w:rsidRDefault="00A74DE8" w:rsidP="00A74DE8">
      <w:pPr>
        <w:pStyle w:val="Ttulo1"/>
      </w:pPr>
      <w:bookmarkStart w:id="4" w:name="_Toc71972344"/>
      <w:r>
        <w:t>Implementação</w:t>
      </w:r>
      <w:bookmarkEnd w:id="4"/>
    </w:p>
    <w:p w14:paraId="3BFFC637" w14:textId="6647BAAA" w:rsidR="00E80D03" w:rsidRDefault="00E80D03" w:rsidP="00E80D03"/>
    <w:p w14:paraId="68D0E944" w14:textId="3191C9EB" w:rsidR="000449EA" w:rsidRDefault="000449EA" w:rsidP="00E80D03"/>
    <w:p w14:paraId="40FC0BA5" w14:textId="004CEBA9" w:rsidR="000449EA" w:rsidRDefault="000449EA" w:rsidP="000449EA">
      <w:pPr>
        <w:pStyle w:val="Ttulo1"/>
      </w:pPr>
      <w:bookmarkStart w:id="5" w:name="_Toc71972345"/>
      <w:r>
        <w:t>Configuração Experimental/Experimental Setup</w:t>
      </w:r>
      <w:bookmarkEnd w:id="5"/>
    </w:p>
    <w:p w14:paraId="202E03FC" w14:textId="59317054" w:rsidR="00CC3B9C" w:rsidRPr="0091414D" w:rsidRDefault="00CC3B9C" w:rsidP="00CC3B9C">
      <w:pPr>
        <w:ind w:firstLine="544"/>
        <w:jc w:val="both"/>
        <w:rPr>
          <w:rFonts w:ascii="LM Roman 12" w:hAnsi="LM Roman 12"/>
        </w:rPr>
      </w:pPr>
      <w:r w:rsidRPr="0091414D">
        <w:rPr>
          <w:rFonts w:ascii="LM Roman 12" w:hAnsi="LM Roman 12"/>
        </w:rPr>
        <w:t xml:space="preserve">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w:t>
      </w:r>
      <w:r w:rsidRPr="0091414D">
        <w:rPr>
          <w:rFonts w:ascii="LM Roman 12" w:hAnsi="LM Roman 12"/>
        </w:rPr>
        <w:t>bom algoritmo</w:t>
      </w:r>
      <w:r w:rsidRPr="0091414D">
        <w:rPr>
          <w:rFonts w:ascii="LM Roman 12" w:hAnsi="LM Roman 12"/>
        </w:rPr>
        <w:t xml:space="preserve"> genético.</w:t>
      </w:r>
    </w:p>
    <w:p w14:paraId="205BACD2" w14:textId="77777777" w:rsidR="00CC3B9C" w:rsidRPr="0091414D" w:rsidRDefault="00CC3B9C" w:rsidP="00CC3B9C">
      <w:pPr>
        <w:jc w:val="both"/>
        <w:rPr>
          <w:rFonts w:ascii="LM Roman 12" w:hAnsi="LM Roman 12"/>
        </w:rPr>
      </w:pPr>
      <w:r w:rsidRPr="0091414D">
        <w:rPr>
          <w:rFonts w:ascii="LM Roman 12" w:hAnsi="LM Roman 12"/>
        </w:rPr>
        <w:tab/>
        <w:t xml:space="preserve">Após várias experiências e análise dos seus resultados chegámos a um algoritmo de fitness que, fazendo uso dos atributos que compõem a rede </w:t>
      </w:r>
      <w:r w:rsidRPr="0091414D">
        <w:rPr>
          <w:rFonts w:ascii="LM Roman 12" w:hAnsi="LM Roman 12"/>
        </w:rPr>
        <w:lastRenderedPageBreak/>
        <w:t>neuronal do agente D31, cumprem com o objetivo de marcar mais golos do que o adversário.</w:t>
      </w:r>
    </w:p>
    <w:p w14:paraId="21F96B1E" w14:textId="7801B8B2" w:rsidR="000449EA" w:rsidRPr="0091414D" w:rsidRDefault="00CC3B9C" w:rsidP="00CC3B9C">
      <w:pPr>
        <w:jc w:val="both"/>
        <w:rPr>
          <w:rFonts w:ascii="LM Roman 12" w:hAnsi="LM Roman 12"/>
        </w:rPr>
      </w:pPr>
      <w:r w:rsidRPr="0091414D">
        <w:rPr>
          <w:rFonts w:ascii="LM Roman 12" w:hAnsi="LM Roman 12"/>
        </w:rPr>
        <w:t>Este cálculo da aptidão tem por base o mecanismo de Recompensa/Punição em que caso o agente tenha uma resposta positiva a sua aptidão aumenta e, caso tenha uma resposta negativa a sua aptidão diminui.</w:t>
      </w:r>
    </w:p>
    <w:p w14:paraId="4926DC3C" w14:textId="089B031F" w:rsidR="000449EA" w:rsidRPr="0091414D" w:rsidRDefault="000449EA" w:rsidP="000D5F6C">
      <w:pPr>
        <w:pStyle w:val="Ttulo2"/>
      </w:pPr>
      <w:bookmarkStart w:id="6" w:name="_Toc71972346"/>
      <w:r w:rsidRPr="0091414D">
        <w:t xml:space="preserve">Cena 1: </w:t>
      </w:r>
      <w:r w:rsidRPr="0091414D">
        <w:t>Evolving-</w:t>
      </w:r>
      <w:r w:rsidRPr="000D5F6C">
        <w:t>ControlTheBallToAdversaryGoal</w:t>
      </w:r>
      <w:bookmarkEnd w:id="6"/>
    </w:p>
    <w:p w14:paraId="3DD36E50" w14:textId="77777777" w:rsidR="005860DD" w:rsidRPr="0091414D" w:rsidRDefault="005860DD" w:rsidP="005860DD">
      <w:pPr>
        <w:rPr>
          <w:rFonts w:ascii="LM Roman 12" w:hAnsi="LM Roman 12"/>
        </w:rPr>
      </w:pPr>
    </w:p>
    <w:p w14:paraId="1B2CBD04" w14:textId="0529FABA" w:rsidR="00CC3B9C" w:rsidRPr="0091414D" w:rsidRDefault="00CC3B9C" w:rsidP="00CC3B9C">
      <w:pPr>
        <w:ind w:firstLine="720"/>
        <w:jc w:val="both"/>
        <w:rPr>
          <w:rFonts w:ascii="LM Roman 12" w:hAnsi="LM Roman 12"/>
        </w:rPr>
      </w:pPr>
      <w:r w:rsidRPr="0091414D">
        <w:rPr>
          <w:rFonts w:ascii="LM Roman 12" w:hAnsi="LM Roman 12"/>
        </w:rPr>
        <w:t xml:space="preserve">Para esta primeira cena, o objetivo do robot era controlar a bola até à baliza adversária e marcar golo, concluindo assim com sucesso o seu objetivo. </w:t>
      </w:r>
      <w:proofErr w:type="gramStart"/>
      <w:r w:rsidRPr="0091414D">
        <w:rPr>
          <w:rFonts w:ascii="LM Roman 12" w:hAnsi="LM Roman 12"/>
        </w:rPr>
        <w:t>De forma a que</w:t>
      </w:r>
      <w:proofErr w:type="gramEnd"/>
      <w:r w:rsidRPr="0091414D">
        <w:rPr>
          <w:rFonts w:ascii="LM Roman 12" w:hAnsi="LM Roman 12"/>
        </w:rPr>
        <w:t xml:space="preserve"> este conseguisse controlar a bola, elaborámos uma função de fitness que tem em conta o número de vezes que o agente tocou na bola (“hitBall”), o inverso da distância que o agente se encontra da bola (“distanceToBall”), a velocidade média do D31 (“agentSpeed”) e por fim o inverso da distância à baliza adversária (“distanceToAdversaryGoal”). </w:t>
      </w:r>
    </w:p>
    <w:p w14:paraId="1E5BFB2D" w14:textId="796D81AE" w:rsidR="00CC3B9C" w:rsidRPr="0091414D" w:rsidRDefault="00CC3B9C" w:rsidP="00CC3B9C">
      <w:pPr>
        <w:ind w:firstLine="720"/>
        <w:jc w:val="both"/>
        <w:rPr>
          <w:rFonts w:ascii="LM Roman 12" w:hAnsi="LM Roman 12"/>
        </w:rPr>
      </w:pPr>
      <w:r w:rsidRPr="0091414D">
        <w:rPr>
          <w:rFonts w:ascii="LM Roman 12" w:hAnsi="LM Roman 12"/>
        </w:rPr>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w:t>
      </w:r>
      <w:r w:rsidRPr="0091414D">
        <w:rPr>
          <w:rFonts w:ascii="LM Roman 12" w:hAnsi="LM Roman 12"/>
        </w:rPr>
        <w:t>bem-sucedido</w:t>
      </w:r>
      <w:r w:rsidRPr="0091414D">
        <w:rPr>
          <w:rFonts w:ascii="LM Roman 12" w:hAnsi="LM Roman 12"/>
        </w:rPr>
        <w:t xml:space="preserve"> e, através do uso destes atributos que compõem a rede neuronal, conseguimos concluir com sucesso o objetivo da primeira cena. </w:t>
      </w:r>
    </w:p>
    <w:p w14:paraId="381C3605" w14:textId="3FAA14DD" w:rsidR="000449EA" w:rsidRPr="0091414D" w:rsidRDefault="00CC3B9C" w:rsidP="00CC3B9C">
      <w:pPr>
        <w:ind w:firstLine="720"/>
        <w:jc w:val="both"/>
        <w:rPr>
          <w:rFonts w:ascii="LM Roman 12" w:hAnsi="LM Roman 12"/>
        </w:rPr>
      </w:pPr>
      <w:r w:rsidRPr="0091414D">
        <w:rPr>
          <w:rFonts w:ascii="LM Roman 12" w:hAnsi="LM Roman 12"/>
        </w:rPr>
        <w:drawing>
          <wp:anchor distT="0" distB="0" distL="114300" distR="114300" simplePos="0" relativeHeight="251661312" behindDoc="0" locked="0" layoutInCell="1" allowOverlap="1" wp14:anchorId="1645E6AE" wp14:editId="7AEF42F0">
            <wp:simplePos x="0" y="0"/>
            <wp:positionH relativeFrom="margin">
              <wp:align>center</wp:align>
            </wp:positionH>
            <wp:positionV relativeFrom="paragraph">
              <wp:posOffset>963782</wp:posOffset>
            </wp:positionV>
            <wp:extent cx="4939665" cy="1277620"/>
            <wp:effectExtent l="0" t="0" r="635" b="508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65" cy="1277620"/>
                    </a:xfrm>
                    <a:prstGeom prst="rect">
                      <a:avLst/>
                    </a:prstGeom>
                  </pic:spPr>
                </pic:pic>
              </a:graphicData>
            </a:graphic>
            <wp14:sizeRelH relativeFrom="page">
              <wp14:pctWidth>0</wp14:pctWidth>
            </wp14:sizeRelH>
            <wp14:sizeRelV relativeFrom="page">
              <wp14:pctHeight>0</wp14:pctHeight>
            </wp14:sizeRelV>
          </wp:anchor>
        </w:drawing>
      </w:r>
      <w:r w:rsidRPr="0091414D">
        <w:rPr>
          <w:rFonts w:ascii="LM Roman 12" w:hAnsi="LM Roman 12"/>
        </w:rPr>
        <w:t xml:space="preserve">Ainda para esta primeira cena, cada simulação foi gerada tendo em conta 100 </w:t>
      </w:r>
      <w:r w:rsidRPr="0091414D">
        <w:rPr>
          <w:rFonts w:ascii="LM Roman 12" w:hAnsi="LM Roman 12"/>
        </w:rPr>
        <w:t>gerações</w:t>
      </w:r>
      <w:r w:rsidRPr="0091414D">
        <w:rPr>
          <w:rFonts w:ascii="LM Roman 12" w:hAnsi="LM Roman 12"/>
        </w:rPr>
        <w:t xml:space="preserve"> com um tamanho da população de 50. O valor para o tamanho do torneio (“Tournament Size”) foi de 5 com uma taxa de mutação de 15% para o agente vermelho e uma taxa de recombinação de 70%.</w:t>
      </w:r>
    </w:p>
    <w:p w14:paraId="29F60620" w14:textId="75ECEA0B" w:rsidR="00CC3B9C" w:rsidRDefault="00CC3B9C" w:rsidP="00CC3B9C">
      <w:pPr>
        <w:jc w:val="both"/>
      </w:pPr>
    </w:p>
    <w:p w14:paraId="1CDB9C23" w14:textId="77777777" w:rsidR="0091414D" w:rsidRDefault="0091414D" w:rsidP="00CC3B9C">
      <w:pPr>
        <w:jc w:val="both"/>
      </w:pPr>
    </w:p>
    <w:p w14:paraId="18330C7D" w14:textId="7AD4412E" w:rsidR="00CC3B9C" w:rsidRDefault="00CC3B9C" w:rsidP="000D5F6C">
      <w:pPr>
        <w:pStyle w:val="Ttulo2"/>
        <w:numPr>
          <w:ilvl w:val="1"/>
          <w:numId w:val="10"/>
        </w:numPr>
      </w:pPr>
      <w:bookmarkStart w:id="7" w:name="_Toc71972347"/>
      <w:r>
        <w:lastRenderedPageBreak/>
        <w:t>Análise Experimental</w:t>
      </w:r>
      <w:bookmarkEnd w:id="7"/>
    </w:p>
    <w:p w14:paraId="3BD57FF7" w14:textId="77777777" w:rsidR="005860DD" w:rsidRPr="005860DD" w:rsidRDefault="005860DD" w:rsidP="005860DD"/>
    <w:p w14:paraId="0DAF2867" w14:textId="3B62F339" w:rsidR="00CC3B9C" w:rsidRDefault="0060453C" w:rsidP="0060453C">
      <w:pPr>
        <w:pStyle w:val="PargrafodaLista"/>
        <w:numPr>
          <w:ilvl w:val="0"/>
          <w:numId w:val="11"/>
        </w:numPr>
      </w:pPr>
      <w:r w:rsidRPr="0060453C">
        <w:rPr>
          <w:noProof/>
          <w:bdr w:val="none" w:sz="0" w:space="0" w:color="auto" w:frame="1"/>
        </w:rPr>
        <w:drawing>
          <wp:anchor distT="0" distB="0" distL="114300" distR="114300" simplePos="0" relativeHeight="251663360" behindDoc="0" locked="0" layoutInCell="1" allowOverlap="1" wp14:anchorId="0BA1D6FD" wp14:editId="2170B548">
            <wp:simplePos x="0" y="0"/>
            <wp:positionH relativeFrom="column">
              <wp:posOffset>2488565</wp:posOffset>
            </wp:positionH>
            <wp:positionV relativeFrom="paragraph">
              <wp:posOffset>509270</wp:posOffset>
            </wp:positionV>
            <wp:extent cx="3635085" cy="2520000"/>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08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noProof/>
          <w:bdr w:val="none" w:sz="0" w:space="0" w:color="auto" w:frame="1"/>
        </w:rPr>
        <w:drawing>
          <wp:anchor distT="0" distB="0" distL="114300" distR="114300" simplePos="0" relativeHeight="251662336" behindDoc="0" locked="0" layoutInCell="1" allowOverlap="1" wp14:anchorId="07E477DF" wp14:editId="4DE691B5">
            <wp:simplePos x="0" y="0"/>
            <wp:positionH relativeFrom="column">
              <wp:posOffset>-1186815</wp:posOffset>
            </wp:positionH>
            <wp:positionV relativeFrom="paragraph">
              <wp:posOffset>507365</wp:posOffset>
            </wp:positionV>
            <wp:extent cx="3568359" cy="2520000"/>
            <wp:effectExtent l="0" t="0" r="635"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8359"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t>Gráficos com 0% probabilidade de Mutação e de 70% Crossover</w:t>
      </w:r>
    </w:p>
    <w:p w14:paraId="62D7481A" w14:textId="1A078D2A" w:rsidR="0060453C" w:rsidRPr="0060453C" w:rsidRDefault="0060453C" w:rsidP="0060453C">
      <w:r w:rsidRPr="0060453C">
        <w:rPr>
          <w:bdr w:val="none" w:sz="0" w:space="0" w:color="auto" w:frame="1"/>
        </w:rPr>
        <w:fldChar w:fldCharType="begin"/>
      </w:r>
      <w:r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Pr="0060453C">
        <w:rPr>
          <w:bdr w:val="none" w:sz="0" w:space="0" w:color="auto" w:frame="1"/>
        </w:rPr>
        <w:fldChar w:fldCharType="separate"/>
      </w:r>
      <w:r w:rsidRPr="0060453C">
        <w:rPr>
          <w:bdr w:val="none" w:sz="0" w:space="0" w:color="auto" w:frame="1"/>
        </w:rPr>
        <w:fldChar w:fldCharType="end"/>
      </w:r>
    </w:p>
    <w:p w14:paraId="42778485" w14:textId="152F3386" w:rsidR="0060453C" w:rsidRDefault="0060453C" w:rsidP="0060453C"/>
    <w:p w14:paraId="4ED85FDD" w14:textId="77777777" w:rsidR="0060453C" w:rsidRDefault="0060453C" w:rsidP="0060453C"/>
    <w:p w14:paraId="11B4A121" w14:textId="77777777" w:rsidR="0060453C" w:rsidRPr="0091414D" w:rsidRDefault="0060453C" w:rsidP="0060453C">
      <w:pPr>
        <w:ind w:firstLine="587"/>
        <w:jc w:val="both"/>
        <w:rPr>
          <w:rFonts w:ascii="LM Roman 12" w:hAnsi="LM Roman 12"/>
        </w:rPr>
      </w:pPr>
      <w:r w:rsidRPr="0091414D">
        <w:rPr>
          <w:rFonts w:ascii="LM Roman 12" w:hAnsi="LM Roman 12"/>
        </w:rPr>
        <w:t xml:space="preserve">Através da análise da </w:t>
      </w:r>
      <w:r w:rsidRPr="0091414D">
        <w:rPr>
          <w:rFonts w:ascii="LM Roman 12" w:hAnsi="LM Roman 12"/>
          <w:color w:val="FF0000"/>
        </w:rPr>
        <w:t>Figura 5</w:t>
      </w:r>
      <w:r w:rsidRPr="0091414D">
        <w:rPr>
          <w:rFonts w:ascii="LM Roman 12" w:hAnsi="LM Roman 12"/>
        </w:rPr>
        <w:t xml:space="preserve"> conseguimos 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155AC7A6" w14:textId="609D7F72" w:rsidR="0060453C" w:rsidRPr="0091414D" w:rsidRDefault="0060453C" w:rsidP="0060453C">
      <w:pPr>
        <w:ind w:firstLine="587"/>
        <w:jc w:val="both"/>
        <w:rPr>
          <w:rFonts w:ascii="LM Roman 12" w:hAnsi="LM Roman 12"/>
        </w:rPr>
      </w:pPr>
      <w:r w:rsidRPr="0091414D">
        <w:rPr>
          <w:rFonts w:ascii="LM Roman 12" w:hAnsi="LM Roman 12"/>
        </w:rPr>
        <w:t xml:space="preserve">De seguida, na </w:t>
      </w:r>
      <w:r w:rsidRPr="0091414D">
        <w:rPr>
          <w:rFonts w:ascii="LM Roman 12" w:hAnsi="LM Roman 12"/>
          <w:color w:val="FF0000"/>
        </w:rPr>
        <w:t>Figura 6</w:t>
      </w:r>
      <w:r w:rsidRPr="0091414D">
        <w:rPr>
          <w:rFonts w:ascii="LM Roman 12" w:hAnsi="LM Roman 12"/>
        </w:rPr>
        <w:t xml:space="preserve">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w:t>
      </w:r>
      <w:proofErr w:type="gramStart"/>
      <w:r w:rsidRPr="0091414D">
        <w:rPr>
          <w:rFonts w:ascii="LM Roman 12" w:hAnsi="LM Roman 12"/>
        </w:rPr>
        <w:t>das</w:t>
      </w:r>
      <w:proofErr w:type="gramEnd"/>
      <w:r w:rsidRPr="0091414D">
        <w:rPr>
          <w:rFonts w:ascii="LM Roman 12" w:hAnsi="LM Roman 12"/>
        </w:rPr>
        <w:t xml:space="preserve"> entidades serem semelhantes uma para com as outras, não apresentando por isso um bom papel evolutivo. </w:t>
      </w:r>
    </w:p>
    <w:p w14:paraId="502D354C" w14:textId="0081EF01" w:rsidR="0060453C" w:rsidRDefault="0060453C" w:rsidP="0060453C"/>
    <w:p w14:paraId="6DB04FE2" w14:textId="69EC1562" w:rsidR="0060453C" w:rsidRDefault="0060453C" w:rsidP="0060453C"/>
    <w:p w14:paraId="7396A4C9" w14:textId="77777777" w:rsidR="0060453C" w:rsidRDefault="0060453C" w:rsidP="0060453C"/>
    <w:p w14:paraId="5AC17130" w14:textId="7BE74D8A" w:rsidR="0060453C" w:rsidRPr="0060453C" w:rsidRDefault="0060453C" w:rsidP="0060453C">
      <w:r w:rsidRPr="0060453C">
        <w:rPr>
          <w:bdr w:val="none" w:sz="0" w:space="0" w:color="auto" w:frame="1"/>
        </w:rPr>
        <w:fldChar w:fldCharType="begin"/>
      </w:r>
      <w:r w:rsidRPr="0060453C">
        <w:rPr>
          <w:bdr w:val="none" w:sz="0" w:space="0" w:color="auto" w:frame="1"/>
        </w:rPr>
        <w:instrText xml:space="preserve"> INCLUDEPICTURE "https://lh5.googleusercontent.com/XyosqnGUT1vIkYmdla8B1j3iOxOgvjhJuxebhoKNuCRRHMpL6du6-TLLMpuYbv6BXgv89XQtBBdiWxfuwScl-A_tHxZs_295mkGODGQXIKWI8NflMP64In-rysdKyFJN6Q93R6o4" \* MERGEFORMATINET </w:instrText>
      </w:r>
      <w:r w:rsidRPr="0060453C">
        <w:rPr>
          <w:bdr w:val="none" w:sz="0" w:space="0" w:color="auto" w:frame="1"/>
        </w:rPr>
        <w:fldChar w:fldCharType="separate"/>
      </w:r>
      <w:r w:rsidRPr="0060453C">
        <w:rPr>
          <w:bdr w:val="none" w:sz="0" w:space="0" w:color="auto" w:frame="1"/>
        </w:rPr>
        <w:fldChar w:fldCharType="end"/>
      </w:r>
    </w:p>
    <w:p w14:paraId="760A0328" w14:textId="12059896" w:rsidR="0060453C" w:rsidRDefault="0060453C" w:rsidP="005860DD"/>
    <w:p w14:paraId="1274B802" w14:textId="42877585" w:rsidR="0060453C" w:rsidRPr="0060453C" w:rsidRDefault="0060453C" w:rsidP="0060453C">
      <w:pPr>
        <w:pStyle w:val="PargrafodaLista"/>
        <w:numPr>
          <w:ilvl w:val="0"/>
          <w:numId w:val="11"/>
        </w:numPr>
        <w:ind w:left="709" w:hanging="425"/>
      </w:pPr>
      <w:r>
        <w:lastRenderedPageBreak/>
        <w:t>Gráficos</w:t>
      </w:r>
      <w:r w:rsidRPr="0060453C">
        <w:t xml:space="preserve"> com 15% probabilidade de Mutação e de 70% de Crossover</w:t>
      </w:r>
    </w:p>
    <w:p w14:paraId="76447093" w14:textId="4522F911" w:rsidR="0060453C" w:rsidRPr="0060453C" w:rsidRDefault="0060453C" w:rsidP="0060453C">
      <w:pPr>
        <w:pStyle w:val="PargrafodaLista"/>
        <w:ind w:left="947"/>
      </w:pPr>
      <w:r w:rsidRPr="0060453C">
        <w:rPr>
          <w:noProof/>
          <w:bdr w:val="none" w:sz="0" w:space="0" w:color="auto" w:frame="1"/>
        </w:rPr>
        <w:drawing>
          <wp:anchor distT="0" distB="0" distL="114300" distR="114300" simplePos="0" relativeHeight="251665408" behindDoc="0" locked="0" layoutInCell="1" allowOverlap="1" wp14:anchorId="01ECA58D" wp14:editId="2FA872B9">
            <wp:simplePos x="0" y="0"/>
            <wp:positionH relativeFrom="column">
              <wp:posOffset>2524125</wp:posOffset>
            </wp:positionH>
            <wp:positionV relativeFrom="paragraph">
              <wp:posOffset>187325</wp:posOffset>
            </wp:positionV>
            <wp:extent cx="3596640" cy="251968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64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noProof/>
          <w:bdr w:val="none" w:sz="0" w:space="0" w:color="auto" w:frame="1"/>
        </w:rPr>
        <w:drawing>
          <wp:anchor distT="0" distB="0" distL="114300" distR="114300" simplePos="0" relativeHeight="251664384" behindDoc="0" locked="0" layoutInCell="1" allowOverlap="1" wp14:anchorId="3EF91FC4" wp14:editId="69063EE9">
            <wp:simplePos x="0" y="0"/>
            <wp:positionH relativeFrom="column">
              <wp:posOffset>-1155700</wp:posOffset>
            </wp:positionH>
            <wp:positionV relativeFrom="paragraph">
              <wp:posOffset>187960</wp:posOffset>
            </wp:positionV>
            <wp:extent cx="3587115" cy="25196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711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53C">
        <w:rPr>
          <w:bdr w:val="none" w:sz="0" w:space="0" w:color="auto" w:frame="1"/>
        </w:rPr>
        <w:fldChar w:fldCharType="begin"/>
      </w:r>
      <w:r w:rsidRPr="0060453C">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Pr="0060453C">
        <w:rPr>
          <w:bdr w:val="none" w:sz="0" w:space="0" w:color="auto" w:frame="1"/>
        </w:rPr>
        <w:fldChar w:fldCharType="separate"/>
      </w:r>
      <w:r w:rsidRPr="0060453C">
        <w:rPr>
          <w:bdr w:val="none" w:sz="0" w:space="0" w:color="auto" w:frame="1"/>
        </w:rPr>
        <w:fldChar w:fldCharType="end"/>
      </w:r>
    </w:p>
    <w:p w14:paraId="50D97713" w14:textId="02918B0C" w:rsidR="0060453C" w:rsidRDefault="0060453C" w:rsidP="0060453C"/>
    <w:p w14:paraId="17BC82D9" w14:textId="3358C8E2" w:rsidR="0060453C" w:rsidRDefault="0060453C" w:rsidP="0060453C"/>
    <w:p w14:paraId="69649D2D" w14:textId="6ABF418C" w:rsidR="0060453C" w:rsidRPr="0091414D" w:rsidRDefault="0060453C" w:rsidP="0060453C">
      <w:pPr>
        <w:ind w:firstLine="709"/>
        <w:jc w:val="both"/>
        <w:rPr>
          <w:rFonts w:ascii="LM Roman 12" w:hAnsi="LM Roman 12"/>
        </w:rPr>
      </w:pPr>
      <w:r w:rsidRPr="0091414D">
        <w:rPr>
          <w:rFonts w:ascii="LM Roman 12" w:hAnsi="LM Roman 12"/>
        </w:rPr>
        <w:t xml:space="preserve">Dado que com valores de mutação nulos os resultados obtidos não foram os melhores devido à ausência de variação </w:t>
      </w:r>
      <w:r w:rsidRPr="0091414D">
        <w:rPr>
          <w:rFonts w:ascii="LM Roman 12" w:hAnsi="LM Roman 12"/>
        </w:rPr>
        <w:t>genética,</w:t>
      </w:r>
      <w:r w:rsidRPr="0091414D">
        <w:rPr>
          <w:rFonts w:ascii="LM Roman 12" w:hAnsi="LM Roman 12"/>
        </w:rPr>
        <w:t xml:space="preserve"> decidimos implementar variabilidade genética através do operador de mutação Gaussiana.</w:t>
      </w:r>
    </w:p>
    <w:p w14:paraId="53EEC7EC" w14:textId="77777777" w:rsidR="0060453C" w:rsidRPr="0091414D" w:rsidRDefault="0060453C" w:rsidP="0060453C">
      <w:pPr>
        <w:ind w:firstLine="709"/>
        <w:jc w:val="both"/>
        <w:rPr>
          <w:rFonts w:ascii="LM Roman 12" w:hAnsi="LM Roman 12"/>
        </w:rPr>
      </w:pPr>
      <w:r w:rsidRPr="0091414D">
        <w:rPr>
          <w:rFonts w:ascii="LM Roman 12" w:hAnsi="LM Roman 1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0A789D40" w14:textId="567C4E56" w:rsidR="0060453C" w:rsidRPr="0091414D" w:rsidRDefault="0060453C" w:rsidP="0060453C">
      <w:pPr>
        <w:ind w:firstLine="709"/>
        <w:jc w:val="both"/>
        <w:rPr>
          <w:rFonts w:ascii="LM Roman 12" w:hAnsi="LM Roman 12"/>
        </w:rPr>
      </w:pPr>
      <w:r w:rsidRPr="0091414D">
        <w:rPr>
          <w:rFonts w:ascii="LM Roman 12" w:hAnsi="LM Roman 12"/>
        </w:rPr>
        <w:t xml:space="preserve">A introdução de uma mutação não garante que o agente fique mais apto a concluir o seu objetivo pelo que a introdução de uma mutação pode proporcionar uma </w:t>
      </w:r>
      <w:proofErr w:type="spellStart"/>
      <w:r w:rsidRPr="0091414D">
        <w:rPr>
          <w:rFonts w:ascii="LM Roman 12" w:hAnsi="LM Roman 12"/>
        </w:rPr>
        <w:t>desaprendizagem</w:t>
      </w:r>
      <w:proofErr w:type="spellEnd"/>
      <w:r w:rsidRPr="0091414D">
        <w:rPr>
          <w:rFonts w:ascii="LM Roman 12" w:hAnsi="LM Roman 12"/>
        </w:rPr>
        <w:t xml:space="preserve"> do agente. Mas, como existe uma elevada variabilidade genética introduzida pela existência da mutação, existe também uma maior chance </w:t>
      </w:r>
      <w:r w:rsidRPr="0091414D">
        <w:rPr>
          <w:rFonts w:ascii="LM Roman 12" w:hAnsi="LM Roman 12"/>
        </w:rPr>
        <w:t>de o</w:t>
      </w:r>
      <w:r w:rsidRPr="0091414D">
        <w:rPr>
          <w:rFonts w:ascii="LM Roman 12" w:hAnsi="LM Roman 12"/>
        </w:rPr>
        <w:t xml:space="preserve"> robot conseguir concluir com sucesso o seu principal objetivo de controlar a bola até à baliza adversária.</w:t>
      </w:r>
    </w:p>
    <w:p w14:paraId="50356509" w14:textId="77777777" w:rsidR="0060453C" w:rsidRPr="0091414D" w:rsidRDefault="0060453C" w:rsidP="0060453C">
      <w:pPr>
        <w:jc w:val="both"/>
        <w:rPr>
          <w:rFonts w:ascii="LM Roman 12" w:hAnsi="LM Roman 12"/>
        </w:rPr>
      </w:pPr>
    </w:p>
    <w:p w14:paraId="2B71DA5F" w14:textId="62E8690D" w:rsidR="0060453C" w:rsidRPr="0091414D" w:rsidRDefault="0060453C" w:rsidP="0060453C">
      <w:pPr>
        <w:ind w:firstLine="709"/>
        <w:jc w:val="both"/>
        <w:rPr>
          <w:rFonts w:ascii="LM Roman 12" w:hAnsi="LM Roman 12"/>
        </w:rPr>
      </w:pPr>
      <w:r w:rsidRPr="0091414D">
        <w:rPr>
          <w:rFonts w:ascii="LM Roman 12" w:hAnsi="LM Roman 12"/>
        </w:rPr>
        <w:t xml:space="preserve">Através da análise da </w:t>
      </w:r>
      <w:r w:rsidRPr="0091414D">
        <w:rPr>
          <w:rFonts w:ascii="LM Roman 12" w:hAnsi="LM Roman 12"/>
          <w:color w:val="FF0000"/>
        </w:rPr>
        <w:t>Figura 1</w:t>
      </w:r>
      <w:r w:rsidRPr="0091414D">
        <w:rPr>
          <w:rFonts w:ascii="LM Roman 12" w:hAnsi="LM Roman 12"/>
        </w:rPr>
        <w:t xml:space="preserve">, conseguimos perceber que este começa com um valor de fitness perto de 0 e à medida que vamos gerando novas combinações, este valor aumenta significativamente. Como se pode verificar, este valor não é linear e por vezes também decresce. Tal razão é explicada em cima dado que devido à existência de mutações, a mutação introduzida no agente pode não ser benéfica para a sua aprendizagem e daí o valor </w:t>
      </w:r>
      <w:r w:rsidRPr="0091414D">
        <w:rPr>
          <w:rFonts w:ascii="LM Roman 12" w:hAnsi="LM Roman 12"/>
        </w:rPr>
        <w:lastRenderedPageBreak/>
        <w:t>decresce,</w:t>
      </w:r>
      <w:r w:rsidRPr="0091414D">
        <w:rPr>
          <w:rFonts w:ascii="LM Roman 12" w:hAnsi="LM Roman 12"/>
        </w:rPr>
        <w:t xml:space="preserve"> mas, como depois de realizar a experiência e verificar que o resultado obtido não foi o melhor, volta ao melhor estado que obteve até ao momento. Por fim, o valor de fitness acaba por estagnar por volta do valor máximo obtido em 833,658.</w:t>
      </w:r>
    </w:p>
    <w:p w14:paraId="26FDD43E" w14:textId="77777777" w:rsidR="0060453C" w:rsidRPr="0091414D" w:rsidRDefault="0060453C" w:rsidP="0060453C">
      <w:pPr>
        <w:ind w:firstLine="709"/>
        <w:jc w:val="both"/>
        <w:rPr>
          <w:rFonts w:ascii="LM Roman 12" w:hAnsi="LM Roman 12"/>
        </w:rPr>
      </w:pPr>
      <w:r w:rsidRPr="0091414D">
        <w:rPr>
          <w:rFonts w:ascii="LM Roman 12" w:hAnsi="LM Roman 12"/>
        </w:rPr>
        <w:t xml:space="preserve">De seguida, a </w:t>
      </w:r>
      <w:r w:rsidRPr="0091414D">
        <w:rPr>
          <w:rFonts w:ascii="LM Roman 12" w:hAnsi="LM Roman 12"/>
          <w:color w:val="FF0000"/>
        </w:rPr>
        <w:t>Figura 2</w:t>
      </w:r>
      <w:r w:rsidRPr="0091414D">
        <w:rPr>
          <w:rFonts w:ascii="LM Roman 12" w:hAnsi="LM Roman 12"/>
        </w:rPr>
        <w:t xml:space="preserve"> remete para a evolução da aptidão máxima do agente e da sua aptidão média ao longo das gerações da 2ª simulação. Este começa com um valor correspondente ao valor máximo obtido no final da 1ª Simulação e, como se pode observar no gráfico pela cor verde, este tem um comportamento melhor do que na simulação anterior.</w:t>
      </w:r>
    </w:p>
    <w:p w14:paraId="6BAEF824" w14:textId="3CAAE095" w:rsidR="0060453C" w:rsidRPr="0091414D" w:rsidRDefault="0060453C" w:rsidP="005860DD">
      <w:pPr>
        <w:ind w:firstLine="709"/>
        <w:jc w:val="both"/>
        <w:rPr>
          <w:rFonts w:ascii="LM Roman 12" w:hAnsi="LM Roman 12"/>
        </w:rPr>
      </w:pPr>
      <w:r w:rsidRPr="0091414D">
        <w:rPr>
          <w:rFonts w:ascii="LM Roman 12" w:hAnsi="LM Roman 12"/>
        </w:rPr>
        <w:t>Finalmente verificamos que o agente vermelho termina a simulação com um valor de fitness de 855,664 que, comparativamente ao valor obtido na 1ª simulação corresponde a um aumento de 22,006 pontos de aptidão.</w:t>
      </w:r>
    </w:p>
    <w:p w14:paraId="5ED17834" w14:textId="77777777" w:rsidR="005860DD" w:rsidRDefault="005860DD" w:rsidP="005860DD">
      <w:pPr>
        <w:jc w:val="both"/>
      </w:pPr>
    </w:p>
    <w:p w14:paraId="397D7CCD" w14:textId="21E1C876" w:rsidR="000449EA" w:rsidRDefault="000449EA" w:rsidP="000D5F6C">
      <w:pPr>
        <w:pStyle w:val="Ttulo2"/>
      </w:pPr>
      <w:bookmarkStart w:id="8" w:name="_Toc71972348"/>
      <w:r>
        <w:t xml:space="preserve">Cena </w:t>
      </w:r>
      <w:r>
        <w:t>1.1</w:t>
      </w:r>
      <w:r>
        <w:t xml:space="preserve">: </w:t>
      </w:r>
      <w:r w:rsidRPr="000449EA">
        <w:t>Evolving-ControlTheBallToAdversaryGoal</w:t>
      </w:r>
      <w:r>
        <w:t>Random</w:t>
      </w:r>
      <w:bookmarkEnd w:id="8"/>
    </w:p>
    <w:p w14:paraId="6DD40BC4" w14:textId="77777777" w:rsidR="005860DD" w:rsidRPr="005860DD" w:rsidRDefault="005860DD" w:rsidP="005860DD"/>
    <w:p w14:paraId="406DA91A" w14:textId="34EAC703" w:rsidR="0060453C" w:rsidRPr="0091414D" w:rsidRDefault="0060453C" w:rsidP="005860DD">
      <w:pPr>
        <w:ind w:firstLine="720"/>
        <w:jc w:val="both"/>
        <w:rPr>
          <w:rFonts w:ascii="LM Roman 12" w:hAnsi="LM Roman 12"/>
        </w:rPr>
      </w:pPr>
      <w:r w:rsidRPr="0091414D">
        <w:rPr>
          <w:rFonts w:ascii="LM Roman 12" w:hAnsi="LM Roman 1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91414D" w:rsidRDefault="0060453C" w:rsidP="005860DD">
      <w:pPr>
        <w:jc w:val="both"/>
        <w:rPr>
          <w:rFonts w:ascii="LM Roman 12" w:hAnsi="LM Roman 12"/>
        </w:rPr>
      </w:pPr>
      <w:r w:rsidRPr="0091414D">
        <w:rPr>
          <w:rFonts w:ascii="LM Roman 12" w:hAnsi="LM Roman 1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57FB1651" w:rsidR="0060453C" w:rsidRPr="0091414D" w:rsidRDefault="0060453C" w:rsidP="005860DD">
      <w:pPr>
        <w:ind w:firstLine="720"/>
        <w:jc w:val="both"/>
        <w:rPr>
          <w:rFonts w:ascii="LM Roman 12" w:hAnsi="LM Roman 12"/>
        </w:rPr>
      </w:pPr>
      <w:r w:rsidRPr="0091414D">
        <w:rPr>
          <w:rFonts w:ascii="LM Roman 12" w:hAnsi="LM Roman 12"/>
        </w:rPr>
        <w:t>Como estamos a alterar a posição da bola a cada geração, a função do cálculo da aptidão terá um papel fulcral no processo de aprendizagem do D31.</w:t>
      </w:r>
    </w:p>
    <w:p w14:paraId="63C80020" w14:textId="751D473B" w:rsidR="000449EA" w:rsidRPr="0091414D" w:rsidRDefault="0060453C" w:rsidP="005860DD">
      <w:pPr>
        <w:ind w:firstLine="720"/>
        <w:jc w:val="both"/>
        <w:rPr>
          <w:rFonts w:ascii="LM Roman 12" w:hAnsi="LM Roman 12"/>
        </w:rPr>
      </w:pPr>
      <w:r w:rsidRPr="0091414D">
        <w:rPr>
          <w:rFonts w:ascii="LM Roman 12" w:hAnsi="LM Roman 12"/>
        </w:rPr>
        <w:t>Inicialmente tivemos em conta a seguinte função de aptidão:</w:t>
      </w:r>
    </w:p>
    <w:p w14:paraId="67FAC732" w14:textId="77777777" w:rsidR="005860DD" w:rsidRPr="0091414D" w:rsidRDefault="005860DD" w:rsidP="000449EA">
      <w:pPr>
        <w:rPr>
          <w:rFonts w:ascii="LM Roman 12" w:hAnsi="LM Roman 12"/>
        </w:rPr>
      </w:pPr>
    </w:p>
    <w:p w14:paraId="3AF5B0A5" w14:textId="77777777" w:rsidR="005860DD" w:rsidRDefault="005860DD" w:rsidP="000449EA"/>
    <w:p w14:paraId="0801D246" w14:textId="0FA93F21" w:rsidR="005860DD" w:rsidRDefault="005860DD" w:rsidP="000449EA">
      <w:r w:rsidRPr="005860DD">
        <w:lastRenderedPageBreak/>
        <w:drawing>
          <wp:anchor distT="0" distB="0" distL="114300" distR="114300" simplePos="0" relativeHeight="251666432" behindDoc="0" locked="0" layoutInCell="1" allowOverlap="1" wp14:anchorId="28EFF9F9" wp14:editId="28D7E866">
            <wp:simplePos x="0" y="0"/>
            <wp:positionH relativeFrom="margin">
              <wp:align>center</wp:align>
            </wp:positionH>
            <wp:positionV relativeFrom="paragraph">
              <wp:posOffset>0</wp:posOffset>
            </wp:positionV>
            <wp:extent cx="4086248" cy="1440000"/>
            <wp:effectExtent l="0" t="0" r="3175" b="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6248" cy="1440000"/>
                    </a:xfrm>
                    <a:prstGeom prst="rect">
                      <a:avLst/>
                    </a:prstGeom>
                  </pic:spPr>
                </pic:pic>
              </a:graphicData>
            </a:graphic>
            <wp14:sizeRelH relativeFrom="page">
              <wp14:pctWidth>0</wp14:pctWidth>
            </wp14:sizeRelH>
            <wp14:sizeRelV relativeFrom="page">
              <wp14:pctHeight>0</wp14:pctHeight>
            </wp14:sizeRelV>
          </wp:anchor>
        </w:drawing>
      </w:r>
    </w:p>
    <w:p w14:paraId="338FE3D1" w14:textId="09EE3F0E" w:rsidR="005860DD" w:rsidRDefault="005860DD" w:rsidP="000449EA"/>
    <w:p w14:paraId="1992E89F" w14:textId="6AE79AF8" w:rsidR="005860DD" w:rsidRDefault="005860DD" w:rsidP="000449EA"/>
    <w:p w14:paraId="52310EF5" w14:textId="77777777" w:rsidR="005860DD" w:rsidRDefault="005860DD" w:rsidP="000449EA"/>
    <w:p w14:paraId="3416EBC5" w14:textId="77777777" w:rsidR="005860DD" w:rsidRDefault="005860DD" w:rsidP="000449EA"/>
    <w:p w14:paraId="7CA14FF8" w14:textId="33990032" w:rsidR="005860DD" w:rsidRDefault="005860DD" w:rsidP="000449EA"/>
    <w:p w14:paraId="12B6350D" w14:textId="77777777" w:rsidR="005860DD" w:rsidRPr="0091414D" w:rsidRDefault="005860DD" w:rsidP="005860DD">
      <w:pPr>
        <w:jc w:val="both"/>
        <w:rPr>
          <w:rFonts w:ascii="LM Roman 12" w:hAnsi="LM Roman 12"/>
        </w:rPr>
      </w:pPr>
      <w:r w:rsidRPr="0091414D">
        <w:rPr>
          <w:rFonts w:ascii="LM Roman 12" w:hAnsi="LM Roman 12"/>
        </w:rPr>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91414D" w:rsidRDefault="005860DD" w:rsidP="005860DD">
      <w:pPr>
        <w:jc w:val="both"/>
        <w:rPr>
          <w:rFonts w:ascii="LM Roman 12" w:hAnsi="LM Roman 12"/>
        </w:rPr>
      </w:pPr>
      <w:r w:rsidRPr="0091414D">
        <w:rPr>
          <w:rFonts w:ascii="LM Roman 12" w:hAnsi="LM Roman 12"/>
        </w:rPr>
        <w:tab/>
        <w:t>Com o uso desta função de aptidão havia dois erros importantíssimos o que não permitiam com que o agente conseguisse desempenhar o seu papel corretamente.</w:t>
      </w:r>
    </w:p>
    <w:p w14:paraId="5EF8ED27" w14:textId="77777777" w:rsidR="005860DD" w:rsidRPr="0091414D" w:rsidRDefault="005860DD" w:rsidP="005860DD">
      <w:pPr>
        <w:jc w:val="both"/>
        <w:rPr>
          <w:rFonts w:ascii="LM Roman 12" w:hAnsi="LM Roman 12"/>
        </w:rPr>
      </w:pPr>
      <w:r w:rsidRPr="0091414D">
        <w:rPr>
          <w:rFonts w:ascii="LM Roman 12" w:hAnsi="LM Roman 12"/>
        </w:rPr>
        <w:t>Caso este ficasse encurralado num canto do campo com a bola, iria receber inúmeros pontos por estar a tocar na bola e, na verdade, o seu comportamento estava errado dado que ficava preso no canto.</w:t>
      </w:r>
    </w:p>
    <w:p w14:paraId="524DD55B" w14:textId="3C1D56BB" w:rsidR="005860DD" w:rsidRPr="0091414D" w:rsidRDefault="005860DD" w:rsidP="005860DD">
      <w:pPr>
        <w:jc w:val="both"/>
        <w:rPr>
          <w:rFonts w:ascii="LM Roman 12" w:hAnsi="LM Roman 12"/>
        </w:rPr>
      </w:pPr>
      <w:r w:rsidRPr="0091414D">
        <w:rPr>
          <w:rFonts w:ascii="LM Roman 12" w:hAnsi="LM Roman 12"/>
        </w:rPr>
        <w:t xml:space="preserve">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w:t>
      </w:r>
      <w:r w:rsidRPr="0091414D">
        <w:rPr>
          <w:rFonts w:ascii="LM Roman 12" w:hAnsi="LM Roman 12"/>
        </w:rPr>
        <w:t>oponente,</w:t>
      </w:r>
      <w:r w:rsidRPr="0091414D">
        <w:rPr>
          <w:rFonts w:ascii="LM Roman 12" w:hAnsi="LM Roman 12"/>
        </w:rPr>
        <w:t xml:space="preserve"> mas na verdade, este nem tinha tocado na bola pelo que tinha falhado o seu objetivo.</w:t>
      </w:r>
    </w:p>
    <w:p w14:paraId="65E38C13" w14:textId="181D556E" w:rsidR="005860DD" w:rsidRPr="0091414D" w:rsidRDefault="005860DD" w:rsidP="000449EA">
      <w:pPr>
        <w:rPr>
          <w:rFonts w:ascii="LM Roman 12" w:hAnsi="LM Roman 12"/>
        </w:rPr>
      </w:pPr>
    </w:p>
    <w:p w14:paraId="3805ACE9" w14:textId="07176A01" w:rsidR="005860DD" w:rsidRPr="0091414D" w:rsidRDefault="005860DD" w:rsidP="005860DD">
      <w:pPr>
        <w:tabs>
          <w:tab w:val="left" w:pos="709"/>
        </w:tabs>
        <w:ind w:firstLine="720"/>
        <w:jc w:val="both"/>
        <w:rPr>
          <w:rFonts w:ascii="LM Roman 12" w:hAnsi="LM Roman 12"/>
        </w:rPr>
      </w:pPr>
      <w:r w:rsidRPr="0091414D">
        <w:rPr>
          <w:rFonts w:ascii="LM Roman 12" w:hAnsi="LM Roman 12"/>
        </w:rPr>
        <w:t>Após algumas mudanças nos valores e dezenas de simulações (em que cada simulação correspondia a 100 Gerações) melhorou-se a função de aptidão sendo esta agora composta por:</w:t>
      </w:r>
    </w:p>
    <w:p w14:paraId="106F6456" w14:textId="284A4B82" w:rsidR="005860DD" w:rsidRDefault="005860DD" w:rsidP="005860DD">
      <w:pPr>
        <w:tabs>
          <w:tab w:val="left" w:pos="709"/>
        </w:tabs>
        <w:jc w:val="both"/>
      </w:pPr>
      <w:r w:rsidRPr="005860DD">
        <w:drawing>
          <wp:anchor distT="0" distB="0" distL="114300" distR="114300" simplePos="0" relativeHeight="251667456" behindDoc="0" locked="0" layoutInCell="1" allowOverlap="1" wp14:anchorId="4F1166FB" wp14:editId="015DEF6E">
            <wp:simplePos x="0" y="0"/>
            <wp:positionH relativeFrom="margin">
              <wp:posOffset>399415</wp:posOffset>
            </wp:positionH>
            <wp:positionV relativeFrom="paragraph">
              <wp:posOffset>182546</wp:posOffset>
            </wp:positionV>
            <wp:extent cx="4136541" cy="1440000"/>
            <wp:effectExtent l="0" t="0" r="381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36541" cy="144000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181EA154" w:rsidR="005860DD" w:rsidRDefault="005860DD" w:rsidP="005860DD">
      <w:pPr>
        <w:tabs>
          <w:tab w:val="left" w:pos="709"/>
        </w:tabs>
      </w:pPr>
    </w:p>
    <w:p w14:paraId="6A1FE483" w14:textId="40EA3FBC" w:rsidR="005860DD" w:rsidRDefault="005860DD" w:rsidP="005860DD">
      <w:pPr>
        <w:tabs>
          <w:tab w:val="left" w:pos="709"/>
        </w:tabs>
      </w:pPr>
    </w:p>
    <w:p w14:paraId="4492493A" w14:textId="7DFB4ECB" w:rsidR="005860DD" w:rsidRDefault="005860DD" w:rsidP="005860DD">
      <w:pPr>
        <w:tabs>
          <w:tab w:val="left" w:pos="709"/>
        </w:tabs>
      </w:pPr>
    </w:p>
    <w:p w14:paraId="2D0AB55D" w14:textId="0EDC6EC1" w:rsidR="005860DD" w:rsidRDefault="005860DD" w:rsidP="005860DD">
      <w:pPr>
        <w:tabs>
          <w:tab w:val="left" w:pos="709"/>
        </w:tabs>
      </w:pPr>
    </w:p>
    <w:p w14:paraId="39919DE8" w14:textId="2263A52D" w:rsidR="005860DD" w:rsidRDefault="005860DD" w:rsidP="005860DD">
      <w:pPr>
        <w:tabs>
          <w:tab w:val="left" w:pos="709"/>
        </w:tabs>
      </w:pPr>
    </w:p>
    <w:p w14:paraId="63C4654B" w14:textId="3001B32C" w:rsidR="005860DD" w:rsidRDefault="005860DD" w:rsidP="005860DD">
      <w:pPr>
        <w:tabs>
          <w:tab w:val="left" w:pos="709"/>
        </w:tabs>
      </w:pPr>
    </w:p>
    <w:p w14:paraId="4C436B43" w14:textId="77777777" w:rsidR="0091414D" w:rsidRDefault="0091414D" w:rsidP="005860DD">
      <w:pPr>
        <w:tabs>
          <w:tab w:val="left" w:pos="709"/>
        </w:tabs>
      </w:pPr>
    </w:p>
    <w:p w14:paraId="397C91EF" w14:textId="453F74F8" w:rsidR="005860DD" w:rsidRDefault="005860DD" w:rsidP="005860DD">
      <w:pPr>
        <w:tabs>
          <w:tab w:val="left" w:pos="709"/>
        </w:tabs>
      </w:pPr>
    </w:p>
    <w:p w14:paraId="596563C8" w14:textId="3611304E" w:rsidR="005860DD" w:rsidRPr="0091414D" w:rsidRDefault="005860DD" w:rsidP="0091414D">
      <w:pPr>
        <w:tabs>
          <w:tab w:val="left" w:pos="709"/>
        </w:tabs>
        <w:ind w:firstLine="720"/>
        <w:jc w:val="both"/>
        <w:rPr>
          <w:rFonts w:ascii="LM Roman 12" w:hAnsi="LM Roman 12"/>
        </w:rPr>
      </w:pPr>
      <w:r w:rsidRPr="0091414D">
        <w:rPr>
          <w:rFonts w:ascii="LM Roman 12" w:hAnsi="LM Roman 12"/>
        </w:rPr>
        <w:lastRenderedPageBreak/>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0DB8F0F2" w14:textId="4A981CFB" w:rsidR="005860DD" w:rsidRDefault="005860DD" w:rsidP="000D5F6C">
      <w:pPr>
        <w:pStyle w:val="Ttulo2"/>
        <w:numPr>
          <w:ilvl w:val="1"/>
          <w:numId w:val="13"/>
        </w:numPr>
      </w:pPr>
      <w:bookmarkStart w:id="9" w:name="_Toc71972349"/>
      <w:r>
        <w:t>Análise Experimental</w:t>
      </w:r>
      <w:bookmarkEnd w:id="9"/>
    </w:p>
    <w:p w14:paraId="32689615" w14:textId="36A0A971" w:rsidR="0034435A" w:rsidRPr="0034435A" w:rsidRDefault="005860DD" w:rsidP="0034435A">
      <w:pPr>
        <w:pStyle w:val="PargrafodaLista"/>
        <w:numPr>
          <w:ilvl w:val="0"/>
          <w:numId w:val="11"/>
        </w:numPr>
        <w:rPr>
          <w:rFonts w:ascii="LM Roman 12" w:eastAsiaTheme="minorEastAsia" w:hAnsi="LM Roman 12" w:cs="cmr12"/>
          <w:lang w:eastAsia="zh-TW"/>
        </w:rPr>
      </w:pPr>
      <w:r>
        <w:t>Gráfico com a 1ª função de fitness</w:t>
      </w:r>
      <w:r w:rsidRPr="005860DD">
        <w:rPr>
          <w:noProof/>
          <w:bdr w:val="none" w:sz="0" w:space="0" w:color="auto" w:frame="1"/>
        </w:rPr>
        <w:drawing>
          <wp:anchor distT="0" distB="0" distL="114300" distR="114300" simplePos="0" relativeHeight="251669504" behindDoc="0" locked="0" layoutInCell="1" allowOverlap="1" wp14:anchorId="5470465C" wp14:editId="5885ACB6">
            <wp:simplePos x="0" y="0"/>
            <wp:positionH relativeFrom="column">
              <wp:posOffset>2479040</wp:posOffset>
            </wp:positionH>
            <wp:positionV relativeFrom="paragraph">
              <wp:posOffset>228600</wp:posOffset>
            </wp:positionV>
            <wp:extent cx="3528000" cy="2520000"/>
            <wp:effectExtent l="0" t="0" r="3175"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60DD">
        <w:rPr>
          <w:noProof/>
          <w:bdr w:val="none" w:sz="0" w:space="0" w:color="auto" w:frame="1"/>
        </w:rPr>
        <w:drawing>
          <wp:anchor distT="0" distB="0" distL="114300" distR="114300" simplePos="0" relativeHeight="251668480" behindDoc="0" locked="0" layoutInCell="1" allowOverlap="1" wp14:anchorId="2CCAEEF1" wp14:editId="2D70B969">
            <wp:simplePos x="0" y="0"/>
            <wp:positionH relativeFrom="column">
              <wp:posOffset>-973455</wp:posOffset>
            </wp:positionH>
            <wp:positionV relativeFrom="paragraph">
              <wp:posOffset>229870</wp:posOffset>
            </wp:positionV>
            <wp:extent cx="3528000" cy="2520000"/>
            <wp:effectExtent l="0" t="0" r="3175"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8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35A">
        <w:rPr>
          <w:bdr w:val="none" w:sz="0" w:space="0" w:color="auto" w:frame="1"/>
        </w:rPr>
        <w:fldChar w:fldCharType="begin"/>
      </w:r>
      <w:r w:rsidRPr="0034435A">
        <w:rPr>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Pr="0034435A">
        <w:rPr>
          <w:bdr w:val="none" w:sz="0" w:space="0" w:color="auto" w:frame="1"/>
        </w:rPr>
        <w:fldChar w:fldCharType="separate"/>
      </w:r>
      <w:r w:rsidRPr="0034435A">
        <w:rPr>
          <w:bdr w:val="none" w:sz="0" w:space="0" w:color="auto" w:frame="1"/>
        </w:rPr>
        <w:fldChar w:fldCharType="end"/>
      </w:r>
      <w:r w:rsidRPr="0034435A">
        <w:rPr>
          <w:bdr w:val="none" w:sz="0" w:space="0" w:color="auto" w:frame="1"/>
        </w:rPr>
        <w:fldChar w:fldCharType="begin"/>
      </w:r>
      <w:r w:rsidRPr="0034435A">
        <w:rPr>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Pr="0034435A">
        <w:rPr>
          <w:bdr w:val="none" w:sz="0" w:space="0" w:color="auto" w:frame="1"/>
        </w:rPr>
        <w:fldChar w:fldCharType="separate"/>
      </w:r>
      <w:r w:rsidRPr="0034435A">
        <w:rPr>
          <w:bdr w:val="none" w:sz="0" w:space="0" w:color="auto" w:frame="1"/>
        </w:rPr>
        <w:fldChar w:fldCharType="end"/>
      </w:r>
    </w:p>
    <w:p w14:paraId="0145DD11" w14:textId="77777777" w:rsidR="0034435A" w:rsidRDefault="0034435A" w:rsidP="0034435A">
      <w:pPr>
        <w:pStyle w:val="PargrafodaLista"/>
        <w:ind w:left="947"/>
        <w:rPr>
          <w:bdr w:val="none" w:sz="0" w:space="0" w:color="auto" w:frame="1"/>
        </w:rPr>
      </w:pPr>
    </w:p>
    <w:p w14:paraId="589C03C6" w14:textId="715266FD" w:rsidR="005860DD" w:rsidRPr="0034435A" w:rsidRDefault="005860DD" w:rsidP="0034435A">
      <w:pPr>
        <w:pStyle w:val="PargrafodaLista"/>
        <w:ind w:left="0" w:firstLine="587"/>
        <w:rPr>
          <w:bdr w:val="none" w:sz="0" w:space="0" w:color="auto" w:frame="1"/>
        </w:rPr>
      </w:pPr>
      <w:r w:rsidRPr="005860DD">
        <w:t xml:space="preserve">Através da análise dos resultados do </w:t>
      </w:r>
      <w:r w:rsidRPr="005860DD">
        <w:rPr>
          <w:color w:val="FF0000"/>
        </w:rPr>
        <w:t>gráfico 9</w:t>
      </w:r>
      <w:r w:rsidRPr="005860DD">
        <w:t xml:space="preserve">, conseguimos visualizar que no início este tem um excelente desempenho dado que atinge o seu valor </w:t>
      </w:r>
      <w:r w:rsidRPr="005860DD">
        <w:t>máximo,</w:t>
      </w:r>
      <w:r w:rsidRPr="005860DD">
        <w:t xml:space="preserve">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7C249592" w14:textId="77777777" w:rsidR="0091414D" w:rsidRDefault="005860DD" w:rsidP="0034435A">
      <w:pPr>
        <w:pStyle w:val="PargrafodaLista"/>
        <w:ind w:left="0" w:firstLine="587"/>
        <w:jc w:val="both"/>
        <w:sectPr w:rsidR="0091414D" w:rsidSect="00252B9A">
          <w:headerReference w:type="even" r:id="rId21"/>
          <w:headerReference w:type="default" r:id="rId22"/>
          <w:footerReference w:type="even" r:id="rId23"/>
          <w:footerReference w:type="default" r:id="rId24"/>
          <w:headerReference w:type="first" r:id="rId25"/>
          <w:footerReference w:type="first" r:id="rId26"/>
          <w:pgSz w:w="11907" w:h="16840" w:code="9"/>
          <w:pgMar w:top="2013" w:right="2064" w:bottom="2013" w:left="2064" w:header="720" w:footer="720" w:gutter="0"/>
          <w:cols w:space="720"/>
          <w:docGrid w:linePitch="360"/>
        </w:sectPr>
      </w:pPr>
      <w:r w:rsidRPr="005860DD">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856563F" w:rsidR="005860DD" w:rsidRPr="0091414D" w:rsidRDefault="0091414D" w:rsidP="0091414D">
      <w:pPr>
        <w:pStyle w:val="PargrafodaLista"/>
        <w:numPr>
          <w:ilvl w:val="0"/>
          <w:numId w:val="11"/>
        </w:numPr>
        <w:jc w:val="both"/>
      </w:pPr>
      <w:r>
        <w:rPr>
          <w:noProof/>
        </w:rPr>
        <w:lastRenderedPageBreak/>
        <w:drawing>
          <wp:anchor distT="0" distB="0" distL="114300" distR="114300" simplePos="0" relativeHeight="251670528" behindDoc="0" locked="0" layoutInCell="1" allowOverlap="1" wp14:anchorId="6E766DA6" wp14:editId="5CE3CA94">
            <wp:simplePos x="0" y="0"/>
            <wp:positionH relativeFrom="column">
              <wp:posOffset>-1278255</wp:posOffset>
            </wp:positionH>
            <wp:positionV relativeFrom="paragraph">
              <wp:posOffset>246380</wp:posOffset>
            </wp:positionV>
            <wp:extent cx="10706100" cy="2247900"/>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27">
                      <a:extLst>
                        <a:ext uri="{28A0092B-C50C-407E-A947-70E740481C1C}">
                          <a14:useLocalDpi xmlns:a14="http://schemas.microsoft.com/office/drawing/2010/main" val="0"/>
                        </a:ext>
                      </a:extLst>
                    </a:blip>
                    <a:stretch>
                      <a:fillRect/>
                    </a:stretch>
                  </pic:blipFill>
                  <pic:spPr>
                    <a:xfrm>
                      <a:off x="0" y="0"/>
                      <a:ext cx="10706100" cy="22479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58D27325" wp14:editId="2F7D532E">
            <wp:simplePos x="0" y="0"/>
            <wp:positionH relativeFrom="column">
              <wp:posOffset>-1278255</wp:posOffset>
            </wp:positionH>
            <wp:positionV relativeFrom="paragraph">
              <wp:posOffset>2447403</wp:posOffset>
            </wp:positionV>
            <wp:extent cx="10714048" cy="2250000"/>
            <wp:effectExtent l="0" t="0" r="508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28">
                      <a:extLst>
                        <a:ext uri="{28A0092B-C50C-407E-A947-70E740481C1C}">
                          <a14:useLocalDpi xmlns:a14="http://schemas.microsoft.com/office/drawing/2010/main" val="0"/>
                        </a:ext>
                      </a:extLst>
                    </a:blip>
                    <a:stretch>
                      <a:fillRect/>
                    </a:stretch>
                  </pic:blipFill>
                  <pic:spPr>
                    <a:xfrm>
                      <a:off x="0" y="0"/>
                      <a:ext cx="10714048" cy="2250000"/>
                    </a:xfrm>
                    <a:prstGeom prst="rect">
                      <a:avLst/>
                    </a:prstGeom>
                  </pic:spPr>
                </pic:pic>
              </a:graphicData>
            </a:graphic>
            <wp14:sizeRelH relativeFrom="page">
              <wp14:pctWidth>0</wp14:pctWidth>
            </wp14:sizeRelH>
            <wp14:sizeRelV relativeFrom="page">
              <wp14:pctHeight>0</wp14:pctHeight>
            </wp14:sizeRelV>
          </wp:anchor>
        </w:drawing>
      </w:r>
      <w:r>
        <w:t xml:space="preserve">Gráfico com a </w:t>
      </w:r>
      <w:r>
        <w:t>2</w:t>
      </w:r>
      <w:r>
        <w:t>ª função de fitness</w:t>
      </w:r>
    </w:p>
    <w:p w14:paraId="2F077309" w14:textId="502DF9C7" w:rsidR="005860DD" w:rsidRPr="0091414D" w:rsidRDefault="005860DD" w:rsidP="0091414D">
      <w:pPr>
        <w:ind w:left="587"/>
      </w:pPr>
    </w:p>
    <w:p w14:paraId="497A5AED" w14:textId="77777777" w:rsidR="0091414D" w:rsidRDefault="0091414D" w:rsidP="005860DD">
      <w:pPr>
        <w:pStyle w:val="PargrafodaLista"/>
        <w:ind w:left="947"/>
        <w:sectPr w:rsidR="0091414D" w:rsidSect="0091414D">
          <w:pgSz w:w="16840" w:h="11907" w:orient="landscape" w:code="9"/>
          <w:pgMar w:top="2064" w:right="2013" w:bottom="2064" w:left="2013" w:header="720" w:footer="720" w:gutter="0"/>
          <w:cols w:space="720"/>
          <w:docGrid w:linePitch="360"/>
        </w:sectPr>
      </w:pPr>
    </w:p>
    <w:p w14:paraId="5AFA2B1D" w14:textId="29FEB2EB" w:rsidR="0091414D" w:rsidRPr="0091414D" w:rsidRDefault="0091414D" w:rsidP="0091414D">
      <w:pPr>
        <w:pStyle w:val="PargrafodaLista"/>
        <w:autoSpaceDE w:val="0"/>
        <w:autoSpaceDN w:val="0"/>
        <w:adjustRightInd w:val="0"/>
        <w:ind w:left="0" w:firstLine="567"/>
      </w:pPr>
      <w:r w:rsidRPr="0091414D">
        <w:lastRenderedPageBreak/>
        <w:t xml:space="preserve">Fazendo uso da nova função de aptidão, através do gráfico 10, conseguimos verificar que o agente </w:t>
      </w:r>
      <w:r w:rsidRPr="0091414D">
        <w:t>se comporta</w:t>
      </w:r>
      <w:r w:rsidRPr="0091414D">
        <w:t xml:space="preserve">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792CB425" w:rsidR="0091414D" w:rsidRPr="0091414D" w:rsidRDefault="0091414D" w:rsidP="0091414D">
      <w:pPr>
        <w:pStyle w:val="PargrafodaLista"/>
        <w:ind w:left="0" w:firstLine="567"/>
      </w:pPr>
      <w:r w:rsidRPr="0091414D">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40BC1436" w14:textId="1FDD2D22" w:rsidR="0091414D" w:rsidRPr="0091414D" w:rsidRDefault="0091414D" w:rsidP="0091414D">
      <w:pPr>
        <w:pStyle w:val="PargrafodaLista"/>
        <w:ind w:left="0" w:firstLine="567"/>
        <w:rPr>
          <w:color w:val="FF0000"/>
          <w:sz w:val="20"/>
          <w:szCs w:val="18"/>
        </w:rPr>
      </w:pPr>
      <w:r w:rsidRPr="0091414D">
        <w:rPr>
          <w:color w:val="FF0000"/>
          <w:sz w:val="20"/>
          <w:szCs w:val="18"/>
        </w:rPr>
        <w:t>/*VERIFICAR SE COLOCO AS VARIAÇÕES NA FUNÇÃO DE APTIDÃO*/</w:t>
      </w:r>
    </w:p>
    <w:p w14:paraId="21327226" w14:textId="5F4F9261" w:rsidR="000449EA" w:rsidRPr="000449EA" w:rsidRDefault="000449EA" w:rsidP="000D5F6C">
      <w:pPr>
        <w:pStyle w:val="Ttulo2"/>
      </w:pPr>
      <w:bookmarkStart w:id="10" w:name="_Toc71972350"/>
      <w:r>
        <w:t xml:space="preserve">Cena 2: </w:t>
      </w:r>
      <w:r w:rsidRPr="000449EA">
        <w:t>Evolving-Defense</w:t>
      </w:r>
      <w:bookmarkEnd w:id="10"/>
    </w:p>
    <w:p w14:paraId="617A01A6" w14:textId="21823911" w:rsidR="0091414D" w:rsidRPr="0091414D" w:rsidRDefault="0091414D" w:rsidP="0091414D">
      <w:pPr>
        <w:ind w:firstLine="720"/>
        <w:jc w:val="both"/>
        <w:rPr>
          <w:rFonts w:ascii="LM Roman 12" w:hAnsi="LM Roman 12"/>
        </w:rPr>
      </w:pPr>
      <w:r w:rsidRPr="0091414D">
        <w:rPr>
          <w:rFonts w:ascii="LM Roman 12" w:hAnsi="LM Roman 12"/>
        </w:rPr>
        <w:t>Na segunda cena, o objetivo é defender um remate da bola. Para este caso, não foram necessárias muitas evoluções</w:t>
      </w:r>
      <w:r>
        <w:rPr>
          <w:rFonts w:ascii="LM Roman 12" w:hAnsi="LM Roman 12"/>
        </w:rPr>
        <w:t xml:space="preserve">, </w:t>
      </w:r>
      <w:r w:rsidRPr="0091414D">
        <w:rPr>
          <w:rFonts w:ascii="LM Roman 12" w:hAnsi="LM Roman 12"/>
        </w:rPr>
        <w:t>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002661D9" w:rsidR="000449EA" w:rsidRDefault="0091414D" w:rsidP="0091414D">
      <w:pPr>
        <w:jc w:val="both"/>
        <w:rPr>
          <w:rFonts w:ascii="LM Roman 12" w:hAnsi="LM Roman 12"/>
        </w:rPr>
      </w:pPr>
      <w:r w:rsidRPr="0091414D">
        <w:rPr>
          <w:rFonts w:ascii="LM Roman 12" w:hAnsi="LM Roman 12"/>
        </w:rPr>
        <w:t>A função de fitness tem então a seguinte forma:</w:t>
      </w:r>
    </w:p>
    <w:p w14:paraId="5FAE0CB4" w14:textId="77777777" w:rsidR="0091414D" w:rsidRDefault="0091414D" w:rsidP="0091414D">
      <w:pPr>
        <w:jc w:val="both"/>
        <w:rPr>
          <w:rFonts w:ascii="LM Roman 12" w:hAnsi="LM Roman 12"/>
        </w:rPr>
      </w:pPr>
    </w:p>
    <w:p w14:paraId="77FD7297" w14:textId="77777777" w:rsidR="0091414D" w:rsidRDefault="0091414D" w:rsidP="0091414D">
      <w:pPr>
        <w:jc w:val="both"/>
        <w:rPr>
          <w:rFonts w:ascii="LM Roman 12" w:hAnsi="LM Roman 12"/>
        </w:rPr>
      </w:pPr>
    </w:p>
    <w:p w14:paraId="1F37D0FE" w14:textId="77777777" w:rsidR="0091414D" w:rsidRDefault="0091414D" w:rsidP="0091414D">
      <w:pPr>
        <w:jc w:val="both"/>
        <w:rPr>
          <w:rFonts w:ascii="LM Roman 12" w:hAnsi="LM Roman 12"/>
        </w:rPr>
      </w:pPr>
    </w:p>
    <w:p w14:paraId="6FF9BB5F" w14:textId="77777777" w:rsidR="0091414D" w:rsidRDefault="0091414D" w:rsidP="0091414D">
      <w:pPr>
        <w:jc w:val="both"/>
        <w:rPr>
          <w:rFonts w:ascii="LM Roman 12" w:hAnsi="LM Roman 12"/>
        </w:rPr>
      </w:pPr>
    </w:p>
    <w:p w14:paraId="4D62C54D" w14:textId="77777777" w:rsidR="0091414D" w:rsidRDefault="0091414D" w:rsidP="0091414D">
      <w:pPr>
        <w:jc w:val="both"/>
        <w:rPr>
          <w:rFonts w:ascii="LM Roman 12" w:hAnsi="LM Roman 12"/>
        </w:rPr>
      </w:pPr>
    </w:p>
    <w:p w14:paraId="39505167" w14:textId="797CFCEB" w:rsidR="0091414D" w:rsidRDefault="0091414D" w:rsidP="0091414D">
      <w:pPr>
        <w:jc w:val="both"/>
        <w:rPr>
          <w:rFonts w:ascii="LM Roman 12" w:hAnsi="LM Roman 12"/>
        </w:rPr>
      </w:pPr>
      <w:r w:rsidRPr="0091414D">
        <w:rPr>
          <w:rFonts w:ascii="LM Roman 12" w:hAnsi="LM Roman 12"/>
        </w:rPr>
        <w:lastRenderedPageBreak/>
        <w:drawing>
          <wp:anchor distT="0" distB="0" distL="114300" distR="114300" simplePos="0" relativeHeight="251672576" behindDoc="0" locked="0" layoutInCell="1" allowOverlap="1" wp14:anchorId="7CC42B23" wp14:editId="6EE63449">
            <wp:simplePos x="0" y="0"/>
            <wp:positionH relativeFrom="margin">
              <wp:align>center</wp:align>
            </wp:positionH>
            <wp:positionV relativeFrom="paragraph">
              <wp:posOffset>29</wp:posOffset>
            </wp:positionV>
            <wp:extent cx="4189095" cy="1679575"/>
            <wp:effectExtent l="0" t="0" r="1905" b="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9095" cy="1679575"/>
                    </a:xfrm>
                    <a:prstGeom prst="rect">
                      <a:avLst/>
                    </a:prstGeom>
                  </pic:spPr>
                </pic:pic>
              </a:graphicData>
            </a:graphic>
            <wp14:sizeRelH relativeFrom="page">
              <wp14:pctWidth>0</wp14:pctWidth>
            </wp14:sizeRelH>
            <wp14:sizeRelV relativeFrom="page">
              <wp14:pctHeight>0</wp14:pctHeight>
            </wp14:sizeRelV>
          </wp:anchor>
        </w:drawing>
      </w:r>
    </w:p>
    <w:p w14:paraId="5EB45A51" w14:textId="4CE67D49" w:rsidR="0091414D" w:rsidRDefault="0091414D" w:rsidP="0091414D">
      <w:pPr>
        <w:jc w:val="both"/>
        <w:rPr>
          <w:rFonts w:ascii="LM Roman 12" w:hAnsi="LM Roman 12"/>
        </w:rPr>
      </w:pPr>
    </w:p>
    <w:p w14:paraId="5163AE43" w14:textId="66FE3B4A" w:rsidR="0091414D" w:rsidRDefault="0091414D" w:rsidP="0091414D">
      <w:pPr>
        <w:jc w:val="both"/>
        <w:rPr>
          <w:rFonts w:ascii="LM Roman 12" w:hAnsi="LM Roman 12"/>
        </w:rPr>
      </w:pPr>
    </w:p>
    <w:p w14:paraId="296C0315" w14:textId="4AFFC97E" w:rsidR="0091414D" w:rsidRDefault="0091414D" w:rsidP="0091414D">
      <w:pPr>
        <w:jc w:val="both"/>
        <w:rPr>
          <w:rFonts w:ascii="LM Roman 12" w:hAnsi="LM Roman 12"/>
        </w:rPr>
      </w:pPr>
    </w:p>
    <w:p w14:paraId="51E1C602" w14:textId="62C572B2" w:rsidR="0091414D" w:rsidRDefault="0091414D" w:rsidP="0091414D">
      <w:pPr>
        <w:jc w:val="both"/>
        <w:rPr>
          <w:rFonts w:ascii="LM Roman 12" w:hAnsi="LM Roman 12"/>
        </w:rPr>
      </w:pPr>
    </w:p>
    <w:p w14:paraId="4BCE0FBF" w14:textId="3B3F009B" w:rsidR="0091414D" w:rsidRDefault="0091414D" w:rsidP="0091414D">
      <w:pPr>
        <w:jc w:val="both"/>
        <w:rPr>
          <w:rFonts w:ascii="LM Roman 12" w:hAnsi="LM Roman 12"/>
        </w:rPr>
      </w:pPr>
    </w:p>
    <w:p w14:paraId="7B071B90" w14:textId="5AB95AAC" w:rsidR="0091414D" w:rsidRDefault="0091414D" w:rsidP="0091414D">
      <w:pPr>
        <w:jc w:val="both"/>
        <w:rPr>
          <w:rFonts w:ascii="LM Roman 12" w:hAnsi="LM Roman 12"/>
        </w:rPr>
      </w:pPr>
    </w:p>
    <w:p w14:paraId="13D85FF7" w14:textId="77777777" w:rsidR="0091414D" w:rsidRDefault="0091414D" w:rsidP="0091414D">
      <w:pPr>
        <w:jc w:val="both"/>
        <w:rPr>
          <w:rFonts w:ascii="LM Roman 12" w:hAnsi="LM Roman 12"/>
        </w:rPr>
      </w:pPr>
    </w:p>
    <w:p w14:paraId="22EADD63" w14:textId="77777777" w:rsidR="0091414D" w:rsidRPr="0091414D" w:rsidRDefault="0091414D" w:rsidP="0091414D">
      <w:pPr>
        <w:ind w:firstLine="720"/>
        <w:jc w:val="both"/>
        <w:rPr>
          <w:rFonts w:ascii="LM Roman 12" w:hAnsi="LM Roman 12"/>
        </w:rPr>
      </w:pPr>
      <w:r w:rsidRPr="0091414D">
        <w:rPr>
          <w:rFonts w:ascii="LM Roman 12" w:hAnsi="LM Roman 12"/>
        </w:rPr>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5B8477C7" w14:textId="1E32C96E" w:rsidR="0091414D" w:rsidRDefault="0091414D" w:rsidP="0091414D">
      <w:pPr>
        <w:jc w:val="both"/>
        <w:rPr>
          <w:rFonts w:ascii="LM Roman 12" w:hAnsi="LM Roman 12"/>
        </w:rPr>
      </w:pPr>
      <w:r w:rsidRPr="0091414D">
        <w:rPr>
          <w:rFonts w:ascii="LM Roman 12" w:hAnsi="LM Roman 1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1D663EB4" w14:textId="350C08DB" w:rsidR="0091414D" w:rsidRDefault="0091414D" w:rsidP="0091414D">
      <w:pPr>
        <w:jc w:val="both"/>
        <w:rPr>
          <w:rFonts w:ascii="LM Roman 12" w:hAnsi="LM Roman 12"/>
        </w:rPr>
      </w:pPr>
    </w:p>
    <w:p w14:paraId="0AB31795" w14:textId="29BC8C48" w:rsidR="0091414D" w:rsidRDefault="0008316D" w:rsidP="000D5F6C">
      <w:pPr>
        <w:pStyle w:val="Ttulo2"/>
        <w:numPr>
          <w:ilvl w:val="1"/>
          <w:numId w:val="14"/>
        </w:numPr>
      </w:pPr>
      <w:bookmarkStart w:id="11" w:name="_Toc71972351"/>
      <w:r>
        <w:rPr>
          <w:rFonts w:ascii="Arial" w:hAnsi="Arial" w:cs="Arial"/>
          <w:noProof/>
          <w:color w:val="000000"/>
          <w:sz w:val="22"/>
          <w:szCs w:val="22"/>
          <w:bdr w:val="none" w:sz="0" w:space="0" w:color="auto" w:frame="1"/>
        </w:rPr>
        <w:drawing>
          <wp:anchor distT="0" distB="0" distL="114300" distR="114300" simplePos="0" relativeHeight="251673600" behindDoc="0" locked="0" layoutInCell="1" allowOverlap="1" wp14:anchorId="4F0A6F4A" wp14:editId="415E6E03">
            <wp:simplePos x="0" y="0"/>
            <wp:positionH relativeFrom="margin">
              <wp:align>center</wp:align>
            </wp:positionH>
            <wp:positionV relativeFrom="paragraph">
              <wp:posOffset>519658</wp:posOffset>
            </wp:positionV>
            <wp:extent cx="6101715" cy="3108325"/>
            <wp:effectExtent l="0" t="0" r="0" b="317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715" cy="310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6DE04084" w14:textId="713BB53E" w:rsidR="0008316D" w:rsidRDefault="0008316D" w:rsidP="0008316D">
      <w:pPr>
        <w:ind w:firstLine="720"/>
        <w:jc w:val="both"/>
        <w:rPr>
          <w:rFonts w:ascii="LM Roman 12" w:hAnsi="LM Roman 12"/>
          <w:lang w:eastAsia="zh-TW"/>
        </w:rPr>
      </w:pPr>
      <w:r w:rsidRPr="0008316D">
        <w:rPr>
          <w:rFonts w:ascii="LM Roman 12" w:hAnsi="LM Roman 12"/>
          <w:lang w:eastAsia="zh-TW"/>
        </w:rPr>
        <w:lastRenderedPageBreak/>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08316D" w:rsidRDefault="0008316D" w:rsidP="0008316D">
      <w:pPr>
        <w:ind w:firstLine="720"/>
        <w:jc w:val="both"/>
        <w:rPr>
          <w:rFonts w:ascii="LM Roman 12" w:hAnsi="LM Roman 12"/>
          <w:lang w:eastAsia="zh-TW"/>
        </w:rPr>
      </w:pPr>
    </w:p>
    <w:p w14:paraId="4F17EF94" w14:textId="77777777" w:rsidR="0008316D" w:rsidRPr="0008316D" w:rsidRDefault="0008316D" w:rsidP="0008316D">
      <w:pPr>
        <w:pStyle w:val="PargrafodaLista"/>
        <w:numPr>
          <w:ilvl w:val="0"/>
          <w:numId w:val="11"/>
        </w:numPr>
        <w:spacing w:line="240" w:lineRule="auto"/>
        <w:ind w:left="0" w:firstLine="567"/>
        <w:jc w:val="both"/>
        <w:rPr>
          <w:rFonts w:ascii="LM Roman 12" w:hAnsi="LM Roman 12"/>
          <w:lang w:eastAsia="zh-TW"/>
        </w:rPr>
      </w:pPr>
      <w:r w:rsidRPr="0008316D">
        <w:rPr>
          <w:rFonts w:ascii="LM Roman 12" w:hAnsi="LM Roman 12"/>
          <w:lang w:eastAsia="zh-TW"/>
        </w:rPr>
        <w:t>Contrariar a direção da bola e marcar golo na baliza adversária. Assim, era gerado um novo remate que prejudicava a sua performance. Para resolver esta situação, o agente passou apenas a contrariar levemente o remate inicial e saía de perto da bola.</w:t>
      </w:r>
    </w:p>
    <w:p w14:paraId="644EE2B2" w14:textId="46588BFE" w:rsidR="0008316D" w:rsidRDefault="0008316D" w:rsidP="0008316D">
      <w:pPr>
        <w:pStyle w:val="PargrafodaLista"/>
        <w:numPr>
          <w:ilvl w:val="0"/>
          <w:numId w:val="11"/>
        </w:numPr>
        <w:spacing w:line="240" w:lineRule="auto"/>
        <w:ind w:left="0" w:firstLine="587"/>
        <w:jc w:val="both"/>
      </w:pPr>
      <w:r w:rsidRPr="0008316D">
        <w:rPr>
          <w:rFonts w:ascii="LM Roman 12" w:hAnsi="LM Roman 12"/>
          <w:lang w:eastAsia="zh-TW"/>
        </w:rPr>
        <w:t>Por causa do peso da distância à bola e da distância da bola à baliza do agente, este prendia a bola num dos cantos do seu lado do campo e ficava a rematá-la num sítio preso.</w:t>
      </w:r>
    </w:p>
    <w:p w14:paraId="4DFF6F2E" w14:textId="77777777" w:rsidR="0008316D" w:rsidRPr="0008316D" w:rsidRDefault="0008316D" w:rsidP="0008316D">
      <w:pPr>
        <w:pStyle w:val="PargrafodaLista"/>
        <w:spacing w:line="240" w:lineRule="auto"/>
        <w:ind w:left="587"/>
        <w:jc w:val="both"/>
        <w:rPr>
          <w:rFonts w:ascii="LM Roman 12" w:hAnsi="LM Roman 12"/>
          <w:lang w:eastAsia="zh-TW"/>
        </w:rPr>
      </w:pPr>
    </w:p>
    <w:p w14:paraId="415BB003" w14:textId="5B5924BB" w:rsidR="0008316D" w:rsidRDefault="0008316D" w:rsidP="0008316D">
      <w:pPr>
        <w:jc w:val="both"/>
        <w:rPr>
          <w:rFonts w:ascii="LM Roman 12" w:hAnsi="LM Roman 12"/>
          <w:lang w:eastAsia="zh-TW"/>
        </w:rPr>
      </w:pPr>
      <w:r w:rsidRPr="0008316D">
        <w:rPr>
          <w:rFonts w:ascii="LM Roman 12" w:hAnsi="LM Roman 1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05E2FECA" w14:textId="77777777" w:rsidR="0008316D" w:rsidRPr="0008316D" w:rsidRDefault="0008316D" w:rsidP="0008316D">
      <w:pPr>
        <w:jc w:val="both"/>
        <w:rPr>
          <w:rFonts w:ascii="LM Roman 12" w:hAnsi="LM Roman 12"/>
          <w:lang w:eastAsia="zh-TW"/>
        </w:rPr>
      </w:pPr>
    </w:p>
    <w:p w14:paraId="1D56BECA" w14:textId="484A8131" w:rsidR="0008316D" w:rsidRPr="0008316D" w:rsidRDefault="0008316D" w:rsidP="0008316D">
      <w:pPr>
        <w:jc w:val="both"/>
        <w:rPr>
          <w:rFonts w:ascii="LM Roman 12" w:hAnsi="LM Roman 12"/>
          <w:lang w:eastAsia="zh-TW"/>
        </w:rPr>
      </w:pPr>
      <w:r w:rsidRPr="0008316D">
        <w:rPr>
          <w:rFonts w:ascii="LM Roman 12" w:hAnsi="LM Roman 12"/>
          <w:lang w:eastAsia="zh-TW"/>
        </w:rPr>
        <w:tab/>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p>
    <w:p w14:paraId="5E5C412C" w14:textId="142B2BA2" w:rsidR="0008316D" w:rsidRPr="0008316D" w:rsidRDefault="0008316D" w:rsidP="0008316D">
      <w:pPr>
        <w:jc w:val="both"/>
        <w:rPr>
          <w:rFonts w:ascii="LM Roman 12" w:hAnsi="LM Roman 12"/>
        </w:rPr>
      </w:pPr>
      <w:r w:rsidRPr="0008316D">
        <w:rPr>
          <w:rFonts w:ascii="LM Roman 12" w:hAnsi="LM Roman 12" w:cs="Arial"/>
          <w:color w:val="000000"/>
          <w:bdr w:val="none" w:sz="0" w:space="0" w:color="auto" w:frame="1"/>
        </w:rPr>
        <w:fldChar w:fldCharType="begin"/>
      </w:r>
      <w:r w:rsidRPr="0008316D">
        <w:rPr>
          <w:rFonts w:ascii="LM Roman 12" w:hAnsi="LM Roman 12"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Pr="0008316D">
        <w:rPr>
          <w:rFonts w:ascii="LM Roman 12" w:hAnsi="LM Roman 12" w:cs="Arial"/>
          <w:color w:val="000000"/>
          <w:bdr w:val="none" w:sz="0" w:space="0" w:color="auto" w:frame="1"/>
        </w:rPr>
        <w:fldChar w:fldCharType="separate"/>
      </w:r>
      <w:r w:rsidRPr="0008316D">
        <w:rPr>
          <w:rFonts w:ascii="LM Roman 12" w:hAnsi="LM Roman 12" w:cs="Arial"/>
          <w:color w:val="000000"/>
          <w:bdr w:val="none" w:sz="0" w:space="0" w:color="auto" w:frame="1"/>
        </w:rPr>
        <w:fldChar w:fldCharType="end"/>
      </w:r>
    </w:p>
    <w:p w14:paraId="0769C1E8" w14:textId="77777777" w:rsidR="0008316D" w:rsidRDefault="0008316D" w:rsidP="0008316D">
      <w:pPr>
        <w:rPr>
          <w:rFonts w:ascii="Arial" w:hAnsi="Arial" w:cs="Arial"/>
          <w:color w:val="000000"/>
          <w:sz w:val="22"/>
          <w:szCs w:val="22"/>
          <w:bdr w:val="none" w:sz="0" w:space="0" w:color="auto" w:frame="1"/>
        </w:rPr>
      </w:pPr>
    </w:p>
    <w:p w14:paraId="6B1EED94" w14:textId="77777777" w:rsidR="0008316D" w:rsidRDefault="0008316D" w:rsidP="0008316D">
      <w:pPr>
        <w:rPr>
          <w:rFonts w:ascii="Arial" w:hAnsi="Arial" w:cs="Arial"/>
          <w:color w:val="000000"/>
          <w:sz w:val="22"/>
          <w:szCs w:val="22"/>
          <w:bdr w:val="none" w:sz="0" w:space="0" w:color="auto" w:frame="1"/>
        </w:rPr>
      </w:pPr>
    </w:p>
    <w:p w14:paraId="70088AF2" w14:textId="77777777" w:rsidR="0008316D" w:rsidRDefault="0008316D" w:rsidP="0008316D">
      <w:pPr>
        <w:rPr>
          <w:rFonts w:ascii="Arial" w:hAnsi="Arial" w:cs="Arial"/>
          <w:color w:val="000000"/>
          <w:sz w:val="22"/>
          <w:szCs w:val="22"/>
          <w:bdr w:val="none" w:sz="0" w:space="0" w:color="auto" w:frame="1"/>
        </w:rPr>
      </w:pPr>
    </w:p>
    <w:p w14:paraId="04BF9495" w14:textId="77777777" w:rsidR="0008316D" w:rsidRDefault="0008316D" w:rsidP="0008316D">
      <w:pPr>
        <w:rPr>
          <w:rFonts w:ascii="Arial" w:hAnsi="Arial" w:cs="Arial"/>
          <w:color w:val="000000"/>
          <w:sz w:val="22"/>
          <w:szCs w:val="22"/>
          <w:bdr w:val="none" w:sz="0" w:space="0" w:color="auto" w:frame="1"/>
        </w:rPr>
      </w:pPr>
    </w:p>
    <w:p w14:paraId="3DBF8BB3" w14:textId="77777777" w:rsidR="0008316D" w:rsidRDefault="0008316D" w:rsidP="0008316D">
      <w:pPr>
        <w:rPr>
          <w:rFonts w:ascii="Arial" w:hAnsi="Arial" w:cs="Arial"/>
          <w:color w:val="000000"/>
          <w:sz w:val="22"/>
          <w:szCs w:val="22"/>
          <w:bdr w:val="none" w:sz="0" w:space="0" w:color="auto" w:frame="1"/>
        </w:rPr>
      </w:pPr>
    </w:p>
    <w:p w14:paraId="77170A53" w14:textId="77777777" w:rsidR="0008316D" w:rsidRDefault="0008316D" w:rsidP="0008316D">
      <w:pPr>
        <w:rPr>
          <w:rFonts w:ascii="Arial" w:hAnsi="Arial" w:cs="Arial"/>
          <w:color w:val="000000"/>
          <w:sz w:val="22"/>
          <w:szCs w:val="22"/>
          <w:bdr w:val="none" w:sz="0" w:space="0" w:color="auto" w:frame="1"/>
        </w:rPr>
      </w:pPr>
    </w:p>
    <w:p w14:paraId="05A3D2AB" w14:textId="785F323B"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"https://lh3.googleusercontent.com/-Fa7lZDti9JLGspWun7kMYUeLZOPH-tV56hpSYd9d8Bz00Sdxlhzf8mTvsgw63YSS5UuHD-YwM5pzHeRY75gFSCa8paGESuyWBn20pSScftMwo8xUXHB6D6IEyxmnuXEBA70iq1k"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32A2081E" w14:textId="426A89C8" w:rsidR="0008316D" w:rsidRDefault="0008316D" w:rsidP="0008316D">
      <w:pPr>
        <w:ind w:firstLine="720"/>
        <w:rPr>
          <w:rFonts w:ascii="LM Roman 12" w:hAnsi="LM Roman 12"/>
          <w:sz w:val="28"/>
          <w:szCs w:val="28"/>
          <w:lang w:eastAsia="zh-TW"/>
        </w:rPr>
      </w:pPr>
      <w:r w:rsidRPr="0008316D">
        <w:rPr>
          <w:rFonts w:ascii="Arial" w:hAnsi="Arial" w:cs="Arial"/>
          <w:noProof/>
          <w:color w:val="000000"/>
          <w:sz w:val="22"/>
          <w:szCs w:val="22"/>
          <w:bdr w:val="none" w:sz="0" w:space="0" w:color="auto" w:frame="1"/>
        </w:rPr>
        <w:lastRenderedPageBreak/>
        <w:drawing>
          <wp:anchor distT="0" distB="0" distL="114300" distR="114300" simplePos="0" relativeHeight="251674624" behindDoc="0" locked="0" layoutInCell="1" allowOverlap="1" wp14:anchorId="56E40BC1" wp14:editId="626E0900">
            <wp:simplePos x="0" y="0"/>
            <wp:positionH relativeFrom="margin">
              <wp:align>center</wp:align>
            </wp:positionH>
            <wp:positionV relativeFrom="paragraph">
              <wp:posOffset>378</wp:posOffset>
            </wp:positionV>
            <wp:extent cx="6191204" cy="3096000"/>
            <wp:effectExtent l="0" t="0" r="0" b="317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04" cy="30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F21629" w14:textId="7373F428"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decidiu-se repensar a função de fitness e incorporar outra estratégia que desse prioridade à distância do agente da bola e não aos toques de bola.</w:t>
      </w:r>
    </w:p>
    <w:p w14:paraId="334549B4" w14:textId="3E1AC272" w:rsidR="0008316D" w:rsidRPr="0008316D" w:rsidRDefault="0008316D" w:rsidP="0008316D">
      <w:pPr>
        <w:jc w:val="both"/>
        <w:rPr>
          <w:rFonts w:ascii="LM Roman 12" w:hAnsi="LM Roman 12"/>
          <w:lang w:eastAsia="zh-TW"/>
        </w:rPr>
      </w:pPr>
      <w:r w:rsidRPr="0008316D">
        <w:rPr>
          <w:rFonts w:ascii="LM Roman 12" w:hAnsi="LM Roman 12"/>
          <w:lang w:eastAsia="zh-TW"/>
        </w:rPr>
        <w:drawing>
          <wp:anchor distT="0" distB="0" distL="114300" distR="114300" simplePos="0" relativeHeight="251675648" behindDoc="0" locked="0" layoutInCell="1" allowOverlap="1" wp14:anchorId="21B37FCA" wp14:editId="23A25613">
            <wp:simplePos x="0" y="0"/>
            <wp:positionH relativeFrom="margin">
              <wp:align>center</wp:align>
            </wp:positionH>
            <wp:positionV relativeFrom="paragraph">
              <wp:posOffset>327189</wp:posOffset>
            </wp:positionV>
            <wp:extent cx="4939665" cy="2096135"/>
            <wp:effectExtent l="0" t="0" r="635" b="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9665" cy="2096135"/>
                    </a:xfrm>
                    <a:prstGeom prst="rect">
                      <a:avLst/>
                    </a:prstGeom>
                  </pic:spPr>
                </pic:pic>
              </a:graphicData>
            </a:graphic>
            <wp14:sizeRelH relativeFrom="page">
              <wp14:pctWidth>0</wp14:pctWidth>
            </wp14:sizeRelH>
            <wp14:sizeRelV relativeFrom="page">
              <wp14:pctHeight>0</wp14:pctHeight>
            </wp14:sizeRelV>
          </wp:anchor>
        </w:drawing>
      </w:r>
      <w:r w:rsidRPr="0008316D">
        <w:rPr>
          <w:rFonts w:ascii="LM Roman 12" w:hAnsi="LM Roman 12"/>
          <w:lang w:eastAsia="zh-TW"/>
        </w:rPr>
        <w:tab/>
        <w:t>Assim, a função de fitness foi melhorada para:</w:t>
      </w:r>
    </w:p>
    <w:p w14:paraId="5A6520A2" w14:textId="24550372"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Mesmo assim, não se obteve resultados relevantes pelo que optámos em aumentar a pressão seletiva, passando o tamanho do torneio “Tournament Size” para 7. Obtendo os seguintes resultados (geração 300-600):</w:t>
      </w:r>
    </w:p>
    <w:p w14:paraId="56AD6E7A" w14:textId="157C1107" w:rsidR="0008316D" w:rsidRDefault="0008316D" w:rsidP="0008316D">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anchor distT="0" distB="0" distL="114300" distR="114300" simplePos="0" relativeHeight="251676672" behindDoc="0" locked="0" layoutInCell="1" allowOverlap="1" wp14:anchorId="40B0B8C7" wp14:editId="3A161989">
            <wp:simplePos x="0" y="0"/>
            <wp:positionH relativeFrom="margin">
              <wp:align>center</wp:align>
            </wp:positionH>
            <wp:positionV relativeFrom="paragraph">
              <wp:posOffset>1905</wp:posOffset>
            </wp:positionV>
            <wp:extent cx="6276722" cy="3096000"/>
            <wp:effectExtent l="0" t="0" r="0" b="317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76722" cy="309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end"/>
      </w:r>
    </w:p>
    <w:p w14:paraId="35322B2E" w14:textId="412B04B5" w:rsidR="0008316D" w:rsidRPr="0008316D" w:rsidRDefault="0008316D" w:rsidP="0008316D">
      <w:pPr>
        <w:ind w:firstLine="720"/>
        <w:jc w:val="both"/>
        <w:rPr>
          <w:rFonts w:ascii="LM Roman 12" w:hAnsi="LM Roman 12"/>
          <w:lang w:eastAsia="zh-TW"/>
        </w:rPr>
      </w:pPr>
      <w:r w:rsidRPr="0008316D">
        <w:rPr>
          <w:rFonts w:ascii="LM Roman 12" w:hAnsi="LM Roman 12"/>
          <w:lang w:eastAsia="zh-TW"/>
        </w:rPr>
        <w:t xml:space="preserve">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w:t>
      </w:r>
      <w:proofErr w:type="gramStart"/>
      <w:r w:rsidRPr="0008316D">
        <w:rPr>
          <w:rFonts w:ascii="LM Roman 12" w:hAnsi="LM Roman 12"/>
          <w:lang w:eastAsia="zh-TW"/>
        </w:rPr>
        <w:t>de modo a que</w:t>
      </w:r>
      <w:proofErr w:type="gramEnd"/>
      <w:r w:rsidRPr="0008316D">
        <w:rPr>
          <w:rFonts w:ascii="LM Roman 12" w:hAnsi="LM Roman 12"/>
          <w:lang w:eastAsia="zh-TW"/>
        </w:rPr>
        <w:t xml:space="preserve"> conseguisse defender os próximos remates. Após alguma experimentação, percebemos que existiam algumas soluções possíveis que podíamos implementar. Posicionar o agente </w:t>
      </w:r>
      <w:proofErr w:type="gramStart"/>
      <w:r w:rsidRPr="0008316D">
        <w:rPr>
          <w:rFonts w:ascii="LM Roman 12" w:hAnsi="LM Roman 12"/>
          <w:lang w:eastAsia="zh-TW"/>
        </w:rPr>
        <w:t>de modo a que</w:t>
      </w:r>
      <w:proofErr w:type="gramEnd"/>
      <w:r w:rsidRPr="0008316D">
        <w:rPr>
          <w:rFonts w:ascii="LM Roman 12" w:hAnsi="LM Roman 12"/>
          <w:lang w:eastAsia="zh-TW"/>
        </w:rPr>
        <w:t xml:space="preserve"> ficasse constantemente no centro da baliza, defendendo todos os remates, independentemente da direção, ou então fechar imediatamente a distância do agente à bola, garantindo que, ao começar a simulação, este se dirigia sempre contra a bola, de modo a fechar a linha de remate e defender a bola.</w:t>
      </w:r>
    </w:p>
    <w:p w14:paraId="6C71EB5A" w14:textId="430DF682" w:rsidR="0008316D" w:rsidRDefault="0008316D" w:rsidP="0008316D">
      <w:pPr>
        <w:ind w:firstLine="720"/>
        <w:jc w:val="both"/>
        <w:rPr>
          <w:rFonts w:ascii="LM Roman 12" w:hAnsi="LM Roman 12"/>
          <w:lang w:eastAsia="zh-TW"/>
        </w:rPr>
      </w:pPr>
      <w:r w:rsidRPr="0008316D">
        <w:rPr>
          <w:rFonts w:ascii="LM Roman 12" w:hAnsi="LM Roman 12"/>
          <w:lang w:eastAsia="zh-TW"/>
        </w:rPr>
        <w:drawing>
          <wp:anchor distT="0" distB="0" distL="114300" distR="114300" simplePos="0" relativeHeight="251677696" behindDoc="0" locked="0" layoutInCell="1" allowOverlap="1" wp14:anchorId="5AAB11DE" wp14:editId="40E68603">
            <wp:simplePos x="0" y="0"/>
            <wp:positionH relativeFrom="margin">
              <wp:align>center</wp:align>
            </wp:positionH>
            <wp:positionV relativeFrom="paragraph">
              <wp:posOffset>237490</wp:posOffset>
            </wp:positionV>
            <wp:extent cx="4939665" cy="1991995"/>
            <wp:effectExtent l="0" t="0" r="635" b="1905"/>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9665" cy="1991995"/>
                    </a:xfrm>
                    <a:prstGeom prst="rect">
                      <a:avLst/>
                    </a:prstGeom>
                  </pic:spPr>
                </pic:pic>
              </a:graphicData>
            </a:graphic>
            <wp14:sizeRelH relativeFrom="page">
              <wp14:pctWidth>0</wp14:pctWidth>
            </wp14:sizeRelH>
            <wp14:sizeRelV relativeFrom="page">
              <wp14:pctHeight>0</wp14:pctHeight>
            </wp14:sizeRelV>
          </wp:anchor>
        </w:drawing>
      </w:r>
      <w:r w:rsidRPr="0008316D">
        <w:rPr>
          <w:rFonts w:ascii="LM Roman 12" w:hAnsi="LM Roman 12"/>
          <w:lang w:eastAsia="zh-TW"/>
        </w:rPr>
        <w:tab/>
        <w:t>Então, foi criada uma nova função de fitness:</w:t>
      </w:r>
    </w:p>
    <w:p w14:paraId="3B0AA6D2" w14:textId="3B38FFE2" w:rsidR="0008316D" w:rsidRDefault="0008316D" w:rsidP="0008316D">
      <w:pPr>
        <w:ind w:firstLine="720"/>
        <w:jc w:val="both"/>
        <w:rPr>
          <w:rFonts w:ascii="LM Roman 12" w:hAnsi="LM Roman 12"/>
          <w:lang w:eastAsia="zh-TW"/>
        </w:rPr>
      </w:pPr>
      <w:r w:rsidRPr="0008316D">
        <w:rPr>
          <w:rFonts w:ascii="LM Roman 12" w:hAnsi="LM Roman 12"/>
          <w:lang w:eastAsia="zh-TW"/>
        </w:rPr>
        <w:lastRenderedPageBreak/>
        <w:t>Que deu origem aos seguintes resultados (geração 600-900):</w:t>
      </w:r>
    </w:p>
    <w:p w14:paraId="4E26EA68" w14:textId="444ED3CE" w:rsidR="0008316D" w:rsidRDefault="0008316D" w:rsidP="0008316D">
      <w:pPr>
        <w:jc w:val="both"/>
        <w:rPr>
          <w:rFonts w:ascii="LM Roman 12" w:hAnsi="LM Roman 12"/>
          <w:lang w:eastAsia="zh-TW"/>
        </w:rPr>
      </w:pPr>
    </w:p>
    <w:p w14:paraId="3F707083" w14:textId="2DD1B793" w:rsidR="0008316D" w:rsidRDefault="0008316D" w:rsidP="0008316D">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anchor distT="0" distB="0" distL="114300" distR="114300" simplePos="0" relativeHeight="251678720" behindDoc="0" locked="0" layoutInCell="1" allowOverlap="1" wp14:anchorId="1E18FB61" wp14:editId="4C4F053F">
            <wp:simplePos x="0" y="0"/>
            <wp:positionH relativeFrom="margin">
              <wp:align>center</wp:align>
            </wp:positionH>
            <wp:positionV relativeFrom="paragraph">
              <wp:posOffset>0</wp:posOffset>
            </wp:positionV>
            <wp:extent cx="6311264" cy="3096000"/>
            <wp:effectExtent l="0" t="0" r="1270" b="317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1264" cy="309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end"/>
      </w:r>
    </w:p>
    <w:p w14:paraId="2DB831BA" w14:textId="148119C5" w:rsidR="0008316D" w:rsidRDefault="0008316D" w:rsidP="0008316D">
      <w:pPr>
        <w:ind w:firstLine="720"/>
        <w:jc w:val="both"/>
        <w:rPr>
          <w:rFonts w:ascii="LM Roman 12" w:hAnsi="LM Roman 12"/>
          <w:lang w:eastAsia="zh-TW"/>
        </w:rPr>
      </w:pPr>
      <w:r w:rsidRPr="0008316D">
        <w:rPr>
          <w:rFonts w:ascii="LM Roman 12" w:hAnsi="LM Roman 12"/>
          <w:lang w:eastAsia="zh-TW"/>
        </w:rPr>
        <w:t xml:space="preserve">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w:t>
      </w:r>
      <w:r w:rsidRPr="0008316D">
        <w:rPr>
          <w:rFonts w:ascii="LM Roman 12" w:hAnsi="LM Roman 12"/>
          <w:lang w:eastAsia="zh-TW"/>
        </w:rPr>
        <w:t>baixo,</w:t>
      </w:r>
      <w:r w:rsidRPr="0008316D">
        <w:rPr>
          <w:rFonts w:ascii="LM Roman 12" w:hAnsi="LM Roman 12"/>
          <w:lang w:eastAsia="zh-TW"/>
        </w:rPr>
        <w:t xml:space="preserve"> mas na geração seguinte não pode usar essa mesma estratégia para defender um remate vindo de cima.</w:t>
      </w:r>
    </w:p>
    <w:p w14:paraId="37C64FEB" w14:textId="19576D06" w:rsidR="000D5F6C" w:rsidRPr="0008316D" w:rsidRDefault="000D5F6C" w:rsidP="0008316D">
      <w:pPr>
        <w:ind w:firstLine="720"/>
        <w:jc w:val="both"/>
        <w:rPr>
          <w:rFonts w:ascii="LM Roman 12" w:hAnsi="LM Roman 12"/>
          <w:lang w:eastAsia="zh-TW"/>
        </w:rPr>
      </w:pPr>
      <w:r w:rsidRPr="000D5F6C">
        <w:rPr>
          <w:rFonts w:ascii="LM Roman 12" w:hAnsi="LM Roman 1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7F166FD6" w14:textId="68AB7EAB" w:rsidR="000D5F6C" w:rsidRPr="000D5F6C" w:rsidRDefault="000D5F6C" w:rsidP="000D5F6C">
      <w:pPr>
        <w:ind w:firstLine="720"/>
        <w:jc w:val="both"/>
        <w:rPr>
          <w:rFonts w:ascii="LM Roman 12" w:hAnsi="LM Roman 12"/>
          <w:lang w:eastAsia="zh-TW"/>
        </w:rPr>
      </w:pPr>
      <w:r>
        <w:rPr>
          <w:rFonts w:ascii="Arial" w:hAnsi="Arial" w:cs="Arial"/>
          <w:noProof/>
          <w:color w:val="000000"/>
          <w:sz w:val="22"/>
          <w:szCs w:val="22"/>
          <w:bdr w:val="none" w:sz="0" w:space="0" w:color="auto" w:frame="1"/>
        </w:rPr>
        <w:lastRenderedPageBreak/>
        <w:drawing>
          <wp:anchor distT="0" distB="0" distL="114300" distR="114300" simplePos="0" relativeHeight="251679744" behindDoc="1" locked="0" layoutInCell="1" allowOverlap="1" wp14:anchorId="2505F67A" wp14:editId="7BFE4454">
            <wp:simplePos x="0" y="0"/>
            <wp:positionH relativeFrom="margin">
              <wp:posOffset>377239</wp:posOffset>
            </wp:positionH>
            <wp:positionV relativeFrom="paragraph">
              <wp:posOffset>244</wp:posOffset>
            </wp:positionV>
            <wp:extent cx="4452620" cy="2176145"/>
            <wp:effectExtent l="0" t="0" r="5080" b="0"/>
            <wp:wrapSquare wrapText="bothSides"/>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2620" cy="2176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5F6C">
        <w:rPr>
          <w:rFonts w:ascii="LM Roman 12" w:hAnsi="LM Roman 1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w:t>
      </w:r>
      <w:proofErr w:type="gramStart"/>
      <w:r w:rsidRPr="000D5F6C">
        <w:rPr>
          <w:rFonts w:ascii="LM Roman 12" w:hAnsi="LM Roman 12"/>
          <w:lang w:eastAsia="zh-TW"/>
        </w:rPr>
        <w:t>de modo a que</w:t>
      </w:r>
      <w:proofErr w:type="gramEnd"/>
      <w:r w:rsidRPr="000D5F6C">
        <w:rPr>
          <w:rFonts w:ascii="LM Roman 12" w:hAnsi="LM Roman 12"/>
          <w:lang w:eastAsia="zh-TW"/>
        </w:rPr>
        <w:t xml:space="preserve"> desse prioridade a diminuir a sua distância à bola. Relativamente ao primeiro gráfico apresentado (fig. </w:t>
      </w:r>
      <w:proofErr w:type="spellStart"/>
      <w:r w:rsidRPr="000D5F6C">
        <w:rPr>
          <w:rFonts w:ascii="LM Roman 12" w:hAnsi="LM Roman 12"/>
          <w:lang w:eastAsia="zh-TW"/>
        </w:rPr>
        <w:t>xx</w:t>
      </w:r>
      <w:proofErr w:type="spellEnd"/>
      <w:r w:rsidRPr="000D5F6C">
        <w:rPr>
          <w:rFonts w:ascii="LM Roman 12" w:hAnsi="LM Roman 1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6DAE8C77" w14:textId="6F80CCC8" w:rsidR="0008316D" w:rsidRDefault="000D5F6C" w:rsidP="000D5F6C">
      <w:pPr>
        <w:ind w:firstLine="720"/>
        <w:jc w:val="both"/>
        <w:rPr>
          <w:rFonts w:ascii="LM Roman 12" w:hAnsi="LM Roman 12"/>
          <w:lang w:eastAsia="zh-TW"/>
        </w:rPr>
      </w:pPr>
      <w:r w:rsidRPr="000D5F6C">
        <w:rPr>
          <w:rFonts w:ascii="LM Roman 12" w:hAnsi="LM Roman 12"/>
          <w:lang w:eastAsia="zh-TW"/>
        </w:rPr>
        <w:t xml:space="preserve">Para uma última experiência, optámos por correr as configurações </w:t>
      </w:r>
      <w:r w:rsidRPr="000D5F6C">
        <w:rPr>
          <w:rFonts w:ascii="LM Roman 12" w:hAnsi="LM Roman 12"/>
          <w:lang w:eastAsia="zh-TW"/>
        </w:rPr>
        <w:t>anteriores,</w:t>
      </w:r>
      <w:r w:rsidRPr="000D5F6C">
        <w:rPr>
          <w:rFonts w:ascii="LM Roman 12" w:hAnsi="LM Roman 12"/>
          <w:lang w:eastAsia="zh-TW"/>
        </w:rPr>
        <w:t xml:space="preserve"> mas sem mutação, para avaliar a evolução do comportamento do agente. Os resultados são os que se seguem:</w:t>
      </w:r>
    </w:p>
    <w:p w14:paraId="364B231E" w14:textId="162747E8" w:rsidR="000D5F6C" w:rsidRDefault="000D5F6C" w:rsidP="000D5F6C">
      <w:r>
        <w:rPr>
          <w:rFonts w:ascii="Arial" w:hAnsi="Arial" w:cs="Arial"/>
          <w:noProof/>
          <w:color w:val="000000"/>
          <w:sz w:val="22"/>
          <w:szCs w:val="22"/>
          <w:bdr w:val="none" w:sz="0" w:space="0" w:color="auto" w:frame="1"/>
        </w:rPr>
        <w:drawing>
          <wp:anchor distT="0" distB="0" distL="114300" distR="114300" simplePos="0" relativeHeight="251680768" behindDoc="0" locked="0" layoutInCell="1" allowOverlap="1" wp14:anchorId="4E4E8B84" wp14:editId="5AB245E2">
            <wp:simplePos x="0" y="0"/>
            <wp:positionH relativeFrom="column">
              <wp:posOffset>456565</wp:posOffset>
            </wp:positionH>
            <wp:positionV relativeFrom="paragraph">
              <wp:posOffset>27940</wp:posOffset>
            </wp:positionV>
            <wp:extent cx="4026593" cy="2066192"/>
            <wp:effectExtent l="0" t="0" r="0" b="4445"/>
            <wp:wrapSquare wrapText="bothSides"/>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6593" cy="206619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Pr>
          <w:rFonts w:ascii="Arial" w:hAnsi="Arial" w:cs="Arial"/>
          <w:color w:val="000000"/>
          <w:sz w:val="22"/>
          <w:szCs w:val="22"/>
          <w:bdr w:val="none" w:sz="0" w:space="0" w:color="auto" w:frame="1"/>
        </w:rPr>
        <w:fldChar w:fldCharType="separate"/>
      </w:r>
      <w:r>
        <w:rPr>
          <w:rFonts w:ascii="Arial" w:hAnsi="Arial" w:cs="Arial"/>
          <w:color w:val="000000"/>
          <w:sz w:val="22"/>
          <w:szCs w:val="22"/>
          <w:bdr w:val="none" w:sz="0" w:space="0" w:color="auto" w:frame="1"/>
        </w:rPr>
        <w:fldChar w:fldCharType="end"/>
      </w:r>
    </w:p>
    <w:p w14:paraId="744ECB16" w14:textId="27EE6B54" w:rsidR="000D5F6C" w:rsidRDefault="000D5F6C" w:rsidP="000D5F6C">
      <w:pPr>
        <w:ind w:firstLine="720"/>
        <w:jc w:val="both"/>
        <w:rPr>
          <w:rFonts w:ascii="LM Roman 12" w:hAnsi="LM Roman 12"/>
          <w:lang w:eastAsia="zh-TW"/>
        </w:rPr>
      </w:pPr>
      <w:r w:rsidRPr="000D5F6C">
        <w:rPr>
          <w:rFonts w:ascii="LM Roman 12" w:hAnsi="LM Roman 12"/>
          <w:lang w:eastAsia="zh-TW"/>
        </w:rPr>
        <w:lastRenderedPageBreak/>
        <w:t xml:space="preserve">Como se pode analisar, mesmo não introduzindo informação genética nova, os agentes conseguiram evoluir </w:t>
      </w:r>
      <w:proofErr w:type="gramStart"/>
      <w:r w:rsidRPr="000D5F6C">
        <w:rPr>
          <w:rFonts w:ascii="LM Roman 12" w:hAnsi="LM Roman 12"/>
          <w:lang w:eastAsia="zh-TW"/>
        </w:rPr>
        <w:t>de modo a que</w:t>
      </w:r>
      <w:proofErr w:type="gramEnd"/>
      <w:r w:rsidRPr="000D5F6C">
        <w:rPr>
          <w:rFonts w:ascii="LM Roman 12" w:hAnsi="LM Roman 12"/>
          <w:lang w:eastAsia="zh-TW"/>
        </w:rPr>
        <w:t xml:space="preserve"> a média se mantivesse à volta dos 1000 pontos. Mesmo assim, não manter diversidade genética inibe a evolução do indivíduo.</w:t>
      </w:r>
    </w:p>
    <w:p w14:paraId="0098362F" w14:textId="6A63532F" w:rsidR="000D5F6C" w:rsidRDefault="000D5F6C" w:rsidP="000D5F6C">
      <w:pPr>
        <w:ind w:firstLine="720"/>
        <w:jc w:val="both"/>
        <w:rPr>
          <w:rFonts w:ascii="LM Roman 12" w:hAnsi="LM Roman 12"/>
          <w:lang w:eastAsia="zh-TW"/>
        </w:rPr>
      </w:pPr>
    </w:p>
    <w:p w14:paraId="7F7B0F0F" w14:textId="3632132C" w:rsidR="000D5F6C" w:rsidRDefault="000D5F6C" w:rsidP="000D5F6C">
      <w:pPr>
        <w:pStyle w:val="Ttulo1"/>
        <w:rPr>
          <w:lang w:eastAsia="zh-TW"/>
        </w:rPr>
      </w:pPr>
      <w:bookmarkStart w:id="12" w:name="_Toc71972352"/>
      <w:r>
        <w:rPr>
          <w:lang w:eastAsia="zh-TW"/>
        </w:rPr>
        <w:t>Discussão</w:t>
      </w:r>
      <w:bookmarkEnd w:id="12"/>
    </w:p>
    <w:p w14:paraId="3A165D8B" w14:textId="070F802E" w:rsidR="000D5F6C" w:rsidRDefault="000D5F6C" w:rsidP="000D5F6C">
      <w:pPr>
        <w:rPr>
          <w:lang w:eastAsia="zh-TW"/>
        </w:rPr>
      </w:pPr>
    </w:p>
    <w:p w14:paraId="78B520A7" w14:textId="2CFA73BF" w:rsidR="000D5F6C" w:rsidRPr="000D5F6C" w:rsidRDefault="000D5F6C" w:rsidP="000D5F6C">
      <w:pPr>
        <w:pStyle w:val="Ttulo1"/>
        <w:rPr>
          <w:lang w:eastAsia="zh-TW"/>
        </w:rPr>
      </w:pPr>
      <w:bookmarkStart w:id="13" w:name="_Toc71972353"/>
      <w:r>
        <w:rPr>
          <w:lang w:eastAsia="zh-TW"/>
        </w:rPr>
        <w:t>Conclusão</w:t>
      </w:r>
      <w:bookmarkEnd w:id="13"/>
    </w:p>
    <w:sectPr w:rsidR="000D5F6C" w:rsidRPr="000D5F6C" w:rsidSect="0091414D">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27C22" w14:textId="77777777" w:rsidR="00B272AD" w:rsidRDefault="00B272AD" w:rsidP="00E80D03">
      <w:r>
        <w:separator/>
      </w:r>
    </w:p>
  </w:endnote>
  <w:endnote w:type="continuationSeparator" w:id="0">
    <w:p w14:paraId="226FCFC0" w14:textId="77777777" w:rsidR="00B272AD" w:rsidRDefault="00B272AD"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 12"/>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00000003" w:usb1="00000000" w:usb2="00000000" w:usb3="00000000" w:csb0="00000001"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ROMANSERIF-OBLIQUE">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45C45" w14:textId="77777777" w:rsidR="00B272AD" w:rsidRDefault="00B272AD" w:rsidP="00E80D03">
      <w:r>
        <w:separator/>
      </w:r>
    </w:p>
  </w:footnote>
  <w:footnote w:type="continuationSeparator" w:id="0">
    <w:p w14:paraId="34B003A7" w14:textId="77777777" w:rsidR="00B272AD" w:rsidRDefault="00B272AD" w:rsidP="00E8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088"/>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Ttulo1"/>
      <w:lvlText w:val="%1"/>
      <w:lvlJc w:val="left"/>
      <w:pPr>
        <w:ind w:left="360" w:hanging="360"/>
      </w:pPr>
      <w:rPr>
        <w:rFonts w:hint="eastAsia"/>
        <w:lang w:val="en-US"/>
      </w:rPr>
    </w:lvl>
    <w:lvl w:ilvl="1">
      <w:start w:val="1"/>
      <w:numFmt w:val="decimal"/>
      <w:pStyle w:val="Ttul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79E80769"/>
    <w:multiLevelType w:val="hybridMultilevel"/>
    <w:tmpl w:val="36EEC492"/>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1"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1"/>
  </w:num>
  <w:num w:numId="5">
    <w:abstractNumId w:val="3"/>
  </w:num>
  <w:num w:numId="9">
    <w:abstractNumId w:val="2"/>
  </w:num>
  <w:num w:numId="10">
    <w:abstractNumId w:val="0"/>
  </w:num>
  <w:num w:numId="11">
    <w:abstractNumId w:val="10"/>
  </w:num>
  <w:num w:numId="12">
    <w:abstractNumId w:val="7"/>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9"/>
    <w:rsid w:val="000125DF"/>
    <w:rsid w:val="000449EA"/>
    <w:rsid w:val="00074DE2"/>
    <w:rsid w:val="0008316D"/>
    <w:rsid w:val="00087965"/>
    <w:rsid w:val="000D5F6C"/>
    <w:rsid w:val="000E3B39"/>
    <w:rsid w:val="00187C59"/>
    <w:rsid w:val="0019090E"/>
    <w:rsid w:val="001D43BD"/>
    <w:rsid w:val="001D4ACB"/>
    <w:rsid w:val="001D6A24"/>
    <w:rsid w:val="00246ACE"/>
    <w:rsid w:val="00252B9A"/>
    <w:rsid w:val="002653F7"/>
    <w:rsid w:val="002B2144"/>
    <w:rsid w:val="0034435A"/>
    <w:rsid w:val="00431617"/>
    <w:rsid w:val="00481282"/>
    <w:rsid w:val="004B66B2"/>
    <w:rsid w:val="0051679A"/>
    <w:rsid w:val="005860DD"/>
    <w:rsid w:val="005C0279"/>
    <w:rsid w:val="0060453C"/>
    <w:rsid w:val="006450BC"/>
    <w:rsid w:val="0065589D"/>
    <w:rsid w:val="00667B9A"/>
    <w:rsid w:val="00681864"/>
    <w:rsid w:val="006E7514"/>
    <w:rsid w:val="006F6DA9"/>
    <w:rsid w:val="00704D0A"/>
    <w:rsid w:val="007378CB"/>
    <w:rsid w:val="00746112"/>
    <w:rsid w:val="007501B5"/>
    <w:rsid w:val="007A1D90"/>
    <w:rsid w:val="00817596"/>
    <w:rsid w:val="00855BF1"/>
    <w:rsid w:val="00913C5C"/>
    <w:rsid w:val="0091414D"/>
    <w:rsid w:val="00984366"/>
    <w:rsid w:val="009F4B6E"/>
    <w:rsid w:val="00A74DE8"/>
    <w:rsid w:val="00A832D2"/>
    <w:rsid w:val="00B062A8"/>
    <w:rsid w:val="00B22535"/>
    <w:rsid w:val="00B272AD"/>
    <w:rsid w:val="00BB0B9B"/>
    <w:rsid w:val="00BD0AFB"/>
    <w:rsid w:val="00C43529"/>
    <w:rsid w:val="00C56C72"/>
    <w:rsid w:val="00CB2997"/>
    <w:rsid w:val="00CC3515"/>
    <w:rsid w:val="00CC3B9C"/>
    <w:rsid w:val="00D01642"/>
    <w:rsid w:val="00D137C7"/>
    <w:rsid w:val="00D40246"/>
    <w:rsid w:val="00DD49AA"/>
    <w:rsid w:val="00E24E3F"/>
    <w:rsid w:val="00E32E05"/>
    <w:rsid w:val="00E44E39"/>
    <w:rsid w:val="00E80D03"/>
    <w:rsid w:val="00E84A09"/>
    <w:rsid w:val="00FC0E7D"/>
  </w:rsids>
  <m:mathPr>
    <m:mathFont m:val="Latin Modern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14D"/>
    <w:pPr>
      <w:spacing w:after="0" w:line="240" w:lineRule="auto"/>
    </w:pPr>
    <w:rPr>
      <w:rFonts w:ascii="Times New Roman" w:eastAsia="Times New Roman" w:hAnsi="Times New Roman" w:cs="Times New Roman"/>
      <w:sz w:val="24"/>
      <w:szCs w:val="24"/>
      <w:lang w:val="pt-PT" w:eastAsia="pt-PT"/>
    </w:rPr>
  </w:style>
  <w:style w:type="paragraph" w:styleId="Ttulo1">
    <w:name w:val="heading 1"/>
    <w:basedOn w:val="PargrafodaLista"/>
    <w:next w:val="Normal"/>
    <w:link w:val="Ttulo1Carter"/>
    <w:uiPriority w:val="9"/>
    <w:qFormat/>
    <w:rsid w:val="000D5F6C"/>
    <w:pPr>
      <w:numPr>
        <w:numId w:val="2"/>
      </w:numPr>
      <w:spacing w:before="240" w:after="200" w:line="240" w:lineRule="auto"/>
      <w:ind w:left="544" w:hanging="544"/>
      <w:outlineLvl w:val="0"/>
    </w:pPr>
    <w:rPr>
      <w:rFonts w:ascii="LM Roman 12" w:hAnsi="LM Roman 12"/>
      <w:b/>
      <w:sz w:val="34"/>
      <w:szCs w:val="34"/>
    </w:rPr>
  </w:style>
  <w:style w:type="paragraph" w:styleId="Ttulo2">
    <w:name w:val="heading 2"/>
    <w:basedOn w:val="PargrafodaLista"/>
    <w:next w:val="Normal"/>
    <w:link w:val="Ttulo2Carter"/>
    <w:uiPriority w:val="9"/>
    <w:unhideWhenUsed/>
    <w:qFormat/>
    <w:rsid w:val="000D5F6C"/>
    <w:pPr>
      <w:numPr>
        <w:ilvl w:val="1"/>
        <w:numId w:val="2"/>
      </w:numPr>
      <w:spacing w:before="240" w:line="240" w:lineRule="auto"/>
      <w:ind w:left="805" w:hanging="805"/>
      <w:outlineLvl w:val="1"/>
    </w:pPr>
    <w:rPr>
      <w:rFonts w:ascii="LM Roman 12" w:hAnsi="LM Roman 12"/>
      <w:b/>
      <w:sz w:val="29"/>
      <w:szCs w:val="29"/>
    </w:rPr>
  </w:style>
  <w:style w:type="paragraph" w:styleId="Ttulo3">
    <w:name w:val="heading 3"/>
    <w:basedOn w:val="Ttulo1"/>
    <w:next w:val="Normal"/>
    <w:link w:val="Ttul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Ttulo1Carter">
    <w:name w:val="Título 1 Caráter"/>
    <w:basedOn w:val="Tipodeletrapredefinidodopargrafo"/>
    <w:link w:val="Ttul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Ttulo2Carter">
    <w:name w:val="Título 2 Caráter"/>
    <w:basedOn w:val="Tipodeletrapredefinidodopargrafo"/>
    <w:link w:val="Ttul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Ttulo3Carter">
    <w:name w:val="Título 3 Caráter"/>
    <w:basedOn w:val="Tipodeletrapredefinidodopargrafo"/>
    <w:link w:val="Ttul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Ttul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 w:val="22"/>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9" Type="http://schemas.openxmlformats.org/officeDocument/2006/relationships/glossaryDocument" Target="glossary/document.xml"/><Relationship Id="rId21" Type="http://schemas.openxmlformats.org/officeDocument/2006/relationships/header" Target="header1.xml"/><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zemiguel/Library/Group%20Containers/UBF8T346G9.Office/User%20Content.localized/Templates.localized/Latex%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 12"/>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00000003" w:usb1="00000000" w:usb2="00000000" w:usb3="00000000" w:csb0="00000001"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ROMANSERIF-OBLIQUE">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536"/>
    <w:rsid w:val="000857EE"/>
    <w:rsid w:val="00132394"/>
    <w:rsid w:val="00275D98"/>
    <w:rsid w:val="003A0A48"/>
    <w:rsid w:val="00700536"/>
    <w:rsid w:val="007016AE"/>
    <w:rsid w:val="00B458A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CB10318A57C5C4FBF8DB1D2F5942559">
    <w:name w:val="FCB10318A57C5C4FBF8DB1D2F5942559"/>
    <w:rsid w:val="007016AE"/>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658A37-BCAE-48B2-A303-D4645F8F4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Word Template.dotx</Template>
  <TotalTime>84</TotalTime>
  <Pages>20</Pages>
  <Words>4065</Words>
  <Characters>21951</Characters>
  <Application>Microsoft Office Word</Application>
  <DocSecurity>0</DocSecurity>
  <Lines>182</Lines>
  <Paragraphs>51</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25965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José Miguel Silva Gomes</cp:lastModifiedBy>
  <cp:revision>9</cp:revision>
  <dcterms:created xsi:type="dcterms:W3CDTF">2021-05-14T13:28:00Z</dcterms:created>
  <dcterms:modified xsi:type="dcterms:W3CDTF">2021-05-15T10:59:00Z</dcterms:modified>
</cp:coreProperties>
</file>