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A75A" w14:textId="0690FB2E" w:rsidR="00C26A20" w:rsidRDefault="00FC6C1F" w:rsidP="00C26A20">
      <w:r>
        <w:t>Create an order</w:t>
      </w:r>
      <w:r w:rsidR="00772966">
        <w:t xml:space="preserve"> REST</w:t>
      </w:r>
      <w:r>
        <w:t xml:space="preserve"> API using .NET 6.0 and c#.  Use Swagger </w:t>
      </w:r>
      <w:r w:rsidR="00772966">
        <w:t>for</w:t>
      </w:r>
      <w:r>
        <w:t xml:space="preserve"> documentation and ease of testing.  Use Entity Framework Core to access the database.  For the database, you can use the attached </w:t>
      </w:r>
      <w:proofErr w:type="spellStart"/>
      <w:r>
        <w:t>sqlite</w:t>
      </w:r>
      <w:proofErr w:type="spellEnd"/>
      <w:r>
        <w:t xml:space="preserve"> database, “</w:t>
      </w:r>
      <w:proofErr w:type="spellStart"/>
      <w:r>
        <w:t>OrderApiDatabase.db</w:t>
      </w:r>
      <w:proofErr w:type="spellEnd"/>
      <w:r>
        <w:t>”</w:t>
      </w:r>
      <w:r w:rsidR="00C26A20">
        <w:t xml:space="preserve">. The </w:t>
      </w:r>
      <w:proofErr w:type="spellStart"/>
      <w:r w:rsidR="00C26A20">
        <w:t>sqlite</w:t>
      </w:r>
      <w:proofErr w:type="spellEnd"/>
      <w:r w:rsidR="00C26A20">
        <w:t xml:space="preserve"> database already has the schema created along with test data.  If you prefer MS SQL Server or MS SQL Server Express, you can use the attached scripts, “</w:t>
      </w:r>
      <w:proofErr w:type="spellStart"/>
      <w:r w:rsidR="00C26A20" w:rsidRPr="00C26A20">
        <w:t>OrderApiScripts.sql</w:t>
      </w:r>
      <w:proofErr w:type="spellEnd"/>
      <w:r w:rsidR="00C26A20">
        <w:t>”, to create the schema.</w:t>
      </w:r>
    </w:p>
    <w:p w14:paraId="2C3F0081" w14:textId="6B955434" w:rsidR="00FC6C1F" w:rsidRDefault="00FC6C1F"/>
    <w:p w14:paraId="57978F86" w14:textId="1176F6BD" w:rsidR="00772966" w:rsidRDefault="00772966">
      <w:r>
        <w:t>The API should have the following endpoints:</w:t>
      </w:r>
    </w:p>
    <w:p w14:paraId="7E87F8B2" w14:textId="43F1CB4E" w:rsidR="00772966" w:rsidRDefault="00772966" w:rsidP="00772966">
      <w:pPr>
        <w:pStyle w:val="ListParagraph"/>
        <w:numPr>
          <w:ilvl w:val="0"/>
          <w:numId w:val="1"/>
        </w:numPr>
      </w:pPr>
      <w:r>
        <w:t>A GET endpoint for retrieving a customer</w:t>
      </w:r>
      <w:r w:rsidR="0073397B">
        <w:t>.</w:t>
      </w:r>
    </w:p>
    <w:p w14:paraId="6043CC4C" w14:textId="32F77064" w:rsidR="0029294E" w:rsidRDefault="0029294E" w:rsidP="0029294E">
      <w:pPr>
        <w:pStyle w:val="ListParagraph"/>
        <w:numPr>
          <w:ilvl w:val="1"/>
          <w:numId w:val="1"/>
        </w:numPr>
      </w:pPr>
      <w:r>
        <w:t>Parameters: customer ID</w:t>
      </w:r>
    </w:p>
    <w:p w14:paraId="599F7AB4" w14:textId="3B1F48CD" w:rsidR="0029294E" w:rsidRDefault="00C26A20" w:rsidP="0029294E">
      <w:pPr>
        <w:pStyle w:val="ListParagraph"/>
        <w:numPr>
          <w:ilvl w:val="1"/>
          <w:numId w:val="1"/>
        </w:numPr>
      </w:pPr>
      <w:r>
        <w:t>Response model</w:t>
      </w:r>
      <w:r w:rsidR="0029294E">
        <w:t>:</w:t>
      </w:r>
    </w:p>
    <w:p w14:paraId="743C0A22" w14:textId="688A3102" w:rsidR="00C26A20" w:rsidRDefault="00C26A20" w:rsidP="00C26A20">
      <w:pPr>
        <w:pStyle w:val="ListParagraph"/>
        <w:ind w:left="1440"/>
      </w:pPr>
      <w:r>
        <w:rPr>
          <w:noProof/>
        </w:rPr>
        <w:drawing>
          <wp:inline distT="0" distB="0" distL="0" distR="0" wp14:anchorId="2E06DD1C" wp14:editId="585D3C35">
            <wp:extent cx="1455725" cy="731520"/>
            <wp:effectExtent l="0" t="0" r="0" b="0"/>
            <wp:docPr id="2" name="Picture 2" descr="A screen with numbers and letter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with numbers and letters on i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126" cy="7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0CD2" w14:textId="77777777" w:rsidR="0073397B" w:rsidRDefault="0073397B" w:rsidP="00C26A20">
      <w:pPr>
        <w:pStyle w:val="ListParagraph"/>
        <w:ind w:left="1440"/>
      </w:pPr>
    </w:p>
    <w:p w14:paraId="27DBAF94" w14:textId="2E114B80" w:rsidR="00772966" w:rsidRDefault="00772966" w:rsidP="00772966">
      <w:pPr>
        <w:pStyle w:val="ListParagraph"/>
        <w:numPr>
          <w:ilvl w:val="0"/>
          <w:numId w:val="1"/>
        </w:numPr>
      </w:pPr>
      <w:r>
        <w:t>A GET endpoint for retrieving a product</w:t>
      </w:r>
      <w:r w:rsidR="0073397B">
        <w:t>.</w:t>
      </w:r>
    </w:p>
    <w:p w14:paraId="3A23A315" w14:textId="67017B43" w:rsidR="0029294E" w:rsidRDefault="0029294E" w:rsidP="0029294E">
      <w:pPr>
        <w:pStyle w:val="ListParagraph"/>
        <w:numPr>
          <w:ilvl w:val="1"/>
          <w:numId w:val="1"/>
        </w:numPr>
      </w:pPr>
      <w:r>
        <w:t>Parameters: product ID</w:t>
      </w:r>
    </w:p>
    <w:p w14:paraId="0ECFBD57" w14:textId="43940B21" w:rsidR="00C26A20" w:rsidRDefault="00C26A20" w:rsidP="00C26A20">
      <w:pPr>
        <w:pStyle w:val="ListParagraph"/>
        <w:ind w:left="1440"/>
      </w:pPr>
      <w:r>
        <w:t>Response model</w:t>
      </w:r>
      <w:r w:rsidR="0029294E">
        <w:t>:</w:t>
      </w:r>
    </w:p>
    <w:p w14:paraId="755A3DC7" w14:textId="6D656FA6" w:rsidR="00C26A20" w:rsidRDefault="00C26A20" w:rsidP="00C26A20">
      <w:pPr>
        <w:pStyle w:val="ListParagraph"/>
        <w:ind w:left="1440"/>
      </w:pPr>
      <w:r>
        <w:rPr>
          <w:noProof/>
        </w:rPr>
        <w:drawing>
          <wp:inline distT="0" distB="0" distL="0" distR="0" wp14:anchorId="677921F9" wp14:editId="42785110">
            <wp:extent cx="1474013" cy="950976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753" cy="9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A576" w14:textId="0C0EB9B8" w:rsidR="0029294E" w:rsidRDefault="0029294E" w:rsidP="00C26A20">
      <w:pPr>
        <w:pStyle w:val="ListParagraph"/>
        <w:ind w:left="1440"/>
      </w:pPr>
      <w:r>
        <w:t xml:space="preserve"> </w:t>
      </w:r>
    </w:p>
    <w:p w14:paraId="6CDE67BE" w14:textId="100387C5" w:rsidR="0029294E" w:rsidRDefault="0029294E" w:rsidP="00772966">
      <w:pPr>
        <w:pStyle w:val="ListParagraph"/>
        <w:numPr>
          <w:ilvl w:val="0"/>
          <w:numId w:val="1"/>
        </w:numPr>
      </w:pPr>
      <w:r>
        <w:t>A GET endpoint for retrieving orders</w:t>
      </w:r>
      <w:r w:rsidR="0073397B">
        <w:t>.</w:t>
      </w:r>
    </w:p>
    <w:p w14:paraId="41B0C84B" w14:textId="7D27C0CA" w:rsidR="0029294E" w:rsidRDefault="0029294E" w:rsidP="0029294E">
      <w:pPr>
        <w:pStyle w:val="ListParagraph"/>
        <w:numPr>
          <w:ilvl w:val="1"/>
          <w:numId w:val="1"/>
        </w:numPr>
      </w:pPr>
      <w:r>
        <w:t xml:space="preserve">Parameters: </w:t>
      </w:r>
      <w:r w:rsidR="009E5386">
        <w:t>customer ID, start date, end date</w:t>
      </w:r>
    </w:p>
    <w:p w14:paraId="791C0B47" w14:textId="2CE0513E" w:rsidR="009E5386" w:rsidRDefault="00C26A20" w:rsidP="0029294E">
      <w:pPr>
        <w:pStyle w:val="ListParagraph"/>
        <w:numPr>
          <w:ilvl w:val="1"/>
          <w:numId w:val="1"/>
        </w:numPr>
      </w:pPr>
      <w:r>
        <w:t>Response model</w:t>
      </w:r>
      <w:r w:rsidR="009E5386">
        <w:t xml:space="preserve">: </w:t>
      </w:r>
    </w:p>
    <w:p w14:paraId="00CC4C8A" w14:textId="1CCAADC7" w:rsidR="00C26A20" w:rsidRDefault="00C26A20" w:rsidP="00C26A20">
      <w:pPr>
        <w:pStyle w:val="ListParagraph"/>
        <w:ind w:left="1440"/>
      </w:pPr>
      <w:r>
        <w:rPr>
          <w:noProof/>
        </w:rPr>
        <w:drawing>
          <wp:inline distT="0" distB="0" distL="0" distR="0" wp14:anchorId="529C27A6" wp14:editId="768B87EF">
            <wp:extent cx="2767103" cy="2150669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583" cy="21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6F2" w14:textId="77777777" w:rsidR="00C26A20" w:rsidRDefault="00C26A20" w:rsidP="00C26A20">
      <w:pPr>
        <w:pStyle w:val="ListParagraph"/>
      </w:pPr>
    </w:p>
    <w:p w14:paraId="4D729D5B" w14:textId="77777777" w:rsidR="00C26A20" w:rsidRDefault="00C26A20" w:rsidP="00C26A20">
      <w:pPr>
        <w:pStyle w:val="ListParagraph"/>
      </w:pPr>
    </w:p>
    <w:p w14:paraId="719B570C" w14:textId="77777777" w:rsidR="00C26A20" w:rsidRDefault="00C26A20" w:rsidP="00C26A20">
      <w:pPr>
        <w:pStyle w:val="ListParagraph"/>
      </w:pPr>
    </w:p>
    <w:p w14:paraId="13B885C6" w14:textId="410B8287" w:rsidR="0029294E" w:rsidRDefault="00C26A20" w:rsidP="00C26A20">
      <w:pPr>
        <w:pStyle w:val="ListParagraph"/>
        <w:numPr>
          <w:ilvl w:val="0"/>
          <w:numId w:val="1"/>
        </w:numPr>
      </w:pPr>
      <w:r>
        <w:lastRenderedPageBreak/>
        <w:t>A POST endpoint for creating an order.  The creation should only succeed if there are sufficient product quantities, and the customer has a sufficient balance to pay for all the products.</w:t>
      </w:r>
    </w:p>
    <w:p w14:paraId="21B4CC94" w14:textId="77777777" w:rsidR="00C26A20" w:rsidRDefault="00C26A20" w:rsidP="00C26A20">
      <w:pPr>
        <w:pStyle w:val="ListParagraph"/>
        <w:numPr>
          <w:ilvl w:val="1"/>
          <w:numId w:val="1"/>
        </w:numPr>
      </w:pPr>
      <w:r>
        <w:t xml:space="preserve">Request body: </w:t>
      </w:r>
    </w:p>
    <w:p w14:paraId="7CC0DD55" w14:textId="6F6757AD" w:rsidR="00C26A20" w:rsidRDefault="00C26A20" w:rsidP="00C26A20">
      <w:pPr>
        <w:pStyle w:val="ListParagraph"/>
        <w:ind w:left="1440"/>
      </w:pPr>
      <w:r>
        <w:rPr>
          <w:noProof/>
        </w:rPr>
        <w:drawing>
          <wp:inline distT="0" distB="0" distL="0" distR="0" wp14:anchorId="4205D9AE" wp14:editId="23EF1E5C">
            <wp:extent cx="1543507" cy="130373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270" cy="13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9B6C79" w14:textId="023C7088" w:rsidR="00C26A20" w:rsidRDefault="00C26A20" w:rsidP="00C26A20">
      <w:pPr>
        <w:pStyle w:val="ListParagraph"/>
        <w:numPr>
          <w:ilvl w:val="1"/>
          <w:numId w:val="1"/>
        </w:numPr>
      </w:pPr>
      <w:r>
        <w:t>Response model:</w:t>
      </w:r>
    </w:p>
    <w:p w14:paraId="2E84FB65" w14:textId="727C3BDF" w:rsidR="0029294E" w:rsidRDefault="00C26A20" w:rsidP="0073397B">
      <w:pPr>
        <w:pStyle w:val="ListParagraph"/>
        <w:ind w:left="1440"/>
      </w:pPr>
      <w:r>
        <w:rPr>
          <w:noProof/>
        </w:rPr>
        <w:drawing>
          <wp:inline distT="0" distB="0" distL="0" distR="0" wp14:anchorId="1A043E8E" wp14:editId="2B1057F1">
            <wp:extent cx="2920270" cy="208483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004" cy="20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9F37" w14:textId="3168C6D1" w:rsidR="0029294E" w:rsidRDefault="0029294E" w:rsidP="0029294E"/>
    <w:p w14:paraId="1B9FFE7E" w14:textId="2E0FA472" w:rsidR="0029294E" w:rsidRDefault="002602C7" w:rsidP="0029294E">
      <w:r>
        <w:t>*</w:t>
      </w:r>
      <w:r w:rsidR="0029294E">
        <w:t>For this exercise you do not need to worry about authentication or authorization.  You also do not need to worry about database concurrency issues.</w:t>
      </w:r>
    </w:p>
    <w:p w14:paraId="336768AA" w14:textId="77777777" w:rsidR="00772966" w:rsidRDefault="00772966" w:rsidP="00772966">
      <w:pPr>
        <w:pStyle w:val="ListParagraph"/>
        <w:ind w:left="1440"/>
      </w:pPr>
    </w:p>
    <w:sectPr w:rsidR="0077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1326"/>
    <w:multiLevelType w:val="hybridMultilevel"/>
    <w:tmpl w:val="0172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3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1F"/>
    <w:rsid w:val="002602C7"/>
    <w:rsid w:val="0029294E"/>
    <w:rsid w:val="005A6902"/>
    <w:rsid w:val="0073397B"/>
    <w:rsid w:val="00772966"/>
    <w:rsid w:val="009E5386"/>
    <w:rsid w:val="00C26A20"/>
    <w:rsid w:val="00FC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44DE"/>
  <w15:chartTrackingRefBased/>
  <w15:docId w15:val="{6A3B0CA8-3D19-40D0-B997-EC1DDBEC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Oles</dc:creator>
  <cp:keywords/>
  <dc:description/>
  <cp:lastModifiedBy>Ben Oles</cp:lastModifiedBy>
  <cp:revision>2</cp:revision>
  <dcterms:created xsi:type="dcterms:W3CDTF">2023-03-06T18:18:00Z</dcterms:created>
  <dcterms:modified xsi:type="dcterms:W3CDTF">2023-03-06T20:58:00Z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7a75de-6ae2-412f-9f1e-0df989d15d5a_Enabled">
    <vt:lpwstr>true</vt:lpwstr>
  </property>
  <property fmtid="{D5CDD505-2E9C-101B-9397-08002B2CF9AE}" pid="3" name="MSIP_Label_417a75de-6ae2-412f-9f1e-0df989d15d5a_SetDate">
    <vt:lpwstr>2023-03-06T20:50:45Z</vt:lpwstr>
  </property>
  <property fmtid="{D5CDD505-2E9C-101B-9397-08002B2CF9AE}" pid="4" name="MSIP_Label_417a75de-6ae2-412f-9f1e-0df989d15d5a_Method">
    <vt:lpwstr>Standard</vt:lpwstr>
  </property>
  <property fmtid="{D5CDD505-2E9C-101B-9397-08002B2CF9AE}" pid="5" name="MSIP_Label_417a75de-6ae2-412f-9f1e-0df989d15d5a_Name">
    <vt:lpwstr>InComm - General (Default)</vt:lpwstr>
  </property>
  <property fmtid="{D5CDD505-2E9C-101B-9397-08002B2CF9AE}" pid="6" name="MSIP_Label_417a75de-6ae2-412f-9f1e-0df989d15d5a_SiteId">
    <vt:lpwstr>d08e5403-b1c9-4dbf-af91-bab966a84dea</vt:lpwstr>
  </property>
  <property fmtid="{D5CDD505-2E9C-101B-9397-08002B2CF9AE}" pid="7" name="MSIP_Label_417a75de-6ae2-412f-9f1e-0df989d15d5a_ActionId">
    <vt:lpwstr>9bd9874c-11e5-49c4-bb48-40398c1f5395</vt:lpwstr>
  </property>
  <property fmtid="{D5CDD505-2E9C-101B-9397-08002B2CF9AE}" pid="8" name="MSIP_Label_417a75de-6ae2-412f-9f1e-0df989d15d5a_ContentBits">
    <vt:lpwstr>0</vt:lpwstr>
  </property>
</Properties>
</file>