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54" w:rsidRPr="006F1C55" w:rsidRDefault="00996270">
      <w:pPr>
        <w:rPr>
          <w:b/>
          <w:sz w:val="40"/>
          <w:u w:val="single"/>
          <w:lang w:val="en-AU"/>
        </w:rPr>
      </w:pPr>
      <w:r w:rsidRPr="006F1C55">
        <w:rPr>
          <w:b/>
          <w:sz w:val="40"/>
          <w:u w:val="single"/>
          <w:lang w:val="en-AU"/>
        </w:rPr>
        <w:t>Aim</w:t>
      </w:r>
    </w:p>
    <w:p w:rsidR="00996270" w:rsidRDefault="006F1C55" w:rsidP="00DB59A2">
      <w:pPr>
        <w:rPr>
          <w:lang w:val="en-AU"/>
        </w:rPr>
      </w:pPr>
      <w:r>
        <w:rPr>
          <w:lang w:val="en-AU"/>
        </w:rPr>
        <w:tab/>
        <w:t>Our aim is to train a given dataset with</w:t>
      </w:r>
      <w:r w:rsidR="00DB59A2">
        <w:rPr>
          <w:lang w:val="en-AU"/>
        </w:rPr>
        <w:t xml:space="preserve"> K-Nearest Neighbour and the Naïve Ba</w:t>
      </w:r>
      <w:r>
        <w:rPr>
          <w:lang w:val="en-AU"/>
        </w:rPr>
        <w:t>yes algorithms to predict weather a person might have diabetes or not given his medical profile. Moreover, evaluate a given dataset</w:t>
      </w:r>
      <w:r w:rsidR="00DB59A2">
        <w:rPr>
          <w:lang w:val="en-AU"/>
        </w:rPr>
        <w:t xml:space="preserve"> using the stratified cross validation method and comparing to the performance of other classifiers on the same dataset using the </w:t>
      </w:r>
      <w:r>
        <w:rPr>
          <w:lang w:val="en-AU"/>
        </w:rPr>
        <w:t>software Weka. Finally,</w:t>
      </w:r>
      <w:r w:rsidR="00DB59A2">
        <w:rPr>
          <w:lang w:val="en-AU"/>
        </w:rPr>
        <w:t xml:space="preserve"> evaluate </w:t>
      </w:r>
      <w:r>
        <w:rPr>
          <w:lang w:val="en-AU"/>
        </w:rPr>
        <w:t>the effect of feature selection in the performance of all the classification methods</w:t>
      </w:r>
      <w:r w:rsidR="00DB59A2">
        <w:rPr>
          <w:lang w:val="en-AU"/>
        </w:rPr>
        <w:t xml:space="preserve"> using a particular Correlation-based Feature S</w:t>
      </w:r>
      <w:r>
        <w:rPr>
          <w:lang w:val="en-AU"/>
        </w:rPr>
        <w:t>election method (CFS) from Weka.</w:t>
      </w:r>
      <w:r w:rsidR="00DB59A2">
        <w:rPr>
          <w:lang w:val="en-AU"/>
        </w:rPr>
        <w:t xml:space="preserve"> </w:t>
      </w:r>
    </w:p>
    <w:p w:rsidR="00DB59A2" w:rsidRDefault="006F1C55" w:rsidP="00996270">
      <w:pPr>
        <w:rPr>
          <w:lang w:val="en-AU"/>
        </w:rPr>
      </w:pPr>
      <w:r>
        <w:rPr>
          <w:lang w:val="en-AU"/>
        </w:rPr>
        <w:tab/>
        <w:t>This problem is important to bestow the prediction of diabetes to start the treatment in the early stages of the disease making easier to handle its effects and hence increasing the chances of the patient to have a normal life.</w:t>
      </w:r>
    </w:p>
    <w:p w:rsidR="00996270" w:rsidRPr="006F1C55" w:rsidRDefault="00996270" w:rsidP="00996270">
      <w:pPr>
        <w:rPr>
          <w:b/>
          <w:sz w:val="40"/>
          <w:u w:val="single"/>
          <w:lang w:val="en-AU"/>
        </w:rPr>
      </w:pPr>
      <w:r w:rsidRPr="006F1C55">
        <w:rPr>
          <w:b/>
          <w:sz w:val="40"/>
          <w:u w:val="single"/>
          <w:lang w:val="en-AU"/>
        </w:rPr>
        <w:t>Data</w:t>
      </w:r>
    </w:p>
    <w:p w:rsidR="00FE67A9" w:rsidRDefault="00BC63FF" w:rsidP="00BC63FF">
      <w:pPr>
        <w:ind w:firstLine="720"/>
        <w:rPr>
          <w:lang w:val="en-AU"/>
        </w:rPr>
      </w:pPr>
      <w:r>
        <w:rPr>
          <w:lang w:val="en-AU"/>
        </w:rPr>
        <w:t xml:space="preserve">The dataset used </w:t>
      </w:r>
      <w:r w:rsidR="006F1C55">
        <w:rPr>
          <w:lang w:val="en-AU"/>
        </w:rPr>
        <w:t>to train and test</w:t>
      </w:r>
      <w:r>
        <w:rPr>
          <w:lang w:val="en-AU"/>
        </w:rPr>
        <w:t xml:space="preserve"> </w:t>
      </w:r>
      <w:r w:rsidR="00FE67A9">
        <w:rPr>
          <w:lang w:val="en-AU"/>
        </w:rPr>
        <w:t>the</w:t>
      </w:r>
      <w:r>
        <w:rPr>
          <w:lang w:val="en-AU"/>
        </w:rPr>
        <w:t xml:space="preserve"> algorithm </w:t>
      </w:r>
      <w:r w:rsidR="005A781B">
        <w:rPr>
          <w:lang w:val="en-AU"/>
        </w:rPr>
        <w:t xml:space="preserve">was donated by Vincent </w:t>
      </w:r>
      <w:proofErr w:type="spellStart"/>
      <w:r w:rsidR="005A781B">
        <w:rPr>
          <w:lang w:val="en-AU"/>
        </w:rPr>
        <w:t>Sigillito</w:t>
      </w:r>
      <w:proofErr w:type="spellEnd"/>
      <w:r w:rsidR="005A781B">
        <w:rPr>
          <w:lang w:val="en-AU"/>
        </w:rPr>
        <w:t xml:space="preserve"> from the National Institute of </w:t>
      </w:r>
      <w:proofErr w:type="gramStart"/>
      <w:r w:rsidR="005A781B">
        <w:rPr>
          <w:lang w:val="en-AU"/>
        </w:rPr>
        <w:t>Diabetes and Digestive</w:t>
      </w:r>
      <w:proofErr w:type="gramEnd"/>
      <w:r w:rsidR="005A781B">
        <w:rPr>
          <w:lang w:val="en-AU"/>
        </w:rPr>
        <w:t xml:space="preserve"> and Kidney Diseases to our supervisors and modified for the purpose of this assignment. The dataset contains </w:t>
      </w:r>
      <w:r w:rsidR="00B80469">
        <w:rPr>
          <w:lang w:val="en-AU"/>
        </w:rPr>
        <w:t>eight a</w:t>
      </w:r>
      <w:r w:rsidR="00DB59A2">
        <w:rPr>
          <w:lang w:val="en-AU"/>
        </w:rPr>
        <w:t>tt</w:t>
      </w:r>
      <w:r w:rsidR="00B80469">
        <w:rPr>
          <w:lang w:val="en-AU"/>
        </w:rPr>
        <w:t>r</w:t>
      </w:r>
      <w:r w:rsidR="00DB59A2">
        <w:rPr>
          <w:lang w:val="en-AU"/>
        </w:rPr>
        <w:t>ibu</w:t>
      </w:r>
      <w:r w:rsidR="00B80469">
        <w:rPr>
          <w:lang w:val="en-AU"/>
        </w:rPr>
        <w:t>t</w:t>
      </w:r>
      <w:r w:rsidR="00DB59A2">
        <w:rPr>
          <w:lang w:val="en-AU"/>
        </w:rPr>
        <w:t>e</w:t>
      </w:r>
      <w:r w:rsidR="00B80469">
        <w:rPr>
          <w:lang w:val="en-AU"/>
        </w:rPr>
        <w:t>s of</w:t>
      </w:r>
      <w:r w:rsidR="005A781B">
        <w:rPr>
          <w:lang w:val="en-AU"/>
        </w:rPr>
        <w:t xml:space="preserve"> data taken from a group of </w:t>
      </w:r>
      <w:r w:rsidR="00B80469">
        <w:rPr>
          <w:lang w:val="en-AU"/>
        </w:rPr>
        <w:t xml:space="preserve">768 </w:t>
      </w:r>
      <w:r w:rsidR="005A781B">
        <w:rPr>
          <w:lang w:val="en-AU"/>
        </w:rPr>
        <w:t xml:space="preserve">women </w:t>
      </w:r>
      <w:r w:rsidR="00B80469">
        <w:rPr>
          <w:lang w:val="en-AU"/>
        </w:rPr>
        <w:t>with at least 21 years old of Pima Indian heritage. E</w:t>
      </w:r>
      <w:r>
        <w:rPr>
          <w:lang w:val="en-AU"/>
        </w:rPr>
        <w:t xml:space="preserve">ach </w:t>
      </w:r>
      <w:r w:rsidR="00B80469">
        <w:rPr>
          <w:lang w:val="en-AU"/>
        </w:rPr>
        <w:t xml:space="preserve">data also </w:t>
      </w:r>
      <w:r w:rsidR="006F1C55">
        <w:rPr>
          <w:lang w:val="en-AU"/>
        </w:rPr>
        <w:t>indicates weather</w:t>
      </w:r>
      <w:r>
        <w:rPr>
          <w:lang w:val="en-AU"/>
        </w:rPr>
        <w:t xml:space="preserve"> </w:t>
      </w:r>
      <w:r w:rsidR="00FE67A9">
        <w:rPr>
          <w:lang w:val="en-AU"/>
        </w:rPr>
        <w:t>the patient has diabetes</w:t>
      </w:r>
      <w:r w:rsidR="006F1C55" w:rsidRPr="006F1C55">
        <w:rPr>
          <w:lang w:val="en-AU"/>
        </w:rPr>
        <w:t xml:space="preserve"> </w:t>
      </w:r>
      <w:r w:rsidR="006F1C55">
        <w:rPr>
          <w:lang w:val="en-AU"/>
        </w:rPr>
        <w:t>or not</w:t>
      </w:r>
      <w:r>
        <w:rPr>
          <w:lang w:val="en-AU"/>
        </w:rPr>
        <w:t>.</w:t>
      </w:r>
      <w:r w:rsidR="00FE67A9">
        <w:rPr>
          <w:lang w:val="en-AU"/>
        </w:rPr>
        <w:t xml:space="preserve"> </w:t>
      </w:r>
      <w:r w:rsidR="00B80469">
        <w:rPr>
          <w:lang w:val="en-AU"/>
        </w:rPr>
        <w:t>T</w:t>
      </w:r>
      <w:r>
        <w:rPr>
          <w:lang w:val="en-AU"/>
        </w:rPr>
        <w:t xml:space="preserve">he </w:t>
      </w:r>
      <w:r w:rsidR="00B80469">
        <w:rPr>
          <w:lang w:val="en-AU"/>
        </w:rPr>
        <w:t xml:space="preserve">eight </w:t>
      </w:r>
      <w:r>
        <w:rPr>
          <w:lang w:val="en-AU"/>
        </w:rPr>
        <w:t>a</w:t>
      </w:r>
      <w:r w:rsidR="00DB59A2">
        <w:rPr>
          <w:lang w:val="en-AU"/>
        </w:rPr>
        <w:t>tt</w:t>
      </w:r>
      <w:r>
        <w:rPr>
          <w:lang w:val="en-AU"/>
        </w:rPr>
        <w:t>r</w:t>
      </w:r>
      <w:r w:rsidR="00DB59A2">
        <w:rPr>
          <w:lang w:val="en-AU"/>
        </w:rPr>
        <w:t>ibutes</w:t>
      </w:r>
      <w:r>
        <w:rPr>
          <w:lang w:val="en-AU"/>
        </w:rPr>
        <w:t xml:space="preserve"> are</w:t>
      </w:r>
      <w:r w:rsidR="00FE67A9">
        <w:rPr>
          <w:lang w:val="en-AU"/>
        </w:rPr>
        <w:t>:</w:t>
      </w:r>
    </w:p>
    <w:p w:rsidR="00BC63FF" w:rsidRPr="008B6DC9" w:rsidRDefault="00BC63FF" w:rsidP="00BC63FF">
      <w:pPr>
        <w:ind w:firstLine="720"/>
        <w:rPr>
          <w:lang w:val="en-AU"/>
        </w:rPr>
      </w:pPr>
      <w:r w:rsidRPr="008B6DC9">
        <w:rPr>
          <w:lang w:val="en-AU"/>
        </w:rPr>
        <w:t>1. Number of times pregnant</w:t>
      </w:r>
      <w:proofErr w:type="gramStart"/>
      <w:r w:rsidR="00FE67A9">
        <w:rPr>
          <w:lang w:val="en-AU"/>
        </w:rPr>
        <w:t>;</w:t>
      </w:r>
      <w:proofErr w:type="gramEnd"/>
    </w:p>
    <w:p w:rsidR="00BC63FF" w:rsidRPr="008B6DC9" w:rsidRDefault="00BC63FF" w:rsidP="00BC63FF">
      <w:pPr>
        <w:ind w:firstLine="720"/>
        <w:rPr>
          <w:lang w:val="en-AU"/>
        </w:rPr>
      </w:pPr>
      <w:r w:rsidRPr="008B6DC9">
        <w:rPr>
          <w:lang w:val="en-AU"/>
        </w:rPr>
        <w:t>2. Plasma glucose concentration a 2 hours in an oral glucose tolerance test</w:t>
      </w:r>
      <w:r w:rsidR="00FE67A9">
        <w:rPr>
          <w:lang w:val="en-AU"/>
        </w:rPr>
        <w:t>;</w:t>
      </w:r>
    </w:p>
    <w:p w:rsidR="00BC63FF" w:rsidRPr="008B6DC9" w:rsidRDefault="00DB59A2" w:rsidP="00BC63FF">
      <w:pPr>
        <w:ind w:firstLine="720"/>
        <w:rPr>
          <w:lang w:val="en-AU"/>
        </w:rPr>
      </w:pPr>
      <w:r>
        <w:rPr>
          <w:lang w:val="en-AU"/>
        </w:rPr>
        <w:t>3. Diastolic blood pressure (mm</w:t>
      </w:r>
      <w:r w:rsidR="00BC63FF" w:rsidRPr="008B6DC9">
        <w:rPr>
          <w:lang w:val="en-AU"/>
        </w:rPr>
        <w:t>Hg)</w:t>
      </w:r>
      <w:r w:rsidR="00FE67A9">
        <w:rPr>
          <w:lang w:val="en-AU"/>
        </w:rPr>
        <w:t>;</w:t>
      </w:r>
    </w:p>
    <w:p w:rsidR="00BC63FF" w:rsidRPr="008B6DC9" w:rsidRDefault="00BC63FF" w:rsidP="00BC63FF">
      <w:pPr>
        <w:ind w:firstLine="720"/>
        <w:rPr>
          <w:lang w:val="en-AU"/>
        </w:rPr>
      </w:pPr>
      <w:r w:rsidRPr="008B6DC9">
        <w:rPr>
          <w:lang w:val="en-AU"/>
        </w:rPr>
        <w:t>4. Triceps skin fold thickness (mm)</w:t>
      </w:r>
      <w:proofErr w:type="gramStart"/>
      <w:r w:rsidR="00FE67A9">
        <w:rPr>
          <w:lang w:val="en-AU"/>
        </w:rPr>
        <w:t>;</w:t>
      </w:r>
      <w:proofErr w:type="gramEnd"/>
    </w:p>
    <w:p w:rsidR="00BC63FF" w:rsidRPr="008B6DC9" w:rsidRDefault="00BC63FF" w:rsidP="00BC63FF">
      <w:pPr>
        <w:ind w:firstLine="720"/>
        <w:rPr>
          <w:lang w:val="en-AU"/>
        </w:rPr>
      </w:pPr>
      <w:r w:rsidRPr="008B6DC9">
        <w:rPr>
          <w:lang w:val="en-AU"/>
        </w:rPr>
        <w:t>5. 2-Hour serum insulin (mu U/ml)</w:t>
      </w:r>
      <w:r w:rsidR="00FE67A9">
        <w:rPr>
          <w:lang w:val="en-AU"/>
        </w:rPr>
        <w:t>;</w:t>
      </w:r>
    </w:p>
    <w:p w:rsidR="00BC63FF" w:rsidRPr="008B6DC9" w:rsidRDefault="00BC63FF" w:rsidP="00BC63FF">
      <w:pPr>
        <w:ind w:firstLine="720"/>
        <w:rPr>
          <w:lang w:val="en-AU"/>
        </w:rPr>
      </w:pPr>
      <w:r w:rsidRPr="008B6DC9">
        <w:rPr>
          <w:lang w:val="en-AU"/>
        </w:rPr>
        <w:t>6. Body mass index (weight</w:t>
      </w:r>
      <w:r w:rsidR="00DB59A2">
        <w:rPr>
          <w:lang w:val="en-AU"/>
        </w:rPr>
        <w:t>/height</w:t>
      </w:r>
      <w:r w:rsidRPr="008B6DC9">
        <w:rPr>
          <w:lang w:val="en-AU"/>
        </w:rPr>
        <w:t xml:space="preserve"> in kg/m</w:t>
      </w:r>
      <w:r w:rsidR="00DB59A2">
        <w:rPr>
          <w:vertAlign w:val="superscript"/>
          <w:lang w:val="en-AU"/>
        </w:rPr>
        <w:t>2</w:t>
      </w:r>
      <w:r w:rsidRPr="008B6DC9">
        <w:rPr>
          <w:lang w:val="en-AU"/>
        </w:rPr>
        <w:t>)</w:t>
      </w:r>
      <w:r w:rsidR="00FE67A9">
        <w:rPr>
          <w:lang w:val="en-AU"/>
        </w:rPr>
        <w:t>;</w:t>
      </w:r>
    </w:p>
    <w:p w:rsidR="00BC63FF" w:rsidRPr="008B6DC9" w:rsidRDefault="00BC63FF" w:rsidP="00BC63FF">
      <w:pPr>
        <w:ind w:firstLine="720"/>
        <w:rPr>
          <w:lang w:val="en-AU"/>
        </w:rPr>
      </w:pPr>
      <w:r w:rsidRPr="008B6DC9">
        <w:rPr>
          <w:lang w:val="en-AU"/>
        </w:rPr>
        <w:t>7. Diabetes pedigree function</w:t>
      </w:r>
      <w:r w:rsidR="00FE67A9">
        <w:rPr>
          <w:lang w:val="en-AU"/>
        </w:rPr>
        <w:t>;</w:t>
      </w:r>
    </w:p>
    <w:p w:rsidR="006F1C55" w:rsidRDefault="00BC63FF" w:rsidP="006F1C55">
      <w:pPr>
        <w:ind w:firstLine="720"/>
        <w:rPr>
          <w:lang w:val="en-AU"/>
        </w:rPr>
      </w:pPr>
      <w:r>
        <w:rPr>
          <w:lang w:val="en-AU"/>
        </w:rPr>
        <w:t>8. Age (years)</w:t>
      </w:r>
      <w:r w:rsidR="00FE67A9">
        <w:rPr>
          <w:lang w:val="en-AU"/>
        </w:rPr>
        <w:t>.</w:t>
      </w:r>
    </w:p>
    <w:p w:rsidR="00B80469" w:rsidRDefault="00B80469" w:rsidP="008B6DC9">
      <w:pPr>
        <w:ind w:firstLine="720"/>
        <w:rPr>
          <w:lang w:val="en-AU"/>
        </w:rPr>
      </w:pPr>
      <w:r>
        <w:rPr>
          <w:lang w:val="en-AU"/>
        </w:rPr>
        <w:t>For testing the results, we used the soft</w:t>
      </w:r>
      <w:r w:rsidR="00DB59A2">
        <w:rPr>
          <w:lang w:val="en-AU"/>
        </w:rPr>
        <w:t>ware Weka to make a Correlation-based F</w:t>
      </w:r>
      <w:r>
        <w:rPr>
          <w:lang w:val="en-AU"/>
        </w:rPr>
        <w:t>eature</w:t>
      </w:r>
      <w:r w:rsidR="00DB59A2">
        <w:rPr>
          <w:lang w:val="en-AU"/>
        </w:rPr>
        <w:t xml:space="preserve"> S</w:t>
      </w:r>
      <w:r>
        <w:rPr>
          <w:lang w:val="en-AU"/>
        </w:rPr>
        <w:t>election (CFS) to take</w:t>
      </w:r>
      <w:r w:rsidR="00DB59A2">
        <w:rPr>
          <w:lang w:val="en-AU"/>
        </w:rPr>
        <w:t xml:space="preserve"> a subset of attributes that best represent the dataset</w:t>
      </w:r>
      <w:r>
        <w:rPr>
          <w:lang w:val="en-AU"/>
        </w:rPr>
        <w:t xml:space="preserve">, considering how good the </w:t>
      </w:r>
      <w:r w:rsidR="00DB59A2">
        <w:rPr>
          <w:lang w:val="en-AU"/>
        </w:rPr>
        <w:t>attributes</w:t>
      </w:r>
      <w:r>
        <w:rPr>
          <w:lang w:val="en-AU"/>
        </w:rPr>
        <w:t xml:space="preserve"> are at predicting the class and how much they correlate with the other </w:t>
      </w:r>
      <w:r w:rsidR="00DB59A2">
        <w:rPr>
          <w:lang w:val="en-AU"/>
        </w:rPr>
        <w:t>attribute</w:t>
      </w:r>
      <w:r>
        <w:rPr>
          <w:lang w:val="en-AU"/>
        </w:rPr>
        <w:t xml:space="preserve">. The </w:t>
      </w:r>
      <w:r w:rsidR="00DB59A2">
        <w:rPr>
          <w:lang w:val="en-AU"/>
        </w:rPr>
        <w:t>attributes selected were:</w:t>
      </w:r>
    </w:p>
    <w:p w:rsidR="008B6DC9" w:rsidRPr="008B6DC9" w:rsidRDefault="008B6DC9" w:rsidP="008B6DC9">
      <w:pPr>
        <w:ind w:firstLine="720"/>
        <w:rPr>
          <w:lang w:val="en-AU"/>
        </w:rPr>
      </w:pPr>
      <w:r w:rsidRPr="008B6DC9">
        <w:rPr>
          <w:lang w:val="en-AU"/>
        </w:rPr>
        <w:t>2. Plasma glucose concentration a 2 hours in an oral glucose tolerance test</w:t>
      </w:r>
    </w:p>
    <w:p w:rsidR="008B6DC9" w:rsidRPr="008B6DC9" w:rsidRDefault="008B6DC9" w:rsidP="008B6DC9">
      <w:pPr>
        <w:ind w:firstLine="720"/>
        <w:rPr>
          <w:lang w:val="en-AU"/>
        </w:rPr>
      </w:pPr>
      <w:r w:rsidRPr="008B6DC9">
        <w:rPr>
          <w:lang w:val="en-AU"/>
        </w:rPr>
        <w:t>5. 2-Hour serum insulin (mu U/ml)</w:t>
      </w:r>
    </w:p>
    <w:p w:rsidR="008B6DC9" w:rsidRPr="008B6DC9" w:rsidRDefault="008B6DC9" w:rsidP="008B6DC9">
      <w:pPr>
        <w:ind w:firstLine="720"/>
        <w:rPr>
          <w:lang w:val="en-AU"/>
        </w:rPr>
      </w:pPr>
      <w:r w:rsidRPr="008B6DC9">
        <w:rPr>
          <w:lang w:val="en-AU"/>
        </w:rPr>
        <w:t>6. Body mass index (</w:t>
      </w:r>
      <w:r w:rsidR="00DB59A2" w:rsidRPr="008B6DC9">
        <w:rPr>
          <w:lang w:val="en-AU"/>
        </w:rPr>
        <w:t>weight</w:t>
      </w:r>
      <w:r w:rsidR="00DB59A2">
        <w:rPr>
          <w:lang w:val="en-AU"/>
        </w:rPr>
        <w:t>/height</w:t>
      </w:r>
      <w:r w:rsidR="00DB59A2" w:rsidRPr="008B6DC9">
        <w:rPr>
          <w:lang w:val="en-AU"/>
        </w:rPr>
        <w:t xml:space="preserve"> in kg/m</w:t>
      </w:r>
      <w:r w:rsidR="00DB59A2">
        <w:rPr>
          <w:vertAlign w:val="superscript"/>
          <w:lang w:val="en-AU"/>
        </w:rPr>
        <w:t>2</w:t>
      </w:r>
      <w:r w:rsidRPr="008B6DC9">
        <w:rPr>
          <w:lang w:val="en-AU"/>
        </w:rPr>
        <w:t>)</w:t>
      </w:r>
    </w:p>
    <w:p w:rsidR="008B6DC9" w:rsidRPr="008B6DC9" w:rsidRDefault="008B6DC9" w:rsidP="008B6DC9">
      <w:pPr>
        <w:ind w:firstLine="720"/>
        <w:rPr>
          <w:lang w:val="en-AU"/>
        </w:rPr>
      </w:pPr>
      <w:r w:rsidRPr="008B6DC9">
        <w:rPr>
          <w:lang w:val="en-AU"/>
        </w:rPr>
        <w:t>7. Diabetes pedigree function</w:t>
      </w:r>
    </w:p>
    <w:p w:rsidR="008B6DC9" w:rsidRPr="008B6DC9" w:rsidRDefault="008B6DC9" w:rsidP="008B6DC9">
      <w:pPr>
        <w:ind w:firstLine="720"/>
        <w:rPr>
          <w:lang w:val="en-AU"/>
        </w:rPr>
      </w:pPr>
      <w:r w:rsidRPr="008B6DC9">
        <w:rPr>
          <w:lang w:val="en-AU"/>
        </w:rPr>
        <w:t>8. Age (years)</w:t>
      </w:r>
    </w:p>
    <w:p w:rsidR="00DB59A2" w:rsidRDefault="00DB59A2" w:rsidP="00996270">
      <w:pPr>
        <w:rPr>
          <w:lang w:val="en-AU"/>
        </w:rPr>
      </w:pPr>
    </w:p>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t>Results and Discussion</w:t>
      </w:r>
    </w:p>
    <w:tbl>
      <w:tblPr>
        <w:tblStyle w:val="Tabelacomgrade"/>
        <w:tblW w:w="0" w:type="auto"/>
        <w:tblLook w:val="04A0" w:firstRow="1" w:lastRow="0" w:firstColumn="1" w:lastColumn="0" w:noHBand="0" w:noVBand="1"/>
      </w:tblPr>
      <w:tblGrid>
        <w:gridCol w:w="1168"/>
        <w:gridCol w:w="1168"/>
        <w:gridCol w:w="1169"/>
        <w:gridCol w:w="1169"/>
        <w:gridCol w:w="1169"/>
        <w:gridCol w:w="1169"/>
        <w:gridCol w:w="1169"/>
        <w:gridCol w:w="1169"/>
      </w:tblGrid>
      <w:tr w:rsidR="006F1C55" w:rsidTr="006F1C55">
        <w:tc>
          <w:tcPr>
            <w:tcW w:w="1168" w:type="dxa"/>
          </w:tcPr>
          <w:p w:rsidR="006F1C55" w:rsidRDefault="006F1C55" w:rsidP="00996270">
            <w:pPr>
              <w:rPr>
                <w:lang w:val="en-AU"/>
              </w:rPr>
            </w:pPr>
          </w:p>
        </w:tc>
        <w:tc>
          <w:tcPr>
            <w:tcW w:w="1168" w:type="dxa"/>
          </w:tcPr>
          <w:p w:rsidR="006F1C55" w:rsidRDefault="006F1C55" w:rsidP="00996270">
            <w:pPr>
              <w:rPr>
                <w:lang w:val="en-AU"/>
              </w:rPr>
            </w:pPr>
            <w:proofErr w:type="spellStart"/>
            <w:r>
              <w:rPr>
                <w:lang w:val="en-AU"/>
              </w:rPr>
              <w:t>ZeroR</w:t>
            </w:r>
            <w:proofErr w:type="spellEnd"/>
            <w:r w:rsidR="00F53F3D">
              <w:rPr>
                <w:lang w:val="en-AU"/>
              </w:rPr>
              <w:t xml:space="preserve"> [%]</w:t>
            </w:r>
          </w:p>
        </w:tc>
        <w:tc>
          <w:tcPr>
            <w:tcW w:w="1169" w:type="dxa"/>
          </w:tcPr>
          <w:p w:rsidR="006F1C55" w:rsidRDefault="006F1C55" w:rsidP="00996270">
            <w:pPr>
              <w:rPr>
                <w:lang w:val="en-AU"/>
              </w:rPr>
            </w:pPr>
            <w:r>
              <w:rPr>
                <w:lang w:val="en-AU"/>
              </w:rPr>
              <w:t>1R</w:t>
            </w:r>
            <w:r w:rsidR="00F53F3D">
              <w:rPr>
                <w:lang w:val="en-AU"/>
              </w:rPr>
              <w:t xml:space="preserve"> [%]</w:t>
            </w:r>
          </w:p>
        </w:tc>
        <w:tc>
          <w:tcPr>
            <w:tcW w:w="1169" w:type="dxa"/>
          </w:tcPr>
          <w:p w:rsidR="006F1C55" w:rsidRDefault="006F1C55" w:rsidP="00996270">
            <w:pPr>
              <w:rPr>
                <w:lang w:val="en-AU"/>
              </w:rPr>
            </w:pPr>
            <w:r>
              <w:rPr>
                <w:lang w:val="en-AU"/>
              </w:rPr>
              <w:t>1NN</w:t>
            </w:r>
            <w:r w:rsidR="00F53F3D">
              <w:rPr>
                <w:lang w:val="en-AU"/>
              </w:rPr>
              <w:t xml:space="preserve"> [%]</w:t>
            </w:r>
          </w:p>
        </w:tc>
        <w:tc>
          <w:tcPr>
            <w:tcW w:w="1169" w:type="dxa"/>
          </w:tcPr>
          <w:p w:rsidR="006F1C55" w:rsidRDefault="006F1C55" w:rsidP="00996270">
            <w:pPr>
              <w:rPr>
                <w:lang w:val="en-AU"/>
              </w:rPr>
            </w:pPr>
            <w:r>
              <w:rPr>
                <w:lang w:val="en-AU"/>
              </w:rPr>
              <w:t>5NN</w:t>
            </w:r>
            <w:r w:rsidR="00F53F3D">
              <w:rPr>
                <w:lang w:val="en-AU"/>
              </w:rPr>
              <w:t xml:space="preserve"> [%]</w:t>
            </w:r>
          </w:p>
        </w:tc>
        <w:tc>
          <w:tcPr>
            <w:tcW w:w="1169" w:type="dxa"/>
          </w:tcPr>
          <w:p w:rsidR="006F1C55" w:rsidRDefault="006F1C55" w:rsidP="00996270">
            <w:pPr>
              <w:rPr>
                <w:lang w:val="en-AU"/>
              </w:rPr>
            </w:pPr>
            <w:r>
              <w:rPr>
                <w:lang w:val="en-AU"/>
              </w:rPr>
              <w:t>NB</w:t>
            </w:r>
            <w:r w:rsidR="00F53F3D">
              <w:rPr>
                <w:lang w:val="en-AU"/>
              </w:rPr>
              <w:t xml:space="preserve"> [%]</w:t>
            </w:r>
          </w:p>
        </w:tc>
        <w:tc>
          <w:tcPr>
            <w:tcW w:w="1169" w:type="dxa"/>
          </w:tcPr>
          <w:p w:rsidR="006F1C55" w:rsidRDefault="006F1C55" w:rsidP="00996270">
            <w:pPr>
              <w:rPr>
                <w:lang w:val="en-AU"/>
              </w:rPr>
            </w:pPr>
            <w:r>
              <w:rPr>
                <w:lang w:val="en-AU"/>
              </w:rPr>
              <w:t>DT</w:t>
            </w:r>
            <w:r w:rsidR="00F53F3D">
              <w:rPr>
                <w:lang w:val="en-AU"/>
              </w:rPr>
              <w:t xml:space="preserve"> [%]</w:t>
            </w:r>
          </w:p>
        </w:tc>
        <w:tc>
          <w:tcPr>
            <w:tcW w:w="1169" w:type="dxa"/>
          </w:tcPr>
          <w:p w:rsidR="006F1C55" w:rsidRDefault="006F1C55" w:rsidP="00996270">
            <w:pPr>
              <w:rPr>
                <w:lang w:val="en-AU"/>
              </w:rPr>
            </w:pPr>
            <w:r>
              <w:rPr>
                <w:lang w:val="en-AU"/>
              </w:rPr>
              <w:t>MLP</w:t>
            </w:r>
            <w:r w:rsidR="00F53F3D">
              <w:rPr>
                <w:lang w:val="en-AU"/>
              </w:rPr>
              <w:t xml:space="preserve"> [%]</w:t>
            </w:r>
          </w:p>
        </w:tc>
      </w:tr>
      <w:tr w:rsidR="006F1C55" w:rsidTr="006F1C55">
        <w:tc>
          <w:tcPr>
            <w:tcW w:w="1168" w:type="dxa"/>
          </w:tcPr>
          <w:p w:rsidR="006F1C55" w:rsidRPr="006F1C55" w:rsidRDefault="006F1C55" w:rsidP="00996270">
            <w:pPr>
              <w:rPr>
                <w:lang w:val="en-AU"/>
              </w:rPr>
            </w:pPr>
            <w:r>
              <w:rPr>
                <w:lang w:val="en-AU"/>
              </w:rPr>
              <w:t>No feature selection</w:t>
            </w:r>
          </w:p>
        </w:tc>
        <w:tc>
          <w:tcPr>
            <w:tcW w:w="1168" w:type="dxa"/>
          </w:tcPr>
          <w:p w:rsidR="006F1C55" w:rsidRDefault="006F1C55" w:rsidP="00996270">
            <w:pPr>
              <w:rPr>
                <w:lang w:val="en-AU"/>
              </w:rPr>
            </w:pPr>
            <w:r>
              <w:rPr>
                <w:lang w:val="en-AU"/>
              </w:rPr>
              <w:t>65.1042</w:t>
            </w:r>
          </w:p>
        </w:tc>
        <w:tc>
          <w:tcPr>
            <w:tcW w:w="1169" w:type="dxa"/>
          </w:tcPr>
          <w:p w:rsidR="006F1C55" w:rsidRDefault="006F1C55" w:rsidP="00996270">
            <w:pPr>
              <w:rPr>
                <w:lang w:val="en-AU"/>
              </w:rPr>
            </w:pPr>
            <w:r>
              <w:rPr>
                <w:lang w:val="en-AU"/>
              </w:rPr>
              <w:t>70.8333</w:t>
            </w:r>
          </w:p>
        </w:tc>
        <w:tc>
          <w:tcPr>
            <w:tcW w:w="1169" w:type="dxa"/>
          </w:tcPr>
          <w:p w:rsidR="006F1C55" w:rsidRDefault="006F1C55" w:rsidP="00996270">
            <w:pPr>
              <w:rPr>
                <w:lang w:val="en-AU"/>
              </w:rPr>
            </w:pPr>
            <w:r>
              <w:rPr>
                <w:lang w:val="en-AU"/>
              </w:rPr>
              <w:t>67.8385</w:t>
            </w:r>
          </w:p>
        </w:tc>
        <w:tc>
          <w:tcPr>
            <w:tcW w:w="1169" w:type="dxa"/>
          </w:tcPr>
          <w:p w:rsidR="006F1C55" w:rsidRDefault="006F1C55" w:rsidP="00996270">
            <w:pPr>
              <w:rPr>
                <w:lang w:val="en-AU"/>
              </w:rPr>
            </w:pPr>
            <w:r>
              <w:rPr>
                <w:lang w:val="en-AU"/>
              </w:rPr>
              <w:t>74.4792</w:t>
            </w:r>
          </w:p>
        </w:tc>
        <w:tc>
          <w:tcPr>
            <w:tcW w:w="1169" w:type="dxa"/>
          </w:tcPr>
          <w:p w:rsidR="006F1C55" w:rsidRDefault="006F1C55" w:rsidP="00996270">
            <w:pPr>
              <w:rPr>
                <w:lang w:val="en-AU"/>
              </w:rPr>
            </w:pPr>
            <w:r>
              <w:rPr>
                <w:lang w:val="en-AU"/>
              </w:rPr>
              <w:t>75.1302</w:t>
            </w:r>
          </w:p>
        </w:tc>
        <w:tc>
          <w:tcPr>
            <w:tcW w:w="1169" w:type="dxa"/>
          </w:tcPr>
          <w:p w:rsidR="006F1C55" w:rsidRDefault="006F1C55" w:rsidP="00996270">
            <w:pPr>
              <w:rPr>
                <w:lang w:val="en-AU"/>
              </w:rPr>
            </w:pPr>
            <w:r>
              <w:rPr>
                <w:lang w:val="en-AU"/>
              </w:rPr>
              <w:t>71.857</w:t>
            </w:r>
          </w:p>
        </w:tc>
        <w:tc>
          <w:tcPr>
            <w:tcW w:w="1169" w:type="dxa"/>
          </w:tcPr>
          <w:p w:rsidR="006F1C55" w:rsidRDefault="006F1C55" w:rsidP="00996270">
            <w:pPr>
              <w:rPr>
                <w:lang w:val="en-AU"/>
              </w:rPr>
            </w:pPr>
            <w:r>
              <w:rPr>
                <w:lang w:val="en-AU"/>
              </w:rPr>
              <w:t>75.3906</w:t>
            </w:r>
          </w:p>
        </w:tc>
      </w:tr>
      <w:tr w:rsidR="006F1C55" w:rsidTr="006F1C55">
        <w:tc>
          <w:tcPr>
            <w:tcW w:w="1168" w:type="dxa"/>
          </w:tcPr>
          <w:p w:rsidR="006F1C55" w:rsidRDefault="006F1C55" w:rsidP="00996270">
            <w:pPr>
              <w:rPr>
                <w:lang w:val="en-AU"/>
              </w:rPr>
            </w:pPr>
            <w:r>
              <w:rPr>
                <w:lang w:val="en-AU"/>
              </w:rPr>
              <w:t>CFS</w:t>
            </w:r>
          </w:p>
        </w:tc>
        <w:tc>
          <w:tcPr>
            <w:tcW w:w="1168" w:type="dxa"/>
          </w:tcPr>
          <w:p w:rsidR="006F1C55" w:rsidRDefault="006F1C55" w:rsidP="00996270">
            <w:pPr>
              <w:rPr>
                <w:lang w:val="en-AU"/>
              </w:rPr>
            </w:pPr>
            <w:r>
              <w:rPr>
                <w:lang w:val="en-AU"/>
              </w:rPr>
              <w:t>65.1042</w:t>
            </w:r>
          </w:p>
        </w:tc>
        <w:tc>
          <w:tcPr>
            <w:tcW w:w="1169" w:type="dxa"/>
          </w:tcPr>
          <w:p w:rsidR="006F1C55" w:rsidRDefault="006F1C55" w:rsidP="00996270">
            <w:pPr>
              <w:rPr>
                <w:lang w:val="en-AU"/>
              </w:rPr>
            </w:pPr>
            <w:r>
              <w:rPr>
                <w:lang w:val="en-AU"/>
              </w:rPr>
              <w:t>70.8333</w:t>
            </w:r>
          </w:p>
        </w:tc>
        <w:tc>
          <w:tcPr>
            <w:tcW w:w="1169" w:type="dxa"/>
          </w:tcPr>
          <w:p w:rsidR="006F1C55" w:rsidRDefault="006F1C55" w:rsidP="00996270">
            <w:pPr>
              <w:rPr>
                <w:lang w:val="en-AU"/>
              </w:rPr>
            </w:pPr>
            <w:r>
              <w:rPr>
                <w:lang w:val="en-AU"/>
              </w:rPr>
              <w:t>69.0104</w:t>
            </w:r>
          </w:p>
        </w:tc>
        <w:tc>
          <w:tcPr>
            <w:tcW w:w="1169" w:type="dxa"/>
          </w:tcPr>
          <w:p w:rsidR="006F1C55" w:rsidRDefault="006F1C55" w:rsidP="00996270">
            <w:pPr>
              <w:rPr>
                <w:lang w:val="en-AU"/>
              </w:rPr>
            </w:pPr>
            <w:r>
              <w:rPr>
                <w:lang w:val="en-AU"/>
              </w:rPr>
              <w:t>74.4792</w:t>
            </w:r>
          </w:p>
        </w:tc>
        <w:tc>
          <w:tcPr>
            <w:tcW w:w="1169" w:type="dxa"/>
          </w:tcPr>
          <w:p w:rsidR="006F1C55" w:rsidRDefault="006F1C55" w:rsidP="00996270">
            <w:pPr>
              <w:rPr>
                <w:lang w:val="en-AU"/>
              </w:rPr>
            </w:pPr>
            <w:r>
              <w:rPr>
                <w:lang w:val="en-AU"/>
              </w:rPr>
              <w:t>76.3021</w:t>
            </w:r>
          </w:p>
        </w:tc>
        <w:tc>
          <w:tcPr>
            <w:tcW w:w="1169" w:type="dxa"/>
          </w:tcPr>
          <w:p w:rsidR="006F1C55" w:rsidRDefault="006F1C55" w:rsidP="00996270">
            <w:pPr>
              <w:rPr>
                <w:lang w:val="en-AU"/>
              </w:rPr>
            </w:pPr>
            <w:r>
              <w:rPr>
                <w:lang w:val="en-AU"/>
              </w:rPr>
              <w:t>73.3073</w:t>
            </w:r>
          </w:p>
        </w:tc>
        <w:tc>
          <w:tcPr>
            <w:tcW w:w="1169" w:type="dxa"/>
          </w:tcPr>
          <w:p w:rsidR="006F1C55" w:rsidRDefault="006F1C55" w:rsidP="00996270">
            <w:pPr>
              <w:rPr>
                <w:lang w:val="en-AU"/>
              </w:rPr>
            </w:pPr>
            <w:r>
              <w:rPr>
                <w:lang w:val="en-AU"/>
              </w:rPr>
              <w:t>75.7813</w:t>
            </w:r>
          </w:p>
        </w:tc>
      </w:tr>
    </w:tbl>
    <w:p w:rsidR="00DB59A2" w:rsidRPr="00F53F3D" w:rsidRDefault="00F53F3D" w:rsidP="00F53F3D">
      <w:pPr>
        <w:jc w:val="center"/>
        <w:rPr>
          <w:sz w:val="18"/>
          <w:szCs w:val="18"/>
          <w:lang w:val="en-AU"/>
        </w:rPr>
      </w:pPr>
      <w:r>
        <w:rPr>
          <w:sz w:val="18"/>
          <w:szCs w:val="18"/>
          <w:lang w:val="en-AU"/>
        </w:rPr>
        <w:t>Accuracy table for the classifiers tested in Weka</w:t>
      </w:r>
    </w:p>
    <w:p w:rsidR="00F53F3D" w:rsidRDefault="00F53F3D" w:rsidP="00996270">
      <w:pPr>
        <w:rPr>
          <w:lang w:val="en-AU"/>
        </w:rPr>
      </w:pPr>
    </w:p>
    <w:tbl>
      <w:tblPr>
        <w:tblStyle w:val="Tabelacomgrade"/>
        <w:tblW w:w="0" w:type="auto"/>
        <w:tblLook w:val="04A0" w:firstRow="1" w:lastRow="0" w:firstColumn="1" w:lastColumn="0" w:noHBand="0" w:noVBand="1"/>
      </w:tblPr>
      <w:tblGrid>
        <w:gridCol w:w="2337"/>
        <w:gridCol w:w="2337"/>
        <w:gridCol w:w="2338"/>
        <w:gridCol w:w="2338"/>
      </w:tblGrid>
      <w:tr w:rsidR="006F1C55" w:rsidTr="006F1C55">
        <w:tc>
          <w:tcPr>
            <w:tcW w:w="2337" w:type="dxa"/>
          </w:tcPr>
          <w:p w:rsidR="006F1C55" w:rsidRDefault="006F1C55" w:rsidP="00996270">
            <w:pPr>
              <w:rPr>
                <w:lang w:val="en-AU"/>
              </w:rPr>
            </w:pPr>
          </w:p>
        </w:tc>
        <w:tc>
          <w:tcPr>
            <w:tcW w:w="2337" w:type="dxa"/>
          </w:tcPr>
          <w:p w:rsidR="006F1C55" w:rsidRDefault="006F1C55" w:rsidP="00996270">
            <w:pPr>
              <w:rPr>
                <w:lang w:val="en-AU"/>
              </w:rPr>
            </w:pPr>
            <w:r>
              <w:rPr>
                <w:lang w:val="en-AU"/>
              </w:rPr>
              <w:t>My1NN</w:t>
            </w:r>
            <w:r w:rsidR="00F53F3D">
              <w:rPr>
                <w:lang w:val="en-AU"/>
              </w:rPr>
              <w:t xml:space="preserve"> [%]</w:t>
            </w:r>
          </w:p>
        </w:tc>
        <w:tc>
          <w:tcPr>
            <w:tcW w:w="2338" w:type="dxa"/>
          </w:tcPr>
          <w:p w:rsidR="006F1C55" w:rsidRDefault="006F1C55" w:rsidP="00996270">
            <w:pPr>
              <w:rPr>
                <w:lang w:val="en-AU"/>
              </w:rPr>
            </w:pPr>
            <w:r>
              <w:rPr>
                <w:lang w:val="en-AU"/>
              </w:rPr>
              <w:t>My5NN</w:t>
            </w:r>
            <w:r w:rsidR="00F53F3D">
              <w:rPr>
                <w:lang w:val="en-AU"/>
              </w:rPr>
              <w:t xml:space="preserve"> [%]</w:t>
            </w:r>
          </w:p>
        </w:tc>
        <w:tc>
          <w:tcPr>
            <w:tcW w:w="2338" w:type="dxa"/>
          </w:tcPr>
          <w:p w:rsidR="006F1C55" w:rsidRDefault="006F1C55" w:rsidP="00996270">
            <w:pPr>
              <w:rPr>
                <w:lang w:val="en-AU"/>
              </w:rPr>
            </w:pPr>
            <w:proofErr w:type="spellStart"/>
            <w:r>
              <w:rPr>
                <w:lang w:val="en-AU"/>
              </w:rPr>
              <w:t>MyNB</w:t>
            </w:r>
            <w:proofErr w:type="spellEnd"/>
            <w:r w:rsidR="00F53F3D">
              <w:rPr>
                <w:lang w:val="en-AU"/>
              </w:rPr>
              <w:t xml:space="preserve"> [%]</w:t>
            </w:r>
          </w:p>
        </w:tc>
      </w:tr>
      <w:tr w:rsidR="006F1C55" w:rsidTr="006F1C55">
        <w:tc>
          <w:tcPr>
            <w:tcW w:w="2337" w:type="dxa"/>
          </w:tcPr>
          <w:p w:rsidR="006F1C55" w:rsidRPr="006F1C55" w:rsidRDefault="006F1C55" w:rsidP="006F1C55">
            <w:pPr>
              <w:rPr>
                <w:lang w:val="en-AU"/>
              </w:rPr>
            </w:pPr>
            <w:r>
              <w:rPr>
                <w:lang w:val="en-AU"/>
              </w:rPr>
              <w:t>No feature selection</w:t>
            </w:r>
          </w:p>
        </w:tc>
        <w:tc>
          <w:tcPr>
            <w:tcW w:w="2337" w:type="dxa"/>
          </w:tcPr>
          <w:p w:rsidR="006F1C55" w:rsidRDefault="006F1C55" w:rsidP="006F1C55">
            <w:pPr>
              <w:rPr>
                <w:lang w:val="en-AU"/>
              </w:rPr>
            </w:pPr>
            <w:r>
              <w:rPr>
                <w:lang w:val="en-AU"/>
              </w:rPr>
              <w:t>69.2708</w:t>
            </w:r>
          </w:p>
        </w:tc>
        <w:tc>
          <w:tcPr>
            <w:tcW w:w="2338" w:type="dxa"/>
          </w:tcPr>
          <w:p w:rsidR="006F1C55" w:rsidRDefault="00F63456" w:rsidP="006F1C55">
            <w:pPr>
              <w:rPr>
                <w:lang w:val="en-AU"/>
              </w:rPr>
            </w:pPr>
            <w:r>
              <w:rPr>
                <w:lang w:val="en-AU"/>
              </w:rPr>
              <w:t>76.3021</w:t>
            </w:r>
          </w:p>
        </w:tc>
        <w:tc>
          <w:tcPr>
            <w:tcW w:w="2338" w:type="dxa"/>
          </w:tcPr>
          <w:p w:rsidR="006F1C55" w:rsidRDefault="006F1C55" w:rsidP="006F1C55">
            <w:pPr>
              <w:rPr>
                <w:lang w:val="en-AU"/>
              </w:rPr>
            </w:pPr>
            <w:r>
              <w:rPr>
                <w:lang w:val="en-AU"/>
              </w:rPr>
              <w:t>7</w:t>
            </w:r>
            <w:r w:rsidR="00F63456">
              <w:rPr>
                <w:lang w:val="en-AU"/>
              </w:rPr>
              <w:t>9.0364</w:t>
            </w:r>
          </w:p>
        </w:tc>
      </w:tr>
      <w:tr w:rsidR="006F1C55" w:rsidTr="006F1C55">
        <w:tc>
          <w:tcPr>
            <w:tcW w:w="2337" w:type="dxa"/>
          </w:tcPr>
          <w:p w:rsidR="006F1C55" w:rsidRDefault="006F1C55" w:rsidP="006F1C55">
            <w:pPr>
              <w:rPr>
                <w:lang w:val="en-AU"/>
              </w:rPr>
            </w:pPr>
            <w:r>
              <w:rPr>
                <w:lang w:val="en-AU"/>
              </w:rPr>
              <w:t>CFS</w:t>
            </w:r>
          </w:p>
        </w:tc>
        <w:tc>
          <w:tcPr>
            <w:tcW w:w="2337" w:type="dxa"/>
          </w:tcPr>
          <w:p w:rsidR="006F1C55" w:rsidRDefault="0034768D" w:rsidP="006F1C55">
            <w:pPr>
              <w:rPr>
                <w:lang w:val="en-AU"/>
              </w:rPr>
            </w:pPr>
            <w:r>
              <w:rPr>
                <w:lang w:val="en-AU"/>
              </w:rPr>
              <w:t>67.8385</w:t>
            </w:r>
          </w:p>
        </w:tc>
        <w:tc>
          <w:tcPr>
            <w:tcW w:w="2338" w:type="dxa"/>
          </w:tcPr>
          <w:p w:rsidR="006F1C55" w:rsidRDefault="0034768D" w:rsidP="006F1C55">
            <w:pPr>
              <w:rPr>
                <w:lang w:val="en-AU"/>
              </w:rPr>
            </w:pPr>
            <w:r>
              <w:rPr>
                <w:lang w:val="en-AU"/>
              </w:rPr>
              <w:t>74.8698</w:t>
            </w:r>
          </w:p>
        </w:tc>
        <w:tc>
          <w:tcPr>
            <w:tcW w:w="2338" w:type="dxa"/>
          </w:tcPr>
          <w:p w:rsidR="006F1C55" w:rsidRDefault="0034768D" w:rsidP="006F1C55">
            <w:pPr>
              <w:rPr>
                <w:lang w:val="en-AU"/>
              </w:rPr>
            </w:pPr>
            <w:r>
              <w:rPr>
                <w:lang w:val="en-AU"/>
              </w:rPr>
              <w:t>79.1667</w:t>
            </w:r>
          </w:p>
        </w:tc>
      </w:tr>
    </w:tbl>
    <w:p w:rsidR="006F1C55" w:rsidRDefault="00F53F3D" w:rsidP="00F53F3D">
      <w:pPr>
        <w:jc w:val="center"/>
        <w:rPr>
          <w:lang w:val="en-AU"/>
        </w:rPr>
      </w:pPr>
      <w:r>
        <w:rPr>
          <w:sz w:val="18"/>
          <w:szCs w:val="18"/>
          <w:lang w:val="en-AU"/>
        </w:rPr>
        <w:t>Accuracy table fo</w:t>
      </w:r>
      <w:r>
        <w:rPr>
          <w:sz w:val="18"/>
          <w:szCs w:val="18"/>
          <w:lang w:val="en-AU"/>
        </w:rPr>
        <w:t>r the classifiers that we generated</w:t>
      </w:r>
    </w:p>
    <w:p w:rsidR="00F53F3D" w:rsidRDefault="00F53F3D" w:rsidP="00996270">
      <w:pPr>
        <w:rPr>
          <w:lang w:val="en-AU"/>
        </w:rPr>
      </w:pPr>
    </w:p>
    <w:p w:rsidR="00312788" w:rsidRDefault="008F0A83" w:rsidP="00996270">
      <w:pPr>
        <w:rPr>
          <w:lang w:val="en-AU"/>
        </w:rPr>
      </w:pPr>
      <w:r>
        <w:rPr>
          <w:lang w:val="en-AU"/>
        </w:rPr>
        <w:tab/>
      </w:r>
      <w:r w:rsidR="00312788">
        <w:rPr>
          <w:lang w:val="en-AU"/>
        </w:rPr>
        <w:t xml:space="preserve">It </w:t>
      </w:r>
      <w:proofErr w:type="gramStart"/>
      <w:r w:rsidR="00312788">
        <w:rPr>
          <w:lang w:val="en-AU"/>
        </w:rPr>
        <w:t>is expected</w:t>
      </w:r>
      <w:proofErr w:type="gramEnd"/>
      <w:r w:rsidR="00312788">
        <w:rPr>
          <w:lang w:val="en-AU"/>
        </w:rPr>
        <w:t xml:space="preserve"> that the performance gets better with the complexity of the classifier, which is exactly what happened</w:t>
      </w:r>
      <w:r w:rsidR="00773468">
        <w:rPr>
          <w:lang w:val="en-AU"/>
        </w:rPr>
        <w:t xml:space="preserve"> at Weka</w:t>
      </w:r>
      <w:r w:rsidR="00312788">
        <w:rPr>
          <w:lang w:val="en-AU"/>
        </w:rPr>
        <w:t xml:space="preserve"> since we can consider 1NN and 1R to have roughly the same complexity</w:t>
      </w:r>
      <w:r w:rsidR="0083200F">
        <w:rPr>
          <w:lang w:val="en-AU"/>
        </w:rPr>
        <w:t>, even though we expected that 1NN would be better than 1R</w:t>
      </w:r>
      <w:r w:rsidR="00312788">
        <w:rPr>
          <w:lang w:val="en-AU"/>
        </w:rPr>
        <w:t>. However, Decision Trees had a completely disappointing performance, i.e. its performance was roughly better than 1R even though its complexity is as high as MLP itself.</w:t>
      </w:r>
      <w:r w:rsidR="00F53F3D">
        <w:rPr>
          <w:lang w:val="en-AU"/>
        </w:rPr>
        <w:t xml:space="preserve"> Comparing only with </w:t>
      </w:r>
      <w:proofErr w:type="spellStart"/>
      <w:r w:rsidR="00F53F3D">
        <w:rPr>
          <w:lang w:val="en-AU"/>
        </w:rPr>
        <w:t>ZeroR</w:t>
      </w:r>
      <w:proofErr w:type="spellEnd"/>
      <w:r w:rsidR="00F53F3D">
        <w:rPr>
          <w:lang w:val="en-AU"/>
        </w:rPr>
        <w:t>, we can see that the 5NN, NB and MLP classifiers had a nice and acceptable performance.</w:t>
      </w:r>
    </w:p>
    <w:p w:rsidR="00312788" w:rsidRDefault="00312788" w:rsidP="00996270">
      <w:pPr>
        <w:rPr>
          <w:lang w:val="en-AU"/>
        </w:rPr>
      </w:pPr>
      <w:r>
        <w:rPr>
          <w:lang w:val="en-AU"/>
        </w:rPr>
        <w:tab/>
      </w:r>
      <w:r w:rsidR="0083200F">
        <w:rPr>
          <w:lang w:val="en-AU"/>
        </w:rPr>
        <w:t xml:space="preserve">About our implemented algorithms, </w:t>
      </w:r>
      <w:r w:rsidR="00773468">
        <w:rPr>
          <w:lang w:val="en-AU"/>
        </w:rPr>
        <w:t xml:space="preserve">they also had increasing performances with increasing complexity, and </w:t>
      </w:r>
      <w:r w:rsidR="0083200F">
        <w:rPr>
          <w:lang w:val="en-AU"/>
        </w:rPr>
        <w:t>all of them were surprisingly better than weka’s</w:t>
      </w:r>
      <w:r w:rsidR="00F53F3D">
        <w:rPr>
          <w:lang w:val="en-AU"/>
        </w:rPr>
        <w:t>, if we compare them with the same type of classification and by comparing best performances as well</w:t>
      </w:r>
      <w:r w:rsidR="0083200F">
        <w:rPr>
          <w:lang w:val="en-AU"/>
        </w:rPr>
        <w:t xml:space="preserve">. </w:t>
      </w:r>
      <w:r w:rsidR="00773468">
        <w:rPr>
          <w:lang w:val="en-AU"/>
        </w:rPr>
        <w:t>This may be due to the 10 folds cross validation, once different training sets result in different testing results</w:t>
      </w:r>
      <w:r w:rsidR="0083200F">
        <w:rPr>
          <w:lang w:val="en-AU"/>
        </w:rPr>
        <w:t>.</w:t>
      </w:r>
      <w:r w:rsidR="00773468">
        <w:rPr>
          <w:lang w:val="en-AU"/>
        </w:rPr>
        <w:t xml:space="preserve"> We used a totally stratified 10 folds cross validation, so all the classes have same probability in each fold as well as in the total data set.  We cannot say for sure if weka stratifies its folds, but it is reasonable to assume that it does not.</w:t>
      </w:r>
      <w:r w:rsidR="00F53F3D">
        <w:rPr>
          <w:lang w:val="en-AU"/>
        </w:rPr>
        <w:t xml:space="preserve"> Comparing only with </w:t>
      </w:r>
      <w:proofErr w:type="spellStart"/>
      <w:proofErr w:type="gramStart"/>
      <w:r w:rsidR="00F53F3D">
        <w:rPr>
          <w:lang w:val="en-AU"/>
        </w:rPr>
        <w:t>ZeroR</w:t>
      </w:r>
      <w:proofErr w:type="spellEnd"/>
      <w:proofErr w:type="gramEnd"/>
      <w:r w:rsidR="00F53F3D">
        <w:rPr>
          <w:lang w:val="en-AU"/>
        </w:rPr>
        <w:t xml:space="preserve"> we can assume that our results were very satisfying for this particular problem.</w:t>
      </w:r>
    </w:p>
    <w:p w:rsidR="00773468" w:rsidRDefault="00773468" w:rsidP="00996270">
      <w:pPr>
        <w:rPr>
          <w:lang w:val="en-AU"/>
        </w:rPr>
      </w:pPr>
      <w:r>
        <w:rPr>
          <w:lang w:val="en-AU"/>
        </w:rPr>
        <w:tab/>
        <w:t xml:space="preserve">Considering the performance changes using CFS, </w:t>
      </w:r>
      <w:r w:rsidR="00295754">
        <w:rPr>
          <w:lang w:val="en-AU"/>
        </w:rPr>
        <w:t>the features selected seem to be intuitively better to use as attributes to solve the problem, and were supposed to increase the performance of the classifiers. A</w:t>
      </w:r>
      <w:r>
        <w:rPr>
          <w:lang w:val="en-AU"/>
        </w:rPr>
        <w:t xml:space="preserve">ll </w:t>
      </w:r>
      <w:r w:rsidR="00295754">
        <w:rPr>
          <w:lang w:val="en-AU"/>
        </w:rPr>
        <w:t xml:space="preserve">of the </w:t>
      </w:r>
      <w:r>
        <w:rPr>
          <w:lang w:val="en-AU"/>
        </w:rPr>
        <w:t>Weka</w:t>
      </w:r>
      <w:r w:rsidR="00295754">
        <w:rPr>
          <w:lang w:val="en-AU"/>
        </w:rPr>
        <w:t xml:space="preserve"> classifiers had slightly better performances or kept with the same performance</w:t>
      </w:r>
      <w:r w:rsidR="0058265C">
        <w:rPr>
          <w:lang w:val="en-AU"/>
        </w:rPr>
        <w:t>. However,</w:t>
      </w:r>
      <w:r w:rsidR="00295754">
        <w:rPr>
          <w:lang w:val="en-AU"/>
        </w:rPr>
        <w:t xml:space="preserve"> in our implemented algorithms</w:t>
      </w:r>
      <w:r w:rsidR="0058265C">
        <w:rPr>
          <w:lang w:val="en-AU"/>
        </w:rPr>
        <w:t>,</w:t>
      </w:r>
      <w:r w:rsidR="00295754">
        <w:rPr>
          <w:lang w:val="en-AU"/>
        </w:rPr>
        <w:t xml:space="preserve"> the performances for 1NN and 5NN were worse and the performance f</w:t>
      </w:r>
      <w:r w:rsidR="0058265C">
        <w:rPr>
          <w:lang w:val="en-AU"/>
        </w:rPr>
        <w:t>or NB was just 0.1% better. Therefore, we can conclude that the CFS was not a good practice for our algorithm, but was for the classifiers of Weka. This may be because we generated the CFS set using the program Weka, and this CFS function in Weka might have a correlation to how its algorithms run.</w:t>
      </w:r>
    </w:p>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lastRenderedPageBreak/>
        <w:t>Conclusion</w:t>
      </w:r>
    </w:p>
    <w:p w:rsidR="00DB59A2" w:rsidRDefault="00F53F3D" w:rsidP="00996270">
      <w:pPr>
        <w:rPr>
          <w:lang w:val="en-AU"/>
        </w:rPr>
      </w:pPr>
      <w:r>
        <w:rPr>
          <w:lang w:val="en-AU"/>
        </w:rPr>
        <w:tab/>
      </w:r>
      <w:r w:rsidR="00662841">
        <w:rPr>
          <w:lang w:val="en-AU"/>
        </w:rPr>
        <w:t>By the end of these experiments</w:t>
      </w:r>
      <w:r>
        <w:rPr>
          <w:lang w:val="en-AU"/>
        </w:rPr>
        <w:t xml:space="preserve">, we could see that algorithms that are more complex may have better results for classification, although that is not true for all the algorithms. We can also say that for this particular problem, the CFS approach had a negative influence in our classifiers and a positive influence for the classifiers from Weka. Overall, the findings were good and we can say that our classifiers are satisfactory and reliable, if we consider a comparison with the </w:t>
      </w:r>
      <w:proofErr w:type="spellStart"/>
      <w:r>
        <w:rPr>
          <w:lang w:val="en-AU"/>
        </w:rPr>
        <w:t>ZeroR</w:t>
      </w:r>
      <w:proofErr w:type="spellEnd"/>
      <w:r>
        <w:rPr>
          <w:lang w:val="en-AU"/>
        </w:rPr>
        <w:t xml:space="preserve"> algorithm. Although if we think that we are dealing with a classification problem that involves life risk, 79.1667% of accuracy may not be the best of results.</w:t>
      </w:r>
    </w:p>
    <w:p w:rsidR="00F53F3D" w:rsidRDefault="00F53F3D" w:rsidP="00996270">
      <w:pPr>
        <w:rPr>
          <w:lang w:val="en-AU"/>
        </w:rPr>
      </w:pPr>
      <w:r>
        <w:rPr>
          <w:lang w:val="en-AU"/>
        </w:rPr>
        <w:tab/>
        <w:t>To improve this experiment we propose some future work. Have a better understanding of the CFS tool as to why it was not very positive for our algorithms. Acquire more data for better classification. Implementation of other classifiers like the MLP, once amongst the Weka classifiers, it had the best performance and all of our algorithms had a better performance than the ones from Weka, we can argue that an MLP implemented by us would have even better results.</w:t>
      </w:r>
    </w:p>
    <w:p w:rsidR="00996270" w:rsidRDefault="00996270" w:rsidP="00996270">
      <w:pPr>
        <w:rPr>
          <w:b/>
          <w:sz w:val="40"/>
          <w:szCs w:val="40"/>
          <w:u w:val="single"/>
          <w:lang w:val="en-AU"/>
        </w:rPr>
      </w:pPr>
      <w:r w:rsidRPr="0058265C">
        <w:rPr>
          <w:b/>
          <w:sz w:val="40"/>
          <w:szCs w:val="40"/>
          <w:u w:val="single"/>
          <w:lang w:val="en-AU"/>
        </w:rPr>
        <w:t>Reflection</w:t>
      </w:r>
    </w:p>
    <w:p w:rsidR="00F53F3D" w:rsidRPr="00F53F3D" w:rsidRDefault="00F53F3D" w:rsidP="00996270">
      <w:pPr>
        <w:rPr>
          <w:lang w:val="en-AU"/>
        </w:rPr>
      </w:pPr>
      <w:r>
        <w:rPr>
          <w:lang w:val="en-AU"/>
        </w:rPr>
        <w:tab/>
      </w:r>
      <w:r w:rsidR="00662841">
        <w:rPr>
          <w:lang w:val="en-AU"/>
        </w:rPr>
        <w:t>Through this assignment, we understood better the implications of a series of classifying algorithms, specifically Naïve Bayes and K Nearest Neighbour. We also could have a small grasp into one type of feature selection tool, and how it relates with the classifiers. By running our codes several times during the experiment, we also had an idea of the influence that stratification has in the classification. One of the most interesting things to learn was how differently implemented algorithms of the same type of classifier can have such different results. Other important learning was the range of applicability that these classifying algorithms have, and that for each problem a different classifier may have a different rank in the performance rating, and at times be even better than other more complex classifiers</w:t>
      </w:r>
      <w:bookmarkStart w:id="0" w:name="_GoBack"/>
      <w:bookmarkEnd w:id="0"/>
      <w:r w:rsidR="00662841">
        <w:rPr>
          <w:lang w:val="en-AU"/>
        </w:rPr>
        <w:t>.</w:t>
      </w:r>
    </w:p>
    <w:sectPr w:rsidR="00F53F3D" w:rsidRPr="00F53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70"/>
    <w:rsid w:val="001D4554"/>
    <w:rsid w:val="00295754"/>
    <w:rsid w:val="00312788"/>
    <w:rsid w:val="0034768D"/>
    <w:rsid w:val="0058265C"/>
    <w:rsid w:val="005A781B"/>
    <w:rsid w:val="00662841"/>
    <w:rsid w:val="006F1C55"/>
    <w:rsid w:val="00773468"/>
    <w:rsid w:val="007A7FA1"/>
    <w:rsid w:val="0083200F"/>
    <w:rsid w:val="008B6DC9"/>
    <w:rsid w:val="008F0A83"/>
    <w:rsid w:val="00996270"/>
    <w:rsid w:val="00B80469"/>
    <w:rsid w:val="00BC63FF"/>
    <w:rsid w:val="00DB59A2"/>
    <w:rsid w:val="00F53F3D"/>
    <w:rsid w:val="00F63456"/>
    <w:rsid w:val="00FE6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ED884-FC81-4282-A8DF-59C7CA86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F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955</Words>
  <Characters>5449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1100001001</dc:creator>
  <cp:keywords/>
  <dc:description/>
  <cp:lastModifiedBy>Eric 1100001001</cp:lastModifiedBy>
  <cp:revision>5</cp:revision>
  <dcterms:created xsi:type="dcterms:W3CDTF">2015-05-01T03:56:00Z</dcterms:created>
  <dcterms:modified xsi:type="dcterms:W3CDTF">2015-05-07T06:03:00Z</dcterms:modified>
</cp:coreProperties>
</file>