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8849093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40607" w:rsidRDefault="0064060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3646338016D4CA0BAD9D9042FB3F4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40607" w:rsidRDefault="0064060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>enemérita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u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 xml:space="preserve">niversidad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 xml:space="preserve">utónoma de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>uebla</w:t>
              </w:r>
              <w:r w:rsidR="001832FE"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>.</w:t>
              </w:r>
            </w:p>
          </w:sdtContent>
        </w:sdt>
        <w:sdt>
          <w:sdtPr>
            <w:rPr>
              <w:color w:val="5B9BD5" w:themeColor="accent1"/>
              <w:sz w:val="48"/>
              <w:szCs w:val="28"/>
            </w:rPr>
            <w:alias w:val="Subtítulo"/>
            <w:tag w:val=""/>
            <w:id w:val="328029620"/>
            <w:placeholder>
              <w:docPart w:val="5B2C45FB4CBA440D86B5164B618588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40607" w:rsidRPr="002E7BAA" w:rsidRDefault="004D6622">
              <w:pPr>
                <w:pStyle w:val="Sinespaciado"/>
                <w:jc w:val="center"/>
                <w:rPr>
                  <w:color w:val="5B9BD5" w:themeColor="accent1"/>
                  <w:sz w:val="48"/>
                  <w:szCs w:val="28"/>
                </w:rPr>
              </w:pPr>
              <w:r>
                <w:rPr>
                  <w:color w:val="5B9BD5" w:themeColor="accent1"/>
                  <w:sz w:val="48"/>
                  <w:szCs w:val="28"/>
                </w:rPr>
                <w:t>Tarea #8</w:t>
              </w:r>
              <w:r w:rsidR="001832FE">
                <w:rPr>
                  <w:color w:val="5B9BD5" w:themeColor="accent1"/>
                  <w:sz w:val="48"/>
                  <w:szCs w:val="28"/>
                </w:rPr>
                <w:t>.</w:t>
              </w:r>
            </w:p>
          </w:sdtContent>
        </w:sdt>
        <w:p w:rsidR="00640607" w:rsidRDefault="0064060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A25CE" w:rsidRDefault="002E7BAA">
          <w:r w:rsidRPr="002E7BAA">
            <w:rPr>
              <w:noProof/>
              <w:color w:val="5B9BD5" w:themeColor="accent1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1636395</wp:posOffset>
                    </wp:positionH>
                    <wp:positionV relativeFrom="paragraph">
                      <wp:posOffset>2841625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BAA" w:rsidRPr="001832FE" w:rsidRDefault="001832FE" w:rsidP="001832F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GRAFICACIÓN</w:t>
                                </w:r>
                              </w:p>
                              <w:p w:rsidR="001832FE" w:rsidRPr="001832FE" w:rsidRDefault="001832FE" w:rsidP="001832F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Pedro Vargas Arenas</w:t>
                                </w:r>
                              </w:p>
                              <w:p w:rsidR="001832FE" w:rsidRPr="001832FE" w:rsidRDefault="001832FE" w:rsidP="001832F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2</w:t>
                                </w:r>
                                <w:r w:rsidR="004C3A8C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1</w:t>
                                </w:r>
                                <w:r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/</w:t>
                                </w:r>
                                <w:r w:rsidR="004C3A8C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Febrer</w:t>
                                </w:r>
                                <w:r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o/2019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28.85pt;margin-top:22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PwL7F7fAAAACwEAAA8AAAAAAAAAAAAAAAAAbgQAAGRycy9kb3ducmV2LnhtbFBLBQYAAAAA&#10;BAAEAPMAAAB6BQAAAAA=&#10;" filled="f" stroked="f">
                    <v:textbox style="mso-fit-shape-to-text:t">
                      <w:txbxContent>
                        <w:p w:rsidR="002E7BAA" w:rsidRPr="001832FE" w:rsidRDefault="001832FE" w:rsidP="001832FE">
                          <w:pPr>
                            <w:pStyle w:val="Sinespaciado"/>
                            <w:jc w:val="center"/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</w:pPr>
                          <w:r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GRAFICACIÓN</w:t>
                          </w:r>
                        </w:p>
                        <w:p w:rsidR="001832FE" w:rsidRPr="001832FE" w:rsidRDefault="001832FE" w:rsidP="001832FE">
                          <w:pPr>
                            <w:pStyle w:val="Sinespaciado"/>
                            <w:jc w:val="center"/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</w:pPr>
                          <w:r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Pedro Vargas Arenas</w:t>
                          </w:r>
                        </w:p>
                        <w:p w:rsidR="001832FE" w:rsidRPr="001832FE" w:rsidRDefault="001832FE" w:rsidP="001832FE">
                          <w:pPr>
                            <w:pStyle w:val="Sinespaciado"/>
                            <w:jc w:val="center"/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</w:pPr>
                          <w:r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2</w:t>
                          </w:r>
                          <w:r w:rsidR="004C3A8C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1</w:t>
                          </w:r>
                          <w:r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/</w:t>
                          </w:r>
                          <w:r w:rsidR="004C3A8C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Febrer</w:t>
                          </w:r>
                          <w:r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o/2019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40607">
            <w:br w:type="page"/>
          </w:r>
        </w:p>
      </w:sdtContent>
    </w:sdt>
    <w:p w:rsidR="002145F5" w:rsidRPr="002E7BAA" w:rsidRDefault="001A25CE">
      <w:pPr>
        <w:rPr>
          <w:rFonts w:ascii="Berlin Sans FB" w:hAnsi="Berlin Sans FB" w:cs="Aharoni"/>
          <w:sz w:val="28"/>
        </w:rPr>
      </w:pPr>
      <w:r w:rsidRPr="002E7BAA">
        <w:rPr>
          <w:rFonts w:ascii="Berlin Sans FB" w:hAnsi="Berlin Sans FB" w:cs="Aharoni"/>
          <w:sz w:val="28"/>
        </w:rPr>
        <w:lastRenderedPageBreak/>
        <w:t>INTRODUCCIÓN.</w:t>
      </w:r>
    </w:p>
    <w:p w:rsidR="00D952D1" w:rsidRDefault="004C3A8C" w:rsidP="002E7BA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Siguiendo con el tema</w:t>
      </w:r>
      <w:r w:rsidR="00EE58C4">
        <w:rPr>
          <w:rFonts w:ascii="Century Gothic" w:hAnsi="Century Gothic"/>
        </w:rPr>
        <w:t xml:space="preserve"> de </w:t>
      </w:r>
      <w:proofErr w:type="spellStart"/>
      <w:r w:rsidR="00EE58C4">
        <w:rPr>
          <w:rFonts w:ascii="Century Gothic" w:hAnsi="Century Gothic"/>
        </w:rPr>
        <w:t>graficación</w:t>
      </w:r>
      <w:proofErr w:type="spellEnd"/>
      <w:r w:rsidR="00EE58C4">
        <w:rPr>
          <w:rFonts w:ascii="Century Gothic" w:hAnsi="Century Gothic"/>
        </w:rPr>
        <w:t xml:space="preserve"> en 2D,</w:t>
      </w:r>
      <w:r w:rsidR="009D34CA">
        <w:rPr>
          <w:rFonts w:ascii="Century Gothic" w:hAnsi="Century Gothic"/>
        </w:rPr>
        <w:t xml:space="preserve"> esta práctica consiste en realizar un pequeño juego que se basa en el dibujado de cuadrados en diferentes coordenadas y un punto el cual se mueve mediante la pulsación de teclas </w:t>
      </w:r>
      <w:r w:rsidR="00963DEE">
        <w:rPr>
          <w:rFonts w:ascii="Century Gothic" w:hAnsi="Century Gothic"/>
        </w:rPr>
        <w:t>(</w:t>
      </w:r>
      <w:r w:rsidR="00DE03A9">
        <w:rPr>
          <w:rFonts w:ascii="Century Gothic" w:hAnsi="Century Gothic"/>
        </w:rPr>
        <w:t xml:space="preserve">que en este caso son: </w:t>
      </w:r>
      <w:r w:rsidR="00DE03A9" w:rsidRPr="00DE03A9">
        <w:rPr>
          <w:rFonts w:ascii="Century Gothic" w:hAnsi="Century Gothic"/>
          <w:b/>
        </w:rPr>
        <w:t>w</w:t>
      </w:r>
      <w:r w:rsidR="00DE03A9">
        <w:rPr>
          <w:rFonts w:ascii="Century Gothic" w:hAnsi="Century Gothic"/>
        </w:rPr>
        <w:t xml:space="preserve">, </w:t>
      </w:r>
      <w:r w:rsidR="00DE03A9" w:rsidRPr="00DE03A9">
        <w:rPr>
          <w:rFonts w:ascii="Century Gothic" w:hAnsi="Century Gothic"/>
          <w:b/>
        </w:rPr>
        <w:t>s</w:t>
      </w:r>
      <w:r w:rsidR="00DE03A9">
        <w:rPr>
          <w:rFonts w:ascii="Century Gothic" w:hAnsi="Century Gothic"/>
        </w:rPr>
        <w:t xml:space="preserve">, </w:t>
      </w:r>
      <w:r w:rsidR="00DE03A9" w:rsidRPr="00DE03A9">
        <w:rPr>
          <w:rFonts w:ascii="Century Gothic" w:hAnsi="Century Gothic"/>
          <w:b/>
        </w:rPr>
        <w:t>d</w:t>
      </w:r>
      <w:r w:rsidR="00DE03A9">
        <w:rPr>
          <w:rFonts w:ascii="Century Gothic" w:hAnsi="Century Gothic"/>
        </w:rPr>
        <w:t xml:space="preserve">, </w:t>
      </w:r>
      <w:r w:rsidR="00DE03A9" w:rsidRPr="00DE03A9">
        <w:rPr>
          <w:rFonts w:ascii="Century Gothic" w:hAnsi="Century Gothic"/>
          <w:b/>
        </w:rPr>
        <w:t>a</w:t>
      </w:r>
      <w:r w:rsidR="00DE03A9">
        <w:rPr>
          <w:rFonts w:ascii="Century Gothic" w:hAnsi="Century Gothic"/>
        </w:rPr>
        <w:t xml:space="preserve">) </w:t>
      </w:r>
      <w:r w:rsidR="009D34CA">
        <w:rPr>
          <w:rFonts w:ascii="Century Gothic" w:hAnsi="Century Gothic"/>
        </w:rPr>
        <w:t>y este no debe de entrar en los cuadrados antes mencionados.</w:t>
      </w:r>
    </w:p>
    <w:p w:rsidR="0039342F" w:rsidRPr="002E7BAA" w:rsidRDefault="0039342F" w:rsidP="002E7BA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Para esto, se obtiene la distancia entre puntos y funciones nuevas dentro del lenguaje </w:t>
      </w:r>
      <w:proofErr w:type="spellStart"/>
      <w:r>
        <w:rPr>
          <w:rFonts w:ascii="Century Gothic" w:hAnsi="Century Gothic"/>
        </w:rPr>
        <w:t>OpenGL</w:t>
      </w:r>
      <w:proofErr w:type="spellEnd"/>
      <w:r>
        <w:rPr>
          <w:rFonts w:ascii="Century Gothic" w:hAnsi="Century Gothic"/>
        </w:rPr>
        <w:t>.</w:t>
      </w:r>
    </w:p>
    <w:p w:rsidR="00D952D1" w:rsidRDefault="00D952D1">
      <w:r>
        <w:br w:type="page"/>
      </w:r>
    </w:p>
    <w:p w:rsidR="001A25CE" w:rsidRPr="002E7BAA" w:rsidRDefault="00D952D1" w:rsidP="002E7BAA">
      <w:pPr>
        <w:jc w:val="both"/>
        <w:rPr>
          <w:rFonts w:ascii="Century Gothic" w:hAnsi="Century Gothic" w:cs="Aharoni"/>
          <w:b/>
          <w:sz w:val="28"/>
        </w:rPr>
      </w:pPr>
      <w:r w:rsidRPr="002E7BAA">
        <w:rPr>
          <w:rFonts w:ascii="Century Gothic" w:hAnsi="Century Gothic" w:cs="Aharoni"/>
          <w:b/>
          <w:sz w:val="28"/>
        </w:rPr>
        <w:lastRenderedPageBreak/>
        <w:t>CONCEPTOS DESARROLLADOS.</w:t>
      </w:r>
    </w:p>
    <w:p w:rsidR="00DE03A9" w:rsidRDefault="009D34CA" w:rsidP="002E7BA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Para realizar esta práctica, se usaron clases, estas fueron la clase de </w:t>
      </w:r>
      <w:r w:rsidRPr="009D34CA">
        <w:rPr>
          <w:rFonts w:ascii="Century Gothic" w:hAnsi="Century Gothic"/>
          <w:i/>
        </w:rPr>
        <w:t>punto</w:t>
      </w:r>
      <w:r>
        <w:rPr>
          <w:rFonts w:ascii="Century Gothic" w:hAnsi="Century Gothic"/>
        </w:rPr>
        <w:t xml:space="preserve">, </w:t>
      </w:r>
      <w:r w:rsidRPr="009D34CA">
        <w:rPr>
          <w:rFonts w:ascii="Century Gothic" w:hAnsi="Century Gothic"/>
          <w:i/>
        </w:rPr>
        <w:t xml:space="preserve">línea </w:t>
      </w:r>
      <w:r>
        <w:rPr>
          <w:rFonts w:ascii="Century Gothic" w:hAnsi="Century Gothic"/>
        </w:rPr>
        <w:t>y</w:t>
      </w:r>
      <w:r w:rsidRPr="009D34CA">
        <w:rPr>
          <w:rFonts w:ascii="Century Gothic" w:hAnsi="Century Gothic"/>
          <w:i/>
        </w:rPr>
        <w:t xml:space="preserve"> polígono</w:t>
      </w:r>
      <w:r>
        <w:rPr>
          <w:rFonts w:ascii="Century Gothic" w:hAnsi="Century Gothic"/>
        </w:rPr>
        <w:t xml:space="preserve">. La clase </w:t>
      </w:r>
      <w:r w:rsidRPr="009D34CA">
        <w:rPr>
          <w:rFonts w:ascii="Century Gothic" w:hAnsi="Century Gothic"/>
          <w:i/>
        </w:rPr>
        <w:t>polígono</w:t>
      </w:r>
      <w:r>
        <w:rPr>
          <w:rFonts w:ascii="Century Gothic" w:hAnsi="Century Gothic"/>
        </w:rPr>
        <w:t xml:space="preserve"> tiene una función para dibujar cuadrados</w:t>
      </w:r>
      <w:r w:rsidR="00963DEE">
        <w:rPr>
          <w:rFonts w:ascii="Century Gothic" w:hAnsi="Century Gothic"/>
        </w:rPr>
        <w:t xml:space="preserve"> los cuales están dentro del escenario del juego y esta función utiliza funciones de las clases </w:t>
      </w:r>
      <w:r w:rsidR="00963DEE" w:rsidRPr="00963DEE">
        <w:rPr>
          <w:rFonts w:ascii="Century Gothic" w:hAnsi="Century Gothic"/>
          <w:i/>
        </w:rPr>
        <w:t>punto</w:t>
      </w:r>
      <w:r w:rsidR="00963DEE">
        <w:rPr>
          <w:rFonts w:ascii="Century Gothic" w:hAnsi="Century Gothic"/>
        </w:rPr>
        <w:t xml:space="preserve"> y </w:t>
      </w:r>
      <w:r w:rsidR="00963DEE" w:rsidRPr="00963DEE">
        <w:rPr>
          <w:rFonts w:ascii="Century Gothic" w:hAnsi="Century Gothic"/>
          <w:i/>
        </w:rPr>
        <w:t>línea</w:t>
      </w:r>
      <w:r w:rsidR="00963DEE">
        <w:rPr>
          <w:rFonts w:ascii="Century Gothic" w:hAnsi="Century Gothic"/>
        </w:rPr>
        <w:t xml:space="preserve">. </w:t>
      </w:r>
      <w:r w:rsidR="00624297">
        <w:rPr>
          <w:rFonts w:ascii="Century Gothic" w:hAnsi="Century Gothic"/>
        </w:rPr>
        <w:t>También se usa una estructura para guardar las coordenadas del punto.</w:t>
      </w:r>
    </w:p>
    <w:p w:rsidR="00963DEE" w:rsidRDefault="00963DEE" w:rsidP="002E7BA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Dentro de la clase </w:t>
      </w:r>
      <w:proofErr w:type="spellStart"/>
      <w:r w:rsidRPr="00963DEE">
        <w:rPr>
          <w:rFonts w:ascii="Century Gothic" w:hAnsi="Century Gothic"/>
          <w:i/>
        </w:rPr>
        <w:t>main</w:t>
      </w:r>
      <w:proofErr w:type="spellEnd"/>
      <w:r>
        <w:rPr>
          <w:rFonts w:ascii="Century Gothic" w:hAnsi="Century Gothic"/>
        </w:rPr>
        <w:t>, se tiene la f</w:t>
      </w:r>
      <w:r w:rsidR="00DE03A9">
        <w:rPr>
          <w:rFonts w:ascii="Century Gothic" w:hAnsi="Century Gothic"/>
        </w:rPr>
        <w:t xml:space="preserve">unción para dibujar el punto y el algoritmo que hace el movimiento del punto mediante la pulsación de teclas, esta se llama </w:t>
      </w:r>
      <w:proofErr w:type="spellStart"/>
      <w:r w:rsidR="00DE03A9" w:rsidRPr="00DE03A9">
        <w:rPr>
          <w:rFonts w:ascii="Century Gothic" w:hAnsi="Century Gothic"/>
          <w:i/>
        </w:rPr>
        <w:t>keys</w:t>
      </w:r>
      <w:proofErr w:type="spellEnd"/>
      <w:r w:rsidR="00DE03A9">
        <w:rPr>
          <w:rFonts w:ascii="Century Gothic" w:hAnsi="Century Gothic"/>
        </w:rPr>
        <w:t xml:space="preserve">, dentro de la función se tiene un </w:t>
      </w:r>
      <w:proofErr w:type="spellStart"/>
      <w:r w:rsidR="00DE03A9" w:rsidRPr="00DE03A9">
        <w:rPr>
          <w:rFonts w:ascii="Century Gothic" w:hAnsi="Century Gothic"/>
          <w:i/>
        </w:rPr>
        <w:t>switch</w:t>
      </w:r>
      <w:proofErr w:type="spellEnd"/>
      <w:r w:rsidR="00DE03A9" w:rsidRPr="00DE03A9">
        <w:rPr>
          <w:rFonts w:ascii="Century Gothic" w:hAnsi="Century Gothic"/>
          <w:i/>
        </w:rPr>
        <w:t>-case</w:t>
      </w:r>
      <w:r w:rsidR="00DE03A9">
        <w:rPr>
          <w:rFonts w:ascii="Century Gothic" w:hAnsi="Century Gothic"/>
        </w:rPr>
        <w:t xml:space="preserve"> el cual compara la tecla que se presionó con la seleccionadas para la acción. Los movimientos que representan las teclas son:</w:t>
      </w:r>
    </w:p>
    <w:p w:rsidR="00DE03A9" w:rsidRPr="00DE03A9" w:rsidRDefault="00DE03A9" w:rsidP="00DE03A9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Arriba -&gt; w</w:t>
      </w:r>
    </w:p>
    <w:p w:rsidR="00DE03A9" w:rsidRPr="00DE03A9" w:rsidRDefault="00DE03A9" w:rsidP="00DE03A9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 xml:space="preserve">Abajo -&gt; </w:t>
      </w:r>
      <w:r>
        <w:rPr>
          <w:rFonts w:ascii="Century Gothic" w:hAnsi="Century Gothic"/>
        </w:rPr>
        <w:t>s</w:t>
      </w:r>
    </w:p>
    <w:p w:rsidR="00DE03A9" w:rsidRPr="00DE03A9" w:rsidRDefault="00DE03A9" w:rsidP="00DE03A9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Izquierda</w:t>
      </w:r>
      <w:r>
        <w:rPr>
          <w:rFonts w:ascii="Century Gothic" w:hAnsi="Century Gothic"/>
        </w:rPr>
        <w:t xml:space="preserve"> -&gt; </w:t>
      </w:r>
      <w:r>
        <w:rPr>
          <w:rFonts w:ascii="Century Gothic" w:hAnsi="Century Gothic"/>
        </w:rPr>
        <w:t>a</w:t>
      </w:r>
    </w:p>
    <w:p w:rsidR="00DE03A9" w:rsidRDefault="00DE03A9" w:rsidP="00DE03A9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Derecha</w:t>
      </w:r>
      <w:r>
        <w:rPr>
          <w:rFonts w:ascii="Century Gothic" w:hAnsi="Century Gothic"/>
        </w:rPr>
        <w:t xml:space="preserve"> -&gt; </w:t>
      </w:r>
      <w:r>
        <w:rPr>
          <w:rFonts w:ascii="Century Gothic" w:hAnsi="Century Gothic"/>
        </w:rPr>
        <w:t>d</w:t>
      </w:r>
    </w:p>
    <w:p w:rsidR="00DE03A9" w:rsidRDefault="00DE03A9" w:rsidP="00DE03A9">
      <w:pPr>
        <w:pStyle w:val="Sinespaciado"/>
        <w:rPr>
          <w:rFonts w:ascii="Century Gothic" w:hAnsi="Century Gothic"/>
        </w:rPr>
      </w:pPr>
    </w:p>
    <w:p w:rsidR="00BF037B" w:rsidRDefault="00991022" w:rsidP="00624297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Para evitar que el punto sobrepase la arista de algún cuadrado, se calcula la distancia entre los vértices del cuadrado, recibe las coordenadas del punto y si las coordenadas del punto están dentro de ese rango, el punto se regresa 20 pixeles hacia la dirección contraria.</w:t>
      </w:r>
    </w:p>
    <w:p w:rsidR="00624297" w:rsidRDefault="00624297" w:rsidP="00624297">
      <w:pPr>
        <w:pStyle w:val="Sinespaciado"/>
        <w:rPr>
          <w:rFonts w:ascii="Century Gothic" w:hAnsi="Century Gothic"/>
        </w:rPr>
      </w:pPr>
    </w:p>
    <w:p w:rsidR="00991022" w:rsidRPr="002E7BAA" w:rsidRDefault="00991022" w:rsidP="00624297">
      <w:pPr>
        <w:jc w:val="center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3726B6E8" wp14:editId="16ED2F87">
            <wp:extent cx="2168901" cy="19145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24" t="22037" r="50781" b="34796"/>
                    <a:stretch/>
                  </pic:blipFill>
                  <pic:spPr bwMode="auto">
                    <a:xfrm>
                      <a:off x="0" y="0"/>
                      <a:ext cx="2211904" cy="195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BF037B" w:rsidRDefault="00991022" w:rsidP="002E7BA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Se tiene una función como la anterior para cada cuadrado dibujado</w:t>
      </w:r>
      <w:r w:rsidR="00624297">
        <w:rPr>
          <w:rFonts w:ascii="Century Gothic" w:hAnsi="Century Gothic"/>
        </w:rPr>
        <w:t xml:space="preserve"> ya que cada cuadrado tiene diferentes coordenadas. Estas funciones se colocan dentro del </w:t>
      </w:r>
      <w:proofErr w:type="spellStart"/>
      <w:r w:rsidR="00624297" w:rsidRPr="00624297">
        <w:rPr>
          <w:rFonts w:ascii="Century Gothic" w:hAnsi="Century Gothic"/>
          <w:i/>
        </w:rPr>
        <w:t>switch</w:t>
      </w:r>
      <w:proofErr w:type="spellEnd"/>
      <w:r w:rsidR="00624297" w:rsidRPr="00624297">
        <w:rPr>
          <w:rFonts w:ascii="Century Gothic" w:hAnsi="Century Gothic"/>
          <w:i/>
        </w:rPr>
        <w:t>-case</w:t>
      </w:r>
      <w:r w:rsidR="00624297">
        <w:rPr>
          <w:rFonts w:ascii="Century Gothic" w:hAnsi="Century Gothic"/>
        </w:rPr>
        <w:t xml:space="preserve"> que está en la función </w:t>
      </w:r>
      <w:proofErr w:type="spellStart"/>
      <w:r w:rsidR="00624297" w:rsidRPr="00624297">
        <w:rPr>
          <w:rFonts w:ascii="Century Gothic" w:hAnsi="Century Gothic"/>
          <w:i/>
        </w:rPr>
        <w:t>keys</w:t>
      </w:r>
      <w:proofErr w:type="spellEnd"/>
      <w:r w:rsidR="00624297">
        <w:rPr>
          <w:rFonts w:ascii="Century Gothic" w:hAnsi="Century Gothic"/>
        </w:rPr>
        <w:t>.</w:t>
      </w:r>
    </w:p>
    <w:p w:rsidR="00624297" w:rsidRPr="00624297" w:rsidRDefault="00624297" w:rsidP="00624297">
      <w:pPr>
        <w:jc w:val="center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70A8F514" wp14:editId="4F39CC42">
            <wp:extent cx="1533525" cy="252489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70" t="15999" r="58928" b="34796"/>
                    <a:stretch/>
                  </pic:blipFill>
                  <pic:spPr bwMode="auto">
                    <a:xfrm>
                      <a:off x="0" y="0"/>
                      <a:ext cx="1557928" cy="256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37B" w:rsidRPr="002E7BAA" w:rsidRDefault="00BF037B" w:rsidP="002E7BAA">
      <w:pPr>
        <w:jc w:val="both"/>
        <w:rPr>
          <w:rFonts w:ascii="Century Gothic" w:hAnsi="Century Gothic"/>
        </w:rPr>
      </w:pPr>
    </w:p>
    <w:p w:rsidR="00BF037B" w:rsidRPr="002E7BAA" w:rsidRDefault="00BF037B" w:rsidP="002E7BAA">
      <w:pPr>
        <w:jc w:val="both"/>
        <w:rPr>
          <w:rFonts w:ascii="Century Gothic" w:hAnsi="Century Gothic"/>
        </w:rPr>
      </w:pPr>
    </w:p>
    <w:p w:rsidR="002E7BAA" w:rsidRDefault="002E7BAA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Pr="00524D8A" w:rsidRDefault="00624297" w:rsidP="002E7BAA">
      <w:pPr>
        <w:jc w:val="both"/>
        <w:rPr>
          <w:rFonts w:ascii="Century Gothic" w:hAnsi="Century Gothic"/>
          <w:sz w:val="20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624297" w:rsidRDefault="00624297" w:rsidP="002E7BAA">
      <w:pPr>
        <w:jc w:val="both"/>
        <w:rPr>
          <w:rFonts w:ascii="Century Gothic" w:hAnsi="Century Gothic"/>
        </w:rPr>
      </w:pPr>
    </w:p>
    <w:p w:rsidR="00BF037B" w:rsidRDefault="00BF037B" w:rsidP="002E7BAA">
      <w:pPr>
        <w:jc w:val="both"/>
        <w:rPr>
          <w:rFonts w:ascii="Century Gothic" w:hAnsi="Century Gothic" w:cs="Aharoni"/>
          <w:b/>
          <w:sz w:val="28"/>
        </w:rPr>
      </w:pPr>
      <w:r w:rsidRPr="002E7BAA">
        <w:rPr>
          <w:rFonts w:ascii="Century Gothic" w:hAnsi="Century Gothic" w:cs="Aharoni"/>
          <w:b/>
          <w:sz w:val="28"/>
        </w:rPr>
        <w:lastRenderedPageBreak/>
        <w:t>PRUEBAS REALIZADAS.</w:t>
      </w:r>
    </w:p>
    <w:p w:rsidR="00524D8A" w:rsidRPr="00524D8A" w:rsidRDefault="00524D8A" w:rsidP="002E7BAA">
      <w:pPr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El punto se encuentra en el origen:</w:t>
      </w:r>
    </w:p>
    <w:p w:rsidR="00524D8A" w:rsidRDefault="00524D8A" w:rsidP="00524D8A">
      <w:pPr>
        <w:jc w:val="center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6AE5B625" wp14:editId="0989AC58">
            <wp:extent cx="2828925" cy="2665552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615" r="28547" b="6420"/>
                    <a:stretch/>
                  </pic:blipFill>
                  <pic:spPr bwMode="auto">
                    <a:xfrm>
                      <a:off x="0" y="0"/>
                      <a:ext cx="2833245" cy="266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D8A" w:rsidRDefault="00524D8A" w:rsidP="00524D8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Cuando llega al borde el </w:t>
      </w:r>
      <w:proofErr w:type="gramStart"/>
      <w:r>
        <w:rPr>
          <w:rFonts w:ascii="Century Gothic" w:hAnsi="Century Gothic"/>
        </w:rPr>
        <w:t>punto bota</w:t>
      </w:r>
      <w:proofErr w:type="gramEnd"/>
      <w:r>
        <w:rPr>
          <w:rFonts w:ascii="Century Gothic" w:hAnsi="Century Gothic"/>
        </w:rPr>
        <w:t>:</w:t>
      </w:r>
    </w:p>
    <w:p w:rsidR="00524D8A" w:rsidRDefault="00524D8A" w:rsidP="00524D8A">
      <w:pPr>
        <w:jc w:val="center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3E03D65B" wp14:editId="385F624C">
            <wp:extent cx="3133725" cy="1847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953" t="28376" r="28208" b="13061"/>
                    <a:stretch/>
                  </pic:blipFill>
                  <pic:spPr bwMode="auto">
                    <a:xfrm>
                      <a:off x="0" y="0"/>
                      <a:ext cx="31337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D8A" w:rsidRDefault="00524D8A" w:rsidP="00524D8A">
      <w:pPr>
        <w:rPr>
          <w:rFonts w:ascii="Century Gothic" w:hAnsi="Century Gothic"/>
        </w:rPr>
      </w:pPr>
      <w:r>
        <w:rPr>
          <w:rFonts w:ascii="Century Gothic" w:hAnsi="Century Gothic"/>
        </w:rPr>
        <w:t>Aquí bota el punto:</w:t>
      </w:r>
    </w:p>
    <w:p w:rsidR="00BF037B" w:rsidRPr="002E7BAA" w:rsidRDefault="00524D8A" w:rsidP="00524D8A">
      <w:pPr>
        <w:jc w:val="center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76B0A931" wp14:editId="4BAF79C8">
            <wp:extent cx="2705100" cy="2208462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458" t="25961" r="31093" b="10948"/>
                    <a:stretch/>
                  </pic:blipFill>
                  <pic:spPr bwMode="auto">
                    <a:xfrm>
                      <a:off x="0" y="0"/>
                      <a:ext cx="2755813" cy="224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37B" w:rsidRPr="002E7BAA">
        <w:rPr>
          <w:rFonts w:ascii="Century Gothic" w:hAnsi="Century Gothic"/>
        </w:rPr>
        <w:br w:type="page"/>
      </w:r>
    </w:p>
    <w:p w:rsidR="00BF037B" w:rsidRDefault="00BF037B">
      <w:pPr>
        <w:rPr>
          <w:rFonts w:ascii="Century Gothic" w:hAnsi="Century Gothic" w:cs="Aharoni"/>
          <w:b/>
          <w:sz w:val="28"/>
        </w:rPr>
      </w:pPr>
      <w:r w:rsidRPr="00A876D3">
        <w:rPr>
          <w:rFonts w:ascii="Century Gothic" w:hAnsi="Century Gothic" w:cs="Aharoni"/>
          <w:b/>
          <w:sz w:val="28"/>
        </w:rPr>
        <w:lastRenderedPageBreak/>
        <w:t>CONCLUSIONES.</w:t>
      </w:r>
    </w:p>
    <w:p w:rsidR="00A876D3" w:rsidRPr="00A876D3" w:rsidRDefault="008F5E43" w:rsidP="008F5E43">
      <w:pPr>
        <w:jc w:val="both"/>
        <w:rPr>
          <w:rFonts w:ascii="Century Gothic" w:hAnsi="Century Gothic"/>
        </w:rPr>
      </w:pPr>
      <w:r>
        <w:rPr>
          <w:rFonts w:ascii="Century Gothic" w:hAnsi="Century Gothic" w:cs="Aharoni"/>
        </w:rPr>
        <w:t xml:space="preserve">La dificultad de esta práctica aumentó ya que se tenía que manipular figuras creadas primitivamente con el teclado, pero gracias a ello, se aprendieron los nuevos conceptos que permitieron realizarla satisfactoriamente. Estos conceptos </w:t>
      </w:r>
      <w:bookmarkStart w:id="0" w:name="_GoBack"/>
      <w:bookmarkEnd w:id="0"/>
      <w:r>
        <w:rPr>
          <w:rFonts w:ascii="Century Gothic" w:hAnsi="Century Gothic" w:cs="Aharoni"/>
        </w:rPr>
        <w:t xml:space="preserve">son el uso y creación de clases y objetos en </w:t>
      </w:r>
      <w:proofErr w:type="spellStart"/>
      <w:r>
        <w:rPr>
          <w:rFonts w:ascii="Century Gothic" w:hAnsi="Century Gothic" w:cs="Aharoni"/>
        </w:rPr>
        <w:t>c++</w:t>
      </w:r>
      <w:proofErr w:type="spellEnd"/>
      <w:r>
        <w:rPr>
          <w:rFonts w:ascii="Century Gothic" w:hAnsi="Century Gothic" w:cs="Aharoni"/>
        </w:rPr>
        <w:t xml:space="preserve"> y el método </w:t>
      </w:r>
      <w:proofErr w:type="spellStart"/>
      <w:r w:rsidRPr="008F5E43">
        <w:rPr>
          <w:rFonts w:ascii="Century Gothic" w:hAnsi="Century Gothic" w:cs="Aharoni"/>
          <w:i/>
        </w:rPr>
        <w:t>keys</w:t>
      </w:r>
      <w:proofErr w:type="spellEnd"/>
      <w:r>
        <w:rPr>
          <w:rFonts w:ascii="Century Gothic" w:hAnsi="Century Gothic" w:cs="Aharoni"/>
        </w:rPr>
        <w:t xml:space="preserve"> para datos que se reciben desde el teclado. </w:t>
      </w:r>
    </w:p>
    <w:p w:rsidR="00BF037B" w:rsidRPr="002E7BAA" w:rsidRDefault="00BF037B">
      <w:pPr>
        <w:rPr>
          <w:rFonts w:ascii="Century Gothic" w:hAnsi="Century Gothic"/>
        </w:rPr>
      </w:pPr>
    </w:p>
    <w:sectPr w:rsidR="00BF037B" w:rsidRPr="002E7BAA" w:rsidSect="00640607">
      <w:headerReference w:type="even" r:id="rId13"/>
      <w:head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DF" w:rsidRDefault="003606DF" w:rsidP="00B4777C">
      <w:pPr>
        <w:spacing w:after="0" w:line="240" w:lineRule="auto"/>
      </w:pPr>
      <w:r>
        <w:separator/>
      </w:r>
    </w:p>
  </w:endnote>
  <w:endnote w:type="continuationSeparator" w:id="0">
    <w:p w:rsidR="003606DF" w:rsidRDefault="003606DF" w:rsidP="00B4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DF" w:rsidRDefault="003606DF" w:rsidP="00B4777C">
      <w:pPr>
        <w:spacing w:after="0" w:line="240" w:lineRule="auto"/>
      </w:pPr>
      <w:r>
        <w:separator/>
      </w:r>
    </w:p>
  </w:footnote>
  <w:footnote w:type="continuationSeparator" w:id="0">
    <w:p w:rsidR="003606DF" w:rsidRDefault="003606DF" w:rsidP="00B47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77C" w:rsidRDefault="003606D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7336" o:spid="_x0000_s2050" type="#_x0000_t75" style="position:absolute;margin-left:0;margin-top:0;width:441.85pt;height:493.95pt;z-index:-251657216;mso-position-horizontal:center;mso-position-horizontal-relative:margin;mso-position-vertical:center;mso-position-vertical-relative:margin" o:allowincell="f">
          <v:imagedata r:id="rId1" o:title="facult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77C" w:rsidRDefault="003606D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7335" o:spid="_x0000_s2049" type="#_x0000_t75" style="position:absolute;margin-left:0;margin-top:0;width:441.85pt;height:493.95pt;z-index:-251658240;mso-position-horizontal:center;mso-position-horizontal-relative:margin;mso-position-vertical:center;mso-position-vertical-relative:margin" o:allowincell="f">
          <v:imagedata r:id="rId1" o:title="facult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CE"/>
    <w:rsid w:val="000670CA"/>
    <w:rsid w:val="001832FE"/>
    <w:rsid w:val="001A25CE"/>
    <w:rsid w:val="001D4EDE"/>
    <w:rsid w:val="00241CC0"/>
    <w:rsid w:val="002E7BAA"/>
    <w:rsid w:val="002F4B6F"/>
    <w:rsid w:val="003606DF"/>
    <w:rsid w:val="0039342F"/>
    <w:rsid w:val="004C3A8C"/>
    <w:rsid w:val="004D6622"/>
    <w:rsid w:val="005008CB"/>
    <w:rsid w:val="00524D8A"/>
    <w:rsid w:val="00624297"/>
    <w:rsid w:val="00640607"/>
    <w:rsid w:val="008962B7"/>
    <w:rsid w:val="008F5E43"/>
    <w:rsid w:val="009113C3"/>
    <w:rsid w:val="00963DEE"/>
    <w:rsid w:val="00991022"/>
    <w:rsid w:val="009D34CA"/>
    <w:rsid w:val="00A876D3"/>
    <w:rsid w:val="00AD1A31"/>
    <w:rsid w:val="00B37E65"/>
    <w:rsid w:val="00B4777C"/>
    <w:rsid w:val="00B7359E"/>
    <w:rsid w:val="00B856AC"/>
    <w:rsid w:val="00BF037B"/>
    <w:rsid w:val="00D952D1"/>
    <w:rsid w:val="00DB4D20"/>
    <w:rsid w:val="00DE03A9"/>
    <w:rsid w:val="00E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A86BBE"/>
  <w15:chartTrackingRefBased/>
  <w15:docId w15:val="{FD5D136A-3690-4C1A-954E-4D58ABD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060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060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47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777C"/>
  </w:style>
  <w:style w:type="paragraph" w:styleId="Piedepgina">
    <w:name w:val="footer"/>
    <w:basedOn w:val="Normal"/>
    <w:link w:val="PiedepginaCar"/>
    <w:uiPriority w:val="99"/>
    <w:unhideWhenUsed/>
    <w:rsid w:val="00B47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646338016D4CA0BAD9D9042FB3F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C2D56-CAA4-4AEE-981F-9F3FB9D2C71B}"/>
      </w:docPartPr>
      <w:docPartBody>
        <w:p w:rsidR="00DE5FA2" w:rsidRDefault="00AD722A" w:rsidP="00AD722A">
          <w:pPr>
            <w:pStyle w:val="93646338016D4CA0BAD9D9042FB3F42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B2C45FB4CBA440D86B5164B61858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E3C6F-96C9-4DC5-8C42-4D9F0515CC9D}"/>
      </w:docPartPr>
      <w:docPartBody>
        <w:p w:rsidR="00DE5FA2" w:rsidRDefault="00AD722A" w:rsidP="00AD722A">
          <w:pPr>
            <w:pStyle w:val="5B2C45FB4CBA440D86B5164B6185881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2A"/>
    <w:rsid w:val="000A6FA1"/>
    <w:rsid w:val="00745E45"/>
    <w:rsid w:val="00AD722A"/>
    <w:rsid w:val="00D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646338016D4CA0BAD9D9042FB3F422">
    <w:name w:val="93646338016D4CA0BAD9D9042FB3F422"/>
    <w:rsid w:val="00AD722A"/>
  </w:style>
  <w:style w:type="paragraph" w:customStyle="1" w:styleId="5B2C45FB4CBA440D86B5164B6185881A">
    <w:name w:val="5B2C45FB4CBA440D86B5164B6185881A"/>
    <w:rsid w:val="00AD722A"/>
  </w:style>
  <w:style w:type="paragraph" w:customStyle="1" w:styleId="333BBBBEF87A4804B8F3A64BD23EC5C0">
    <w:name w:val="333BBBBEF87A4804B8F3A64BD23EC5C0"/>
    <w:rsid w:val="00AD7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Benemérita universidad autónoma de puebla.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Benemérita universidad autónoma de puebla.</dc:title>
  <dc:subject>Tarea #8.</dc:subject>
  <dc:creator>Pedro</dc:creator>
  <cp:keywords/>
  <dc:description/>
  <cp:lastModifiedBy>Pedro</cp:lastModifiedBy>
  <cp:revision>13</cp:revision>
  <cp:lastPrinted>2019-02-22T05:53:00Z</cp:lastPrinted>
  <dcterms:created xsi:type="dcterms:W3CDTF">2019-02-22T03:42:00Z</dcterms:created>
  <dcterms:modified xsi:type="dcterms:W3CDTF">2019-02-22T05:53:00Z</dcterms:modified>
</cp:coreProperties>
</file>