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rPr>
        <w:id w:val="211707252"/>
        <w:docPartObj>
          <w:docPartGallery w:val="Cover Pages"/>
          <w:docPartUnique/>
        </w:docPartObj>
      </w:sdtPr>
      <w:sdtEndPr>
        <w:rPr>
          <w:rFonts w:ascii="Arial Rounded MT Bold" w:eastAsiaTheme="minorHAnsi" w:hAnsi="Arial Rounded MT Bold" w:cs="Arial"/>
          <w:color w:val="auto"/>
          <w:sz w:val="32"/>
          <w:szCs w:val="24"/>
          <w:lang w:eastAsia="en-US"/>
        </w:rPr>
      </w:sdtEndPr>
      <w:sdtContent>
        <w:p w:rsidR="000005B6" w:rsidRDefault="000005B6">
          <w:pPr>
            <w:pStyle w:val="Sinespaciado"/>
            <w:spacing w:before="1540" w:after="240"/>
            <w:jc w:val="center"/>
            <w:rPr>
              <w:color w:val="5B9BD5" w:themeColor="accent1"/>
            </w:rPr>
          </w:pPr>
          <w:r>
            <w:rPr>
              <w:noProof/>
              <w:color w:val="5B9BD5"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C3BE054C86D24062BD7E052CAD335FE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0005B6" w:rsidRDefault="000005B6">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B</w:t>
              </w:r>
              <w:r>
                <w:rPr>
                  <w:rFonts w:asciiTheme="majorHAnsi" w:eastAsiaTheme="majorEastAsia" w:hAnsiTheme="majorHAnsi" w:cstheme="majorBidi"/>
                  <w:color w:val="5B9BD5" w:themeColor="accent1"/>
                  <w:sz w:val="72"/>
                  <w:szCs w:val="72"/>
                </w:rPr>
                <w:t>enemérita</w:t>
              </w:r>
              <w:r>
                <w:rPr>
                  <w:rFonts w:asciiTheme="majorHAnsi" w:eastAsiaTheme="majorEastAsia" w:hAnsiTheme="majorHAnsi" w:cstheme="majorBidi"/>
                  <w:caps/>
                  <w:color w:val="5B9BD5" w:themeColor="accent1"/>
                  <w:sz w:val="72"/>
                  <w:szCs w:val="72"/>
                </w:rPr>
                <w:t xml:space="preserve"> u</w:t>
              </w:r>
              <w:r>
                <w:rPr>
                  <w:rFonts w:asciiTheme="majorHAnsi" w:eastAsiaTheme="majorEastAsia" w:hAnsiTheme="majorHAnsi" w:cstheme="majorBidi"/>
                  <w:color w:val="5B9BD5" w:themeColor="accent1"/>
                  <w:sz w:val="72"/>
                  <w:szCs w:val="72"/>
                </w:rPr>
                <w:t>niversidad</w:t>
              </w:r>
              <w:r>
                <w:rPr>
                  <w:rFonts w:asciiTheme="majorHAnsi" w:eastAsiaTheme="majorEastAsia" w:hAnsiTheme="majorHAnsi" w:cstheme="majorBidi"/>
                  <w:caps/>
                  <w:color w:val="5B9BD5" w:themeColor="accent1"/>
                  <w:sz w:val="72"/>
                  <w:szCs w:val="72"/>
                </w:rPr>
                <w:t xml:space="preserve"> a</w:t>
              </w:r>
              <w:r>
                <w:rPr>
                  <w:rFonts w:asciiTheme="majorHAnsi" w:eastAsiaTheme="majorEastAsia" w:hAnsiTheme="majorHAnsi" w:cstheme="majorBidi"/>
                  <w:color w:val="5B9BD5" w:themeColor="accent1"/>
                  <w:sz w:val="72"/>
                  <w:szCs w:val="72"/>
                </w:rPr>
                <w:t xml:space="preserve">utónoma de </w:t>
              </w:r>
              <w:r>
                <w:rPr>
                  <w:rFonts w:asciiTheme="majorHAnsi" w:eastAsiaTheme="majorEastAsia" w:hAnsiTheme="majorHAnsi" w:cstheme="majorBidi"/>
                  <w:caps/>
                  <w:color w:val="5B9BD5" w:themeColor="accent1"/>
                  <w:sz w:val="72"/>
                  <w:szCs w:val="72"/>
                </w:rPr>
                <w:t>p</w:t>
              </w:r>
              <w:r>
                <w:rPr>
                  <w:rFonts w:asciiTheme="majorHAnsi" w:eastAsiaTheme="majorEastAsia" w:hAnsiTheme="majorHAnsi" w:cstheme="majorBidi"/>
                  <w:color w:val="5B9BD5" w:themeColor="accent1"/>
                  <w:sz w:val="72"/>
                  <w:szCs w:val="72"/>
                </w:rPr>
                <w:t>uebla</w:t>
              </w:r>
              <w:r>
                <w:rPr>
                  <w:rFonts w:asciiTheme="majorHAnsi" w:eastAsiaTheme="majorEastAsia" w:hAnsiTheme="majorHAnsi" w:cstheme="majorBidi"/>
                  <w:caps/>
                  <w:color w:val="5B9BD5" w:themeColor="accent1"/>
                  <w:sz w:val="72"/>
                  <w:szCs w:val="72"/>
                </w:rPr>
                <w:t>.</w:t>
              </w:r>
            </w:p>
          </w:sdtContent>
        </w:sdt>
        <w:p w:rsidR="000005B6" w:rsidRDefault="000005B6">
          <w:pPr>
            <w:pStyle w:val="Sinespaciado"/>
            <w:jc w:val="center"/>
            <w:rPr>
              <w:color w:val="5B9BD5" w:themeColor="accent1"/>
              <w:sz w:val="28"/>
              <w:szCs w:val="28"/>
            </w:rPr>
          </w:pPr>
        </w:p>
        <w:p w:rsidR="000005B6" w:rsidRDefault="000005B6">
          <w:pPr>
            <w:pStyle w:val="Sinespaciado"/>
            <w:spacing w:before="480"/>
            <w:jc w:val="center"/>
            <w:rPr>
              <w:color w:val="5B9BD5" w:themeColor="accent1"/>
            </w:rPr>
          </w:pPr>
          <w:r>
            <w:rPr>
              <w:noProof/>
              <w:color w:val="5B9BD5"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0005B6" w:rsidRDefault="000005B6">
          <w:pPr>
            <w:rPr>
              <w:rFonts w:ascii="Arial Rounded MT Bold" w:hAnsi="Arial Rounded MT Bold" w:cs="Arial"/>
              <w:sz w:val="32"/>
              <w:szCs w:val="24"/>
            </w:rPr>
          </w:pPr>
          <w:bookmarkStart w:id="0" w:name="_GoBack"/>
          <w:bookmarkEnd w:id="0"/>
          <w:r w:rsidRPr="000005B6">
            <w:rPr>
              <w:noProof/>
              <w:color w:val="5B9BD5" w:themeColor="accent1"/>
            </w:rPr>
            <mc:AlternateContent>
              <mc:Choice Requires="wps">
                <w:drawing>
                  <wp:anchor distT="45720" distB="45720" distL="114300" distR="114300" simplePos="0" relativeHeight="251659264" behindDoc="0" locked="0" layoutInCell="1" allowOverlap="1">
                    <wp:simplePos x="0" y="0"/>
                    <wp:positionH relativeFrom="column">
                      <wp:posOffset>805180</wp:posOffset>
                    </wp:positionH>
                    <wp:positionV relativeFrom="paragraph">
                      <wp:posOffset>1534160</wp:posOffset>
                    </wp:positionV>
                    <wp:extent cx="4029075"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075" cy="1404620"/>
                            </a:xfrm>
                            <a:prstGeom prst="rect">
                              <a:avLst/>
                            </a:prstGeom>
                            <a:noFill/>
                            <a:ln w="9525">
                              <a:noFill/>
                              <a:miter lim="800000"/>
                              <a:headEnd/>
                              <a:tailEnd/>
                            </a:ln>
                          </wps:spPr>
                          <wps:txbx>
                            <w:txbxContent>
                              <w:p w:rsidR="001F33AD" w:rsidRPr="001F33AD" w:rsidRDefault="001F33AD" w:rsidP="001F33AD">
                                <w:pPr>
                                  <w:jc w:val="center"/>
                                  <w:rPr>
                                    <w:rFonts w:asciiTheme="majorHAnsi" w:hAnsiTheme="majorHAnsi"/>
                                    <w:b/>
                                    <w:color w:val="5B9BD5" w:themeColor="accent1"/>
                                    <w:sz w:val="44"/>
                                  </w:rPr>
                                </w:pPr>
                                <w:r w:rsidRPr="001F33AD">
                                  <w:rPr>
                                    <w:rFonts w:asciiTheme="majorHAnsi" w:hAnsiTheme="majorHAnsi"/>
                                    <w:b/>
                                    <w:color w:val="5B9BD5" w:themeColor="accent1"/>
                                    <w:sz w:val="44"/>
                                  </w:rPr>
                                  <w:t>EXAMEN DE PRIMER PARCIAL.</w:t>
                                </w:r>
                              </w:p>
                              <w:p w:rsidR="001F33AD" w:rsidRPr="001F33AD" w:rsidRDefault="001F33AD" w:rsidP="001F33AD">
                                <w:pPr>
                                  <w:jc w:val="center"/>
                                  <w:rPr>
                                    <w:rFonts w:asciiTheme="majorHAnsi" w:hAnsiTheme="majorHAnsi"/>
                                    <w:b/>
                                    <w:color w:val="5B9BD5" w:themeColor="accent1"/>
                                    <w:sz w:val="36"/>
                                  </w:rPr>
                                </w:pPr>
                                <w:proofErr w:type="spellStart"/>
                                <w:r w:rsidRPr="001F33AD">
                                  <w:rPr>
                                    <w:rFonts w:asciiTheme="majorHAnsi" w:hAnsiTheme="majorHAnsi"/>
                                    <w:b/>
                                    <w:color w:val="5B9BD5" w:themeColor="accent1"/>
                                    <w:sz w:val="36"/>
                                  </w:rPr>
                                  <w:t>Graficación</w:t>
                                </w:r>
                                <w:proofErr w:type="spellEnd"/>
                                <w:r w:rsidRPr="001F33AD">
                                  <w:rPr>
                                    <w:rFonts w:asciiTheme="majorHAnsi" w:hAnsiTheme="majorHAnsi"/>
                                    <w:b/>
                                    <w:color w:val="5B9BD5" w:themeColor="accent1"/>
                                    <w:sz w:val="36"/>
                                  </w:rPr>
                                  <w:t>.</w:t>
                                </w:r>
                              </w:p>
                              <w:p w:rsidR="001F33AD" w:rsidRPr="001F33AD" w:rsidRDefault="001F33AD" w:rsidP="001F33AD">
                                <w:pPr>
                                  <w:jc w:val="center"/>
                                  <w:rPr>
                                    <w:rFonts w:asciiTheme="majorHAnsi" w:hAnsiTheme="majorHAnsi"/>
                                    <w:b/>
                                    <w:color w:val="5B9BD5" w:themeColor="accent1"/>
                                    <w:sz w:val="36"/>
                                  </w:rPr>
                                </w:pPr>
                              </w:p>
                              <w:p w:rsidR="000005B6" w:rsidRPr="001F33AD" w:rsidRDefault="001F33AD" w:rsidP="001F33AD">
                                <w:pPr>
                                  <w:jc w:val="center"/>
                                  <w:rPr>
                                    <w:rFonts w:asciiTheme="majorHAnsi" w:hAnsiTheme="majorHAnsi"/>
                                    <w:b/>
                                    <w:color w:val="5B9BD5" w:themeColor="accent1"/>
                                    <w:sz w:val="32"/>
                                  </w:rPr>
                                </w:pPr>
                                <w:r w:rsidRPr="001F33AD">
                                  <w:rPr>
                                    <w:rFonts w:asciiTheme="majorHAnsi" w:hAnsiTheme="majorHAnsi"/>
                                    <w:b/>
                                    <w:color w:val="5B9BD5" w:themeColor="accent1"/>
                                    <w:sz w:val="32"/>
                                  </w:rPr>
                                  <w:t>NOMBRE: Pedro Vargas Arenas</w:t>
                                </w:r>
                              </w:p>
                              <w:p w:rsidR="001F33AD" w:rsidRPr="001F33AD" w:rsidRDefault="001F33AD" w:rsidP="001F33AD">
                                <w:pPr>
                                  <w:jc w:val="center"/>
                                  <w:rPr>
                                    <w:rFonts w:asciiTheme="majorHAnsi" w:hAnsiTheme="majorHAnsi"/>
                                    <w:b/>
                                    <w:color w:val="5B9BD5" w:themeColor="accent1"/>
                                    <w:sz w:val="32"/>
                                  </w:rPr>
                                </w:pPr>
                                <w:r w:rsidRPr="001F33AD">
                                  <w:rPr>
                                    <w:rFonts w:asciiTheme="majorHAnsi" w:hAnsiTheme="majorHAnsi"/>
                                    <w:b/>
                                    <w:color w:val="5B9BD5" w:themeColor="accent1"/>
                                    <w:sz w:val="32"/>
                                  </w:rPr>
                                  <w:t>Matrícula: 201734553</w:t>
                                </w:r>
                              </w:p>
                              <w:p w:rsidR="001F33AD" w:rsidRDefault="001F33A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63.4pt;margin-top:120.8pt;width:317.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6yRFAIAAPwDAAAOAAAAZHJzL2Uyb0RvYy54bWysU9uO2yAQfa/Uf0C8N77I2WysOKtttqkq&#10;bbeVtv0AAjhGxQwFEjv9+g44m43at6p+QOCZOcw5c1jdjb0mR+m8AtPQYpZTIg0Hocy+od+/bd/d&#10;UuIDM4JpMLKhJ+np3frtm9Vga1lCB1pIRxDE+HqwDe1CsHWWed7JnvkZWGkw2ILrWcCj22fCsQHR&#10;e52VeX6TDeCEdcCl9/j3YQrSdcJvW8nDl7b1MhDdUOwtpNWldRfXbL1i9d4x2yl+boP9Qxc9UwYv&#10;vUA9sMDIwam/oHrFHXhow4xDn0HbKi4TB2RT5H+wee6YlYkLiuPtRSb//2D50/GrI0o0tCwWlBjW&#10;45A2ByYcECFJkGMAUkaZButrzH62mB/G9zDiuBNlbx+B//DEwKZjZi/vnYOhk0xgm0WszK5KJxwf&#10;QXbDZxB4GzsESEBj6/qoIapCEB3HdbqMCPsgHH9WebnMF3NKOMaKKq9uyjTEjNUv5db58FFCT+Km&#10;oQ49kODZ8dGH2A6rX1LibQa2SuvkA23I0NDlvJyngqtIrwLaVKu+obd5/CbjRJYfjEjFgSk97fEC&#10;bc60I9OJcxh3IyZGLXYgTiiAg8mO+Hxw04H7RcmAVmyo/3lgTlKiPxkUcVlUVfRuOlTzBTIm7jqy&#10;u44wwxGqoYGSabsJye+Rq7f3KPZWJRleOzn3ihZL6pyfQ/Tw9TllvT7a9W8AAAD//wMAUEsDBBQA&#10;BgAIAAAAIQDDNDb53wAAAAsBAAAPAAAAZHJzL2Rvd25yZXYueG1sTI/BTsMwEETvSPyDtUjcqBNT&#10;uVWIU1WoLUegRJzd2CQR8dqK3TT8PcuJHkczmnlTbmY3sMmOsfeoIF9kwCw23vTYKqg/9g9rYDFp&#10;NHrwaBX82Aib6vam1IXxF3y30zG1jEowFlpBl1IoOI9NZ52OCx8skvflR6cTybHlZtQXKncDF1km&#10;udM90kKng33ubPN9PDsFIYXD6mV8fdvu9lNWfx5q0bc7pe7v5u0TsGTn9B+GP3xCh4qYTv6MJrKB&#10;tJCEnhSIZS6BUWIl80dgJwVLKdbAq5Jff6h+AQAA//8DAFBLAQItABQABgAIAAAAIQC2gziS/gAA&#10;AOEBAAATAAAAAAAAAAAAAAAAAAAAAABbQ29udGVudF9UeXBlc10ueG1sUEsBAi0AFAAGAAgAAAAh&#10;ADj9If/WAAAAlAEAAAsAAAAAAAAAAAAAAAAALwEAAF9yZWxzLy5yZWxzUEsBAi0AFAAGAAgAAAAh&#10;AMh3rJEUAgAA/AMAAA4AAAAAAAAAAAAAAAAALgIAAGRycy9lMm9Eb2MueG1sUEsBAi0AFAAGAAgA&#10;AAAhAMM0NvnfAAAACwEAAA8AAAAAAAAAAAAAAAAAbgQAAGRycy9kb3ducmV2LnhtbFBLBQYAAAAA&#10;BAAEAPMAAAB6BQAAAAA=&#10;" filled="f" stroked="f">
                    <v:textbox style="mso-fit-shape-to-text:t">
                      <w:txbxContent>
                        <w:p w:rsidR="001F33AD" w:rsidRPr="001F33AD" w:rsidRDefault="001F33AD" w:rsidP="001F33AD">
                          <w:pPr>
                            <w:jc w:val="center"/>
                            <w:rPr>
                              <w:rFonts w:asciiTheme="majorHAnsi" w:hAnsiTheme="majorHAnsi"/>
                              <w:b/>
                              <w:color w:val="5B9BD5" w:themeColor="accent1"/>
                              <w:sz w:val="44"/>
                            </w:rPr>
                          </w:pPr>
                          <w:r w:rsidRPr="001F33AD">
                            <w:rPr>
                              <w:rFonts w:asciiTheme="majorHAnsi" w:hAnsiTheme="majorHAnsi"/>
                              <w:b/>
                              <w:color w:val="5B9BD5" w:themeColor="accent1"/>
                              <w:sz w:val="44"/>
                            </w:rPr>
                            <w:t>EXAMEN DE PRIMER PARCIAL.</w:t>
                          </w:r>
                        </w:p>
                        <w:p w:rsidR="001F33AD" w:rsidRPr="001F33AD" w:rsidRDefault="001F33AD" w:rsidP="001F33AD">
                          <w:pPr>
                            <w:jc w:val="center"/>
                            <w:rPr>
                              <w:rFonts w:asciiTheme="majorHAnsi" w:hAnsiTheme="majorHAnsi"/>
                              <w:b/>
                              <w:color w:val="5B9BD5" w:themeColor="accent1"/>
                              <w:sz w:val="36"/>
                            </w:rPr>
                          </w:pPr>
                          <w:proofErr w:type="spellStart"/>
                          <w:r w:rsidRPr="001F33AD">
                            <w:rPr>
                              <w:rFonts w:asciiTheme="majorHAnsi" w:hAnsiTheme="majorHAnsi"/>
                              <w:b/>
                              <w:color w:val="5B9BD5" w:themeColor="accent1"/>
                              <w:sz w:val="36"/>
                            </w:rPr>
                            <w:t>Graficación</w:t>
                          </w:r>
                          <w:proofErr w:type="spellEnd"/>
                          <w:r w:rsidRPr="001F33AD">
                            <w:rPr>
                              <w:rFonts w:asciiTheme="majorHAnsi" w:hAnsiTheme="majorHAnsi"/>
                              <w:b/>
                              <w:color w:val="5B9BD5" w:themeColor="accent1"/>
                              <w:sz w:val="36"/>
                            </w:rPr>
                            <w:t>.</w:t>
                          </w:r>
                        </w:p>
                        <w:p w:rsidR="001F33AD" w:rsidRPr="001F33AD" w:rsidRDefault="001F33AD" w:rsidP="001F33AD">
                          <w:pPr>
                            <w:jc w:val="center"/>
                            <w:rPr>
                              <w:rFonts w:asciiTheme="majorHAnsi" w:hAnsiTheme="majorHAnsi"/>
                              <w:b/>
                              <w:color w:val="5B9BD5" w:themeColor="accent1"/>
                              <w:sz w:val="36"/>
                            </w:rPr>
                          </w:pPr>
                        </w:p>
                        <w:p w:rsidR="000005B6" w:rsidRPr="001F33AD" w:rsidRDefault="001F33AD" w:rsidP="001F33AD">
                          <w:pPr>
                            <w:jc w:val="center"/>
                            <w:rPr>
                              <w:rFonts w:asciiTheme="majorHAnsi" w:hAnsiTheme="majorHAnsi"/>
                              <w:b/>
                              <w:color w:val="5B9BD5" w:themeColor="accent1"/>
                              <w:sz w:val="32"/>
                            </w:rPr>
                          </w:pPr>
                          <w:r w:rsidRPr="001F33AD">
                            <w:rPr>
                              <w:rFonts w:asciiTheme="majorHAnsi" w:hAnsiTheme="majorHAnsi"/>
                              <w:b/>
                              <w:color w:val="5B9BD5" w:themeColor="accent1"/>
                              <w:sz w:val="32"/>
                            </w:rPr>
                            <w:t>NOMBRE: Pedro Vargas Arenas</w:t>
                          </w:r>
                        </w:p>
                        <w:p w:rsidR="001F33AD" w:rsidRPr="001F33AD" w:rsidRDefault="001F33AD" w:rsidP="001F33AD">
                          <w:pPr>
                            <w:jc w:val="center"/>
                            <w:rPr>
                              <w:rFonts w:asciiTheme="majorHAnsi" w:hAnsiTheme="majorHAnsi"/>
                              <w:b/>
                              <w:color w:val="5B9BD5" w:themeColor="accent1"/>
                              <w:sz w:val="32"/>
                            </w:rPr>
                          </w:pPr>
                          <w:r w:rsidRPr="001F33AD">
                            <w:rPr>
                              <w:rFonts w:asciiTheme="majorHAnsi" w:hAnsiTheme="majorHAnsi"/>
                              <w:b/>
                              <w:color w:val="5B9BD5" w:themeColor="accent1"/>
                              <w:sz w:val="32"/>
                            </w:rPr>
                            <w:t>Matrícula: 201734553</w:t>
                          </w:r>
                        </w:p>
                        <w:p w:rsidR="001F33AD" w:rsidRDefault="001F33AD"/>
                      </w:txbxContent>
                    </v:textbox>
                    <w10:wrap type="square"/>
                  </v:shape>
                </w:pict>
              </mc:Fallback>
            </mc:AlternateContent>
          </w:r>
          <w:r>
            <w:rPr>
              <w:rFonts w:ascii="Arial Rounded MT Bold" w:hAnsi="Arial Rounded MT Bold" w:cs="Arial"/>
              <w:sz w:val="32"/>
              <w:szCs w:val="24"/>
            </w:rPr>
            <w:br w:type="page"/>
          </w:r>
        </w:p>
      </w:sdtContent>
    </w:sdt>
    <w:p w:rsidR="002145F5" w:rsidRPr="00237A99" w:rsidRDefault="00330E00" w:rsidP="00237A99">
      <w:pPr>
        <w:jc w:val="center"/>
        <w:rPr>
          <w:rFonts w:ascii="Arial Rounded MT Bold" w:hAnsi="Arial Rounded MT Bold" w:cs="Arial"/>
          <w:sz w:val="32"/>
          <w:szCs w:val="24"/>
        </w:rPr>
      </w:pPr>
      <w:r w:rsidRPr="00237A99">
        <w:rPr>
          <w:rFonts w:ascii="Arial Rounded MT Bold" w:hAnsi="Arial Rounded MT Bold" w:cs="Arial"/>
          <w:sz w:val="32"/>
          <w:szCs w:val="24"/>
        </w:rPr>
        <w:lastRenderedPageBreak/>
        <w:t>INTRODUCCIÓN.</w:t>
      </w:r>
    </w:p>
    <w:p w:rsidR="00E27B6C" w:rsidRPr="0027790B" w:rsidRDefault="00E27B6C" w:rsidP="00FE39CA">
      <w:pPr>
        <w:jc w:val="both"/>
        <w:rPr>
          <w:rFonts w:ascii="Arial" w:hAnsi="Arial" w:cs="Arial"/>
          <w:sz w:val="24"/>
          <w:szCs w:val="24"/>
        </w:rPr>
      </w:pPr>
      <w:r w:rsidRPr="0027790B">
        <w:rPr>
          <w:rFonts w:ascii="Arial" w:hAnsi="Arial" w:cs="Arial"/>
          <w:sz w:val="24"/>
          <w:szCs w:val="24"/>
        </w:rPr>
        <w:t xml:space="preserve">A manera de concluir el primer parcial y como prueba de poner en practica todo lo aprendido en este lapso de tiempo, se tiene el proyecto final de parcial. Este proyecto consiste en realizar </w:t>
      </w:r>
      <w:r w:rsidR="002B5FD7" w:rsidRPr="0027790B">
        <w:rPr>
          <w:rFonts w:ascii="Arial" w:hAnsi="Arial" w:cs="Arial"/>
          <w:sz w:val="24"/>
          <w:szCs w:val="24"/>
        </w:rPr>
        <w:t xml:space="preserve">un escenario que muestre objetos compuestos por figuras elementales (círculos, cuadrados, triángulos) y en estos objetos se aplican las operaciones matriciales para obtener su respectiva matriz de modelado. Las matrices manejadas son de: Rotación, traslación, escalamiento. </w:t>
      </w:r>
      <w:r w:rsidR="00AC0B99" w:rsidRPr="0027790B">
        <w:rPr>
          <w:rFonts w:ascii="Arial" w:hAnsi="Arial" w:cs="Arial"/>
          <w:sz w:val="24"/>
          <w:szCs w:val="24"/>
        </w:rPr>
        <w:t>Estas matrices se multiplican en un orden determinado para conseguir lo antes dicho.</w:t>
      </w:r>
    </w:p>
    <w:p w:rsidR="00AC0B99" w:rsidRPr="0027790B" w:rsidRDefault="00BC03EB" w:rsidP="00FE39CA">
      <w:pPr>
        <w:jc w:val="both"/>
        <w:rPr>
          <w:rFonts w:ascii="Arial" w:hAnsi="Arial" w:cs="Arial"/>
          <w:sz w:val="24"/>
          <w:szCs w:val="24"/>
        </w:rPr>
      </w:pPr>
      <w:r w:rsidRPr="0027790B">
        <w:rPr>
          <w:rFonts w:ascii="Arial" w:hAnsi="Arial" w:cs="Arial"/>
          <w:sz w:val="24"/>
          <w:szCs w:val="24"/>
        </w:rPr>
        <w:t xml:space="preserve">También se incluyen las técnicas de graficado nativo que se han estado manejando, el uso de clases y objetos para una mejor manipulación del código y </w:t>
      </w:r>
      <w:r w:rsidR="004A4F56" w:rsidRPr="0027790B">
        <w:rPr>
          <w:rFonts w:ascii="Arial" w:hAnsi="Arial" w:cs="Arial"/>
          <w:sz w:val="24"/>
          <w:szCs w:val="24"/>
        </w:rPr>
        <w:t>el uso general de las figuras unitarias sobre los cuales se manejan con su correspondiente matriz de modelado.</w:t>
      </w:r>
    </w:p>
    <w:p w:rsidR="0027790B" w:rsidRPr="0027790B" w:rsidRDefault="0027790B" w:rsidP="00FE39CA">
      <w:pPr>
        <w:jc w:val="both"/>
        <w:rPr>
          <w:rFonts w:ascii="Arial" w:hAnsi="Arial" w:cs="Arial"/>
          <w:sz w:val="24"/>
          <w:szCs w:val="24"/>
        </w:rPr>
      </w:pPr>
    </w:p>
    <w:p w:rsidR="0027790B" w:rsidRPr="0027790B" w:rsidRDefault="0027790B" w:rsidP="00FE39CA">
      <w:pPr>
        <w:jc w:val="both"/>
        <w:rPr>
          <w:rFonts w:ascii="Arial" w:hAnsi="Arial" w:cs="Arial"/>
          <w:sz w:val="24"/>
          <w:szCs w:val="24"/>
        </w:rPr>
      </w:pPr>
      <w:r w:rsidRPr="0027790B">
        <w:rPr>
          <w:rFonts w:ascii="Arial" w:hAnsi="Arial" w:cs="Arial"/>
          <w:sz w:val="24"/>
          <w:szCs w:val="24"/>
        </w:rPr>
        <w:br w:type="page"/>
      </w:r>
    </w:p>
    <w:p w:rsidR="00330E00" w:rsidRPr="00237A99" w:rsidRDefault="00330E00" w:rsidP="00237A99">
      <w:pPr>
        <w:jc w:val="center"/>
        <w:rPr>
          <w:rFonts w:ascii="Arial Rounded MT Bold" w:hAnsi="Arial Rounded MT Bold" w:cs="Arial"/>
          <w:sz w:val="32"/>
          <w:szCs w:val="24"/>
        </w:rPr>
      </w:pPr>
      <w:r w:rsidRPr="00237A99">
        <w:rPr>
          <w:rFonts w:ascii="Arial Rounded MT Bold" w:hAnsi="Arial Rounded MT Bold" w:cs="Arial"/>
          <w:sz w:val="32"/>
          <w:szCs w:val="24"/>
        </w:rPr>
        <w:lastRenderedPageBreak/>
        <w:t>OBJETIVOS.</w:t>
      </w:r>
    </w:p>
    <w:p w:rsidR="00330E00" w:rsidRPr="0027790B" w:rsidRDefault="00330E00" w:rsidP="00FE39CA">
      <w:pPr>
        <w:jc w:val="both"/>
        <w:rPr>
          <w:rFonts w:ascii="Arial" w:hAnsi="Arial" w:cs="Arial"/>
          <w:sz w:val="24"/>
          <w:szCs w:val="24"/>
        </w:rPr>
      </w:pPr>
      <w:r w:rsidRPr="0027790B">
        <w:rPr>
          <w:rFonts w:ascii="Arial" w:hAnsi="Arial" w:cs="Arial"/>
          <w:sz w:val="24"/>
          <w:szCs w:val="24"/>
        </w:rPr>
        <w:t>Aplicar los conocimientos adquiridos sobre clases y objetos en C++.</w:t>
      </w:r>
    </w:p>
    <w:p w:rsidR="00330E00" w:rsidRPr="0027790B" w:rsidRDefault="00330E00" w:rsidP="00FE39CA">
      <w:pPr>
        <w:jc w:val="both"/>
        <w:rPr>
          <w:rFonts w:ascii="Arial" w:hAnsi="Arial" w:cs="Arial"/>
          <w:sz w:val="24"/>
          <w:szCs w:val="24"/>
        </w:rPr>
      </w:pPr>
      <w:r w:rsidRPr="0027790B">
        <w:rPr>
          <w:rFonts w:ascii="Arial" w:hAnsi="Arial" w:cs="Arial"/>
          <w:sz w:val="24"/>
          <w:szCs w:val="24"/>
        </w:rPr>
        <w:t>Implementar las matrices de operaciones (rotación, traslación, escalamiento).</w:t>
      </w:r>
    </w:p>
    <w:p w:rsidR="002B5FD7" w:rsidRPr="0027790B" w:rsidRDefault="002B5FD7" w:rsidP="00FE39CA">
      <w:pPr>
        <w:jc w:val="both"/>
        <w:rPr>
          <w:rFonts w:ascii="Arial" w:hAnsi="Arial" w:cs="Arial"/>
          <w:sz w:val="24"/>
          <w:szCs w:val="24"/>
        </w:rPr>
      </w:pPr>
      <w:r w:rsidRPr="0027790B">
        <w:rPr>
          <w:rFonts w:ascii="Arial" w:hAnsi="Arial" w:cs="Arial"/>
          <w:sz w:val="24"/>
          <w:szCs w:val="24"/>
        </w:rPr>
        <w:t>Uso de objetos unitarios.</w:t>
      </w:r>
    </w:p>
    <w:p w:rsidR="00330E00" w:rsidRPr="0027790B" w:rsidRDefault="00330E00" w:rsidP="00FE39CA">
      <w:pPr>
        <w:jc w:val="both"/>
        <w:rPr>
          <w:rFonts w:ascii="Arial" w:hAnsi="Arial" w:cs="Arial"/>
          <w:sz w:val="24"/>
          <w:szCs w:val="24"/>
        </w:rPr>
      </w:pPr>
      <w:r w:rsidRPr="0027790B">
        <w:rPr>
          <w:rFonts w:ascii="Arial" w:hAnsi="Arial" w:cs="Arial"/>
          <w:sz w:val="24"/>
          <w:szCs w:val="24"/>
        </w:rPr>
        <w:t>Practicar las técnicas de graficado vistas en clase.</w:t>
      </w:r>
    </w:p>
    <w:p w:rsidR="003E22E6" w:rsidRPr="0027790B" w:rsidRDefault="00B00B9E" w:rsidP="00FE39CA">
      <w:pPr>
        <w:jc w:val="both"/>
        <w:rPr>
          <w:rFonts w:ascii="Arial" w:hAnsi="Arial" w:cs="Arial"/>
          <w:sz w:val="24"/>
          <w:szCs w:val="24"/>
        </w:rPr>
      </w:pPr>
      <w:r w:rsidRPr="0027790B">
        <w:rPr>
          <w:rFonts w:ascii="Arial" w:hAnsi="Arial" w:cs="Arial"/>
          <w:sz w:val="24"/>
          <w:szCs w:val="24"/>
        </w:rPr>
        <w:t>Poner en práctica</w:t>
      </w:r>
      <w:r w:rsidR="003E22E6" w:rsidRPr="0027790B">
        <w:rPr>
          <w:rFonts w:ascii="Arial" w:hAnsi="Arial" w:cs="Arial"/>
          <w:sz w:val="24"/>
          <w:szCs w:val="24"/>
        </w:rPr>
        <w:t xml:space="preserve"> el concepto de matriz de modelado</w:t>
      </w:r>
      <w:r w:rsidRPr="0027790B">
        <w:rPr>
          <w:rFonts w:ascii="Arial" w:hAnsi="Arial" w:cs="Arial"/>
          <w:sz w:val="24"/>
          <w:szCs w:val="24"/>
        </w:rPr>
        <w:t>.</w:t>
      </w:r>
    </w:p>
    <w:p w:rsidR="003E22E6" w:rsidRPr="0027790B" w:rsidRDefault="003E22E6" w:rsidP="00FE39CA">
      <w:pPr>
        <w:jc w:val="both"/>
        <w:rPr>
          <w:rFonts w:ascii="Arial" w:hAnsi="Arial" w:cs="Arial"/>
          <w:sz w:val="24"/>
          <w:szCs w:val="24"/>
        </w:rPr>
      </w:pPr>
      <w:r w:rsidRPr="0027790B">
        <w:rPr>
          <w:rFonts w:ascii="Arial" w:hAnsi="Arial" w:cs="Arial"/>
          <w:sz w:val="24"/>
          <w:szCs w:val="24"/>
        </w:rPr>
        <w:t>Reutilizar códigos p</w:t>
      </w:r>
      <w:r w:rsidR="00AC0B99" w:rsidRPr="0027790B">
        <w:rPr>
          <w:rFonts w:ascii="Arial" w:hAnsi="Arial" w:cs="Arial"/>
          <w:sz w:val="24"/>
          <w:szCs w:val="24"/>
        </w:rPr>
        <w:t>reviamente realizados como actividad</w:t>
      </w:r>
      <w:r w:rsidRPr="0027790B">
        <w:rPr>
          <w:rFonts w:ascii="Arial" w:hAnsi="Arial" w:cs="Arial"/>
          <w:sz w:val="24"/>
          <w:szCs w:val="24"/>
        </w:rPr>
        <w:t>.</w:t>
      </w:r>
    </w:p>
    <w:p w:rsidR="003E22E6" w:rsidRPr="0027790B" w:rsidRDefault="00B00B9E" w:rsidP="00FE39CA">
      <w:pPr>
        <w:jc w:val="both"/>
        <w:rPr>
          <w:rFonts w:ascii="Arial" w:hAnsi="Arial" w:cs="Arial"/>
          <w:sz w:val="24"/>
          <w:szCs w:val="24"/>
        </w:rPr>
      </w:pPr>
      <w:r w:rsidRPr="0027790B">
        <w:rPr>
          <w:rFonts w:ascii="Arial" w:hAnsi="Arial" w:cs="Arial"/>
          <w:sz w:val="24"/>
          <w:szCs w:val="24"/>
        </w:rPr>
        <w:t>Aplicar operaciones con matrices y vectores.</w:t>
      </w:r>
    </w:p>
    <w:p w:rsidR="00223E55" w:rsidRPr="0027790B" w:rsidRDefault="00223E55" w:rsidP="00FE39CA">
      <w:pPr>
        <w:jc w:val="both"/>
        <w:rPr>
          <w:rFonts w:ascii="Arial" w:hAnsi="Arial" w:cs="Arial"/>
          <w:sz w:val="24"/>
          <w:szCs w:val="24"/>
        </w:rPr>
      </w:pPr>
      <w:r w:rsidRPr="0027790B">
        <w:rPr>
          <w:rFonts w:ascii="Arial" w:hAnsi="Arial" w:cs="Arial"/>
          <w:sz w:val="24"/>
          <w:szCs w:val="24"/>
        </w:rPr>
        <w:t>Construcción de elementos compuestos por figuras simples.</w:t>
      </w:r>
    </w:p>
    <w:p w:rsidR="0027790B" w:rsidRPr="0027790B" w:rsidRDefault="0027790B" w:rsidP="00FE39CA">
      <w:pPr>
        <w:jc w:val="both"/>
        <w:rPr>
          <w:rFonts w:ascii="Arial" w:hAnsi="Arial" w:cs="Arial"/>
          <w:sz w:val="24"/>
          <w:szCs w:val="24"/>
        </w:rPr>
      </w:pPr>
    </w:p>
    <w:p w:rsidR="0027790B" w:rsidRPr="0027790B" w:rsidRDefault="0027790B" w:rsidP="00FE39CA">
      <w:pPr>
        <w:jc w:val="both"/>
        <w:rPr>
          <w:rFonts w:ascii="Arial" w:hAnsi="Arial" w:cs="Arial"/>
          <w:sz w:val="24"/>
          <w:szCs w:val="24"/>
        </w:rPr>
      </w:pPr>
      <w:r w:rsidRPr="0027790B">
        <w:rPr>
          <w:rFonts w:ascii="Arial" w:hAnsi="Arial" w:cs="Arial"/>
          <w:sz w:val="24"/>
          <w:szCs w:val="24"/>
        </w:rPr>
        <w:br w:type="page"/>
      </w:r>
    </w:p>
    <w:p w:rsidR="00330E00" w:rsidRPr="00237A99" w:rsidRDefault="00330E00" w:rsidP="00237A99">
      <w:pPr>
        <w:jc w:val="center"/>
        <w:rPr>
          <w:rFonts w:ascii="Arial Rounded MT Bold" w:hAnsi="Arial Rounded MT Bold" w:cs="Arial"/>
          <w:sz w:val="32"/>
          <w:szCs w:val="24"/>
        </w:rPr>
      </w:pPr>
      <w:r w:rsidRPr="00237A99">
        <w:rPr>
          <w:rFonts w:ascii="Arial Rounded MT Bold" w:hAnsi="Arial Rounded MT Bold" w:cs="Arial"/>
          <w:sz w:val="32"/>
          <w:szCs w:val="24"/>
        </w:rPr>
        <w:lastRenderedPageBreak/>
        <w:t>MARCO TEÓRICO.</w:t>
      </w:r>
    </w:p>
    <w:p w:rsidR="00223E55" w:rsidRPr="00237A99" w:rsidRDefault="00223E55" w:rsidP="00FE39CA">
      <w:pPr>
        <w:jc w:val="both"/>
        <w:rPr>
          <w:rFonts w:ascii="Arial" w:hAnsi="Arial" w:cs="Arial"/>
          <w:b/>
          <w:sz w:val="24"/>
          <w:szCs w:val="24"/>
        </w:rPr>
      </w:pPr>
      <w:r w:rsidRPr="00237A99">
        <w:rPr>
          <w:rFonts w:ascii="Arial" w:hAnsi="Arial" w:cs="Arial"/>
          <w:b/>
          <w:sz w:val="24"/>
          <w:szCs w:val="24"/>
        </w:rPr>
        <w:t>¿Qué es una matriz de modelado?</w:t>
      </w:r>
    </w:p>
    <w:p w:rsidR="00CE5F35" w:rsidRPr="0027790B" w:rsidRDefault="00CE5F35" w:rsidP="00FE39CA">
      <w:pPr>
        <w:jc w:val="both"/>
        <w:rPr>
          <w:rFonts w:ascii="Arial" w:hAnsi="Arial" w:cs="Arial"/>
          <w:sz w:val="24"/>
          <w:szCs w:val="24"/>
        </w:rPr>
      </w:pPr>
      <w:r w:rsidRPr="0027790B">
        <w:rPr>
          <w:rFonts w:ascii="Arial" w:hAnsi="Arial" w:cs="Arial"/>
          <w:sz w:val="24"/>
          <w:szCs w:val="24"/>
        </w:rPr>
        <w:t>Una matriz de modelado es una estructura que contiene las transformaciones necesarias para un vector de puntos. La matriz de modelado usualmente contiene ya operadas matrices de traslación, rotación</w:t>
      </w:r>
      <w:r w:rsidR="008D7FCB" w:rsidRPr="0027790B">
        <w:rPr>
          <w:rFonts w:ascii="Arial" w:hAnsi="Arial" w:cs="Arial"/>
          <w:sz w:val="24"/>
          <w:szCs w:val="24"/>
        </w:rPr>
        <w:t xml:space="preserve"> y escalamiento, al estar contenidas en una sola matriz, hace más sencilla la operación de estas con los puntos a transformar.</w:t>
      </w:r>
    </w:p>
    <w:p w:rsidR="00516167" w:rsidRPr="00237A99" w:rsidRDefault="00516167" w:rsidP="00FE39CA">
      <w:pPr>
        <w:jc w:val="both"/>
        <w:rPr>
          <w:rFonts w:ascii="Arial" w:hAnsi="Arial" w:cs="Arial"/>
          <w:b/>
          <w:sz w:val="24"/>
          <w:szCs w:val="24"/>
        </w:rPr>
      </w:pPr>
    </w:p>
    <w:p w:rsidR="00223E55" w:rsidRPr="00237A99" w:rsidRDefault="00223E55" w:rsidP="00FE39CA">
      <w:pPr>
        <w:jc w:val="both"/>
        <w:rPr>
          <w:rFonts w:ascii="Arial" w:hAnsi="Arial" w:cs="Arial"/>
          <w:b/>
          <w:sz w:val="24"/>
          <w:szCs w:val="24"/>
        </w:rPr>
      </w:pPr>
      <w:r w:rsidRPr="00237A99">
        <w:rPr>
          <w:rFonts w:ascii="Arial" w:hAnsi="Arial" w:cs="Arial"/>
          <w:b/>
          <w:sz w:val="24"/>
          <w:szCs w:val="24"/>
        </w:rPr>
        <w:t>Clases y objetos en C++.</w:t>
      </w:r>
    </w:p>
    <w:p w:rsidR="00516167" w:rsidRPr="00516167" w:rsidRDefault="00516167" w:rsidP="00FE39CA">
      <w:pPr>
        <w:jc w:val="both"/>
        <w:rPr>
          <w:rFonts w:ascii="Arial" w:hAnsi="Arial" w:cs="Arial"/>
          <w:sz w:val="24"/>
          <w:szCs w:val="24"/>
          <w:shd w:val="clear" w:color="auto" w:fill="FFFFFF"/>
        </w:rPr>
      </w:pPr>
      <w:r w:rsidRPr="00516167">
        <w:rPr>
          <w:rFonts w:ascii="Arial" w:hAnsi="Arial" w:cs="Arial"/>
          <w:sz w:val="24"/>
          <w:szCs w:val="24"/>
          <w:shd w:val="clear" w:color="auto" w:fill="FFFFFF"/>
        </w:rPr>
        <w:t>En la programación orientada a objetos, los datos y el código que actúan sobre los datos se convierten en una única entidad denominada clase. La clase es una evolución del concepto de estructura, ya que contiene la declaración de los datos. Pero se le añade la declaración de las funciones que manipulan dichos datos, denominadas funciones miembro o, también, métodos. Además, en la clase se establecen unos permisos de acceso a sus miembros. Por defecto, en una clase los datos y las funciones se declaran como privados</w:t>
      </w:r>
    </w:p>
    <w:p w:rsidR="00516167" w:rsidRPr="00516167" w:rsidRDefault="00516167" w:rsidP="00FE39CA">
      <w:pPr>
        <w:jc w:val="both"/>
        <w:rPr>
          <w:rFonts w:ascii="Arial" w:hAnsi="Arial" w:cs="Arial"/>
          <w:sz w:val="24"/>
          <w:szCs w:val="24"/>
        </w:rPr>
      </w:pPr>
      <w:r w:rsidRPr="00516167">
        <w:rPr>
          <w:rFonts w:ascii="Arial" w:hAnsi="Arial" w:cs="Arial"/>
          <w:sz w:val="24"/>
          <w:szCs w:val="24"/>
        </w:rPr>
        <w:t>reservando espacio en memoria, luego lo inicializamos, guardando en memoria un dato o un conjunto de datos. Posteriormente usamos esos datos guardados en memoria. Pero un objeto de una determinada clase no solamente sirve para guardar datos, sino que además puede manipular dichos datos, a través de las llamadas a las funciones miembro.</w:t>
      </w:r>
    </w:p>
    <w:p w:rsidR="00516167" w:rsidRPr="0027790B" w:rsidRDefault="00516167" w:rsidP="00FE39CA">
      <w:pPr>
        <w:jc w:val="both"/>
        <w:rPr>
          <w:rFonts w:ascii="Arial" w:hAnsi="Arial" w:cs="Arial"/>
          <w:sz w:val="24"/>
          <w:szCs w:val="24"/>
        </w:rPr>
      </w:pPr>
    </w:p>
    <w:p w:rsidR="00223E55" w:rsidRPr="00237A99" w:rsidRDefault="00223E55" w:rsidP="00FE39CA">
      <w:pPr>
        <w:jc w:val="both"/>
        <w:rPr>
          <w:rFonts w:ascii="Arial" w:hAnsi="Arial" w:cs="Arial"/>
          <w:b/>
          <w:sz w:val="24"/>
          <w:szCs w:val="24"/>
        </w:rPr>
      </w:pPr>
      <w:r w:rsidRPr="00237A99">
        <w:rPr>
          <w:rFonts w:ascii="Arial" w:hAnsi="Arial" w:cs="Arial"/>
          <w:b/>
          <w:sz w:val="24"/>
          <w:szCs w:val="24"/>
        </w:rPr>
        <w:t>Matrices de operación (rotación, traslación, escalamiento).</w:t>
      </w:r>
    </w:p>
    <w:p w:rsidR="0027790B" w:rsidRPr="00237A99" w:rsidRDefault="00541B72" w:rsidP="00FE39CA">
      <w:pPr>
        <w:jc w:val="both"/>
        <w:rPr>
          <w:rFonts w:ascii="Arial" w:hAnsi="Arial" w:cs="Arial"/>
          <w:sz w:val="24"/>
          <w:szCs w:val="24"/>
          <w:u w:val="single"/>
        </w:rPr>
      </w:pPr>
      <w:r w:rsidRPr="00237A99">
        <w:rPr>
          <w:rFonts w:ascii="Arial" w:hAnsi="Arial" w:cs="Arial"/>
          <w:sz w:val="24"/>
          <w:szCs w:val="24"/>
          <w:u w:val="single"/>
        </w:rPr>
        <w:t>Escalamiento.</w:t>
      </w:r>
    </w:p>
    <w:p w:rsidR="00541B72" w:rsidRDefault="00541B72" w:rsidP="00FE39CA">
      <w:pPr>
        <w:jc w:val="both"/>
        <w:rPr>
          <w:rFonts w:ascii="Arial" w:hAnsi="Arial" w:cs="Arial"/>
          <w:sz w:val="24"/>
          <w:szCs w:val="24"/>
        </w:rPr>
      </w:pPr>
      <w:r>
        <w:rPr>
          <w:rFonts w:ascii="Arial" w:hAnsi="Arial" w:cs="Arial"/>
          <w:sz w:val="24"/>
          <w:szCs w:val="24"/>
        </w:rPr>
        <w:t>El escalamiento permite cambiar el tamaño de un objeto expandiéndolo o contrayéndolo en sus dimensiones.</w:t>
      </w:r>
    </w:p>
    <w:p w:rsidR="00541B72" w:rsidRDefault="00541B72" w:rsidP="00FE39CA">
      <w:pPr>
        <w:jc w:val="both"/>
        <w:rPr>
          <w:rFonts w:ascii="Arial" w:eastAsiaTheme="minorEastAsia" w:hAnsi="Arial" w:cs="Arial"/>
          <w:sz w:val="24"/>
          <w:szCs w:val="24"/>
        </w:rPr>
      </w:pPr>
      <w:r>
        <w:rPr>
          <w:rFonts w:ascii="Arial" w:hAnsi="Arial" w:cs="Arial"/>
          <w:sz w:val="24"/>
          <w:szCs w:val="24"/>
        </w:rPr>
        <w:t xml:space="preserve">En 2D implica el cambio de tamaño de un polígono, donde cada punto </w:t>
      </w:r>
      <m:oMath>
        <m:r>
          <w:rPr>
            <w:rFonts w:ascii="Cambria Math" w:hAnsi="Cambria Math" w:cs="Arial"/>
            <w:sz w:val="24"/>
            <w:szCs w:val="24"/>
          </w:rPr>
          <m:t>p=(x₁, x₂)</m:t>
        </m:r>
      </m:oMath>
      <w:r>
        <w:rPr>
          <w:rFonts w:ascii="Arial" w:eastAsiaTheme="minorEastAsia" w:hAnsi="Arial" w:cs="Arial"/>
          <w:sz w:val="24"/>
          <w:szCs w:val="24"/>
        </w:rPr>
        <w:t xml:space="preserve"> es transformado por la multiplicación de dos factores de escalamiento </w:t>
      </w:r>
      <m:oMath>
        <m:r>
          <w:rPr>
            <w:rFonts w:ascii="Cambria Math" w:hAnsi="Cambria Math" w:cs="Arial"/>
            <w:sz w:val="24"/>
            <w:szCs w:val="24"/>
          </w:rPr>
          <m:t>s₁</m:t>
        </m:r>
      </m:oMath>
      <w:r>
        <w:rPr>
          <w:rFonts w:ascii="Arial" w:eastAsiaTheme="minorEastAsia" w:hAnsi="Arial" w:cs="Arial"/>
          <w:sz w:val="24"/>
          <w:szCs w:val="24"/>
        </w:rPr>
        <w:t xml:space="preserve"> y </w:t>
      </w:r>
      <m:oMath>
        <m:r>
          <w:rPr>
            <w:rFonts w:ascii="Cambria Math" w:hAnsi="Cambria Math" w:cs="Arial"/>
            <w:sz w:val="24"/>
            <w:szCs w:val="24"/>
          </w:rPr>
          <m:t>s₂</m:t>
        </m:r>
      </m:oMath>
      <w:r>
        <w:rPr>
          <w:rFonts w:ascii="Arial" w:eastAsiaTheme="minorEastAsia" w:hAnsi="Arial" w:cs="Arial"/>
          <w:sz w:val="24"/>
          <w:szCs w:val="24"/>
        </w:rPr>
        <w:t xml:space="preserve"> a lo largo de sus ejes respectivos. Por lo que matriz se define como:</w:t>
      </w:r>
    </w:p>
    <w:p w:rsidR="000C7660" w:rsidRPr="0027790B" w:rsidRDefault="000C7660" w:rsidP="00FE39CA">
      <w:pPr>
        <w:jc w:val="both"/>
        <w:rPr>
          <w:rFonts w:ascii="Arial" w:eastAsiaTheme="minorEastAsia" w:hAnsi="Arial" w:cs="Arial"/>
          <w:sz w:val="24"/>
          <w:szCs w:val="24"/>
        </w:rPr>
      </w:pPr>
      <m:oMathPara>
        <m:oMath>
          <m:m>
            <m:mPr>
              <m:mcs>
                <m:mc>
                  <m:mcPr>
                    <m:count m:val="3"/>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Ex</m:t>
                </m:r>
              </m:e>
              <m:e>
                <m:r>
                  <w:rPr>
                    <w:rFonts w:ascii="Cambria Math" w:eastAsiaTheme="minorEastAsia" w:hAnsi="Cambria Math" w:cs="Arial"/>
                    <w:sz w:val="24"/>
                    <w:szCs w:val="24"/>
                  </w:rPr>
                  <m:t>0</m:t>
                </m:r>
              </m:e>
              <m:e>
                <m:r>
                  <w:rPr>
                    <w:rFonts w:ascii="Cambria Math" w:eastAsiaTheme="minorEastAsia" w:hAnsi="Cambria Math" w:cs="Arial"/>
                    <w:sz w:val="24"/>
                    <w:szCs w:val="24"/>
                  </w:rPr>
                  <m:t>0</m:t>
                </m:r>
              </m:e>
            </m:mr>
            <m:mr>
              <m:e>
                <m:r>
                  <w:rPr>
                    <w:rFonts w:ascii="Cambria Math" w:eastAsiaTheme="minorEastAsia" w:hAnsi="Cambria Math" w:cs="Arial"/>
                    <w:sz w:val="24"/>
                    <w:szCs w:val="24"/>
                  </w:rPr>
                  <m:t>0</m:t>
                </m:r>
              </m:e>
              <m:e>
                <m:r>
                  <w:rPr>
                    <w:rFonts w:ascii="Cambria Math" w:eastAsiaTheme="minorEastAsia" w:hAnsi="Cambria Math" w:cs="Arial"/>
                    <w:sz w:val="24"/>
                    <w:szCs w:val="24"/>
                  </w:rPr>
                  <m:t>Ey</m:t>
                </m:r>
              </m:e>
              <m:e>
                <m:r>
                  <w:rPr>
                    <w:rFonts w:ascii="Cambria Math" w:eastAsiaTheme="minorEastAsia" w:hAnsi="Cambria Math" w:cs="Arial"/>
                    <w:sz w:val="24"/>
                    <w:szCs w:val="24"/>
                  </w:rPr>
                  <m:t>0</m:t>
                </m:r>
              </m:e>
            </m:mr>
            <m:mr>
              <m:e>
                <m:r>
                  <w:rPr>
                    <w:rFonts w:ascii="Cambria Math" w:eastAsiaTheme="minorEastAsia" w:hAnsi="Cambria Math" w:cs="Arial"/>
                    <w:sz w:val="24"/>
                    <w:szCs w:val="24"/>
                  </w:rPr>
                  <m:t>0</m:t>
                </m:r>
              </m:e>
              <m:e>
                <m:r>
                  <w:rPr>
                    <w:rFonts w:ascii="Cambria Math" w:eastAsiaTheme="minorEastAsia" w:hAnsi="Cambria Math" w:cs="Arial"/>
                    <w:sz w:val="24"/>
                    <w:szCs w:val="24"/>
                  </w:rPr>
                  <m:t>0</m:t>
                </m:r>
              </m:e>
              <m:e>
                <m:r>
                  <w:rPr>
                    <w:rFonts w:ascii="Cambria Math" w:eastAsiaTheme="minorEastAsia" w:hAnsi="Cambria Math" w:cs="Arial"/>
                    <w:sz w:val="24"/>
                    <w:szCs w:val="24"/>
                  </w:rPr>
                  <m:t>1</m:t>
                </m:r>
              </m:e>
            </m:mr>
          </m:m>
        </m:oMath>
      </m:oMathPara>
    </w:p>
    <w:p w:rsidR="000C7660" w:rsidRDefault="000C7660" w:rsidP="00FE39CA">
      <w:pPr>
        <w:jc w:val="both"/>
        <w:rPr>
          <w:rFonts w:ascii="Arial" w:eastAsiaTheme="minorEastAsia" w:hAnsi="Arial" w:cs="Arial"/>
          <w:sz w:val="24"/>
          <w:szCs w:val="24"/>
        </w:rPr>
      </w:pPr>
    </w:p>
    <w:p w:rsidR="000C7660" w:rsidRDefault="000C7660" w:rsidP="00FE39CA">
      <w:pPr>
        <w:jc w:val="both"/>
        <w:rPr>
          <w:rFonts w:ascii="Arial" w:eastAsiaTheme="minorEastAsia" w:hAnsi="Arial" w:cs="Arial"/>
          <w:sz w:val="24"/>
          <w:szCs w:val="24"/>
        </w:rPr>
      </w:pPr>
    </w:p>
    <w:p w:rsidR="000C7660" w:rsidRDefault="000C7660" w:rsidP="00FE39CA">
      <w:pPr>
        <w:jc w:val="both"/>
        <w:rPr>
          <w:rFonts w:ascii="Arial" w:eastAsiaTheme="minorEastAsia" w:hAnsi="Arial" w:cs="Arial"/>
          <w:sz w:val="24"/>
          <w:szCs w:val="24"/>
        </w:rPr>
      </w:pPr>
    </w:p>
    <w:p w:rsidR="00541B72" w:rsidRPr="00237A99" w:rsidRDefault="00FC228D" w:rsidP="00FE39CA">
      <w:pPr>
        <w:jc w:val="both"/>
        <w:rPr>
          <w:rFonts w:ascii="Arial" w:eastAsiaTheme="minorEastAsia" w:hAnsi="Arial" w:cs="Arial"/>
          <w:sz w:val="24"/>
          <w:szCs w:val="24"/>
          <w:u w:val="single"/>
        </w:rPr>
      </w:pPr>
      <w:r w:rsidRPr="00237A99">
        <w:rPr>
          <w:rFonts w:ascii="Arial" w:eastAsiaTheme="minorEastAsia" w:hAnsi="Arial" w:cs="Arial"/>
          <w:sz w:val="24"/>
          <w:szCs w:val="24"/>
          <w:u w:val="single"/>
        </w:rPr>
        <w:lastRenderedPageBreak/>
        <w:t>Traslación.</w:t>
      </w:r>
    </w:p>
    <w:p w:rsidR="00FC228D" w:rsidRDefault="00FC228D" w:rsidP="00FE39CA">
      <w:pPr>
        <w:jc w:val="both"/>
        <w:rPr>
          <w:rFonts w:ascii="Arial" w:eastAsiaTheme="minorEastAsia" w:hAnsi="Arial" w:cs="Arial"/>
          <w:sz w:val="24"/>
          <w:szCs w:val="24"/>
        </w:rPr>
      </w:pPr>
      <w:r>
        <w:rPr>
          <w:rFonts w:ascii="Arial" w:eastAsiaTheme="minorEastAsia" w:hAnsi="Arial" w:cs="Arial"/>
          <w:sz w:val="24"/>
          <w:szCs w:val="24"/>
        </w:rPr>
        <w:t>La traslación permite desplazar un objeto a lo largo de sus dimensiones, como resultado se obtiene un cambio de posición.</w:t>
      </w:r>
    </w:p>
    <w:p w:rsidR="00FC228D" w:rsidRDefault="00FC228D" w:rsidP="00FE39CA">
      <w:pPr>
        <w:jc w:val="both"/>
        <w:rPr>
          <w:rFonts w:ascii="Arial" w:eastAsiaTheme="minorEastAsia" w:hAnsi="Arial" w:cs="Arial"/>
          <w:sz w:val="24"/>
          <w:szCs w:val="24"/>
        </w:rPr>
      </w:pPr>
      <w:r>
        <w:rPr>
          <w:rFonts w:ascii="Arial" w:eastAsiaTheme="minorEastAsia" w:hAnsi="Arial" w:cs="Arial"/>
          <w:sz w:val="24"/>
          <w:szCs w:val="24"/>
        </w:rPr>
        <w:t xml:space="preserve">En 2D implica el desplazamiento de un polígono, donde cada punto </w:t>
      </w:r>
      <m:oMath>
        <m:r>
          <w:rPr>
            <w:rFonts w:ascii="Cambria Math" w:hAnsi="Cambria Math" w:cs="Arial"/>
            <w:sz w:val="24"/>
            <w:szCs w:val="24"/>
          </w:rPr>
          <m:t>p=(x₁, x₂)</m:t>
        </m:r>
      </m:oMath>
      <w:r>
        <w:rPr>
          <w:rFonts w:ascii="Arial" w:eastAsiaTheme="minorEastAsia" w:hAnsi="Arial" w:cs="Arial"/>
          <w:sz w:val="24"/>
          <w:szCs w:val="24"/>
        </w:rPr>
        <w:t xml:space="preserve"> es trasladado </w:t>
      </w:r>
      <m:oMath>
        <m:r>
          <w:rPr>
            <w:rFonts w:ascii="Cambria Math" w:eastAsiaTheme="minorEastAsia" w:hAnsi="Cambria Math" w:cs="Arial"/>
            <w:sz w:val="24"/>
            <w:szCs w:val="24"/>
          </w:rPr>
          <m:t>d</m:t>
        </m:r>
        <m:r>
          <w:rPr>
            <w:rFonts w:ascii="Cambria Math" w:hAnsi="Cambria Math" w:cs="Arial"/>
            <w:sz w:val="24"/>
            <w:szCs w:val="24"/>
          </w:rPr>
          <m:t>₁</m:t>
        </m:r>
      </m:oMath>
      <w:r>
        <w:rPr>
          <w:rFonts w:ascii="Arial" w:eastAsiaTheme="minorEastAsia" w:hAnsi="Arial" w:cs="Arial"/>
          <w:sz w:val="24"/>
          <w:szCs w:val="24"/>
        </w:rPr>
        <w:t xml:space="preserve"> unidades en el eje </w:t>
      </w:r>
      <m:oMath>
        <m:r>
          <w:rPr>
            <w:rFonts w:ascii="Cambria Math" w:hAnsi="Cambria Math" w:cs="Arial"/>
            <w:sz w:val="24"/>
            <w:szCs w:val="24"/>
          </w:rPr>
          <m:t>X₁</m:t>
        </m:r>
      </m:oMath>
      <w:r>
        <w:rPr>
          <w:rFonts w:ascii="Arial" w:eastAsiaTheme="minorEastAsia" w:hAnsi="Arial" w:cs="Arial"/>
          <w:sz w:val="24"/>
          <w:szCs w:val="24"/>
        </w:rPr>
        <w:t xml:space="preserve"> y </w:t>
      </w:r>
      <m:oMath>
        <m:r>
          <w:rPr>
            <w:rFonts w:ascii="Cambria Math" w:eastAsiaTheme="minorEastAsia" w:hAnsi="Cambria Math" w:cs="Arial"/>
            <w:sz w:val="24"/>
            <w:szCs w:val="24"/>
          </w:rPr>
          <m:t>d</m:t>
        </m:r>
        <m:r>
          <w:rPr>
            <w:rFonts w:ascii="Cambria Math" w:hAnsi="Cambria Math" w:cs="Arial"/>
            <w:sz w:val="24"/>
            <w:szCs w:val="24"/>
          </w:rPr>
          <m:t>₂</m:t>
        </m:r>
      </m:oMath>
      <w:r>
        <w:rPr>
          <w:rFonts w:ascii="Arial" w:eastAsiaTheme="minorEastAsia" w:hAnsi="Arial" w:cs="Arial"/>
          <w:sz w:val="24"/>
          <w:szCs w:val="24"/>
        </w:rPr>
        <w:t xml:space="preserve"> unidades en el eje </w:t>
      </w:r>
      <m:oMath>
        <m:r>
          <w:rPr>
            <w:rFonts w:ascii="Cambria Math" w:hAnsi="Cambria Math" w:cs="Arial"/>
            <w:sz w:val="24"/>
            <w:szCs w:val="24"/>
          </w:rPr>
          <m:t>X₂</m:t>
        </m:r>
      </m:oMath>
      <w:r>
        <w:rPr>
          <w:rFonts w:ascii="Arial" w:eastAsiaTheme="minorEastAsia" w:hAnsi="Arial" w:cs="Arial"/>
          <w:sz w:val="24"/>
          <w:szCs w:val="24"/>
        </w:rPr>
        <w:t>, de esta forma, las coordenadas del nuevo punto se obtienen con la siguiente matriz:</w:t>
      </w:r>
    </w:p>
    <w:p w:rsidR="000C7660" w:rsidRPr="000C7660" w:rsidRDefault="000C7660" w:rsidP="00FE39CA">
      <w:pPr>
        <w:jc w:val="both"/>
        <w:rPr>
          <w:rFonts w:ascii="Arial" w:eastAsiaTheme="minorEastAsia" w:hAnsi="Arial" w:cs="Arial"/>
          <w:sz w:val="24"/>
          <w:szCs w:val="24"/>
        </w:rPr>
      </w:pPr>
      <m:oMathPara>
        <m:oMath>
          <m:m>
            <m:mPr>
              <m:mcs>
                <m:mc>
                  <m:mcPr>
                    <m:count m:val="3"/>
                    <m:mcJc m:val="center"/>
                  </m:mcPr>
                </m:mc>
              </m:mcs>
              <m:ctrlPr>
                <w:rPr>
                  <w:rFonts w:ascii="Cambria Math" w:hAnsi="Cambria Math" w:cs="Arial"/>
                  <w:i/>
                  <w:sz w:val="24"/>
                  <w:szCs w:val="24"/>
                </w:rPr>
              </m:ctrlPr>
            </m:mPr>
            <m:mr>
              <m:e>
                <m:r>
                  <w:rPr>
                    <w:rFonts w:ascii="Cambria Math" w:hAnsi="Cambria Math" w:cs="Arial"/>
                    <w:sz w:val="24"/>
                    <w:szCs w:val="24"/>
                  </w:rPr>
                  <m:t>1</m:t>
                </m:r>
              </m:e>
              <m:e>
                <m:r>
                  <w:rPr>
                    <w:rFonts w:ascii="Cambria Math" w:hAnsi="Cambria Math" w:cs="Arial"/>
                    <w:sz w:val="24"/>
                    <w:szCs w:val="24"/>
                  </w:rPr>
                  <m:t>0</m:t>
                </m:r>
              </m:e>
              <m:e>
                <m:r>
                  <w:rPr>
                    <w:rFonts w:ascii="Cambria Math" w:hAnsi="Cambria Math" w:cs="Arial"/>
                    <w:sz w:val="24"/>
                    <w:szCs w:val="24"/>
                  </w:rPr>
                  <m:t>Tx</m:t>
                </m:r>
              </m:e>
            </m:mr>
            <m:mr>
              <m:e>
                <m:r>
                  <w:rPr>
                    <w:rFonts w:ascii="Cambria Math" w:hAnsi="Cambria Math" w:cs="Arial"/>
                    <w:sz w:val="24"/>
                    <w:szCs w:val="24"/>
                  </w:rPr>
                  <m:t>0</m:t>
                </m:r>
              </m:e>
              <m:e>
                <m:r>
                  <w:rPr>
                    <w:rFonts w:ascii="Cambria Math" w:hAnsi="Cambria Math" w:cs="Arial"/>
                    <w:sz w:val="24"/>
                    <w:szCs w:val="24"/>
                  </w:rPr>
                  <m:t>1</m:t>
                </m:r>
              </m:e>
              <m:e>
                <m:r>
                  <w:rPr>
                    <w:rFonts w:ascii="Cambria Math" w:hAnsi="Cambria Math" w:cs="Arial"/>
                    <w:sz w:val="24"/>
                    <w:szCs w:val="24"/>
                  </w:rPr>
                  <m:t>Ty</m:t>
                </m:r>
              </m:e>
            </m:mr>
            <m:mr>
              <m:e>
                <m:r>
                  <w:rPr>
                    <w:rFonts w:ascii="Cambria Math" w:hAnsi="Cambria Math" w:cs="Arial"/>
                    <w:sz w:val="24"/>
                    <w:szCs w:val="24"/>
                  </w:rPr>
                  <m:t>0</m:t>
                </m:r>
              </m:e>
              <m:e>
                <m:r>
                  <w:rPr>
                    <w:rFonts w:ascii="Cambria Math" w:hAnsi="Cambria Math" w:cs="Arial"/>
                    <w:sz w:val="24"/>
                    <w:szCs w:val="24"/>
                  </w:rPr>
                  <m:t>0</m:t>
                </m:r>
              </m:e>
              <m:e>
                <m:r>
                  <w:rPr>
                    <w:rFonts w:ascii="Cambria Math" w:hAnsi="Cambria Math" w:cs="Arial"/>
                    <w:sz w:val="24"/>
                    <w:szCs w:val="24"/>
                  </w:rPr>
                  <m:t>1</m:t>
                </m:r>
              </m:e>
            </m:mr>
          </m:m>
        </m:oMath>
      </m:oMathPara>
    </w:p>
    <w:p w:rsidR="000C7660" w:rsidRDefault="000C7660" w:rsidP="00FE39CA">
      <w:pPr>
        <w:jc w:val="both"/>
        <w:rPr>
          <w:rFonts w:ascii="Arial" w:eastAsiaTheme="minorEastAsia" w:hAnsi="Arial" w:cs="Arial"/>
          <w:sz w:val="24"/>
          <w:szCs w:val="24"/>
        </w:rPr>
      </w:pPr>
    </w:p>
    <w:p w:rsidR="00FC228D" w:rsidRPr="00237A99" w:rsidRDefault="00FC228D" w:rsidP="00FE39CA">
      <w:pPr>
        <w:jc w:val="both"/>
        <w:rPr>
          <w:rFonts w:ascii="Arial" w:eastAsiaTheme="minorEastAsia" w:hAnsi="Arial" w:cs="Arial"/>
          <w:sz w:val="24"/>
          <w:szCs w:val="24"/>
          <w:u w:val="single"/>
        </w:rPr>
      </w:pPr>
      <w:r w:rsidRPr="00237A99">
        <w:rPr>
          <w:rFonts w:ascii="Arial" w:eastAsiaTheme="minorEastAsia" w:hAnsi="Arial" w:cs="Arial"/>
          <w:sz w:val="24"/>
          <w:szCs w:val="24"/>
          <w:u w:val="single"/>
        </w:rPr>
        <w:t>Rotación.</w:t>
      </w:r>
    </w:p>
    <w:p w:rsidR="00FC228D" w:rsidRDefault="00FC228D" w:rsidP="00FE39CA">
      <w:pPr>
        <w:jc w:val="both"/>
        <w:rPr>
          <w:rFonts w:ascii="Arial" w:eastAsiaTheme="minorEastAsia" w:hAnsi="Arial" w:cs="Arial"/>
          <w:sz w:val="24"/>
          <w:szCs w:val="24"/>
        </w:rPr>
      </w:pPr>
      <w:r>
        <w:rPr>
          <w:rFonts w:ascii="Arial" w:eastAsiaTheme="minorEastAsia" w:hAnsi="Arial" w:cs="Arial"/>
          <w:sz w:val="24"/>
          <w:szCs w:val="24"/>
        </w:rPr>
        <w:t xml:space="preserve">La rotación permite girar un objeto sobre un eje de rotación, dado un valor de ángulo de rotación </w:t>
      </w:r>
      <m:oMath>
        <m:r>
          <w:rPr>
            <w:rFonts w:ascii="Cambria Math" w:eastAsiaTheme="minorEastAsia" w:hAnsi="Cambria Math" w:cs="Arial"/>
            <w:sz w:val="24"/>
            <w:szCs w:val="24"/>
          </w:rPr>
          <m:t>θ</m:t>
        </m:r>
      </m:oMath>
      <w:r>
        <w:rPr>
          <w:rFonts w:ascii="Arial" w:eastAsiaTheme="minorEastAsia" w:hAnsi="Arial" w:cs="Arial"/>
          <w:sz w:val="24"/>
          <w:szCs w:val="24"/>
        </w:rPr>
        <w:t xml:space="preserve"> y su dirección.</w:t>
      </w:r>
    </w:p>
    <w:p w:rsidR="00FC228D" w:rsidRDefault="00FC228D" w:rsidP="00FE39CA">
      <w:pPr>
        <w:jc w:val="both"/>
        <w:rPr>
          <w:rFonts w:ascii="Arial" w:eastAsiaTheme="minorEastAsia" w:hAnsi="Arial" w:cs="Arial"/>
          <w:sz w:val="24"/>
          <w:szCs w:val="24"/>
        </w:rPr>
      </w:pPr>
      <w:r>
        <w:rPr>
          <w:rFonts w:ascii="Arial" w:eastAsiaTheme="minorEastAsia" w:hAnsi="Arial" w:cs="Arial"/>
          <w:sz w:val="24"/>
          <w:szCs w:val="24"/>
        </w:rPr>
        <w:t xml:space="preserve">En 2D se lleva a cabo alrededor de un punto, se especifica el ángulo de rotación </w:t>
      </w:r>
      <m:oMath>
        <m:r>
          <w:rPr>
            <w:rFonts w:ascii="Cambria Math" w:eastAsiaTheme="minorEastAsia" w:hAnsi="Cambria Math" w:cs="Arial"/>
            <w:sz w:val="24"/>
            <w:szCs w:val="24"/>
          </w:rPr>
          <m:t>θ</m:t>
        </m:r>
      </m:oMath>
      <w:r>
        <w:rPr>
          <w:rFonts w:ascii="Arial" w:eastAsiaTheme="minorEastAsia" w:hAnsi="Arial" w:cs="Arial"/>
          <w:sz w:val="24"/>
          <w:szCs w:val="24"/>
        </w:rPr>
        <w:t xml:space="preserve">, y el punto de rotación (pivote) sobre el cuál el objeto será rotado. Utilizando coordenadas polares, el punto </w:t>
      </w:r>
      <m:oMath>
        <m:r>
          <w:rPr>
            <w:rFonts w:ascii="Cambria Math" w:hAnsi="Cambria Math" w:cs="Arial"/>
            <w:sz w:val="24"/>
            <w:szCs w:val="24"/>
          </w:rPr>
          <m:t>p=(x₁, x₂)</m:t>
        </m:r>
      </m:oMath>
      <w:r w:rsidR="00B50D19">
        <w:rPr>
          <w:rFonts w:ascii="Arial" w:eastAsiaTheme="minorEastAsia" w:hAnsi="Arial" w:cs="Arial"/>
          <w:sz w:val="24"/>
          <w:szCs w:val="24"/>
        </w:rPr>
        <w:t xml:space="preserve"> se puede escribir como </w:t>
      </w:r>
      <m:oMath>
        <m:r>
          <w:rPr>
            <w:rFonts w:ascii="Cambria Math" w:hAnsi="Cambria Math" w:cs="Arial"/>
            <w:sz w:val="24"/>
            <w:szCs w:val="24"/>
          </w:rPr>
          <m:t>p=(r,  θ)</m:t>
        </m:r>
      </m:oMath>
      <w:r w:rsidR="00B50D19">
        <w:rPr>
          <w:rFonts w:ascii="Arial" w:eastAsiaTheme="minorEastAsia" w:hAnsi="Arial" w:cs="Arial"/>
          <w:sz w:val="24"/>
          <w:szCs w:val="24"/>
        </w:rPr>
        <w:t xml:space="preserve"> y el punto </w:t>
      </w:r>
      <m:oMath>
        <m:r>
          <w:rPr>
            <w:rFonts w:ascii="Cambria Math" w:hAnsi="Cambria Math" w:cs="Arial"/>
            <w:sz w:val="24"/>
            <w:szCs w:val="24"/>
          </w:rPr>
          <m:t>p'=(x₁', x₂')</m:t>
        </m:r>
      </m:oMath>
      <w:r w:rsidR="00B50D19">
        <w:rPr>
          <w:rFonts w:ascii="Arial" w:eastAsiaTheme="minorEastAsia" w:hAnsi="Arial" w:cs="Arial"/>
          <w:sz w:val="24"/>
          <w:szCs w:val="24"/>
        </w:rPr>
        <w:t xml:space="preserve"> como </w:t>
      </w:r>
      <m:oMath>
        <m:r>
          <w:rPr>
            <w:rFonts w:ascii="Cambria Math" w:hAnsi="Cambria Math" w:cs="Arial"/>
            <w:sz w:val="24"/>
            <w:szCs w:val="24"/>
          </w:rPr>
          <m:t>p'=(r,  ϕ+θ)</m:t>
        </m:r>
      </m:oMath>
      <w:r w:rsidR="00B50D19">
        <w:rPr>
          <w:rFonts w:ascii="Arial" w:eastAsiaTheme="minorEastAsia" w:hAnsi="Arial" w:cs="Arial"/>
          <w:sz w:val="24"/>
          <w:szCs w:val="24"/>
        </w:rPr>
        <w:t>. Su representación matricial es:</w:t>
      </w:r>
    </w:p>
    <w:p w:rsidR="000C7660" w:rsidRPr="0027790B" w:rsidRDefault="000C7660" w:rsidP="00FE39CA">
      <w:pPr>
        <w:jc w:val="both"/>
        <w:rPr>
          <w:rFonts w:ascii="Arial" w:eastAsiaTheme="minorEastAsia" w:hAnsi="Arial" w:cs="Arial"/>
          <w:sz w:val="24"/>
          <w:szCs w:val="24"/>
        </w:rPr>
      </w:pPr>
      <m:oMathPara>
        <m:oMath>
          <m:m>
            <m:mPr>
              <m:mcs>
                <m:mc>
                  <m:mcPr>
                    <m:count m:val="3"/>
                    <m:mcJc m:val="center"/>
                  </m:mcPr>
                </m:mc>
              </m:mcs>
              <m:ctrlPr>
                <w:rPr>
                  <w:rFonts w:ascii="Cambria Math" w:hAnsi="Cambria Math" w:cs="Arial"/>
                  <w:i/>
                  <w:sz w:val="24"/>
                  <w:szCs w:val="24"/>
                </w:rPr>
              </m:ctrlPr>
            </m:mPr>
            <m:mr>
              <m:e>
                <m:func>
                  <m:funcPr>
                    <m:ctrlPr>
                      <w:rPr>
                        <w:rFonts w:ascii="Cambria Math" w:hAnsi="Cambria Math" w:cs="Arial"/>
                        <w:i/>
                        <w:sz w:val="24"/>
                        <w:szCs w:val="24"/>
                      </w:rPr>
                    </m:ctrlPr>
                  </m:funcPr>
                  <m:fName>
                    <m:r>
                      <m:rPr>
                        <m:sty m:val="p"/>
                      </m:rPr>
                      <w:rPr>
                        <w:rFonts w:ascii="Cambria Math" w:hAnsi="Cambria Math" w:cs="Arial"/>
                        <w:sz w:val="24"/>
                        <w:szCs w:val="24"/>
                      </w:rPr>
                      <m:t>cos</m:t>
                    </m:r>
                  </m:fName>
                  <m:e>
                    <m:r>
                      <w:rPr>
                        <w:rFonts w:ascii="Cambria Math" w:hAnsi="Cambria Math" w:cs="Arial"/>
                        <w:sz w:val="24"/>
                        <w:szCs w:val="24"/>
                      </w:rPr>
                      <m:t>θ</m:t>
                    </m:r>
                  </m:e>
                </m:func>
              </m:e>
              <m:e>
                <m:r>
                  <w:rPr>
                    <w:rFonts w:ascii="Cambria Math" w:hAnsi="Cambria Math" w:cs="Arial"/>
                    <w:sz w:val="24"/>
                    <w:szCs w:val="24"/>
                  </w:rPr>
                  <m:t>-</m:t>
                </m:r>
                <m:func>
                  <m:funcPr>
                    <m:ctrlPr>
                      <w:rPr>
                        <w:rFonts w:ascii="Cambria Math" w:hAnsi="Cambria Math" w:cs="Arial"/>
                        <w:i/>
                        <w:sz w:val="24"/>
                        <w:szCs w:val="24"/>
                      </w:rPr>
                    </m:ctrlPr>
                  </m:funcPr>
                  <m:fName>
                    <m:r>
                      <m:rPr>
                        <m:sty m:val="p"/>
                      </m:rPr>
                      <w:rPr>
                        <w:rFonts w:ascii="Cambria Math" w:hAnsi="Cambria Math" w:cs="Arial"/>
                        <w:sz w:val="24"/>
                        <w:szCs w:val="24"/>
                      </w:rPr>
                      <m:t>sin</m:t>
                    </m:r>
                  </m:fName>
                  <m:e>
                    <m:r>
                      <w:rPr>
                        <w:rFonts w:ascii="Cambria Math" w:hAnsi="Cambria Math" w:cs="Arial"/>
                        <w:sz w:val="24"/>
                        <w:szCs w:val="24"/>
                      </w:rPr>
                      <m:t>θ</m:t>
                    </m:r>
                  </m:e>
                </m:func>
              </m:e>
              <m:e>
                <m:r>
                  <w:rPr>
                    <w:rFonts w:ascii="Cambria Math" w:hAnsi="Cambria Math" w:cs="Arial"/>
                    <w:sz w:val="24"/>
                    <w:szCs w:val="24"/>
                  </w:rPr>
                  <m:t>0</m:t>
                </m:r>
              </m:e>
            </m:mr>
            <m:mr>
              <m:e>
                <m:func>
                  <m:funcPr>
                    <m:ctrlPr>
                      <w:rPr>
                        <w:rFonts w:ascii="Cambria Math" w:hAnsi="Cambria Math" w:cs="Arial"/>
                        <w:i/>
                        <w:sz w:val="24"/>
                        <w:szCs w:val="24"/>
                      </w:rPr>
                    </m:ctrlPr>
                  </m:funcPr>
                  <m:fName>
                    <m:r>
                      <m:rPr>
                        <m:sty m:val="p"/>
                      </m:rPr>
                      <w:rPr>
                        <w:rFonts w:ascii="Cambria Math" w:hAnsi="Cambria Math" w:cs="Arial"/>
                        <w:sz w:val="24"/>
                        <w:szCs w:val="24"/>
                      </w:rPr>
                      <m:t>sin</m:t>
                    </m:r>
                  </m:fName>
                  <m:e>
                    <m:r>
                      <w:rPr>
                        <w:rFonts w:ascii="Cambria Math" w:hAnsi="Cambria Math" w:cs="Arial"/>
                        <w:sz w:val="24"/>
                        <w:szCs w:val="24"/>
                      </w:rPr>
                      <m:t>θ</m:t>
                    </m:r>
                  </m:e>
                </m:func>
              </m:e>
              <m:e>
                <m:func>
                  <m:funcPr>
                    <m:ctrlPr>
                      <w:rPr>
                        <w:rFonts w:ascii="Cambria Math" w:hAnsi="Cambria Math" w:cs="Arial"/>
                        <w:i/>
                        <w:sz w:val="24"/>
                        <w:szCs w:val="24"/>
                      </w:rPr>
                    </m:ctrlPr>
                  </m:funcPr>
                  <m:fName>
                    <m:r>
                      <m:rPr>
                        <m:sty m:val="p"/>
                      </m:rPr>
                      <w:rPr>
                        <w:rFonts w:ascii="Cambria Math" w:hAnsi="Cambria Math" w:cs="Arial"/>
                        <w:sz w:val="24"/>
                        <w:szCs w:val="24"/>
                      </w:rPr>
                      <m:t>cos</m:t>
                    </m:r>
                  </m:fName>
                  <m:e>
                    <m:r>
                      <w:rPr>
                        <w:rFonts w:ascii="Cambria Math" w:hAnsi="Cambria Math" w:cs="Arial"/>
                        <w:sz w:val="24"/>
                        <w:szCs w:val="24"/>
                      </w:rPr>
                      <m:t>θ</m:t>
                    </m:r>
                  </m:e>
                </m:func>
              </m:e>
              <m:e>
                <m:r>
                  <w:rPr>
                    <w:rFonts w:ascii="Cambria Math" w:hAnsi="Cambria Math" w:cs="Arial"/>
                    <w:sz w:val="24"/>
                    <w:szCs w:val="24"/>
                  </w:rPr>
                  <m:t>0</m:t>
                </m:r>
              </m:e>
            </m:mr>
            <m:mr>
              <m:e>
                <m:r>
                  <w:rPr>
                    <w:rFonts w:ascii="Cambria Math" w:hAnsi="Cambria Math" w:cs="Arial"/>
                    <w:sz w:val="24"/>
                    <w:szCs w:val="24"/>
                  </w:rPr>
                  <m:t>0</m:t>
                </m:r>
              </m:e>
              <m:e>
                <m:r>
                  <w:rPr>
                    <w:rFonts w:ascii="Cambria Math" w:hAnsi="Cambria Math" w:cs="Arial"/>
                    <w:sz w:val="24"/>
                    <w:szCs w:val="24"/>
                  </w:rPr>
                  <m:t>0</m:t>
                </m:r>
              </m:e>
              <m:e>
                <m:r>
                  <w:rPr>
                    <w:rFonts w:ascii="Cambria Math" w:hAnsi="Cambria Math" w:cs="Arial"/>
                    <w:sz w:val="24"/>
                    <w:szCs w:val="24"/>
                  </w:rPr>
                  <m:t>1</m:t>
                </m:r>
              </m:e>
            </m:mr>
          </m:m>
        </m:oMath>
      </m:oMathPara>
    </w:p>
    <w:p w:rsidR="00B50D19" w:rsidRPr="0027790B" w:rsidRDefault="00B50D19" w:rsidP="00FE39CA">
      <w:pPr>
        <w:jc w:val="both"/>
        <w:rPr>
          <w:rFonts w:ascii="Arial" w:hAnsi="Arial" w:cs="Arial"/>
          <w:sz w:val="24"/>
          <w:szCs w:val="24"/>
        </w:rPr>
      </w:pPr>
    </w:p>
    <w:p w:rsidR="0027790B" w:rsidRPr="0027790B" w:rsidRDefault="0027790B" w:rsidP="00FE39CA">
      <w:pPr>
        <w:jc w:val="both"/>
        <w:rPr>
          <w:rFonts w:ascii="Arial" w:hAnsi="Arial" w:cs="Arial"/>
          <w:sz w:val="24"/>
          <w:szCs w:val="24"/>
        </w:rPr>
      </w:pPr>
      <w:r w:rsidRPr="0027790B">
        <w:rPr>
          <w:rFonts w:ascii="Arial" w:hAnsi="Arial" w:cs="Arial"/>
          <w:sz w:val="24"/>
          <w:szCs w:val="24"/>
        </w:rPr>
        <w:br w:type="page"/>
      </w:r>
    </w:p>
    <w:p w:rsidR="00330E00" w:rsidRPr="00C75EE8" w:rsidRDefault="00330E00" w:rsidP="00C75EE8">
      <w:pPr>
        <w:jc w:val="center"/>
        <w:rPr>
          <w:rFonts w:ascii="Arial Rounded MT Bold" w:hAnsi="Arial Rounded MT Bold" w:cs="Arial"/>
          <w:sz w:val="32"/>
          <w:szCs w:val="24"/>
        </w:rPr>
      </w:pPr>
      <w:r w:rsidRPr="00C75EE8">
        <w:rPr>
          <w:rFonts w:ascii="Arial Rounded MT Bold" w:hAnsi="Arial Rounded MT Bold" w:cs="Arial"/>
          <w:sz w:val="32"/>
          <w:szCs w:val="24"/>
        </w:rPr>
        <w:lastRenderedPageBreak/>
        <w:t>DESARROLLO Y CONOCIMIENTOS ADQUIRIDOS.</w:t>
      </w:r>
    </w:p>
    <w:p w:rsidR="00371CC1" w:rsidRPr="0027790B" w:rsidRDefault="005069D9" w:rsidP="00FE39CA">
      <w:pPr>
        <w:jc w:val="both"/>
        <w:rPr>
          <w:rFonts w:ascii="Arial" w:hAnsi="Arial" w:cs="Arial"/>
          <w:sz w:val="24"/>
          <w:szCs w:val="24"/>
        </w:rPr>
      </w:pPr>
      <w:r w:rsidRPr="0027790B">
        <w:rPr>
          <w:rFonts w:ascii="Arial" w:hAnsi="Arial" w:cs="Arial"/>
          <w:sz w:val="24"/>
          <w:szCs w:val="24"/>
        </w:rPr>
        <w:t xml:space="preserve">Para desempeñar esta práctica, se requirieron códigos y algoritmos previamente realizados como actividad, entre estos está: Algoritmo de </w:t>
      </w:r>
      <w:proofErr w:type="spellStart"/>
      <w:r w:rsidRPr="0027790B">
        <w:rPr>
          <w:rFonts w:ascii="Arial" w:hAnsi="Arial" w:cs="Arial"/>
          <w:sz w:val="24"/>
          <w:szCs w:val="24"/>
        </w:rPr>
        <w:t>Bresenham</w:t>
      </w:r>
      <w:proofErr w:type="spellEnd"/>
      <w:r w:rsidRPr="0027790B">
        <w:rPr>
          <w:rFonts w:ascii="Arial" w:hAnsi="Arial" w:cs="Arial"/>
          <w:sz w:val="24"/>
          <w:szCs w:val="24"/>
        </w:rPr>
        <w:t>, las clases Punto y Línea para su graficado, algoritmo para representar círculos, entre otros.</w:t>
      </w:r>
    </w:p>
    <w:p w:rsidR="005069D9" w:rsidRPr="0027790B" w:rsidRDefault="005069D9" w:rsidP="00FE39CA">
      <w:pPr>
        <w:jc w:val="both"/>
        <w:rPr>
          <w:rFonts w:ascii="Arial" w:hAnsi="Arial" w:cs="Arial"/>
          <w:sz w:val="24"/>
          <w:szCs w:val="24"/>
        </w:rPr>
      </w:pPr>
      <w:r w:rsidRPr="0027790B">
        <w:rPr>
          <w:rFonts w:ascii="Arial" w:hAnsi="Arial" w:cs="Arial"/>
          <w:sz w:val="24"/>
          <w:szCs w:val="24"/>
        </w:rPr>
        <w:t>Como se pide la representación de círculos, cuadrados y triángulos, el algoritmo para esto se tiene dentro de las clases:</w:t>
      </w:r>
    </w:p>
    <w:p w:rsidR="005069D9" w:rsidRPr="0027790B" w:rsidRDefault="005069D9" w:rsidP="00FE39CA">
      <w:pPr>
        <w:pStyle w:val="Prrafodelista"/>
        <w:numPr>
          <w:ilvl w:val="0"/>
          <w:numId w:val="1"/>
        </w:numPr>
        <w:jc w:val="both"/>
        <w:rPr>
          <w:rFonts w:ascii="Arial" w:hAnsi="Arial" w:cs="Arial"/>
          <w:sz w:val="24"/>
          <w:szCs w:val="24"/>
        </w:rPr>
      </w:pPr>
      <w:r w:rsidRPr="0027790B">
        <w:rPr>
          <w:rFonts w:ascii="Arial" w:hAnsi="Arial" w:cs="Arial"/>
          <w:sz w:val="24"/>
          <w:szCs w:val="24"/>
        </w:rPr>
        <w:t>Círculo.</w:t>
      </w:r>
    </w:p>
    <w:p w:rsidR="005069D9" w:rsidRPr="0027790B" w:rsidRDefault="005069D9" w:rsidP="00FE39CA">
      <w:pPr>
        <w:pStyle w:val="Prrafodelista"/>
        <w:numPr>
          <w:ilvl w:val="0"/>
          <w:numId w:val="1"/>
        </w:numPr>
        <w:jc w:val="both"/>
        <w:rPr>
          <w:rFonts w:ascii="Arial" w:hAnsi="Arial" w:cs="Arial"/>
          <w:sz w:val="24"/>
          <w:szCs w:val="24"/>
        </w:rPr>
      </w:pPr>
      <w:r w:rsidRPr="0027790B">
        <w:rPr>
          <w:rFonts w:ascii="Arial" w:hAnsi="Arial" w:cs="Arial"/>
          <w:sz w:val="24"/>
          <w:szCs w:val="24"/>
        </w:rPr>
        <w:t>Cuadrado.</w:t>
      </w:r>
    </w:p>
    <w:p w:rsidR="005069D9" w:rsidRPr="0027790B" w:rsidRDefault="005069D9" w:rsidP="00FE39CA">
      <w:pPr>
        <w:pStyle w:val="Prrafodelista"/>
        <w:numPr>
          <w:ilvl w:val="0"/>
          <w:numId w:val="1"/>
        </w:numPr>
        <w:jc w:val="both"/>
        <w:rPr>
          <w:rFonts w:ascii="Arial" w:hAnsi="Arial" w:cs="Arial"/>
          <w:sz w:val="24"/>
          <w:szCs w:val="24"/>
        </w:rPr>
      </w:pPr>
      <w:r w:rsidRPr="0027790B">
        <w:rPr>
          <w:rFonts w:ascii="Arial" w:hAnsi="Arial" w:cs="Arial"/>
          <w:sz w:val="24"/>
          <w:szCs w:val="24"/>
        </w:rPr>
        <w:t>Triángulo.</w:t>
      </w:r>
    </w:p>
    <w:p w:rsidR="00C75EE8" w:rsidRDefault="001D6A5C" w:rsidP="00FE39CA">
      <w:pPr>
        <w:jc w:val="both"/>
        <w:rPr>
          <w:rFonts w:ascii="Arial" w:hAnsi="Arial" w:cs="Arial"/>
          <w:sz w:val="24"/>
          <w:szCs w:val="24"/>
        </w:rPr>
      </w:pPr>
      <w:r w:rsidRPr="0027790B">
        <w:rPr>
          <w:rFonts w:ascii="Arial" w:hAnsi="Arial" w:cs="Arial"/>
          <w:sz w:val="24"/>
          <w:szCs w:val="24"/>
        </w:rPr>
        <w:t>Dentro de cada clase, se tiene</w:t>
      </w:r>
      <w:r w:rsidR="00F67DAB" w:rsidRPr="0027790B">
        <w:rPr>
          <w:rFonts w:ascii="Arial" w:hAnsi="Arial" w:cs="Arial"/>
          <w:sz w:val="24"/>
          <w:szCs w:val="24"/>
        </w:rPr>
        <w:t xml:space="preserve">n </w:t>
      </w:r>
      <w:r w:rsidR="001E34DA" w:rsidRPr="0027790B">
        <w:rPr>
          <w:rFonts w:ascii="Arial" w:hAnsi="Arial" w:cs="Arial"/>
          <w:sz w:val="24"/>
          <w:szCs w:val="24"/>
        </w:rPr>
        <w:t>métodos para asignar los puntos de la figura a un arreglo de tipo Punto</w:t>
      </w:r>
      <w:r w:rsidR="00556BE4">
        <w:rPr>
          <w:rFonts w:ascii="Arial" w:hAnsi="Arial" w:cs="Arial"/>
          <w:sz w:val="24"/>
          <w:szCs w:val="24"/>
        </w:rPr>
        <w:t xml:space="preserve"> y así acceder a estos</w:t>
      </w:r>
      <w:r w:rsidR="006704BD" w:rsidRPr="0027790B">
        <w:rPr>
          <w:rFonts w:ascii="Arial" w:hAnsi="Arial" w:cs="Arial"/>
          <w:sz w:val="24"/>
          <w:szCs w:val="24"/>
        </w:rPr>
        <w:t xml:space="preserve"> de una manera más simple. Los puntos q</w:t>
      </w:r>
      <w:r w:rsidR="00C75EE8">
        <w:rPr>
          <w:rFonts w:ascii="Arial" w:hAnsi="Arial" w:cs="Arial"/>
          <w:sz w:val="24"/>
          <w:szCs w:val="24"/>
        </w:rPr>
        <w:t xml:space="preserve">ue se asignan son los unitarios. </w:t>
      </w:r>
    </w:p>
    <w:p w:rsidR="00750CFA" w:rsidRPr="00750CFA" w:rsidRDefault="00750CFA" w:rsidP="00750CFA">
      <w:pPr>
        <w:pStyle w:val="Prrafodelista"/>
        <w:numPr>
          <w:ilvl w:val="0"/>
          <w:numId w:val="3"/>
        </w:numPr>
        <w:jc w:val="both"/>
        <w:rPr>
          <w:rFonts w:ascii="Arial" w:hAnsi="Arial" w:cs="Arial"/>
          <w:sz w:val="24"/>
          <w:szCs w:val="24"/>
        </w:rPr>
      </w:pPr>
      <w:r w:rsidRPr="00750CFA">
        <w:rPr>
          <w:rFonts w:ascii="Arial" w:hAnsi="Arial" w:cs="Arial"/>
          <w:sz w:val="24"/>
          <w:szCs w:val="24"/>
        </w:rPr>
        <w:t xml:space="preserve">En </w:t>
      </w:r>
      <w:r>
        <w:rPr>
          <w:rFonts w:ascii="Arial" w:hAnsi="Arial" w:cs="Arial"/>
          <w:sz w:val="24"/>
          <w:szCs w:val="24"/>
        </w:rPr>
        <w:t xml:space="preserve">clase </w:t>
      </w:r>
      <w:r w:rsidRPr="00750CFA">
        <w:rPr>
          <w:rFonts w:ascii="Arial" w:hAnsi="Arial" w:cs="Arial"/>
          <w:i/>
          <w:sz w:val="24"/>
          <w:szCs w:val="24"/>
        </w:rPr>
        <w:t>Círculo.</w:t>
      </w:r>
    </w:p>
    <w:p w:rsidR="00556BE4" w:rsidRDefault="00556BE4" w:rsidP="00FE39CA">
      <w:pPr>
        <w:jc w:val="both"/>
        <w:rPr>
          <w:noProof/>
          <w:lang w:eastAsia="es-MX"/>
        </w:rPr>
      </w:pPr>
      <w:r>
        <w:rPr>
          <w:noProof/>
          <w:lang w:eastAsia="es-MX"/>
        </w:rPr>
        <w:drawing>
          <wp:inline distT="0" distB="0" distL="0" distR="0" wp14:anchorId="0E0CF0EF" wp14:editId="5AC8BD58">
            <wp:extent cx="2500313" cy="10858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706" t="17509" r="49593" b="59549"/>
                    <a:stretch/>
                  </pic:blipFill>
                  <pic:spPr bwMode="auto">
                    <a:xfrm>
                      <a:off x="0" y="0"/>
                      <a:ext cx="2518028" cy="1093543"/>
                    </a:xfrm>
                    <a:prstGeom prst="rect">
                      <a:avLst/>
                    </a:prstGeom>
                    <a:ln>
                      <a:noFill/>
                    </a:ln>
                    <a:extLst>
                      <a:ext uri="{53640926-AAD7-44D8-BBD7-CCE9431645EC}">
                        <a14:shadowObscured xmlns:a14="http://schemas.microsoft.com/office/drawing/2010/main"/>
                      </a:ext>
                    </a:extLst>
                  </pic:spPr>
                </pic:pic>
              </a:graphicData>
            </a:graphic>
          </wp:inline>
        </w:drawing>
      </w:r>
    </w:p>
    <w:p w:rsidR="00750CFA" w:rsidRPr="00750CFA" w:rsidRDefault="00750CFA" w:rsidP="00750CFA">
      <w:pPr>
        <w:pStyle w:val="Prrafodelista"/>
        <w:numPr>
          <w:ilvl w:val="0"/>
          <w:numId w:val="3"/>
        </w:numPr>
        <w:jc w:val="both"/>
        <w:rPr>
          <w:rFonts w:ascii="Arial" w:hAnsi="Arial" w:cs="Arial"/>
          <w:sz w:val="24"/>
          <w:szCs w:val="24"/>
        </w:rPr>
      </w:pPr>
      <w:r w:rsidRPr="00750CFA">
        <w:rPr>
          <w:rFonts w:ascii="Arial" w:hAnsi="Arial" w:cs="Arial"/>
          <w:sz w:val="24"/>
          <w:szCs w:val="24"/>
        </w:rPr>
        <w:t xml:space="preserve">En </w:t>
      </w:r>
      <w:r>
        <w:rPr>
          <w:rFonts w:ascii="Arial" w:hAnsi="Arial" w:cs="Arial"/>
          <w:sz w:val="24"/>
          <w:szCs w:val="24"/>
        </w:rPr>
        <w:t xml:space="preserve">clase </w:t>
      </w:r>
      <w:r w:rsidRPr="00750CFA">
        <w:rPr>
          <w:rFonts w:ascii="Arial" w:hAnsi="Arial" w:cs="Arial"/>
          <w:i/>
          <w:sz w:val="24"/>
          <w:szCs w:val="24"/>
        </w:rPr>
        <w:t>Cuadrado</w:t>
      </w:r>
      <w:r w:rsidRPr="00750CFA">
        <w:rPr>
          <w:rFonts w:ascii="Arial" w:hAnsi="Arial" w:cs="Arial"/>
          <w:i/>
          <w:sz w:val="24"/>
          <w:szCs w:val="24"/>
        </w:rPr>
        <w:t>.</w:t>
      </w:r>
    </w:p>
    <w:p w:rsidR="00556BE4" w:rsidRDefault="00556BE4" w:rsidP="00FE39CA">
      <w:pPr>
        <w:jc w:val="both"/>
        <w:rPr>
          <w:rFonts w:ascii="Arial" w:hAnsi="Arial" w:cs="Arial"/>
          <w:sz w:val="24"/>
          <w:szCs w:val="24"/>
        </w:rPr>
      </w:pPr>
      <w:r>
        <w:rPr>
          <w:noProof/>
          <w:lang w:eastAsia="es-MX"/>
        </w:rPr>
        <w:drawing>
          <wp:inline distT="0" distB="0" distL="0" distR="0" wp14:anchorId="113F5C57" wp14:editId="46C62ABB">
            <wp:extent cx="1990725" cy="83983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536" t="24452" r="57739" b="59247"/>
                    <a:stretch/>
                  </pic:blipFill>
                  <pic:spPr bwMode="auto">
                    <a:xfrm>
                      <a:off x="0" y="0"/>
                      <a:ext cx="2008067" cy="847153"/>
                    </a:xfrm>
                    <a:prstGeom prst="rect">
                      <a:avLst/>
                    </a:prstGeom>
                    <a:ln>
                      <a:noFill/>
                    </a:ln>
                    <a:extLst>
                      <a:ext uri="{53640926-AAD7-44D8-BBD7-CCE9431645EC}">
                        <a14:shadowObscured xmlns:a14="http://schemas.microsoft.com/office/drawing/2010/main"/>
                      </a:ext>
                    </a:extLst>
                  </pic:spPr>
                </pic:pic>
              </a:graphicData>
            </a:graphic>
          </wp:inline>
        </w:drawing>
      </w:r>
    </w:p>
    <w:p w:rsidR="00750CFA" w:rsidRPr="00750CFA" w:rsidRDefault="00750CFA" w:rsidP="00750CFA">
      <w:pPr>
        <w:pStyle w:val="Prrafodelista"/>
        <w:numPr>
          <w:ilvl w:val="0"/>
          <w:numId w:val="3"/>
        </w:numPr>
        <w:jc w:val="both"/>
        <w:rPr>
          <w:rFonts w:ascii="Arial" w:hAnsi="Arial" w:cs="Arial"/>
          <w:sz w:val="24"/>
          <w:szCs w:val="24"/>
        </w:rPr>
      </w:pPr>
      <w:r w:rsidRPr="00750CFA">
        <w:rPr>
          <w:rFonts w:ascii="Arial" w:hAnsi="Arial" w:cs="Arial"/>
          <w:sz w:val="24"/>
          <w:szCs w:val="24"/>
        </w:rPr>
        <w:t xml:space="preserve">En clase </w:t>
      </w:r>
      <w:r w:rsidRPr="00750CFA">
        <w:rPr>
          <w:rFonts w:ascii="Arial" w:hAnsi="Arial" w:cs="Arial"/>
          <w:i/>
          <w:sz w:val="24"/>
          <w:szCs w:val="24"/>
        </w:rPr>
        <w:t>Triángulo.</w:t>
      </w:r>
    </w:p>
    <w:p w:rsidR="00556BE4" w:rsidRDefault="00556BE4" w:rsidP="00FE39CA">
      <w:pPr>
        <w:jc w:val="both"/>
        <w:rPr>
          <w:rFonts w:ascii="Arial" w:hAnsi="Arial" w:cs="Arial"/>
          <w:sz w:val="24"/>
          <w:szCs w:val="24"/>
        </w:rPr>
      </w:pPr>
      <w:r>
        <w:rPr>
          <w:noProof/>
          <w:lang w:eastAsia="es-MX"/>
        </w:rPr>
        <w:drawing>
          <wp:inline distT="0" distB="0" distL="0" distR="0" wp14:anchorId="56A904C0" wp14:editId="150D126C">
            <wp:extent cx="2085975" cy="6953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197" t="26565" r="56381" b="59549"/>
                    <a:stretch/>
                  </pic:blipFill>
                  <pic:spPr bwMode="auto">
                    <a:xfrm>
                      <a:off x="0" y="0"/>
                      <a:ext cx="2085975" cy="695325"/>
                    </a:xfrm>
                    <a:prstGeom prst="rect">
                      <a:avLst/>
                    </a:prstGeom>
                    <a:ln>
                      <a:noFill/>
                    </a:ln>
                    <a:extLst>
                      <a:ext uri="{53640926-AAD7-44D8-BBD7-CCE9431645EC}">
                        <a14:shadowObscured xmlns:a14="http://schemas.microsoft.com/office/drawing/2010/main"/>
                      </a:ext>
                    </a:extLst>
                  </pic:spPr>
                </pic:pic>
              </a:graphicData>
            </a:graphic>
          </wp:inline>
        </w:drawing>
      </w:r>
    </w:p>
    <w:p w:rsidR="00750CFA" w:rsidRDefault="00750CFA" w:rsidP="00FE39CA">
      <w:pPr>
        <w:jc w:val="both"/>
        <w:rPr>
          <w:rFonts w:ascii="Arial" w:hAnsi="Arial" w:cs="Arial"/>
          <w:sz w:val="24"/>
          <w:szCs w:val="24"/>
        </w:rPr>
      </w:pPr>
    </w:p>
    <w:p w:rsidR="00750CFA" w:rsidRDefault="00750CFA" w:rsidP="00FE39CA">
      <w:pPr>
        <w:jc w:val="both"/>
        <w:rPr>
          <w:rFonts w:ascii="Arial" w:hAnsi="Arial" w:cs="Arial"/>
          <w:sz w:val="24"/>
          <w:szCs w:val="24"/>
        </w:rPr>
      </w:pPr>
    </w:p>
    <w:p w:rsidR="00750CFA" w:rsidRDefault="00750CFA" w:rsidP="00FE39CA">
      <w:pPr>
        <w:jc w:val="both"/>
        <w:rPr>
          <w:rFonts w:ascii="Arial" w:hAnsi="Arial" w:cs="Arial"/>
          <w:sz w:val="24"/>
          <w:szCs w:val="24"/>
        </w:rPr>
      </w:pPr>
    </w:p>
    <w:p w:rsidR="00750CFA" w:rsidRDefault="00750CFA" w:rsidP="00FE39CA">
      <w:pPr>
        <w:jc w:val="both"/>
        <w:rPr>
          <w:rFonts w:ascii="Arial" w:hAnsi="Arial" w:cs="Arial"/>
          <w:sz w:val="24"/>
          <w:szCs w:val="24"/>
        </w:rPr>
      </w:pPr>
    </w:p>
    <w:p w:rsidR="00750CFA" w:rsidRDefault="00750CFA" w:rsidP="00FE39CA">
      <w:pPr>
        <w:jc w:val="both"/>
        <w:rPr>
          <w:rFonts w:ascii="Arial" w:hAnsi="Arial" w:cs="Arial"/>
          <w:sz w:val="24"/>
          <w:szCs w:val="24"/>
        </w:rPr>
      </w:pPr>
    </w:p>
    <w:p w:rsidR="001E34DA" w:rsidRDefault="00C75EE8" w:rsidP="00FE39CA">
      <w:pPr>
        <w:jc w:val="both"/>
        <w:rPr>
          <w:rFonts w:ascii="Arial" w:hAnsi="Arial" w:cs="Arial"/>
          <w:sz w:val="24"/>
          <w:szCs w:val="24"/>
        </w:rPr>
      </w:pPr>
      <w:r>
        <w:rPr>
          <w:rFonts w:ascii="Arial" w:hAnsi="Arial" w:cs="Arial"/>
          <w:sz w:val="24"/>
          <w:szCs w:val="24"/>
        </w:rPr>
        <w:lastRenderedPageBreak/>
        <w:t xml:space="preserve">De igual manera, se tienen otras funciones que crean rectángulo (en clase </w:t>
      </w:r>
      <w:r w:rsidRPr="00C75EE8">
        <w:rPr>
          <w:rFonts w:ascii="Arial" w:hAnsi="Arial" w:cs="Arial"/>
          <w:i/>
          <w:sz w:val="24"/>
          <w:szCs w:val="24"/>
        </w:rPr>
        <w:t>Cuadrado</w:t>
      </w:r>
      <w:r>
        <w:rPr>
          <w:rFonts w:ascii="Arial" w:hAnsi="Arial" w:cs="Arial"/>
          <w:sz w:val="24"/>
          <w:szCs w:val="24"/>
        </w:rPr>
        <w:t xml:space="preserve">), óvalo </w:t>
      </w:r>
      <w:r>
        <w:rPr>
          <w:rFonts w:ascii="Arial" w:hAnsi="Arial" w:cs="Arial"/>
          <w:sz w:val="24"/>
          <w:szCs w:val="24"/>
        </w:rPr>
        <w:t xml:space="preserve">(en clase </w:t>
      </w:r>
      <w:r>
        <w:rPr>
          <w:rFonts w:ascii="Arial" w:hAnsi="Arial" w:cs="Arial"/>
          <w:i/>
          <w:sz w:val="24"/>
          <w:szCs w:val="24"/>
        </w:rPr>
        <w:t>Círculo</w:t>
      </w:r>
      <w:r>
        <w:rPr>
          <w:rFonts w:ascii="Arial" w:hAnsi="Arial" w:cs="Arial"/>
          <w:sz w:val="24"/>
          <w:szCs w:val="24"/>
        </w:rPr>
        <w:t xml:space="preserve">) y un triángulo rectángulo </w:t>
      </w:r>
      <w:r>
        <w:rPr>
          <w:rFonts w:ascii="Arial" w:hAnsi="Arial" w:cs="Arial"/>
          <w:sz w:val="24"/>
          <w:szCs w:val="24"/>
        </w:rPr>
        <w:t xml:space="preserve">(en clase </w:t>
      </w:r>
      <w:r>
        <w:rPr>
          <w:rFonts w:ascii="Arial" w:hAnsi="Arial" w:cs="Arial"/>
          <w:i/>
          <w:sz w:val="24"/>
          <w:szCs w:val="24"/>
        </w:rPr>
        <w:t>Triángulo</w:t>
      </w:r>
      <w:r>
        <w:rPr>
          <w:rFonts w:ascii="Arial" w:hAnsi="Arial" w:cs="Arial"/>
          <w:sz w:val="24"/>
          <w:szCs w:val="24"/>
        </w:rPr>
        <w:t>).</w:t>
      </w:r>
    </w:p>
    <w:p w:rsidR="00750CFA" w:rsidRPr="00750CFA" w:rsidRDefault="00750CFA" w:rsidP="00750CFA">
      <w:pPr>
        <w:pStyle w:val="Prrafodelista"/>
        <w:numPr>
          <w:ilvl w:val="0"/>
          <w:numId w:val="3"/>
        </w:numPr>
        <w:jc w:val="both"/>
        <w:rPr>
          <w:rFonts w:ascii="Arial" w:hAnsi="Arial" w:cs="Arial"/>
          <w:sz w:val="24"/>
          <w:szCs w:val="24"/>
        </w:rPr>
      </w:pPr>
      <w:r w:rsidRPr="00750CFA">
        <w:rPr>
          <w:rFonts w:ascii="Arial" w:hAnsi="Arial" w:cs="Arial"/>
          <w:sz w:val="24"/>
          <w:szCs w:val="24"/>
        </w:rPr>
        <w:t>En c</w:t>
      </w:r>
      <w:r>
        <w:rPr>
          <w:rFonts w:ascii="Arial" w:hAnsi="Arial" w:cs="Arial"/>
          <w:sz w:val="24"/>
          <w:szCs w:val="24"/>
        </w:rPr>
        <w:t xml:space="preserve">lase </w:t>
      </w:r>
      <w:r w:rsidRPr="00750CFA">
        <w:rPr>
          <w:rFonts w:ascii="Arial" w:hAnsi="Arial" w:cs="Arial"/>
          <w:i/>
          <w:sz w:val="24"/>
          <w:szCs w:val="24"/>
        </w:rPr>
        <w:t>C</w:t>
      </w:r>
      <w:r w:rsidRPr="00750CFA">
        <w:rPr>
          <w:rFonts w:ascii="Arial" w:hAnsi="Arial" w:cs="Arial"/>
          <w:i/>
          <w:sz w:val="24"/>
          <w:szCs w:val="24"/>
        </w:rPr>
        <w:t>írculo.</w:t>
      </w:r>
    </w:p>
    <w:p w:rsidR="00556BE4" w:rsidRDefault="00556BE4" w:rsidP="00FE39CA">
      <w:pPr>
        <w:jc w:val="both"/>
        <w:rPr>
          <w:rFonts w:ascii="Arial" w:hAnsi="Arial" w:cs="Arial"/>
          <w:sz w:val="24"/>
          <w:szCs w:val="24"/>
        </w:rPr>
      </w:pPr>
      <w:r>
        <w:rPr>
          <w:noProof/>
          <w:lang w:eastAsia="es-MX"/>
        </w:rPr>
        <w:drawing>
          <wp:inline distT="0" distB="0" distL="0" distR="0" wp14:anchorId="3EED2D97" wp14:editId="7A1736EC">
            <wp:extent cx="2336800" cy="952500"/>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706" t="42564" r="48065" b="34796"/>
                    <a:stretch/>
                  </pic:blipFill>
                  <pic:spPr bwMode="auto">
                    <a:xfrm>
                      <a:off x="0" y="0"/>
                      <a:ext cx="2358182" cy="961215"/>
                    </a:xfrm>
                    <a:prstGeom prst="rect">
                      <a:avLst/>
                    </a:prstGeom>
                    <a:ln>
                      <a:noFill/>
                    </a:ln>
                    <a:extLst>
                      <a:ext uri="{53640926-AAD7-44D8-BBD7-CCE9431645EC}">
                        <a14:shadowObscured xmlns:a14="http://schemas.microsoft.com/office/drawing/2010/main"/>
                      </a:ext>
                    </a:extLst>
                  </pic:spPr>
                </pic:pic>
              </a:graphicData>
            </a:graphic>
          </wp:inline>
        </w:drawing>
      </w:r>
    </w:p>
    <w:p w:rsidR="00750CFA" w:rsidRPr="00750CFA" w:rsidRDefault="00750CFA" w:rsidP="00750CFA">
      <w:pPr>
        <w:pStyle w:val="Prrafodelista"/>
        <w:numPr>
          <w:ilvl w:val="0"/>
          <w:numId w:val="3"/>
        </w:numPr>
        <w:jc w:val="both"/>
        <w:rPr>
          <w:rFonts w:ascii="Arial" w:hAnsi="Arial" w:cs="Arial"/>
          <w:sz w:val="24"/>
          <w:szCs w:val="24"/>
        </w:rPr>
      </w:pPr>
      <w:r w:rsidRPr="00750CFA">
        <w:rPr>
          <w:rFonts w:ascii="Arial" w:hAnsi="Arial" w:cs="Arial"/>
          <w:sz w:val="24"/>
          <w:szCs w:val="24"/>
        </w:rPr>
        <w:t>En c</w:t>
      </w:r>
      <w:r>
        <w:rPr>
          <w:rFonts w:ascii="Arial" w:hAnsi="Arial" w:cs="Arial"/>
          <w:sz w:val="24"/>
          <w:szCs w:val="24"/>
        </w:rPr>
        <w:t xml:space="preserve">lase </w:t>
      </w:r>
      <w:r w:rsidRPr="00750CFA">
        <w:rPr>
          <w:rFonts w:ascii="Arial" w:hAnsi="Arial" w:cs="Arial"/>
          <w:i/>
          <w:sz w:val="24"/>
          <w:szCs w:val="24"/>
        </w:rPr>
        <w:t>Cuadrado.</w:t>
      </w:r>
    </w:p>
    <w:p w:rsidR="00556BE4" w:rsidRDefault="00556BE4" w:rsidP="00FE39CA">
      <w:pPr>
        <w:jc w:val="both"/>
        <w:rPr>
          <w:rFonts w:ascii="Arial" w:hAnsi="Arial" w:cs="Arial"/>
          <w:sz w:val="24"/>
          <w:szCs w:val="24"/>
        </w:rPr>
      </w:pPr>
      <w:r>
        <w:rPr>
          <w:noProof/>
          <w:lang w:eastAsia="es-MX"/>
        </w:rPr>
        <w:drawing>
          <wp:inline distT="0" distB="0" distL="0" distR="0" wp14:anchorId="5995CDF6" wp14:editId="0E9D1230">
            <wp:extent cx="2228850" cy="80122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045" t="42262" r="52987" b="41135"/>
                    <a:stretch/>
                  </pic:blipFill>
                  <pic:spPr bwMode="auto">
                    <a:xfrm>
                      <a:off x="0" y="0"/>
                      <a:ext cx="2267090" cy="814967"/>
                    </a:xfrm>
                    <a:prstGeom prst="rect">
                      <a:avLst/>
                    </a:prstGeom>
                    <a:ln>
                      <a:noFill/>
                    </a:ln>
                    <a:extLst>
                      <a:ext uri="{53640926-AAD7-44D8-BBD7-CCE9431645EC}">
                        <a14:shadowObscured xmlns:a14="http://schemas.microsoft.com/office/drawing/2010/main"/>
                      </a:ext>
                    </a:extLst>
                  </pic:spPr>
                </pic:pic>
              </a:graphicData>
            </a:graphic>
          </wp:inline>
        </w:drawing>
      </w:r>
    </w:p>
    <w:p w:rsidR="00750CFA" w:rsidRPr="00750CFA" w:rsidRDefault="00750CFA" w:rsidP="00750CFA">
      <w:pPr>
        <w:pStyle w:val="Prrafodelista"/>
        <w:numPr>
          <w:ilvl w:val="0"/>
          <w:numId w:val="3"/>
        </w:numPr>
        <w:jc w:val="both"/>
        <w:rPr>
          <w:rFonts w:ascii="Arial" w:hAnsi="Arial" w:cs="Arial"/>
          <w:sz w:val="24"/>
          <w:szCs w:val="24"/>
        </w:rPr>
      </w:pPr>
      <w:r w:rsidRPr="00750CFA">
        <w:rPr>
          <w:rFonts w:ascii="Arial" w:hAnsi="Arial" w:cs="Arial"/>
          <w:sz w:val="24"/>
          <w:szCs w:val="24"/>
        </w:rPr>
        <w:t xml:space="preserve">En clase </w:t>
      </w:r>
      <w:r w:rsidRPr="00750CFA">
        <w:rPr>
          <w:rFonts w:ascii="Arial" w:hAnsi="Arial" w:cs="Arial"/>
          <w:i/>
          <w:sz w:val="24"/>
          <w:szCs w:val="24"/>
        </w:rPr>
        <w:t>Triángulo.</w:t>
      </w:r>
    </w:p>
    <w:p w:rsidR="00556BE4" w:rsidRPr="00C75EE8" w:rsidRDefault="00556BE4" w:rsidP="00FE39CA">
      <w:pPr>
        <w:jc w:val="both"/>
        <w:rPr>
          <w:rFonts w:ascii="Arial" w:hAnsi="Arial" w:cs="Arial"/>
          <w:sz w:val="24"/>
          <w:szCs w:val="24"/>
        </w:rPr>
      </w:pPr>
      <w:r>
        <w:rPr>
          <w:noProof/>
          <w:lang w:eastAsia="es-MX"/>
        </w:rPr>
        <w:drawing>
          <wp:inline distT="0" distB="0" distL="0" distR="0" wp14:anchorId="1018243F" wp14:editId="660E3E3A">
            <wp:extent cx="2297430" cy="85725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215" t="42262" r="56042" b="42644"/>
                    <a:stretch/>
                  </pic:blipFill>
                  <pic:spPr bwMode="auto">
                    <a:xfrm>
                      <a:off x="0" y="0"/>
                      <a:ext cx="2302420" cy="859112"/>
                    </a:xfrm>
                    <a:prstGeom prst="rect">
                      <a:avLst/>
                    </a:prstGeom>
                    <a:ln>
                      <a:noFill/>
                    </a:ln>
                    <a:extLst>
                      <a:ext uri="{53640926-AAD7-44D8-BBD7-CCE9431645EC}">
                        <a14:shadowObscured xmlns:a14="http://schemas.microsoft.com/office/drawing/2010/main"/>
                      </a:ext>
                    </a:extLst>
                  </pic:spPr>
                </pic:pic>
              </a:graphicData>
            </a:graphic>
          </wp:inline>
        </w:drawing>
      </w:r>
    </w:p>
    <w:p w:rsidR="00412CB0" w:rsidRDefault="006704BD" w:rsidP="00FE39CA">
      <w:pPr>
        <w:jc w:val="both"/>
        <w:rPr>
          <w:rFonts w:ascii="Arial" w:hAnsi="Arial" w:cs="Arial"/>
          <w:sz w:val="24"/>
          <w:szCs w:val="24"/>
        </w:rPr>
      </w:pPr>
      <w:r w:rsidRPr="0027790B">
        <w:rPr>
          <w:rFonts w:ascii="Arial" w:hAnsi="Arial" w:cs="Arial"/>
          <w:sz w:val="24"/>
          <w:szCs w:val="24"/>
        </w:rPr>
        <w:t>Al igual se cuenta con funciones</w:t>
      </w:r>
      <w:r w:rsidR="00F67DAB" w:rsidRPr="0027790B">
        <w:rPr>
          <w:rFonts w:ascii="Arial" w:hAnsi="Arial" w:cs="Arial"/>
          <w:sz w:val="24"/>
          <w:szCs w:val="24"/>
        </w:rPr>
        <w:t xml:space="preserve"> que asignan la matriz de rotación, traslación y escalamiento respectivas. Para asignar estas matrices a cada figura, se requiere una clase Ma</w:t>
      </w:r>
      <w:r w:rsidR="00F67DAB" w:rsidRPr="0027790B">
        <w:rPr>
          <w:rFonts w:ascii="Arial" w:hAnsi="Arial" w:cs="Arial"/>
          <w:i/>
          <w:sz w:val="24"/>
          <w:szCs w:val="24"/>
        </w:rPr>
        <w:t>triz</w:t>
      </w:r>
      <w:r w:rsidR="00F67DAB" w:rsidRPr="0027790B">
        <w:rPr>
          <w:rFonts w:ascii="Arial" w:hAnsi="Arial" w:cs="Arial"/>
          <w:sz w:val="24"/>
          <w:szCs w:val="24"/>
        </w:rPr>
        <w:t xml:space="preserve"> y esta se instancia dentro de las clases antes mencionadas</w:t>
      </w:r>
      <w:r w:rsidR="00DD608F" w:rsidRPr="0027790B">
        <w:rPr>
          <w:rFonts w:ascii="Arial" w:hAnsi="Arial" w:cs="Arial"/>
          <w:sz w:val="24"/>
          <w:szCs w:val="24"/>
        </w:rPr>
        <w:t xml:space="preserve"> para manejar las matrices</w:t>
      </w:r>
      <w:r w:rsidR="00FC247F">
        <w:rPr>
          <w:rFonts w:ascii="Arial" w:hAnsi="Arial" w:cs="Arial"/>
          <w:sz w:val="24"/>
          <w:szCs w:val="24"/>
        </w:rPr>
        <w:t xml:space="preserve"> (la instancia se llama </w:t>
      </w:r>
      <w:proofErr w:type="spellStart"/>
      <w:r w:rsidR="00FC247F" w:rsidRPr="00FC247F">
        <w:rPr>
          <w:rFonts w:ascii="Arial" w:hAnsi="Arial" w:cs="Arial"/>
          <w:i/>
          <w:sz w:val="24"/>
          <w:szCs w:val="24"/>
        </w:rPr>
        <w:t>matrizOperacion</w:t>
      </w:r>
      <w:proofErr w:type="spellEnd"/>
      <w:r w:rsidR="00FC247F">
        <w:rPr>
          <w:rFonts w:ascii="Arial" w:hAnsi="Arial" w:cs="Arial"/>
          <w:sz w:val="24"/>
          <w:szCs w:val="24"/>
        </w:rPr>
        <w:t>)</w:t>
      </w:r>
      <w:r w:rsidR="00F67DAB" w:rsidRPr="0027790B">
        <w:rPr>
          <w:rFonts w:ascii="Arial" w:hAnsi="Arial" w:cs="Arial"/>
          <w:sz w:val="24"/>
          <w:szCs w:val="24"/>
        </w:rPr>
        <w:t>.</w:t>
      </w:r>
      <w:r w:rsidR="00DD608F" w:rsidRPr="0027790B">
        <w:rPr>
          <w:rFonts w:ascii="Arial" w:hAnsi="Arial" w:cs="Arial"/>
          <w:sz w:val="24"/>
          <w:szCs w:val="24"/>
        </w:rPr>
        <w:t xml:space="preserve"> </w:t>
      </w:r>
    </w:p>
    <w:p w:rsidR="00412CB0" w:rsidRDefault="00412CB0" w:rsidP="00FE39CA">
      <w:pPr>
        <w:jc w:val="both"/>
        <w:rPr>
          <w:rFonts w:ascii="Arial" w:hAnsi="Arial" w:cs="Arial"/>
          <w:sz w:val="24"/>
          <w:szCs w:val="24"/>
        </w:rPr>
      </w:pPr>
      <w:r>
        <w:rPr>
          <w:rFonts w:ascii="Arial" w:hAnsi="Arial" w:cs="Arial"/>
          <w:sz w:val="24"/>
          <w:szCs w:val="24"/>
        </w:rPr>
        <w:t>Esto se realiza en todas las clases.</w:t>
      </w:r>
    </w:p>
    <w:p w:rsidR="00412CB0" w:rsidRDefault="00412CB0" w:rsidP="00FE39CA">
      <w:pPr>
        <w:jc w:val="both"/>
        <w:rPr>
          <w:rFonts w:ascii="Arial" w:hAnsi="Arial" w:cs="Arial"/>
          <w:sz w:val="24"/>
          <w:szCs w:val="24"/>
        </w:rPr>
      </w:pPr>
      <w:r>
        <w:rPr>
          <w:noProof/>
          <w:lang w:eastAsia="es-MX"/>
        </w:rPr>
        <w:drawing>
          <wp:inline distT="0" distB="0" distL="0" distR="0" wp14:anchorId="5C0CC596" wp14:editId="5EB68D8F">
            <wp:extent cx="2552700" cy="1123188"/>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536" t="37432" r="45520" b="36003"/>
                    <a:stretch/>
                  </pic:blipFill>
                  <pic:spPr bwMode="auto">
                    <a:xfrm>
                      <a:off x="0" y="0"/>
                      <a:ext cx="2582616" cy="1136351"/>
                    </a:xfrm>
                    <a:prstGeom prst="rect">
                      <a:avLst/>
                    </a:prstGeom>
                    <a:ln>
                      <a:noFill/>
                    </a:ln>
                    <a:extLst>
                      <a:ext uri="{53640926-AAD7-44D8-BBD7-CCE9431645EC}">
                        <a14:shadowObscured xmlns:a14="http://schemas.microsoft.com/office/drawing/2010/main"/>
                      </a:ext>
                    </a:extLst>
                  </pic:spPr>
                </pic:pic>
              </a:graphicData>
            </a:graphic>
          </wp:inline>
        </w:drawing>
      </w:r>
    </w:p>
    <w:p w:rsidR="00FC247F" w:rsidRDefault="001D6A5C" w:rsidP="00FE39CA">
      <w:pPr>
        <w:jc w:val="both"/>
        <w:rPr>
          <w:rFonts w:ascii="Arial" w:hAnsi="Arial" w:cs="Arial"/>
          <w:sz w:val="24"/>
          <w:szCs w:val="24"/>
        </w:rPr>
      </w:pPr>
      <w:r w:rsidRPr="0027790B">
        <w:rPr>
          <w:rFonts w:ascii="Arial" w:hAnsi="Arial" w:cs="Arial"/>
          <w:sz w:val="24"/>
          <w:szCs w:val="24"/>
        </w:rPr>
        <w:t xml:space="preserve">Esto se hace para </w:t>
      </w:r>
      <w:r w:rsidR="00B61229" w:rsidRPr="0027790B">
        <w:rPr>
          <w:rFonts w:ascii="Arial" w:hAnsi="Arial" w:cs="Arial"/>
          <w:sz w:val="24"/>
          <w:szCs w:val="24"/>
        </w:rPr>
        <w:t>que,</w:t>
      </w:r>
      <w:r w:rsidRPr="0027790B">
        <w:rPr>
          <w:rFonts w:ascii="Arial" w:hAnsi="Arial" w:cs="Arial"/>
          <w:sz w:val="24"/>
          <w:szCs w:val="24"/>
        </w:rPr>
        <w:t xml:space="preserve"> al multiplicar la matriz de modelado</w:t>
      </w:r>
      <w:r w:rsidR="00DD608F" w:rsidRPr="0027790B">
        <w:rPr>
          <w:rFonts w:ascii="Arial" w:hAnsi="Arial" w:cs="Arial"/>
          <w:sz w:val="24"/>
          <w:szCs w:val="24"/>
        </w:rPr>
        <w:t xml:space="preserve"> por los puntos unitarios, se tenga exactamente los puntos ya transformados para graficar.</w:t>
      </w:r>
    </w:p>
    <w:p w:rsidR="00FC247F" w:rsidRDefault="00FC247F" w:rsidP="00FE39CA">
      <w:pPr>
        <w:jc w:val="both"/>
        <w:rPr>
          <w:rFonts w:ascii="Arial" w:hAnsi="Arial" w:cs="Arial"/>
          <w:sz w:val="24"/>
          <w:szCs w:val="24"/>
        </w:rPr>
      </w:pPr>
    </w:p>
    <w:p w:rsidR="00FC247F" w:rsidRDefault="00FC247F" w:rsidP="00FE39CA">
      <w:pPr>
        <w:jc w:val="both"/>
        <w:rPr>
          <w:rFonts w:ascii="Arial" w:hAnsi="Arial" w:cs="Arial"/>
          <w:sz w:val="24"/>
          <w:szCs w:val="24"/>
        </w:rPr>
      </w:pPr>
    </w:p>
    <w:p w:rsidR="00FC247F" w:rsidRPr="0027790B" w:rsidRDefault="00FC247F" w:rsidP="00FE39CA">
      <w:pPr>
        <w:jc w:val="both"/>
        <w:rPr>
          <w:rFonts w:ascii="Arial" w:hAnsi="Arial" w:cs="Arial"/>
          <w:sz w:val="24"/>
          <w:szCs w:val="24"/>
        </w:rPr>
      </w:pPr>
    </w:p>
    <w:p w:rsidR="00B61229" w:rsidRDefault="00B61229" w:rsidP="00FE39CA">
      <w:pPr>
        <w:jc w:val="both"/>
        <w:rPr>
          <w:rFonts w:ascii="Arial" w:hAnsi="Arial" w:cs="Arial"/>
          <w:sz w:val="24"/>
          <w:szCs w:val="24"/>
        </w:rPr>
      </w:pPr>
      <w:r w:rsidRPr="0027790B">
        <w:rPr>
          <w:rFonts w:ascii="Arial" w:hAnsi="Arial" w:cs="Arial"/>
          <w:sz w:val="24"/>
          <w:szCs w:val="24"/>
        </w:rPr>
        <w:lastRenderedPageBreak/>
        <w:t xml:space="preserve">Como solamente se quieren el </w:t>
      </w:r>
      <w:r w:rsidRPr="0027790B">
        <w:rPr>
          <w:rFonts w:ascii="Arial" w:hAnsi="Arial" w:cs="Arial"/>
          <w:i/>
          <w:sz w:val="24"/>
          <w:szCs w:val="24"/>
        </w:rPr>
        <w:t>X</w:t>
      </w:r>
      <w:r w:rsidRPr="0027790B">
        <w:rPr>
          <w:rFonts w:ascii="Arial" w:hAnsi="Arial" w:cs="Arial"/>
          <w:sz w:val="24"/>
          <w:szCs w:val="24"/>
        </w:rPr>
        <w:t xml:space="preserve"> y </w:t>
      </w:r>
      <w:proofErr w:type="spellStart"/>
      <w:r w:rsidRPr="0027790B">
        <w:rPr>
          <w:rFonts w:ascii="Arial" w:hAnsi="Arial" w:cs="Arial"/>
          <w:i/>
          <w:sz w:val="24"/>
          <w:szCs w:val="24"/>
        </w:rPr>
        <w:t>Y</w:t>
      </w:r>
      <w:proofErr w:type="spellEnd"/>
      <w:r w:rsidRPr="0027790B">
        <w:rPr>
          <w:rFonts w:ascii="Arial" w:hAnsi="Arial" w:cs="Arial"/>
          <w:sz w:val="24"/>
          <w:szCs w:val="24"/>
        </w:rPr>
        <w:t xml:space="preserve"> de los puntos, estos se guardan en un arreglo de flotante junto con un 1.</w:t>
      </w:r>
    </w:p>
    <w:p w:rsidR="00FC247F" w:rsidRPr="0027790B" w:rsidRDefault="00FC247F" w:rsidP="00FE39CA">
      <w:pPr>
        <w:jc w:val="both"/>
        <w:rPr>
          <w:rFonts w:ascii="Arial" w:hAnsi="Arial" w:cs="Arial"/>
          <w:sz w:val="24"/>
          <w:szCs w:val="24"/>
        </w:rPr>
      </w:pPr>
      <w:r>
        <w:rPr>
          <w:noProof/>
          <w:lang w:eastAsia="es-MX"/>
        </w:rPr>
        <w:drawing>
          <wp:inline distT="0" distB="0" distL="0" distR="0" wp14:anchorId="14FCC04A" wp14:editId="6A1716C5">
            <wp:extent cx="2304288" cy="800100"/>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876" t="30489" r="54684" b="54417"/>
                    <a:stretch/>
                  </pic:blipFill>
                  <pic:spPr bwMode="auto">
                    <a:xfrm>
                      <a:off x="0" y="0"/>
                      <a:ext cx="2317839" cy="804805"/>
                    </a:xfrm>
                    <a:prstGeom prst="rect">
                      <a:avLst/>
                    </a:prstGeom>
                    <a:ln>
                      <a:noFill/>
                    </a:ln>
                    <a:extLst>
                      <a:ext uri="{53640926-AAD7-44D8-BBD7-CCE9431645EC}">
                        <a14:shadowObscured xmlns:a14="http://schemas.microsoft.com/office/drawing/2010/main"/>
                      </a:ext>
                    </a:extLst>
                  </pic:spPr>
                </pic:pic>
              </a:graphicData>
            </a:graphic>
          </wp:inline>
        </w:drawing>
      </w:r>
    </w:p>
    <w:p w:rsidR="006704BD" w:rsidRDefault="006704BD" w:rsidP="00FE39CA">
      <w:pPr>
        <w:jc w:val="both"/>
        <w:rPr>
          <w:rFonts w:ascii="Arial" w:hAnsi="Arial" w:cs="Arial"/>
          <w:sz w:val="24"/>
          <w:szCs w:val="24"/>
        </w:rPr>
      </w:pPr>
      <w:r w:rsidRPr="0027790B">
        <w:rPr>
          <w:rFonts w:ascii="Arial" w:hAnsi="Arial" w:cs="Arial"/>
          <w:sz w:val="24"/>
          <w:szCs w:val="24"/>
        </w:rPr>
        <w:t>Los puntos resultantes se regresan y guardan dentro del mismo arreglo de tipo Punto. Todo este proceso se repite en cada clase, es decir, para cada figura.</w:t>
      </w:r>
    </w:p>
    <w:p w:rsidR="00FC247F" w:rsidRPr="0027790B" w:rsidRDefault="00FC247F" w:rsidP="00FE39CA">
      <w:pPr>
        <w:jc w:val="both"/>
        <w:rPr>
          <w:rFonts w:ascii="Arial" w:hAnsi="Arial" w:cs="Arial"/>
          <w:sz w:val="24"/>
          <w:szCs w:val="24"/>
        </w:rPr>
      </w:pPr>
      <w:r>
        <w:rPr>
          <w:noProof/>
          <w:lang w:eastAsia="es-MX"/>
        </w:rPr>
        <w:drawing>
          <wp:inline distT="0" distB="0" distL="0" distR="0" wp14:anchorId="3ED8AFE3" wp14:editId="72FAB653">
            <wp:extent cx="3918857" cy="476250"/>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215" t="46489" r="29905" b="42946"/>
                    <a:stretch/>
                  </pic:blipFill>
                  <pic:spPr bwMode="auto">
                    <a:xfrm>
                      <a:off x="0" y="0"/>
                      <a:ext cx="3932699" cy="477932"/>
                    </a:xfrm>
                    <a:prstGeom prst="rect">
                      <a:avLst/>
                    </a:prstGeom>
                    <a:ln>
                      <a:noFill/>
                    </a:ln>
                    <a:extLst>
                      <a:ext uri="{53640926-AAD7-44D8-BBD7-CCE9431645EC}">
                        <a14:shadowObscured xmlns:a14="http://schemas.microsoft.com/office/drawing/2010/main"/>
                      </a:ext>
                    </a:extLst>
                  </pic:spPr>
                </pic:pic>
              </a:graphicData>
            </a:graphic>
          </wp:inline>
        </w:drawing>
      </w:r>
    </w:p>
    <w:p w:rsidR="00B61229" w:rsidRDefault="00B61229" w:rsidP="00FE39CA">
      <w:pPr>
        <w:jc w:val="both"/>
        <w:rPr>
          <w:rFonts w:ascii="Arial" w:hAnsi="Arial" w:cs="Arial"/>
          <w:sz w:val="24"/>
          <w:szCs w:val="24"/>
        </w:rPr>
      </w:pPr>
      <w:r w:rsidRPr="0027790B">
        <w:rPr>
          <w:rFonts w:ascii="Arial" w:hAnsi="Arial" w:cs="Arial"/>
          <w:sz w:val="24"/>
          <w:szCs w:val="24"/>
        </w:rPr>
        <w:t xml:space="preserve">Dentro de la clase </w:t>
      </w:r>
      <w:r w:rsidRPr="0027790B">
        <w:rPr>
          <w:rFonts w:ascii="Arial" w:hAnsi="Arial" w:cs="Arial"/>
          <w:i/>
          <w:sz w:val="24"/>
          <w:szCs w:val="24"/>
        </w:rPr>
        <w:t>Matriz</w:t>
      </w:r>
      <w:r w:rsidRPr="0027790B">
        <w:rPr>
          <w:rFonts w:ascii="Arial" w:hAnsi="Arial" w:cs="Arial"/>
          <w:sz w:val="24"/>
          <w:szCs w:val="24"/>
        </w:rPr>
        <w:t xml:space="preserve"> se definen las matrices para rotar, trasladar y escalar dependiendo de la rotación, traslación y escalamiento que se quiera, esto se recibe como parámetro al inicializarlas. </w:t>
      </w:r>
    </w:p>
    <w:p w:rsidR="00316014" w:rsidRDefault="00316014" w:rsidP="00FE39CA">
      <w:pPr>
        <w:jc w:val="both"/>
        <w:rPr>
          <w:rFonts w:ascii="Arial" w:hAnsi="Arial" w:cs="Arial"/>
          <w:sz w:val="24"/>
          <w:szCs w:val="24"/>
        </w:rPr>
      </w:pPr>
      <w:r>
        <w:rPr>
          <w:rFonts w:ascii="Arial" w:hAnsi="Arial" w:cs="Arial"/>
          <w:sz w:val="24"/>
          <w:szCs w:val="24"/>
        </w:rPr>
        <w:t>Para la matriz de rotación:</w:t>
      </w:r>
    </w:p>
    <w:p w:rsidR="00316014" w:rsidRPr="00316014" w:rsidRDefault="00316014" w:rsidP="00FE39CA">
      <w:pPr>
        <w:jc w:val="both"/>
        <w:rPr>
          <w:rFonts w:ascii="Arial" w:eastAsiaTheme="minorEastAsia" w:hAnsi="Arial" w:cs="Arial"/>
          <w:sz w:val="24"/>
          <w:szCs w:val="24"/>
        </w:rPr>
      </w:pPr>
      <w:r>
        <w:rPr>
          <w:noProof/>
          <w:lang w:eastAsia="es-MX"/>
        </w:rPr>
        <w:drawing>
          <wp:inline distT="0" distB="0" distL="0" distR="0" wp14:anchorId="10024872" wp14:editId="026451B3">
            <wp:extent cx="1693690" cy="1171575"/>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197" t="17810" r="57230" b="54417"/>
                    <a:stretch/>
                  </pic:blipFill>
                  <pic:spPr bwMode="auto">
                    <a:xfrm>
                      <a:off x="0" y="0"/>
                      <a:ext cx="1705913" cy="118003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t xml:space="preserve"> </w:t>
      </w:r>
    </w:p>
    <w:p w:rsidR="00316014" w:rsidRPr="00316014" w:rsidRDefault="00316014" w:rsidP="00FE39CA">
      <w:pPr>
        <w:jc w:val="both"/>
        <w:rPr>
          <w:rFonts w:ascii="Arial" w:eastAsiaTheme="minorEastAsia" w:hAnsi="Arial" w:cs="Arial"/>
          <w:sz w:val="24"/>
          <w:szCs w:val="24"/>
        </w:rPr>
      </w:pPr>
      <m:oMathPara>
        <m:oMathParaPr>
          <m:jc m:val="left"/>
        </m:oMathParaPr>
        <m:oMath>
          <m:m>
            <m:mPr>
              <m:mcs>
                <m:mc>
                  <m:mcPr>
                    <m:count m:val="3"/>
                    <m:mcJc m:val="center"/>
                  </m:mcPr>
                </m:mc>
              </m:mcs>
              <m:ctrlPr>
                <w:rPr>
                  <w:rFonts w:ascii="Cambria Math" w:hAnsi="Cambria Math" w:cs="Arial"/>
                  <w:i/>
                  <w:sz w:val="24"/>
                  <w:szCs w:val="24"/>
                </w:rPr>
              </m:ctrlPr>
            </m:mPr>
            <m:mr>
              <m:e>
                <m:func>
                  <m:funcPr>
                    <m:ctrlPr>
                      <w:rPr>
                        <w:rFonts w:ascii="Cambria Math" w:hAnsi="Cambria Math" w:cs="Arial"/>
                        <w:i/>
                        <w:sz w:val="24"/>
                        <w:szCs w:val="24"/>
                      </w:rPr>
                    </m:ctrlPr>
                  </m:funcPr>
                  <m:fName>
                    <m:r>
                      <m:rPr>
                        <m:sty m:val="p"/>
                      </m:rPr>
                      <w:rPr>
                        <w:rFonts w:ascii="Cambria Math" w:hAnsi="Cambria Math" w:cs="Arial"/>
                        <w:sz w:val="24"/>
                        <w:szCs w:val="24"/>
                      </w:rPr>
                      <m:t>cos</m:t>
                    </m:r>
                  </m:fName>
                  <m:e>
                    <m:r>
                      <w:rPr>
                        <w:rFonts w:ascii="Cambria Math" w:hAnsi="Cambria Math" w:cs="Arial"/>
                        <w:sz w:val="24"/>
                        <w:szCs w:val="24"/>
                      </w:rPr>
                      <m:t>θ</m:t>
                    </m:r>
                  </m:e>
                </m:func>
              </m:e>
              <m:e>
                <m:r>
                  <w:rPr>
                    <w:rFonts w:ascii="Cambria Math" w:hAnsi="Cambria Math" w:cs="Arial"/>
                    <w:sz w:val="24"/>
                    <w:szCs w:val="24"/>
                  </w:rPr>
                  <m:t>-</m:t>
                </m:r>
                <m:func>
                  <m:funcPr>
                    <m:ctrlPr>
                      <w:rPr>
                        <w:rFonts w:ascii="Cambria Math" w:hAnsi="Cambria Math" w:cs="Arial"/>
                        <w:i/>
                        <w:sz w:val="24"/>
                        <w:szCs w:val="24"/>
                      </w:rPr>
                    </m:ctrlPr>
                  </m:funcPr>
                  <m:fName>
                    <m:r>
                      <m:rPr>
                        <m:sty m:val="p"/>
                      </m:rPr>
                      <w:rPr>
                        <w:rFonts w:ascii="Cambria Math" w:hAnsi="Cambria Math" w:cs="Arial"/>
                        <w:sz w:val="24"/>
                        <w:szCs w:val="24"/>
                      </w:rPr>
                      <m:t>sin</m:t>
                    </m:r>
                  </m:fName>
                  <m:e>
                    <m:r>
                      <w:rPr>
                        <w:rFonts w:ascii="Cambria Math" w:hAnsi="Cambria Math" w:cs="Arial"/>
                        <w:sz w:val="24"/>
                        <w:szCs w:val="24"/>
                      </w:rPr>
                      <m:t>θ</m:t>
                    </m:r>
                  </m:e>
                </m:func>
              </m:e>
              <m:e>
                <m:r>
                  <w:rPr>
                    <w:rFonts w:ascii="Cambria Math" w:hAnsi="Cambria Math" w:cs="Arial"/>
                    <w:sz w:val="24"/>
                    <w:szCs w:val="24"/>
                  </w:rPr>
                  <m:t>0</m:t>
                </m:r>
              </m:e>
            </m:mr>
            <m:mr>
              <m:e>
                <m:func>
                  <m:funcPr>
                    <m:ctrlPr>
                      <w:rPr>
                        <w:rFonts w:ascii="Cambria Math" w:hAnsi="Cambria Math" w:cs="Arial"/>
                        <w:i/>
                        <w:sz w:val="24"/>
                        <w:szCs w:val="24"/>
                      </w:rPr>
                    </m:ctrlPr>
                  </m:funcPr>
                  <m:fName>
                    <m:r>
                      <m:rPr>
                        <m:sty m:val="p"/>
                      </m:rPr>
                      <w:rPr>
                        <w:rFonts w:ascii="Cambria Math" w:hAnsi="Cambria Math" w:cs="Arial"/>
                        <w:sz w:val="24"/>
                        <w:szCs w:val="24"/>
                      </w:rPr>
                      <m:t>sin</m:t>
                    </m:r>
                  </m:fName>
                  <m:e>
                    <m:r>
                      <w:rPr>
                        <w:rFonts w:ascii="Cambria Math" w:hAnsi="Cambria Math" w:cs="Arial"/>
                        <w:sz w:val="24"/>
                        <w:szCs w:val="24"/>
                      </w:rPr>
                      <m:t>θ</m:t>
                    </m:r>
                  </m:e>
                </m:func>
              </m:e>
              <m:e>
                <m:func>
                  <m:funcPr>
                    <m:ctrlPr>
                      <w:rPr>
                        <w:rFonts w:ascii="Cambria Math" w:hAnsi="Cambria Math" w:cs="Arial"/>
                        <w:i/>
                        <w:sz w:val="24"/>
                        <w:szCs w:val="24"/>
                      </w:rPr>
                    </m:ctrlPr>
                  </m:funcPr>
                  <m:fName>
                    <m:r>
                      <m:rPr>
                        <m:sty m:val="p"/>
                      </m:rPr>
                      <w:rPr>
                        <w:rFonts w:ascii="Cambria Math" w:hAnsi="Cambria Math" w:cs="Arial"/>
                        <w:sz w:val="24"/>
                        <w:szCs w:val="24"/>
                      </w:rPr>
                      <m:t>cos</m:t>
                    </m:r>
                  </m:fName>
                  <m:e>
                    <m:r>
                      <w:rPr>
                        <w:rFonts w:ascii="Cambria Math" w:hAnsi="Cambria Math" w:cs="Arial"/>
                        <w:sz w:val="24"/>
                        <w:szCs w:val="24"/>
                      </w:rPr>
                      <m:t>θ</m:t>
                    </m:r>
                  </m:e>
                </m:func>
              </m:e>
              <m:e>
                <m:r>
                  <w:rPr>
                    <w:rFonts w:ascii="Cambria Math" w:hAnsi="Cambria Math" w:cs="Arial"/>
                    <w:sz w:val="24"/>
                    <w:szCs w:val="24"/>
                  </w:rPr>
                  <m:t>0</m:t>
                </m:r>
              </m:e>
            </m:mr>
            <m:mr>
              <m:e>
                <m:r>
                  <w:rPr>
                    <w:rFonts w:ascii="Cambria Math" w:hAnsi="Cambria Math" w:cs="Arial"/>
                    <w:sz w:val="24"/>
                    <w:szCs w:val="24"/>
                  </w:rPr>
                  <m:t>0</m:t>
                </m:r>
              </m:e>
              <m:e>
                <m:r>
                  <w:rPr>
                    <w:rFonts w:ascii="Cambria Math" w:hAnsi="Cambria Math" w:cs="Arial"/>
                    <w:sz w:val="24"/>
                    <w:szCs w:val="24"/>
                  </w:rPr>
                  <m:t>0</m:t>
                </m:r>
              </m:e>
              <m:e>
                <m:r>
                  <w:rPr>
                    <w:rFonts w:ascii="Cambria Math" w:hAnsi="Cambria Math" w:cs="Arial"/>
                    <w:sz w:val="24"/>
                    <w:szCs w:val="24"/>
                  </w:rPr>
                  <m:t>1</m:t>
                </m:r>
              </m:e>
            </m:mr>
          </m:m>
        </m:oMath>
      </m:oMathPara>
    </w:p>
    <w:p w:rsidR="00316014" w:rsidRPr="00316014" w:rsidRDefault="00316014" w:rsidP="00FE39CA">
      <w:pPr>
        <w:jc w:val="both"/>
        <w:rPr>
          <w:rFonts w:ascii="Arial" w:eastAsiaTheme="minorEastAsia" w:hAnsi="Arial" w:cs="Arial"/>
          <w:sz w:val="24"/>
          <w:szCs w:val="24"/>
        </w:rPr>
      </w:pPr>
    </w:p>
    <w:p w:rsidR="00316014" w:rsidRPr="00316014" w:rsidRDefault="00316014" w:rsidP="00FE39CA">
      <w:pPr>
        <w:jc w:val="both"/>
        <w:rPr>
          <w:rFonts w:ascii="Arial" w:eastAsiaTheme="minorEastAsia" w:hAnsi="Arial" w:cs="Arial"/>
          <w:sz w:val="24"/>
          <w:szCs w:val="24"/>
        </w:rPr>
      </w:pPr>
      <w:r>
        <w:rPr>
          <w:rFonts w:ascii="Arial" w:eastAsiaTheme="minorEastAsia" w:hAnsi="Arial" w:cs="Arial"/>
          <w:sz w:val="24"/>
          <w:szCs w:val="24"/>
        </w:rPr>
        <w:t>Para la matriz de traslación:</w:t>
      </w:r>
    </w:p>
    <w:p w:rsidR="00316014" w:rsidRDefault="00316014" w:rsidP="00FE39CA">
      <w:pPr>
        <w:jc w:val="both"/>
        <w:rPr>
          <w:rFonts w:ascii="Arial" w:hAnsi="Arial" w:cs="Arial"/>
          <w:sz w:val="24"/>
          <w:szCs w:val="24"/>
        </w:rPr>
      </w:pPr>
      <w:r>
        <w:rPr>
          <w:noProof/>
          <w:lang w:eastAsia="es-MX"/>
        </w:rPr>
        <w:drawing>
          <wp:inline distT="0" distB="0" distL="0" distR="0" wp14:anchorId="4B40BF5B" wp14:editId="4FCC25D2">
            <wp:extent cx="2256034" cy="11811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367" t="20226" r="50781" b="52908"/>
                    <a:stretch/>
                  </pic:blipFill>
                  <pic:spPr bwMode="auto">
                    <a:xfrm>
                      <a:off x="0" y="0"/>
                      <a:ext cx="2266868" cy="1186772"/>
                    </a:xfrm>
                    <a:prstGeom prst="rect">
                      <a:avLst/>
                    </a:prstGeom>
                    <a:ln>
                      <a:noFill/>
                    </a:ln>
                    <a:extLst>
                      <a:ext uri="{53640926-AAD7-44D8-BBD7-CCE9431645EC}">
                        <a14:shadowObscured xmlns:a14="http://schemas.microsoft.com/office/drawing/2010/main"/>
                      </a:ext>
                    </a:extLst>
                  </pic:spPr>
                </pic:pic>
              </a:graphicData>
            </a:graphic>
          </wp:inline>
        </w:drawing>
      </w:r>
    </w:p>
    <w:p w:rsidR="00316014" w:rsidRPr="00316014" w:rsidRDefault="00316014" w:rsidP="00316014">
      <w:pPr>
        <w:jc w:val="both"/>
        <w:rPr>
          <w:rFonts w:ascii="Arial" w:eastAsiaTheme="minorEastAsia" w:hAnsi="Arial" w:cs="Arial"/>
          <w:sz w:val="24"/>
          <w:szCs w:val="24"/>
        </w:rPr>
      </w:pPr>
      <m:oMathPara>
        <m:oMathParaPr>
          <m:jc m:val="left"/>
        </m:oMathParaPr>
        <m:oMath>
          <m:m>
            <m:mPr>
              <m:mcs>
                <m:mc>
                  <m:mcPr>
                    <m:count m:val="3"/>
                    <m:mcJc m:val="center"/>
                  </m:mcPr>
                </m:mc>
              </m:mcs>
              <m:ctrlPr>
                <w:rPr>
                  <w:rFonts w:ascii="Cambria Math" w:hAnsi="Cambria Math" w:cs="Arial"/>
                  <w:i/>
                  <w:sz w:val="24"/>
                  <w:szCs w:val="24"/>
                </w:rPr>
              </m:ctrlPr>
            </m:mPr>
            <m:mr>
              <m:e>
                <m:r>
                  <w:rPr>
                    <w:rFonts w:ascii="Cambria Math" w:hAnsi="Cambria Math" w:cs="Arial"/>
                    <w:sz w:val="24"/>
                    <w:szCs w:val="24"/>
                  </w:rPr>
                  <m:t>1</m:t>
                </m:r>
              </m:e>
              <m:e>
                <m:r>
                  <w:rPr>
                    <w:rFonts w:ascii="Cambria Math" w:hAnsi="Cambria Math" w:cs="Arial"/>
                    <w:sz w:val="24"/>
                    <w:szCs w:val="24"/>
                  </w:rPr>
                  <m:t>0</m:t>
                </m:r>
              </m:e>
              <m:e>
                <m:r>
                  <w:rPr>
                    <w:rFonts w:ascii="Cambria Math" w:hAnsi="Cambria Math" w:cs="Arial"/>
                    <w:sz w:val="24"/>
                    <w:szCs w:val="24"/>
                  </w:rPr>
                  <m:t>Tx</m:t>
                </m:r>
              </m:e>
            </m:mr>
            <m:mr>
              <m:e>
                <m:r>
                  <w:rPr>
                    <w:rFonts w:ascii="Cambria Math" w:hAnsi="Cambria Math" w:cs="Arial"/>
                    <w:sz w:val="24"/>
                    <w:szCs w:val="24"/>
                  </w:rPr>
                  <m:t>0</m:t>
                </m:r>
              </m:e>
              <m:e>
                <m:r>
                  <w:rPr>
                    <w:rFonts w:ascii="Cambria Math" w:hAnsi="Cambria Math" w:cs="Arial"/>
                    <w:sz w:val="24"/>
                    <w:szCs w:val="24"/>
                  </w:rPr>
                  <m:t>1</m:t>
                </m:r>
              </m:e>
              <m:e>
                <m:r>
                  <w:rPr>
                    <w:rFonts w:ascii="Cambria Math" w:hAnsi="Cambria Math" w:cs="Arial"/>
                    <w:sz w:val="24"/>
                    <w:szCs w:val="24"/>
                  </w:rPr>
                  <m:t>Ty</m:t>
                </m:r>
              </m:e>
            </m:mr>
            <m:mr>
              <m:e>
                <m:r>
                  <w:rPr>
                    <w:rFonts w:ascii="Cambria Math" w:hAnsi="Cambria Math" w:cs="Arial"/>
                    <w:sz w:val="24"/>
                    <w:szCs w:val="24"/>
                  </w:rPr>
                  <m:t>0</m:t>
                </m:r>
              </m:e>
              <m:e>
                <m:r>
                  <w:rPr>
                    <w:rFonts w:ascii="Cambria Math" w:hAnsi="Cambria Math" w:cs="Arial"/>
                    <w:sz w:val="24"/>
                    <w:szCs w:val="24"/>
                  </w:rPr>
                  <m:t>0</m:t>
                </m:r>
              </m:e>
              <m:e>
                <m:r>
                  <w:rPr>
                    <w:rFonts w:ascii="Cambria Math" w:hAnsi="Cambria Math" w:cs="Arial"/>
                    <w:sz w:val="24"/>
                    <w:szCs w:val="24"/>
                  </w:rPr>
                  <m:t>1</m:t>
                </m:r>
              </m:e>
            </m:mr>
          </m:m>
        </m:oMath>
      </m:oMathPara>
    </w:p>
    <w:p w:rsidR="00316014" w:rsidRDefault="00316014" w:rsidP="00FE39CA">
      <w:pPr>
        <w:jc w:val="both"/>
        <w:rPr>
          <w:rFonts w:ascii="Arial" w:hAnsi="Arial" w:cs="Arial"/>
          <w:sz w:val="24"/>
          <w:szCs w:val="24"/>
        </w:rPr>
      </w:pPr>
    </w:p>
    <w:p w:rsidR="00316014" w:rsidRDefault="00316014" w:rsidP="00FE39CA">
      <w:pPr>
        <w:jc w:val="both"/>
        <w:rPr>
          <w:rFonts w:ascii="Arial" w:hAnsi="Arial" w:cs="Arial"/>
          <w:sz w:val="24"/>
          <w:szCs w:val="24"/>
        </w:rPr>
      </w:pPr>
      <w:r>
        <w:rPr>
          <w:rFonts w:ascii="Arial" w:hAnsi="Arial" w:cs="Arial"/>
          <w:sz w:val="24"/>
          <w:szCs w:val="24"/>
        </w:rPr>
        <w:lastRenderedPageBreak/>
        <w:t>Para la matriz de escalamiento:</w:t>
      </w:r>
    </w:p>
    <w:p w:rsidR="00316014" w:rsidRDefault="00316014" w:rsidP="00FE39CA">
      <w:pPr>
        <w:jc w:val="both"/>
        <w:rPr>
          <w:rFonts w:ascii="Arial" w:hAnsi="Arial" w:cs="Arial"/>
          <w:sz w:val="24"/>
          <w:szCs w:val="24"/>
        </w:rPr>
      </w:pPr>
      <w:r>
        <w:rPr>
          <w:noProof/>
          <w:lang w:eastAsia="es-MX"/>
        </w:rPr>
        <w:drawing>
          <wp:inline distT="0" distB="0" distL="0" distR="0" wp14:anchorId="5ED9666B" wp14:editId="132FBFA3">
            <wp:extent cx="1877709" cy="1152525"/>
            <wp:effectExtent l="0" t="0" r="825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857" t="29282" r="55533" b="43852"/>
                    <a:stretch/>
                  </pic:blipFill>
                  <pic:spPr bwMode="auto">
                    <a:xfrm>
                      <a:off x="0" y="0"/>
                      <a:ext cx="1887317" cy="1158422"/>
                    </a:xfrm>
                    <a:prstGeom prst="rect">
                      <a:avLst/>
                    </a:prstGeom>
                    <a:ln>
                      <a:noFill/>
                    </a:ln>
                    <a:extLst>
                      <a:ext uri="{53640926-AAD7-44D8-BBD7-CCE9431645EC}">
                        <a14:shadowObscured xmlns:a14="http://schemas.microsoft.com/office/drawing/2010/main"/>
                      </a:ext>
                    </a:extLst>
                  </pic:spPr>
                </pic:pic>
              </a:graphicData>
            </a:graphic>
          </wp:inline>
        </w:drawing>
      </w:r>
    </w:p>
    <w:p w:rsidR="00316014" w:rsidRPr="00316014" w:rsidRDefault="00316014" w:rsidP="00316014">
      <w:pPr>
        <w:jc w:val="both"/>
        <w:rPr>
          <w:rFonts w:ascii="Arial" w:eastAsiaTheme="minorEastAsia" w:hAnsi="Arial" w:cs="Arial"/>
          <w:sz w:val="24"/>
          <w:szCs w:val="24"/>
        </w:rPr>
      </w:pPr>
      <m:oMathPara>
        <m:oMathParaPr>
          <m:jc m:val="left"/>
        </m:oMathParaPr>
        <m:oMath>
          <m:m>
            <m:mPr>
              <m:mcs>
                <m:mc>
                  <m:mcPr>
                    <m:count m:val="3"/>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Ex</m:t>
                </m:r>
              </m:e>
              <m:e>
                <m:r>
                  <w:rPr>
                    <w:rFonts w:ascii="Cambria Math" w:eastAsiaTheme="minorEastAsia" w:hAnsi="Cambria Math" w:cs="Arial"/>
                    <w:sz w:val="24"/>
                    <w:szCs w:val="24"/>
                  </w:rPr>
                  <m:t>0</m:t>
                </m:r>
              </m:e>
              <m:e>
                <m:r>
                  <w:rPr>
                    <w:rFonts w:ascii="Cambria Math" w:eastAsiaTheme="minorEastAsia" w:hAnsi="Cambria Math" w:cs="Arial"/>
                    <w:sz w:val="24"/>
                    <w:szCs w:val="24"/>
                  </w:rPr>
                  <m:t>0</m:t>
                </m:r>
              </m:e>
            </m:mr>
            <m:mr>
              <m:e>
                <m:r>
                  <w:rPr>
                    <w:rFonts w:ascii="Cambria Math" w:eastAsiaTheme="minorEastAsia" w:hAnsi="Cambria Math" w:cs="Arial"/>
                    <w:sz w:val="24"/>
                    <w:szCs w:val="24"/>
                  </w:rPr>
                  <m:t>0</m:t>
                </m:r>
              </m:e>
              <m:e>
                <m:r>
                  <w:rPr>
                    <w:rFonts w:ascii="Cambria Math" w:eastAsiaTheme="minorEastAsia" w:hAnsi="Cambria Math" w:cs="Arial"/>
                    <w:sz w:val="24"/>
                    <w:szCs w:val="24"/>
                  </w:rPr>
                  <m:t>Ey</m:t>
                </m:r>
              </m:e>
              <m:e>
                <m:r>
                  <w:rPr>
                    <w:rFonts w:ascii="Cambria Math" w:eastAsiaTheme="minorEastAsia" w:hAnsi="Cambria Math" w:cs="Arial"/>
                    <w:sz w:val="24"/>
                    <w:szCs w:val="24"/>
                  </w:rPr>
                  <m:t>0</m:t>
                </m:r>
              </m:e>
            </m:mr>
            <m:mr>
              <m:e>
                <m:r>
                  <w:rPr>
                    <w:rFonts w:ascii="Cambria Math" w:eastAsiaTheme="minorEastAsia" w:hAnsi="Cambria Math" w:cs="Arial"/>
                    <w:sz w:val="24"/>
                    <w:szCs w:val="24"/>
                  </w:rPr>
                  <m:t>0</m:t>
                </m:r>
              </m:e>
              <m:e>
                <m:r>
                  <w:rPr>
                    <w:rFonts w:ascii="Cambria Math" w:eastAsiaTheme="minorEastAsia" w:hAnsi="Cambria Math" w:cs="Arial"/>
                    <w:sz w:val="24"/>
                    <w:szCs w:val="24"/>
                  </w:rPr>
                  <m:t>0</m:t>
                </m:r>
              </m:e>
              <m:e>
                <m:r>
                  <w:rPr>
                    <w:rFonts w:ascii="Cambria Math" w:eastAsiaTheme="minorEastAsia" w:hAnsi="Cambria Math" w:cs="Arial"/>
                    <w:sz w:val="24"/>
                    <w:szCs w:val="24"/>
                  </w:rPr>
                  <m:t>1</m:t>
                </m:r>
              </m:e>
            </m:mr>
          </m:m>
        </m:oMath>
      </m:oMathPara>
    </w:p>
    <w:p w:rsidR="00316014" w:rsidRPr="00316014" w:rsidRDefault="00316014" w:rsidP="00FE39CA">
      <w:pPr>
        <w:jc w:val="both"/>
        <w:rPr>
          <w:rFonts w:ascii="Arial" w:hAnsi="Arial" w:cs="Arial"/>
          <w:sz w:val="24"/>
          <w:szCs w:val="24"/>
        </w:rPr>
      </w:pPr>
    </w:p>
    <w:p w:rsidR="00B61229" w:rsidRDefault="00B61229" w:rsidP="00FE39CA">
      <w:pPr>
        <w:jc w:val="both"/>
        <w:rPr>
          <w:rFonts w:ascii="Arial" w:hAnsi="Arial" w:cs="Arial"/>
          <w:sz w:val="24"/>
          <w:szCs w:val="24"/>
        </w:rPr>
      </w:pPr>
      <w:r w:rsidRPr="0027790B">
        <w:rPr>
          <w:rFonts w:ascii="Arial" w:hAnsi="Arial" w:cs="Arial"/>
          <w:sz w:val="24"/>
          <w:szCs w:val="24"/>
        </w:rPr>
        <w:t>Se cuenta con una función que las multiplica en el siguiente orden: (Traslación x Rotación) x Escalamiento. Esta función recibe el vector de puntos</w:t>
      </w:r>
      <w:r w:rsidR="00FB1B06" w:rsidRPr="0027790B">
        <w:rPr>
          <w:rFonts w:ascii="Arial" w:hAnsi="Arial" w:cs="Arial"/>
          <w:sz w:val="24"/>
          <w:szCs w:val="24"/>
        </w:rPr>
        <w:t xml:space="preserve"> unitarios, una vez que se efectúan las operaciones, la matriz resultante se multiplica por los puntos y así se obtiene los puntos para finalmente dibujarlos.</w:t>
      </w:r>
    </w:p>
    <w:p w:rsidR="00316014" w:rsidRPr="0027790B" w:rsidRDefault="00316014" w:rsidP="00FE39CA">
      <w:pPr>
        <w:jc w:val="both"/>
        <w:rPr>
          <w:rFonts w:ascii="Arial" w:hAnsi="Arial" w:cs="Arial"/>
          <w:sz w:val="24"/>
          <w:szCs w:val="24"/>
        </w:rPr>
      </w:pPr>
      <w:r>
        <w:rPr>
          <w:noProof/>
          <w:lang w:eastAsia="es-MX"/>
        </w:rPr>
        <w:drawing>
          <wp:inline distT="0" distB="0" distL="0" distR="0" wp14:anchorId="3FE12A98" wp14:editId="4F3DCD33">
            <wp:extent cx="2319618" cy="342900"/>
            <wp:effectExtent l="0" t="0" r="508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706" t="30791" r="59776" b="64077"/>
                    <a:stretch/>
                  </pic:blipFill>
                  <pic:spPr bwMode="auto">
                    <a:xfrm>
                      <a:off x="0" y="0"/>
                      <a:ext cx="2341574" cy="346146"/>
                    </a:xfrm>
                    <a:prstGeom prst="rect">
                      <a:avLst/>
                    </a:prstGeom>
                    <a:ln>
                      <a:noFill/>
                    </a:ln>
                    <a:extLst>
                      <a:ext uri="{53640926-AAD7-44D8-BBD7-CCE9431645EC}">
                        <a14:shadowObscured xmlns:a14="http://schemas.microsoft.com/office/drawing/2010/main"/>
                      </a:ext>
                    </a:extLst>
                  </pic:spPr>
                </pic:pic>
              </a:graphicData>
            </a:graphic>
          </wp:inline>
        </w:drawing>
      </w:r>
    </w:p>
    <w:p w:rsidR="00FB1B06" w:rsidRDefault="00FB1B06" w:rsidP="00FE39CA">
      <w:pPr>
        <w:jc w:val="both"/>
        <w:rPr>
          <w:rFonts w:ascii="Arial" w:hAnsi="Arial" w:cs="Arial"/>
          <w:sz w:val="24"/>
          <w:szCs w:val="24"/>
        </w:rPr>
      </w:pPr>
      <w:r w:rsidRPr="0027790B">
        <w:rPr>
          <w:rFonts w:ascii="Arial" w:hAnsi="Arial" w:cs="Arial"/>
          <w:sz w:val="24"/>
          <w:szCs w:val="24"/>
        </w:rPr>
        <w:t>Estos puntos se envían a la función que traza una línea. La función es propia de la clase de la figura a ilustrar.</w:t>
      </w:r>
    </w:p>
    <w:p w:rsidR="00F54802" w:rsidRDefault="00F54802" w:rsidP="00FE39CA">
      <w:pPr>
        <w:jc w:val="both"/>
        <w:rPr>
          <w:rFonts w:ascii="Arial" w:hAnsi="Arial" w:cs="Arial"/>
          <w:sz w:val="24"/>
          <w:szCs w:val="24"/>
        </w:rPr>
      </w:pPr>
      <w:r>
        <w:rPr>
          <w:noProof/>
          <w:lang w:eastAsia="es-MX"/>
        </w:rPr>
        <w:drawing>
          <wp:inline distT="0" distB="0" distL="0" distR="0" wp14:anchorId="0033FA1D" wp14:editId="1EF32AB1">
            <wp:extent cx="5844320" cy="409575"/>
            <wp:effectExtent l="0" t="0" r="444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931" t="51318" r="13102" b="40833"/>
                    <a:stretch/>
                  </pic:blipFill>
                  <pic:spPr bwMode="auto">
                    <a:xfrm>
                      <a:off x="0" y="0"/>
                      <a:ext cx="5865010" cy="411025"/>
                    </a:xfrm>
                    <a:prstGeom prst="rect">
                      <a:avLst/>
                    </a:prstGeom>
                    <a:ln>
                      <a:noFill/>
                    </a:ln>
                    <a:extLst>
                      <a:ext uri="{53640926-AAD7-44D8-BBD7-CCE9431645EC}">
                        <a14:shadowObscured xmlns:a14="http://schemas.microsoft.com/office/drawing/2010/main"/>
                      </a:ext>
                    </a:extLst>
                  </pic:spPr>
                </pic:pic>
              </a:graphicData>
            </a:graphic>
          </wp:inline>
        </w:drawing>
      </w:r>
    </w:p>
    <w:p w:rsidR="00316014" w:rsidRDefault="00316014" w:rsidP="00FE39CA">
      <w:pPr>
        <w:jc w:val="both"/>
        <w:rPr>
          <w:rFonts w:ascii="Arial" w:hAnsi="Arial" w:cs="Arial"/>
          <w:sz w:val="24"/>
          <w:szCs w:val="24"/>
        </w:rPr>
      </w:pPr>
      <w:r>
        <w:rPr>
          <w:rFonts w:ascii="Arial" w:hAnsi="Arial" w:cs="Arial"/>
          <w:sz w:val="24"/>
          <w:szCs w:val="24"/>
        </w:rPr>
        <w:t xml:space="preserve">Todo este proceso se realiza en una función que tienen todas las clases de figuras básicas llamada </w:t>
      </w:r>
      <w:r w:rsidRPr="00316014">
        <w:rPr>
          <w:rFonts w:ascii="Arial" w:hAnsi="Arial" w:cs="Arial"/>
          <w:i/>
          <w:sz w:val="24"/>
          <w:szCs w:val="24"/>
        </w:rPr>
        <w:t>mostrar</w:t>
      </w:r>
      <w:r>
        <w:rPr>
          <w:rFonts w:ascii="Arial" w:hAnsi="Arial" w:cs="Arial"/>
          <w:sz w:val="24"/>
          <w:szCs w:val="24"/>
        </w:rPr>
        <w:t>.</w:t>
      </w:r>
    </w:p>
    <w:p w:rsidR="00F54802" w:rsidRPr="0027790B" w:rsidRDefault="00F54802" w:rsidP="00FE39CA">
      <w:pPr>
        <w:jc w:val="both"/>
        <w:rPr>
          <w:rFonts w:ascii="Arial" w:hAnsi="Arial" w:cs="Arial"/>
          <w:sz w:val="24"/>
          <w:szCs w:val="24"/>
        </w:rPr>
      </w:pPr>
      <w:r>
        <w:rPr>
          <w:noProof/>
          <w:lang w:eastAsia="es-MX"/>
        </w:rPr>
        <w:drawing>
          <wp:inline distT="0" distB="0" distL="0" distR="0" wp14:anchorId="6F4C86E2" wp14:editId="491D8018">
            <wp:extent cx="4793456" cy="31432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385" t="21433" r="37203" b="73737"/>
                    <a:stretch/>
                  </pic:blipFill>
                  <pic:spPr bwMode="auto">
                    <a:xfrm>
                      <a:off x="0" y="0"/>
                      <a:ext cx="4811789" cy="315527"/>
                    </a:xfrm>
                    <a:prstGeom prst="rect">
                      <a:avLst/>
                    </a:prstGeom>
                    <a:ln>
                      <a:noFill/>
                    </a:ln>
                    <a:extLst>
                      <a:ext uri="{53640926-AAD7-44D8-BBD7-CCE9431645EC}">
                        <a14:shadowObscured xmlns:a14="http://schemas.microsoft.com/office/drawing/2010/main"/>
                      </a:ext>
                    </a:extLst>
                  </pic:spPr>
                </pic:pic>
              </a:graphicData>
            </a:graphic>
          </wp:inline>
        </w:drawing>
      </w:r>
    </w:p>
    <w:p w:rsidR="00B876C7" w:rsidRDefault="00B876C7" w:rsidP="00FE39CA">
      <w:pPr>
        <w:jc w:val="both"/>
        <w:rPr>
          <w:rFonts w:ascii="Arial" w:hAnsi="Arial" w:cs="Arial"/>
          <w:sz w:val="24"/>
          <w:szCs w:val="24"/>
        </w:rPr>
      </w:pPr>
    </w:p>
    <w:p w:rsidR="00B876C7" w:rsidRDefault="00B876C7" w:rsidP="00FE39CA">
      <w:pPr>
        <w:jc w:val="both"/>
        <w:rPr>
          <w:rFonts w:ascii="Arial" w:hAnsi="Arial" w:cs="Arial"/>
          <w:sz w:val="24"/>
          <w:szCs w:val="24"/>
        </w:rPr>
      </w:pPr>
    </w:p>
    <w:p w:rsidR="00B876C7" w:rsidRDefault="00B876C7" w:rsidP="00FE39CA">
      <w:pPr>
        <w:jc w:val="both"/>
        <w:rPr>
          <w:rFonts w:ascii="Arial" w:hAnsi="Arial" w:cs="Arial"/>
          <w:sz w:val="24"/>
          <w:szCs w:val="24"/>
        </w:rPr>
      </w:pPr>
    </w:p>
    <w:p w:rsidR="00B876C7" w:rsidRDefault="00B876C7" w:rsidP="00FE39CA">
      <w:pPr>
        <w:jc w:val="both"/>
        <w:rPr>
          <w:rFonts w:ascii="Arial" w:hAnsi="Arial" w:cs="Arial"/>
          <w:sz w:val="24"/>
          <w:szCs w:val="24"/>
        </w:rPr>
      </w:pPr>
    </w:p>
    <w:p w:rsidR="00B876C7" w:rsidRDefault="00B876C7" w:rsidP="00FE39CA">
      <w:pPr>
        <w:jc w:val="both"/>
        <w:rPr>
          <w:rFonts w:ascii="Arial" w:hAnsi="Arial" w:cs="Arial"/>
          <w:sz w:val="24"/>
          <w:szCs w:val="24"/>
        </w:rPr>
      </w:pPr>
    </w:p>
    <w:p w:rsidR="00B876C7" w:rsidRDefault="00B876C7" w:rsidP="00FE39CA">
      <w:pPr>
        <w:jc w:val="both"/>
        <w:rPr>
          <w:rFonts w:ascii="Arial" w:hAnsi="Arial" w:cs="Arial"/>
          <w:sz w:val="24"/>
          <w:szCs w:val="24"/>
        </w:rPr>
      </w:pPr>
    </w:p>
    <w:p w:rsidR="00B876C7" w:rsidRDefault="00B876C7" w:rsidP="00FE39CA">
      <w:pPr>
        <w:jc w:val="both"/>
        <w:rPr>
          <w:rFonts w:ascii="Arial" w:hAnsi="Arial" w:cs="Arial"/>
          <w:sz w:val="24"/>
          <w:szCs w:val="24"/>
        </w:rPr>
      </w:pPr>
    </w:p>
    <w:p w:rsidR="00FE39CA" w:rsidRDefault="006620C9" w:rsidP="00FE39CA">
      <w:pPr>
        <w:jc w:val="both"/>
        <w:rPr>
          <w:rFonts w:ascii="Arial" w:hAnsi="Arial" w:cs="Arial"/>
          <w:sz w:val="24"/>
          <w:szCs w:val="24"/>
        </w:rPr>
      </w:pPr>
      <w:r w:rsidRPr="0027790B">
        <w:rPr>
          <w:rFonts w:ascii="Arial" w:hAnsi="Arial" w:cs="Arial"/>
          <w:sz w:val="24"/>
          <w:szCs w:val="24"/>
        </w:rPr>
        <w:lastRenderedPageBreak/>
        <w:t xml:space="preserve">Para </w:t>
      </w:r>
      <w:r w:rsidR="00CB7972">
        <w:rPr>
          <w:rFonts w:ascii="Arial" w:hAnsi="Arial" w:cs="Arial"/>
          <w:sz w:val="24"/>
          <w:szCs w:val="24"/>
        </w:rPr>
        <w:t xml:space="preserve">iniciar con la construcción del escenario, se crearon más clases, las cuales contienen una serie de figuras básicas que están colocadas de tal manera que asemeja la figura que se quiere. </w:t>
      </w:r>
    </w:p>
    <w:p w:rsidR="006620C9" w:rsidRDefault="00CB7972" w:rsidP="00FE39CA">
      <w:pPr>
        <w:jc w:val="both"/>
        <w:rPr>
          <w:rFonts w:ascii="Arial" w:hAnsi="Arial" w:cs="Arial"/>
          <w:sz w:val="24"/>
          <w:szCs w:val="24"/>
        </w:rPr>
      </w:pPr>
      <w:r>
        <w:rPr>
          <w:rFonts w:ascii="Arial" w:hAnsi="Arial" w:cs="Arial"/>
          <w:sz w:val="24"/>
          <w:szCs w:val="24"/>
        </w:rPr>
        <w:t>Para lograr esto, se manipulan las matrices de los cuadrados, círculos y triángulos a necesitar</w:t>
      </w:r>
      <w:r w:rsidR="00FE39CA">
        <w:rPr>
          <w:rFonts w:ascii="Arial" w:hAnsi="Arial" w:cs="Arial"/>
          <w:sz w:val="24"/>
          <w:szCs w:val="24"/>
        </w:rPr>
        <w:t>, es decir, el escalamiento, los grados de rotación y la posición en donde se quiere la figura se mandan como parámetro a la función encargada de generarla.</w:t>
      </w:r>
    </w:p>
    <w:p w:rsidR="00FE39CA" w:rsidRPr="0027790B" w:rsidRDefault="00FE39CA" w:rsidP="00FE39CA">
      <w:pPr>
        <w:jc w:val="both"/>
        <w:rPr>
          <w:rFonts w:ascii="Arial" w:hAnsi="Arial" w:cs="Arial"/>
          <w:sz w:val="24"/>
          <w:szCs w:val="24"/>
        </w:rPr>
      </w:pPr>
      <w:r>
        <w:rPr>
          <w:rFonts w:ascii="Arial" w:hAnsi="Arial" w:cs="Arial"/>
          <w:sz w:val="24"/>
          <w:szCs w:val="24"/>
        </w:rPr>
        <w:t>Las clases que se encargan de esto son:</w:t>
      </w:r>
    </w:p>
    <w:p w:rsidR="00C11961" w:rsidRPr="00FE39CA" w:rsidRDefault="00C11961" w:rsidP="00FE39CA">
      <w:pPr>
        <w:pStyle w:val="Prrafodelista"/>
        <w:numPr>
          <w:ilvl w:val="0"/>
          <w:numId w:val="2"/>
        </w:numPr>
        <w:jc w:val="both"/>
        <w:rPr>
          <w:rFonts w:ascii="Arial" w:hAnsi="Arial" w:cs="Arial"/>
          <w:sz w:val="24"/>
          <w:szCs w:val="24"/>
        </w:rPr>
      </w:pPr>
      <w:r w:rsidRPr="00FE39CA">
        <w:rPr>
          <w:rFonts w:ascii="Arial" w:hAnsi="Arial" w:cs="Arial"/>
          <w:sz w:val="24"/>
          <w:szCs w:val="24"/>
        </w:rPr>
        <w:t>Escenario.</w:t>
      </w:r>
    </w:p>
    <w:p w:rsidR="00C11961" w:rsidRPr="00FE39CA" w:rsidRDefault="00C11961" w:rsidP="00FE39CA">
      <w:pPr>
        <w:pStyle w:val="Prrafodelista"/>
        <w:numPr>
          <w:ilvl w:val="0"/>
          <w:numId w:val="2"/>
        </w:numPr>
        <w:jc w:val="both"/>
        <w:rPr>
          <w:rFonts w:ascii="Arial" w:hAnsi="Arial" w:cs="Arial"/>
          <w:sz w:val="24"/>
          <w:szCs w:val="24"/>
        </w:rPr>
      </w:pPr>
      <w:r w:rsidRPr="00FE39CA">
        <w:rPr>
          <w:rFonts w:ascii="Arial" w:hAnsi="Arial" w:cs="Arial"/>
          <w:sz w:val="24"/>
          <w:szCs w:val="24"/>
        </w:rPr>
        <w:t>Pirámide.</w:t>
      </w:r>
    </w:p>
    <w:p w:rsidR="00C11961" w:rsidRPr="00FE39CA" w:rsidRDefault="00C11961" w:rsidP="00FE39CA">
      <w:pPr>
        <w:pStyle w:val="Prrafodelista"/>
        <w:numPr>
          <w:ilvl w:val="0"/>
          <w:numId w:val="2"/>
        </w:numPr>
        <w:jc w:val="both"/>
        <w:rPr>
          <w:rFonts w:ascii="Arial" w:hAnsi="Arial" w:cs="Arial"/>
          <w:sz w:val="24"/>
          <w:szCs w:val="24"/>
        </w:rPr>
      </w:pPr>
      <w:r w:rsidRPr="00FE39CA">
        <w:rPr>
          <w:rFonts w:ascii="Arial" w:hAnsi="Arial" w:cs="Arial"/>
          <w:sz w:val="24"/>
          <w:szCs w:val="24"/>
        </w:rPr>
        <w:t>Nave.</w:t>
      </w:r>
    </w:p>
    <w:p w:rsidR="00C11961" w:rsidRPr="00FE39CA" w:rsidRDefault="00C11961" w:rsidP="00FE39CA">
      <w:pPr>
        <w:pStyle w:val="Prrafodelista"/>
        <w:numPr>
          <w:ilvl w:val="0"/>
          <w:numId w:val="2"/>
        </w:numPr>
        <w:jc w:val="both"/>
        <w:rPr>
          <w:rFonts w:ascii="Arial" w:hAnsi="Arial" w:cs="Arial"/>
          <w:sz w:val="24"/>
          <w:szCs w:val="24"/>
        </w:rPr>
      </w:pPr>
      <w:r w:rsidRPr="00FE39CA">
        <w:rPr>
          <w:rFonts w:ascii="Arial" w:hAnsi="Arial" w:cs="Arial"/>
          <w:sz w:val="24"/>
          <w:szCs w:val="24"/>
        </w:rPr>
        <w:t>Luna.</w:t>
      </w:r>
    </w:p>
    <w:p w:rsidR="00C11961" w:rsidRDefault="00C11961" w:rsidP="00FE39CA">
      <w:pPr>
        <w:pStyle w:val="Prrafodelista"/>
        <w:numPr>
          <w:ilvl w:val="0"/>
          <w:numId w:val="2"/>
        </w:numPr>
        <w:jc w:val="both"/>
        <w:rPr>
          <w:rFonts w:ascii="Arial" w:hAnsi="Arial" w:cs="Arial"/>
          <w:sz w:val="24"/>
          <w:szCs w:val="24"/>
        </w:rPr>
      </w:pPr>
      <w:r w:rsidRPr="00FE39CA">
        <w:rPr>
          <w:rFonts w:ascii="Arial" w:hAnsi="Arial" w:cs="Arial"/>
          <w:sz w:val="24"/>
          <w:szCs w:val="24"/>
        </w:rPr>
        <w:t>Alienígena.</w:t>
      </w:r>
    </w:p>
    <w:p w:rsidR="00343A86" w:rsidRDefault="00FE39CA" w:rsidP="00FE39CA">
      <w:pPr>
        <w:jc w:val="both"/>
        <w:rPr>
          <w:rFonts w:ascii="Arial" w:hAnsi="Arial" w:cs="Arial"/>
          <w:sz w:val="24"/>
          <w:szCs w:val="24"/>
        </w:rPr>
      </w:pPr>
      <w:r>
        <w:rPr>
          <w:rFonts w:ascii="Arial" w:hAnsi="Arial" w:cs="Arial"/>
          <w:sz w:val="24"/>
          <w:szCs w:val="24"/>
        </w:rPr>
        <w:t xml:space="preserve">Las clases </w:t>
      </w:r>
      <w:r w:rsidRPr="00FE39CA">
        <w:rPr>
          <w:rFonts w:ascii="Arial" w:hAnsi="Arial" w:cs="Arial"/>
          <w:i/>
          <w:sz w:val="24"/>
          <w:szCs w:val="24"/>
        </w:rPr>
        <w:t>Nave</w:t>
      </w:r>
      <w:r>
        <w:rPr>
          <w:rFonts w:ascii="Arial" w:hAnsi="Arial" w:cs="Arial"/>
          <w:sz w:val="24"/>
          <w:szCs w:val="24"/>
        </w:rPr>
        <w:t xml:space="preserve">, </w:t>
      </w:r>
      <w:r w:rsidRPr="00FE39CA">
        <w:rPr>
          <w:rFonts w:ascii="Arial" w:hAnsi="Arial" w:cs="Arial"/>
          <w:i/>
          <w:sz w:val="24"/>
          <w:szCs w:val="24"/>
        </w:rPr>
        <w:t>Pirámide</w:t>
      </w:r>
      <w:r>
        <w:rPr>
          <w:rFonts w:ascii="Arial" w:hAnsi="Arial" w:cs="Arial"/>
          <w:sz w:val="24"/>
          <w:szCs w:val="24"/>
        </w:rPr>
        <w:t xml:space="preserve">, </w:t>
      </w:r>
      <w:r w:rsidRPr="00FE39CA">
        <w:rPr>
          <w:rFonts w:ascii="Arial" w:hAnsi="Arial" w:cs="Arial"/>
          <w:i/>
          <w:sz w:val="24"/>
          <w:szCs w:val="24"/>
        </w:rPr>
        <w:t>Luna</w:t>
      </w:r>
      <w:r>
        <w:rPr>
          <w:rFonts w:ascii="Arial" w:hAnsi="Arial" w:cs="Arial"/>
          <w:sz w:val="24"/>
          <w:szCs w:val="24"/>
        </w:rPr>
        <w:t xml:space="preserve"> y </w:t>
      </w:r>
      <w:r w:rsidRPr="00FE39CA">
        <w:rPr>
          <w:rFonts w:ascii="Arial" w:hAnsi="Arial" w:cs="Arial"/>
          <w:i/>
          <w:sz w:val="24"/>
          <w:szCs w:val="24"/>
        </w:rPr>
        <w:t xml:space="preserve">Alienígena </w:t>
      </w:r>
      <w:r>
        <w:rPr>
          <w:rFonts w:ascii="Arial" w:hAnsi="Arial" w:cs="Arial"/>
          <w:sz w:val="24"/>
          <w:szCs w:val="24"/>
        </w:rPr>
        <w:t xml:space="preserve">se encargan de hacer la figura que llevan por nombre. Para suscitar la nave, se necesitaron operar objetos de tipo </w:t>
      </w:r>
      <w:r w:rsidRPr="00FE39CA">
        <w:rPr>
          <w:rFonts w:ascii="Arial" w:hAnsi="Arial" w:cs="Arial"/>
          <w:i/>
          <w:sz w:val="24"/>
          <w:szCs w:val="24"/>
        </w:rPr>
        <w:t>Rectángulo</w:t>
      </w:r>
      <w:r>
        <w:rPr>
          <w:rFonts w:ascii="Arial" w:hAnsi="Arial" w:cs="Arial"/>
          <w:sz w:val="24"/>
          <w:szCs w:val="24"/>
        </w:rPr>
        <w:t xml:space="preserve">, </w:t>
      </w:r>
      <w:r w:rsidRPr="00FE39CA">
        <w:rPr>
          <w:rFonts w:ascii="Arial" w:hAnsi="Arial" w:cs="Arial"/>
          <w:i/>
          <w:sz w:val="24"/>
          <w:szCs w:val="24"/>
        </w:rPr>
        <w:t>Cuadrado</w:t>
      </w:r>
      <w:r>
        <w:rPr>
          <w:rFonts w:ascii="Arial" w:hAnsi="Arial" w:cs="Arial"/>
          <w:sz w:val="24"/>
          <w:szCs w:val="24"/>
        </w:rPr>
        <w:t xml:space="preserve"> y </w:t>
      </w:r>
      <w:r w:rsidRPr="00FE39CA">
        <w:rPr>
          <w:rFonts w:ascii="Arial" w:hAnsi="Arial" w:cs="Arial"/>
          <w:i/>
          <w:sz w:val="24"/>
          <w:szCs w:val="24"/>
        </w:rPr>
        <w:t>Triángulo</w:t>
      </w:r>
      <w:r>
        <w:rPr>
          <w:rFonts w:ascii="Arial" w:hAnsi="Arial" w:cs="Arial"/>
          <w:sz w:val="24"/>
          <w:szCs w:val="24"/>
        </w:rPr>
        <w:t xml:space="preserve">, es decir, modificar la escala, la rotación y la posición donde va a estar. </w:t>
      </w:r>
    </w:p>
    <w:p w:rsidR="00343A86" w:rsidRDefault="00343A86" w:rsidP="00FE39CA">
      <w:pPr>
        <w:jc w:val="both"/>
        <w:rPr>
          <w:rFonts w:ascii="Arial" w:hAnsi="Arial" w:cs="Arial"/>
          <w:sz w:val="24"/>
          <w:szCs w:val="24"/>
        </w:rPr>
      </w:pPr>
      <w:r>
        <w:rPr>
          <w:noProof/>
          <w:lang w:eastAsia="es-MX"/>
        </w:rPr>
        <w:drawing>
          <wp:inline distT="0" distB="0" distL="0" distR="0" wp14:anchorId="336728D5" wp14:editId="1EBED876">
            <wp:extent cx="1543050" cy="74397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706" t="33206" r="60285" b="50493"/>
                    <a:stretch/>
                  </pic:blipFill>
                  <pic:spPr bwMode="auto">
                    <a:xfrm>
                      <a:off x="0" y="0"/>
                      <a:ext cx="1560427" cy="752349"/>
                    </a:xfrm>
                    <a:prstGeom prst="rect">
                      <a:avLst/>
                    </a:prstGeom>
                    <a:ln>
                      <a:noFill/>
                    </a:ln>
                    <a:extLst>
                      <a:ext uri="{53640926-AAD7-44D8-BBD7-CCE9431645EC}">
                        <a14:shadowObscured xmlns:a14="http://schemas.microsoft.com/office/drawing/2010/main"/>
                      </a:ext>
                    </a:extLst>
                  </pic:spPr>
                </pic:pic>
              </a:graphicData>
            </a:graphic>
          </wp:inline>
        </w:drawing>
      </w:r>
    </w:p>
    <w:p w:rsidR="00343A86" w:rsidRDefault="00FE39CA" w:rsidP="00FE39CA">
      <w:pPr>
        <w:jc w:val="both"/>
        <w:rPr>
          <w:rFonts w:ascii="Arial" w:hAnsi="Arial" w:cs="Arial"/>
          <w:sz w:val="24"/>
          <w:szCs w:val="24"/>
        </w:rPr>
      </w:pPr>
      <w:r>
        <w:rPr>
          <w:rFonts w:ascii="Arial" w:hAnsi="Arial" w:cs="Arial"/>
          <w:sz w:val="24"/>
          <w:szCs w:val="24"/>
        </w:rPr>
        <w:t>Para la pirámide, sólo</w:t>
      </w:r>
      <w:r w:rsidR="00237A99">
        <w:rPr>
          <w:rFonts w:ascii="Arial" w:hAnsi="Arial" w:cs="Arial"/>
          <w:sz w:val="24"/>
          <w:szCs w:val="24"/>
        </w:rPr>
        <w:t xml:space="preserve"> se requirió un objeto de tipo </w:t>
      </w:r>
      <w:r w:rsidR="00237A99" w:rsidRPr="00237A99">
        <w:rPr>
          <w:rFonts w:ascii="Arial" w:hAnsi="Arial" w:cs="Arial"/>
          <w:i/>
          <w:sz w:val="24"/>
          <w:szCs w:val="24"/>
        </w:rPr>
        <w:t>Triángulo</w:t>
      </w:r>
      <w:r w:rsidR="00237A99">
        <w:rPr>
          <w:rFonts w:ascii="Arial" w:hAnsi="Arial" w:cs="Arial"/>
          <w:sz w:val="24"/>
          <w:szCs w:val="24"/>
        </w:rPr>
        <w:t xml:space="preserve"> y una </w:t>
      </w:r>
      <w:r w:rsidR="00237A99" w:rsidRPr="00237A99">
        <w:rPr>
          <w:rFonts w:ascii="Arial" w:hAnsi="Arial" w:cs="Arial"/>
          <w:i/>
          <w:sz w:val="24"/>
          <w:szCs w:val="24"/>
        </w:rPr>
        <w:t>L</w:t>
      </w:r>
      <w:r w:rsidRPr="00237A99">
        <w:rPr>
          <w:rFonts w:ascii="Arial" w:hAnsi="Arial" w:cs="Arial"/>
          <w:i/>
          <w:sz w:val="24"/>
          <w:szCs w:val="24"/>
        </w:rPr>
        <w:t>ínea</w:t>
      </w:r>
      <w:r w:rsidR="00237A99">
        <w:rPr>
          <w:rFonts w:ascii="Arial" w:hAnsi="Arial" w:cs="Arial"/>
          <w:sz w:val="24"/>
          <w:szCs w:val="24"/>
        </w:rPr>
        <w:t xml:space="preserve">. </w:t>
      </w:r>
    </w:p>
    <w:p w:rsidR="00343A86" w:rsidRDefault="00343A86" w:rsidP="00FE39CA">
      <w:pPr>
        <w:jc w:val="both"/>
        <w:rPr>
          <w:rFonts w:ascii="Arial" w:hAnsi="Arial" w:cs="Arial"/>
          <w:sz w:val="24"/>
          <w:szCs w:val="24"/>
        </w:rPr>
      </w:pPr>
      <w:r>
        <w:rPr>
          <w:noProof/>
          <w:lang w:eastAsia="es-MX"/>
        </w:rPr>
        <w:drawing>
          <wp:inline distT="0" distB="0" distL="0" distR="0" wp14:anchorId="52755884" wp14:editId="052AF7BD">
            <wp:extent cx="1583293" cy="5810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706" t="26565" r="60794" b="61360"/>
                    <a:stretch/>
                  </pic:blipFill>
                  <pic:spPr bwMode="auto">
                    <a:xfrm>
                      <a:off x="0" y="0"/>
                      <a:ext cx="1598078" cy="586451"/>
                    </a:xfrm>
                    <a:prstGeom prst="rect">
                      <a:avLst/>
                    </a:prstGeom>
                    <a:ln>
                      <a:noFill/>
                    </a:ln>
                    <a:extLst>
                      <a:ext uri="{53640926-AAD7-44D8-BBD7-CCE9431645EC}">
                        <a14:shadowObscured xmlns:a14="http://schemas.microsoft.com/office/drawing/2010/main"/>
                      </a:ext>
                    </a:extLst>
                  </pic:spPr>
                </pic:pic>
              </a:graphicData>
            </a:graphic>
          </wp:inline>
        </w:drawing>
      </w:r>
    </w:p>
    <w:p w:rsidR="00343A86" w:rsidRDefault="00237A99" w:rsidP="00FE39CA">
      <w:pPr>
        <w:jc w:val="both"/>
        <w:rPr>
          <w:rFonts w:ascii="Arial" w:hAnsi="Arial" w:cs="Arial"/>
          <w:sz w:val="24"/>
          <w:szCs w:val="24"/>
        </w:rPr>
      </w:pPr>
      <w:r>
        <w:rPr>
          <w:rFonts w:ascii="Arial" w:hAnsi="Arial" w:cs="Arial"/>
          <w:sz w:val="24"/>
          <w:szCs w:val="24"/>
        </w:rPr>
        <w:t xml:space="preserve">Para la luna, se necesitó escalar un objeto de tipo </w:t>
      </w:r>
      <w:r w:rsidRPr="00237A99">
        <w:rPr>
          <w:rFonts w:ascii="Arial" w:hAnsi="Arial" w:cs="Arial"/>
          <w:i/>
          <w:sz w:val="24"/>
          <w:szCs w:val="24"/>
        </w:rPr>
        <w:t>Círculo</w:t>
      </w:r>
      <w:r w:rsidR="00C75EE8">
        <w:rPr>
          <w:rFonts w:ascii="Arial" w:hAnsi="Arial" w:cs="Arial"/>
          <w:sz w:val="24"/>
          <w:szCs w:val="24"/>
        </w:rPr>
        <w:t xml:space="preserve">. </w:t>
      </w:r>
    </w:p>
    <w:p w:rsidR="00343A86" w:rsidRDefault="00343A86" w:rsidP="00FE39CA">
      <w:pPr>
        <w:jc w:val="both"/>
        <w:rPr>
          <w:rFonts w:ascii="Arial" w:hAnsi="Arial" w:cs="Arial"/>
          <w:sz w:val="24"/>
          <w:szCs w:val="24"/>
        </w:rPr>
      </w:pPr>
      <w:r>
        <w:rPr>
          <w:noProof/>
          <w:lang w:eastAsia="es-MX"/>
        </w:rPr>
        <w:drawing>
          <wp:inline distT="0" distB="0" distL="0" distR="0" wp14:anchorId="7AFB9882" wp14:editId="5ED44253">
            <wp:extent cx="1440873" cy="495300"/>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706" t="24452" r="63001" b="65586"/>
                    <a:stretch/>
                  </pic:blipFill>
                  <pic:spPr bwMode="auto">
                    <a:xfrm>
                      <a:off x="0" y="0"/>
                      <a:ext cx="1453587" cy="499670"/>
                    </a:xfrm>
                    <a:prstGeom prst="rect">
                      <a:avLst/>
                    </a:prstGeom>
                    <a:ln>
                      <a:noFill/>
                    </a:ln>
                    <a:extLst>
                      <a:ext uri="{53640926-AAD7-44D8-BBD7-CCE9431645EC}">
                        <a14:shadowObscured xmlns:a14="http://schemas.microsoft.com/office/drawing/2010/main"/>
                      </a:ext>
                    </a:extLst>
                  </pic:spPr>
                </pic:pic>
              </a:graphicData>
            </a:graphic>
          </wp:inline>
        </w:drawing>
      </w:r>
    </w:p>
    <w:p w:rsidR="00343A86" w:rsidRDefault="00343A86" w:rsidP="00FE39CA">
      <w:pPr>
        <w:jc w:val="both"/>
        <w:rPr>
          <w:rFonts w:ascii="Arial" w:hAnsi="Arial" w:cs="Arial"/>
          <w:sz w:val="24"/>
          <w:szCs w:val="24"/>
        </w:rPr>
      </w:pPr>
    </w:p>
    <w:p w:rsidR="00343A86" w:rsidRDefault="00343A86" w:rsidP="00FE39CA">
      <w:pPr>
        <w:jc w:val="both"/>
        <w:rPr>
          <w:rFonts w:ascii="Arial" w:hAnsi="Arial" w:cs="Arial"/>
          <w:sz w:val="24"/>
          <w:szCs w:val="24"/>
        </w:rPr>
      </w:pPr>
    </w:p>
    <w:p w:rsidR="00343A86" w:rsidRDefault="00343A86" w:rsidP="00FE39CA">
      <w:pPr>
        <w:jc w:val="both"/>
        <w:rPr>
          <w:rFonts w:ascii="Arial" w:hAnsi="Arial" w:cs="Arial"/>
          <w:sz w:val="24"/>
          <w:szCs w:val="24"/>
        </w:rPr>
      </w:pPr>
    </w:p>
    <w:p w:rsidR="00343A86" w:rsidRDefault="00343A86" w:rsidP="00FE39CA">
      <w:pPr>
        <w:jc w:val="both"/>
        <w:rPr>
          <w:rFonts w:ascii="Arial" w:hAnsi="Arial" w:cs="Arial"/>
          <w:sz w:val="24"/>
          <w:szCs w:val="24"/>
        </w:rPr>
      </w:pPr>
    </w:p>
    <w:p w:rsidR="00343A86" w:rsidRDefault="00343A86" w:rsidP="00FE39CA">
      <w:pPr>
        <w:jc w:val="both"/>
        <w:rPr>
          <w:rFonts w:ascii="Arial" w:hAnsi="Arial" w:cs="Arial"/>
          <w:sz w:val="24"/>
          <w:szCs w:val="24"/>
        </w:rPr>
      </w:pPr>
    </w:p>
    <w:p w:rsidR="00343A86" w:rsidRDefault="00343A86" w:rsidP="00FE39CA">
      <w:pPr>
        <w:jc w:val="both"/>
        <w:rPr>
          <w:rFonts w:ascii="Arial" w:hAnsi="Arial" w:cs="Arial"/>
          <w:sz w:val="24"/>
          <w:szCs w:val="24"/>
        </w:rPr>
      </w:pPr>
    </w:p>
    <w:p w:rsidR="00FE39CA" w:rsidRDefault="00C75EE8" w:rsidP="00FE39CA">
      <w:pPr>
        <w:jc w:val="both"/>
        <w:rPr>
          <w:rFonts w:ascii="Arial" w:hAnsi="Arial" w:cs="Arial"/>
          <w:sz w:val="24"/>
          <w:szCs w:val="24"/>
        </w:rPr>
      </w:pPr>
      <w:r>
        <w:rPr>
          <w:rFonts w:ascii="Arial" w:hAnsi="Arial" w:cs="Arial"/>
          <w:sz w:val="24"/>
          <w:szCs w:val="24"/>
        </w:rPr>
        <w:lastRenderedPageBreak/>
        <w:t xml:space="preserve">Finalmente, para el alienígena, se necesitaron objetos de </w:t>
      </w:r>
      <w:r w:rsidRPr="00C75EE8">
        <w:rPr>
          <w:rFonts w:ascii="Arial" w:hAnsi="Arial" w:cs="Arial"/>
          <w:i/>
          <w:sz w:val="24"/>
          <w:szCs w:val="24"/>
        </w:rPr>
        <w:t>Línea</w:t>
      </w:r>
      <w:r>
        <w:rPr>
          <w:rFonts w:ascii="Arial" w:hAnsi="Arial" w:cs="Arial"/>
          <w:sz w:val="24"/>
          <w:szCs w:val="24"/>
        </w:rPr>
        <w:t xml:space="preserve">, un objeto de tipo </w:t>
      </w:r>
      <w:r w:rsidRPr="00C75EE8">
        <w:rPr>
          <w:rFonts w:ascii="Arial" w:hAnsi="Arial" w:cs="Arial"/>
          <w:i/>
          <w:sz w:val="24"/>
          <w:szCs w:val="24"/>
        </w:rPr>
        <w:t>Circulo</w:t>
      </w:r>
      <w:r>
        <w:rPr>
          <w:rFonts w:ascii="Arial" w:hAnsi="Arial" w:cs="Arial"/>
          <w:sz w:val="24"/>
          <w:szCs w:val="24"/>
        </w:rPr>
        <w:t xml:space="preserve"> para crear un óvalo y un triángulo</w:t>
      </w:r>
      <w:r w:rsidR="00343A86">
        <w:rPr>
          <w:rFonts w:ascii="Arial" w:hAnsi="Arial" w:cs="Arial"/>
          <w:sz w:val="24"/>
          <w:szCs w:val="24"/>
        </w:rPr>
        <w:t>.</w:t>
      </w:r>
    </w:p>
    <w:p w:rsidR="00343A86" w:rsidRDefault="00343A86" w:rsidP="00FE39CA">
      <w:pPr>
        <w:jc w:val="both"/>
        <w:rPr>
          <w:rFonts w:ascii="Arial" w:hAnsi="Arial" w:cs="Arial"/>
          <w:sz w:val="24"/>
          <w:szCs w:val="24"/>
        </w:rPr>
      </w:pPr>
      <w:r>
        <w:rPr>
          <w:noProof/>
          <w:lang w:eastAsia="es-MX"/>
        </w:rPr>
        <w:drawing>
          <wp:inline distT="0" distB="0" distL="0" distR="0" wp14:anchorId="3FC0A1A0" wp14:editId="7D4F9E52">
            <wp:extent cx="1920875" cy="838200"/>
            <wp:effectExtent l="0" t="0" r="317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0537" t="28678" r="60794" b="56832"/>
                    <a:stretch/>
                  </pic:blipFill>
                  <pic:spPr bwMode="auto">
                    <a:xfrm>
                      <a:off x="0" y="0"/>
                      <a:ext cx="1929957" cy="842163"/>
                    </a:xfrm>
                    <a:prstGeom prst="rect">
                      <a:avLst/>
                    </a:prstGeom>
                    <a:ln>
                      <a:noFill/>
                    </a:ln>
                    <a:extLst>
                      <a:ext uri="{53640926-AAD7-44D8-BBD7-CCE9431645EC}">
                        <a14:shadowObscured xmlns:a14="http://schemas.microsoft.com/office/drawing/2010/main"/>
                      </a:ext>
                    </a:extLst>
                  </pic:spPr>
                </pic:pic>
              </a:graphicData>
            </a:graphic>
          </wp:inline>
        </w:drawing>
      </w:r>
    </w:p>
    <w:p w:rsidR="00D50F60" w:rsidRPr="00C75EE8" w:rsidRDefault="00D50F60" w:rsidP="00FE39CA">
      <w:pPr>
        <w:jc w:val="both"/>
        <w:rPr>
          <w:rFonts w:ascii="Arial" w:hAnsi="Arial" w:cs="Arial"/>
          <w:sz w:val="24"/>
          <w:szCs w:val="24"/>
        </w:rPr>
      </w:pPr>
      <w:r>
        <w:rPr>
          <w:rFonts w:ascii="Arial" w:hAnsi="Arial" w:cs="Arial"/>
          <w:sz w:val="24"/>
          <w:szCs w:val="24"/>
        </w:rPr>
        <w:t xml:space="preserve">Una vez que las estructuras están creadas, estas funciones se llaman dentro de un ciclo en una función de la clase </w:t>
      </w:r>
      <w:r w:rsidRPr="00D50F60">
        <w:rPr>
          <w:rFonts w:ascii="Arial" w:hAnsi="Arial" w:cs="Arial"/>
          <w:i/>
          <w:sz w:val="24"/>
          <w:szCs w:val="24"/>
        </w:rPr>
        <w:t>Escenario</w:t>
      </w:r>
      <w:r>
        <w:rPr>
          <w:rFonts w:ascii="Arial" w:hAnsi="Arial" w:cs="Arial"/>
          <w:sz w:val="24"/>
          <w:szCs w:val="24"/>
        </w:rPr>
        <w:t xml:space="preserve">. Esta función de la clase </w:t>
      </w:r>
      <w:r w:rsidRPr="00D50F60">
        <w:rPr>
          <w:rFonts w:ascii="Arial" w:hAnsi="Arial" w:cs="Arial"/>
          <w:i/>
          <w:sz w:val="24"/>
          <w:szCs w:val="24"/>
        </w:rPr>
        <w:t>Escenario</w:t>
      </w:r>
      <w:r>
        <w:rPr>
          <w:rFonts w:ascii="Arial" w:hAnsi="Arial" w:cs="Arial"/>
          <w:sz w:val="24"/>
          <w:szCs w:val="24"/>
        </w:rPr>
        <w:t xml:space="preserve"> se llama en la función </w:t>
      </w:r>
      <w:proofErr w:type="spellStart"/>
      <w:r w:rsidRPr="001D4C0C">
        <w:rPr>
          <w:rFonts w:ascii="Arial" w:hAnsi="Arial" w:cs="Arial"/>
          <w:i/>
          <w:sz w:val="24"/>
          <w:szCs w:val="24"/>
        </w:rPr>
        <w:t>display</w:t>
      </w:r>
      <w:proofErr w:type="spellEnd"/>
      <w:r>
        <w:rPr>
          <w:rFonts w:ascii="Arial" w:hAnsi="Arial" w:cs="Arial"/>
          <w:sz w:val="24"/>
          <w:szCs w:val="24"/>
        </w:rPr>
        <w:t xml:space="preserve"> que está en la clase </w:t>
      </w:r>
      <w:proofErr w:type="spellStart"/>
      <w:r w:rsidRPr="001D4C0C">
        <w:rPr>
          <w:rFonts w:ascii="Arial" w:hAnsi="Arial" w:cs="Arial"/>
          <w:i/>
          <w:sz w:val="24"/>
          <w:szCs w:val="24"/>
        </w:rPr>
        <w:t>main</w:t>
      </w:r>
      <w:proofErr w:type="spellEnd"/>
      <w:r>
        <w:rPr>
          <w:rFonts w:ascii="Arial" w:hAnsi="Arial" w:cs="Arial"/>
          <w:sz w:val="24"/>
          <w:szCs w:val="24"/>
        </w:rPr>
        <w:t xml:space="preserve">. </w:t>
      </w:r>
      <w:r w:rsidR="001D4C0C">
        <w:rPr>
          <w:rFonts w:ascii="Arial" w:hAnsi="Arial" w:cs="Arial"/>
          <w:sz w:val="24"/>
          <w:szCs w:val="24"/>
        </w:rPr>
        <w:t xml:space="preserve">Gracias a una función propia de </w:t>
      </w:r>
      <w:proofErr w:type="spellStart"/>
      <w:r w:rsidR="001D4C0C" w:rsidRPr="001D4C0C">
        <w:rPr>
          <w:rFonts w:ascii="Arial" w:hAnsi="Arial" w:cs="Arial"/>
          <w:i/>
          <w:sz w:val="24"/>
          <w:szCs w:val="24"/>
        </w:rPr>
        <w:t>OpenGL</w:t>
      </w:r>
      <w:proofErr w:type="spellEnd"/>
      <w:r w:rsidR="001D4C0C">
        <w:rPr>
          <w:rFonts w:ascii="Arial" w:hAnsi="Arial" w:cs="Arial"/>
          <w:sz w:val="24"/>
          <w:szCs w:val="24"/>
        </w:rPr>
        <w:t>, se manda a pantalla todo lo anterior.</w:t>
      </w:r>
    </w:p>
    <w:p w:rsidR="00C11961" w:rsidRPr="0027790B" w:rsidRDefault="00C11961" w:rsidP="00FE39CA">
      <w:pPr>
        <w:jc w:val="both"/>
        <w:rPr>
          <w:rFonts w:ascii="Arial" w:hAnsi="Arial" w:cs="Arial"/>
          <w:sz w:val="24"/>
          <w:szCs w:val="24"/>
        </w:rPr>
      </w:pPr>
    </w:p>
    <w:p w:rsidR="0027790B" w:rsidRPr="0027790B" w:rsidRDefault="0027790B" w:rsidP="00FE39CA">
      <w:pPr>
        <w:jc w:val="both"/>
        <w:rPr>
          <w:rFonts w:ascii="Arial" w:hAnsi="Arial" w:cs="Arial"/>
          <w:sz w:val="24"/>
          <w:szCs w:val="24"/>
        </w:rPr>
      </w:pPr>
    </w:p>
    <w:p w:rsidR="0027790B" w:rsidRPr="0027790B" w:rsidRDefault="0027790B" w:rsidP="00FE39CA">
      <w:pPr>
        <w:jc w:val="both"/>
        <w:rPr>
          <w:rFonts w:ascii="Arial" w:hAnsi="Arial" w:cs="Arial"/>
          <w:sz w:val="24"/>
          <w:szCs w:val="24"/>
        </w:rPr>
      </w:pPr>
      <w:r w:rsidRPr="0027790B">
        <w:rPr>
          <w:rFonts w:ascii="Arial" w:hAnsi="Arial" w:cs="Arial"/>
          <w:sz w:val="24"/>
          <w:szCs w:val="24"/>
        </w:rPr>
        <w:br w:type="page"/>
      </w:r>
    </w:p>
    <w:p w:rsidR="00330E00" w:rsidRDefault="00330E00" w:rsidP="00C75EE8">
      <w:pPr>
        <w:jc w:val="center"/>
        <w:rPr>
          <w:rFonts w:ascii="Arial Rounded MT Bold" w:hAnsi="Arial Rounded MT Bold" w:cs="Arial"/>
          <w:sz w:val="32"/>
          <w:szCs w:val="24"/>
        </w:rPr>
      </w:pPr>
      <w:r w:rsidRPr="00C75EE8">
        <w:rPr>
          <w:rFonts w:ascii="Arial Rounded MT Bold" w:hAnsi="Arial Rounded MT Bold" w:cs="Arial"/>
          <w:sz w:val="32"/>
          <w:szCs w:val="24"/>
        </w:rPr>
        <w:lastRenderedPageBreak/>
        <w:t>PRUEBAS.</w:t>
      </w:r>
    </w:p>
    <w:p w:rsidR="00783FC3" w:rsidRDefault="003C7ECD" w:rsidP="0064412E">
      <w:pPr>
        <w:jc w:val="both"/>
        <w:rPr>
          <w:rFonts w:ascii="Arial" w:hAnsi="Arial" w:cs="Arial"/>
          <w:sz w:val="24"/>
          <w:szCs w:val="24"/>
        </w:rPr>
      </w:pPr>
      <w:r>
        <w:rPr>
          <w:rFonts w:ascii="Arial" w:hAnsi="Arial" w:cs="Arial"/>
          <w:sz w:val="24"/>
          <w:szCs w:val="24"/>
        </w:rPr>
        <w:t xml:space="preserve">Debido que se iban a plasmar muchas figuras a la vez, todo se fue haciendo por pasos. Primero se realizó la estructura de la nave y esta misma se </w:t>
      </w:r>
      <w:r w:rsidR="0064412E">
        <w:rPr>
          <w:rFonts w:ascii="Arial" w:hAnsi="Arial" w:cs="Arial"/>
          <w:sz w:val="24"/>
          <w:szCs w:val="24"/>
        </w:rPr>
        <w:t>mandó a dibujar</w:t>
      </w:r>
      <w:r>
        <w:rPr>
          <w:rFonts w:ascii="Arial" w:hAnsi="Arial" w:cs="Arial"/>
          <w:sz w:val="24"/>
          <w:szCs w:val="24"/>
        </w:rPr>
        <w:t xml:space="preserve"> dos veces solamente modificando la posición que tendría, ya que si no se realizaba esto, la misma figura iba a estar sobrepuesta.</w:t>
      </w:r>
    </w:p>
    <w:p w:rsidR="003C7ECD" w:rsidRDefault="003C7ECD" w:rsidP="0064412E">
      <w:pPr>
        <w:jc w:val="center"/>
        <w:rPr>
          <w:rFonts w:ascii="Arial" w:hAnsi="Arial" w:cs="Arial"/>
          <w:sz w:val="24"/>
          <w:szCs w:val="24"/>
        </w:rPr>
      </w:pPr>
      <w:r>
        <w:rPr>
          <w:noProof/>
          <w:lang w:eastAsia="es-MX"/>
        </w:rPr>
        <w:drawing>
          <wp:inline distT="0" distB="0" distL="0" distR="0" wp14:anchorId="65BD6117" wp14:editId="2D429BEE">
            <wp:extent cx="2929467" cy="2667000"/>
            <wp:effectExtent l="0" t="0" r="444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41277" b="4910"/>
                    <a:stretch/>
                  </pic:blipFill>
                  <pic:spPr bwMode="auto">
                    <a:xfrm>
                      <a:off x="0" y="0"/>
                      <a:ext cx="2933303" cy="2670493"/>
                    </a:xfrm>
                    <a:prstGeom prst="rect">
                      <a:avLst/>
                    </a:prstGeom>
                    <a:ln>
                      <a:noFill/>
                    </a:ln>
                    <a:extLst>
                      <a:ext uri="{53640926-AAD7-44D8-BBD7-CCE9431645EC}">
                        <a14:shadowObscured xmlns:a14="http://schemas.microsoft.com/office/drawing/2010/main"/>
                      </a:ext>
                    </a:extLst>
                  </pic:spPr>
                </pic:pic>
              </a:graphicData>
            </a:graphic>
          </wp:inline>
        </w:drawing>
      </w:r>
    </w:p>
    <w:p w:rsidR="003C7ECD" w:rsidRDefault="0063056D" w:rsidP="0064412E">
      <w:pPr>
        <w:jc w:val="both"/>
        <w:rPr>
          <w:rFonts w:ascii="Arial" w:hAnsi="Arial" w:cs="Arial"/>
          <w:sz w:val="24"/>
          <w:szCs w:val="24"/>
        </w:rPr>
      </w:pPr>
      <w:r>
        <w:rPr>
          <w:rFonts w:ascii="Arial" w:hAnsi="Arial" w:cs="Arial"/>
          <w:sz w:val="24"/>
          <w:szCs w:val="24"/>
        </w:rPr>
        <w:t xml:space="preserve">Una vez concluido el paso anterior, se procedió con el dibujado de las pirámides. De igual manera que con las naves, se </w:t>
      </w:r>
      <w:r w:rsidR="0064412E">
        <w:rPr>
          <w:rFonts w:ascii="Arial" w:hAnsi="Arial" w:cs="Arial"/>
          <w:sz w:val="24"/>
          <w:szCs w:val="24"/>
        </w:rPr>
        <w:t>repitió la estructura, pero con diferente traslación, la única estructura diferente es la segunda pirámide, ya que se realizó con líneas.</w:t>
      </w:r>
    </w:p>
    <w:p w:rsidR="003C7ECD" w:rsidRDefault="003C7ECD" w:rsidP="0064412E">
      <w:pPr>
        <w:jc w:val="center"/>
        <w:rPr>
          <w:rFonts w:ascii="Arial" w:hAnsi="Arial" w:cs="Arial"/>
          <w:sz w:val="24"/>
          <w:szCs w:val="24"/>
        </w:rPr>
      </w:pPr>
      <w:r>
        <w:rPr>
          <w:noProof/>
          <w:lang w:eastAsia="es-MX"/>
        </w:rPr>
        <w:drawing>
          <wp:inline distT="0" distB="0" distL="0" distR="0" wp14:anchorId="1A6FD457" wp14:editId="4F31CD4B">
            <wp:extent cx="3333750" cy="29432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811" r="40597" b="4910"/>
                    <a:stretch/>
                  </pic:blipFill>
                  <pic:spPr bwMode="auto">
                    <a:xfrm>
                      <a:off x="0" y="0"/>
                      <a:ext cx="3333750" cy="2943225"/>
                    </a:xfrm>
                    <a:prstGeom prst="rect">
                      <a:avLst/>
                    </a:prstGeom>
                    <a:ln>
                      <a:noFill/>
                    </a:ln>
                    <a:extLst>
                      <a:ext uri="{53640926-AAD7-44D8-BBD7-CCE9431645EC}">
                        <a14:shadowObscured xmlns:a14="http://schemas.microsoft.com/office/drawing/2010/main"/>
                      </a:ext>
                    </a:extLst>
                  </pic:spPr>
                </pic:pic>
              </a:graphicData>
            </a:graphic>
          </wp:inline>
        </w:drawing>
      </w:r>
    </w:p>
    <w:p w:rsidR="0064412E" w:rsidRDefault="0064412E" w:rsidP="0064412E">
      <w:pPr>
        <w:jc w:val="both"/>
        <w:rPr>
          <w:rFonts w:ascii="Arial" w:hAnsi="Arial" w:cs="Arial"/>
          <w:sz w:val="24"/>
          <w:szCs w:val="24"/>
        </w:rPr>
      </w:pPr>
    </w:p>
    <w:p w:rsidR="0064412E" w:rsidRDefault="0064412E" w:rsidP="0064412E">
      <w:pPr>
        <w:jc w:val="both"/>
        <w:rPr>
          <w:rFonts w:ascii="Arial" w:hAnsi="Arial" w:cs="Arial"/>
          <w:sz w:val="24"/>
          <w:szCs w:val="24"/>
        </w:rPr>
      </w:pPr>
      <w:r>
        <w:rPr>
          <w:rFonts w:ascii="Arial" w:hAnsi="Arial" w:cs="Arial"/>
          <w:sz w:val="24"/>
          <w:szCs w:val="24"/>
        </w:rPr>
        <w:lastRenderedPageBreak/>
        <w:t xml:space="preserve">Lo único que restaba era colocar los alienígenas en el mismo eje </w:t>
      </w:r>
      <w:r w:rsidRPr="0064412E">
        <w:rPr>
          <w:rFonts w:ascii="Arial" w:hAnsi="Arial" w:cs="Arial"/>
          <w:i/>
          <w:sz w:val="24"/>
          <w:szCs w:val="24"/>
        </w:rPr>
        <w:t>Y</w:t>
      </w:r>
      <w:r>
        <w:rPr>
          <w:rFonts w:ascii="Arial" w:hAnsi="Arial" w:cs="Arial"/>
          <w:i/>
          <w:sz w:val="24"/>
          <w:szCs w:val="24"/>
        </w:rPr>
        <w:t xml:space="preserve"> </w:t>
      </w:r>
      <w:r>
        <w:rPr>
          <w:rFonts w:ascii="Arial" w:hAnsi="Arial" w:cs="Arial"/>
          <w:sz w:val="24"/>
          <w:szCs w:val="24"/>
        </w:rPr>
        <w:t>de las pirámides.</w:t>
      </w:r>
    </w:p>
    <w:p w:rsidR="0064412E" w:rsidRPr="0064412E" w:rsidRDefault="0064412E" w:rsidP="0064412E">
      <w:pPr>
        <w:jc w:val="both"/>
        <w:rPr>
          <w:rFonts w:ascii="Arial" w:hAnsi="Arial" w:cs="Arial"/>
          <w:b/>
          <w:sz w:val="24"/>
          <w:szCs w:val="24"/>
        </w:rPr>
      </w:pPr>
    </w:p>
    <w:p w:rsidR="0064412E" w:rsidRPr="0064412E" w:rsidRDefault="0064412E" w:rsidP="0064412E">
      <w:pPr>
        <w:jc w:val="both"/>
        <w:rPr>
          <w:rFonts w:ascii="Arial" w:hAnsi="Arial" w:cs="Arial"/>
          <w:b/>
          <w:sz w:val="24"/>
          <w:szCs w:val="24"/>
        </w:rPr>
      </w:pPr>
      <w:r w:rsidRPr="0064412E">
        <w:rPr>
          <w:rFonts w:ascii="Arial" w:hAnsi="Arial" w:cs="Arial"/>
          <w:b/>
          <w:sz w:val="24"/>
          <w:szCs w:val="24"/>
        </w:rPr>
        <w:t>Resultado Final:</w:t>
      </w:r>
    </w:p>
    <w:p w:rsidR="00B876C7" w:rsidRPr="00783FC3" w:rsidRDefault="00783FC3" w:rsidP="0064412E">
      <w:pPr>
        <w:jc w:val="center"/>
        <w:rPr>
          <w:rFonts w:ascii="Arial" w:hAnsi="Arial" w:cs="Arial"/>
          <w:sz w:val="24"/>
          <w:szCs w:val="24"/>
        </w:rPr>
      </w:pPr>
      <w:r>
        <w:rPr>
          <w:noProof/>
          <w:lang w:eastAsia="es-MX"/>
        </w:rPr>
        <w:drawing>
          <wp:inline distT="0" distB="0" distL="0" distR="0" wp14:anchorId="1C9D1D28" wp14:editId="669CA0D9">
            <wp:extent cx="3771900" cy="3573993"/>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922" t="1811" r="40088" b="5514"/>
                    <a:stretch/>
                  </pic:blipFill>
                  <pic:spPr bwMode="auto">
                    <a:xfrm>
                      <a:off x="0" y="0"/>
                      <a:ext cx="3783786" cy="3585256"/>
                    </a:xfrm>
                    <a:prstGeom prst="rect">
                      <a:avLst/>
                    </a:prstGeom>
                    <a:ln>
                      <a:noFill/>
                    </a:ln>
                    <a:extLst>
                      <a:ext uri="{53640926-AAD7-44D8-BBD7-CCE9431645EC}">
                        <a14:shadowObscured xmlns:a14="http://schemas.microsoft.com/office/drawing/2010/main"/>
                      </a:ext>
                    </a:extLst>
                  </pic:spPr>
                </pic:pic>
              </a:graphicData>
            </a:graphic>
          </wp:inline>
        </w:drawing>
      </w:r>
    </w:p>
    <w:p w:rsidR="00B876C7" w:rsidRDefault="00B876C7">
      <w:pPr>
        <w:rPr>
          <w:rFonts w:ascii="Arial Rounded MT Bold" w:hAnsi="Arial Rounded MT Bold" w:cs="Arial"/>
          <w:sz w:val="32"/>
          <w:szCs w:val="24"/>
        </w:rPr>
      </w:pPr>
      <w:r>
        <w:rPr>
          <w:rFonts w:ascii="Arial Rounded MT Bold" w:hAnsi="Arial Rounded MT Bold" w:cs="Arial"/>
          <w:sz w:val="32"/>
          <w:szCs w:val="24"/>
        </w:rPr>
        <w:br w:type="page"/>
      </w:r>
    </w:p>
    <w:p w:rsidR="00330E00" w:rsidRDefault="00330E00" w:rsidP="00C75EE8">
      <w:pPr>
        <w:jc w:val="center"/>
        <w:rPr>
          <w:rFonts w:ascii="Arial Rounded MT Bold" w:hAnsi="Arial Rounded MT Bold" w:cs="Arial"/>
          <w:sz w:val="32"/>
          <w:szCs w:val="24"/>
        </w:rPr>
      </w:pPr>
      <w:r w:rsidRPr="00C75EE8">
        <w:rPr>
          <w:rFonts w:ascii="Arial Rounded MT Bold" w:hAnsi="Arial Rounded MT Bold" w:cs="Arial"/>
          <w:sz w:val="32"/>
          <w:szCs w:val="24"/>
        </w:rPr>
        <w:lastRenderedPageBreak/>
        <w:t>CONCLUSIONES.</w:t>
      </w:r>
    </w:p>
    <w:p w:rsidR="00D57B54" w:rsidRDefault="00A43650" w:rsidP="003313C1">
      <w:pPr>
        <w:jc w:val="both"/>
        <w:rPr>
          <w:rFonts w:ascii="Arial" w:hAnsi="Arial" w:cs="Arial"/>
          <w:sz w:val="24"/>
          <w:szCs w:val="24"/>
        </w:rPr>
      </w:pPr>
      <w:r>
        <w:rPr>
          <w:rFonts w:ascii="Arial" w:hAnsi="Arial" w:cs="Arial"/>
          <w:sz w:val="24"/>
          <w:szCs w:val="24"/>
        </w:rPr>
        <w:t>Como el proyecto exigía cierta dificultad, hubo muchas complicaciones, entre estas, hubo con el manejo de los objetos unitarios, la rotación de los objetos, pero en particular, con el manejo y operación de las matrices ya que tenía que realizarse de una sola manera</w:t>
      </w:r>
      <w:r w:rsidR="00046E7E">
        <w:rPr>
          <w:rFonts w:ascii="Arial" w:hAnsi="Arial" w:cs="Arial"/>
          <w:sz w:val="24"/>
          <w:szCs w:val="24"/>
        </w:rPr>
        <w:t xml:space="preserve"> </w:t>
      </w:r>
      <w:r w:rsidR="003313C1">
        <w:rPr>
          <w:rFonts w:ascii="Arial" w:hAnsi="Arial" w:cs="Arial"/>
          <w:sz w:val="24"/>
          <w:szCs w:val="24"/>
        </w:rPr>
        <w:t>y,</w:t>
      </w:r>
      <w:r w:rsidR="00046E7E">
        <w:rPr>
          <w:rFonts w:ascii="Arial" w:hAnsi="Arial" w:cs="Arial"/>
          <w:sz w:val="24"/>
          <w:szCs w:val="24"/>
        </w:rPr>
        <w:t xml:space="preserve"> además, multiplicarse con los puntos, </w:t>
      </w:r>
      <w:r w:rsidR="003313C1">
        <w:rPr>
          <w:rFonts w:ascii="Arial" w:hAnsi="Arial" w:cs="Arial"/>
          <w:sz w:val="24"/>
          <w:szCs w:val="24"/>
        </w:rPr>
        <w:t>esto se tenía que hacer con u buen manejo de índices y ciclos, porque es la forma más óptima de operar estas estructuras y</w:t>
      </w:r>
      <w:r w:rsidR="00046E7E">
        <w:rPr>
          <w:rFonts w:ascii="Arial" w:hAnsi="Arial" w:cs="Arial"/>
          <w:sz w:val="24"/>
          <w:szCs w:val="24"/>
        </w:rPr>
        <w:t xml:space="preserve"> gracias a que todo el proyecto está basado en clases, esto tuvo una solución eficaz y sin hacer operaciones más complejas como el manejo de doble apuntador. </w:t>
      </w:r>
    </w:p>
    <w:p w:rsidR="00046E7E" w:rsidRDefault="003313C1" w:rsidP="003313C1">
      <w:pPr>
        <w:jc w:val="both"/>
        <w:rPr>
          <w:rFonts w:ascii="Arial" w:hAnsi="Arial" w:cs="Arial"/>
          <w:sz w:val="24"/>
          <w:szCs w:val="24"/>
        </w:rPr>
      </w:pPr>
      <w:r>
        <w:rPr>
          <w:rFonts w:ascii="Arial" w:hAnsi="Arial" w:cs="Arial"/>
          <w:sz w:val="24"/>
          <w:szCs w:val="24"/>
        </w:rPr>
        <w:t xml:space="preserve">Con los conceptos que analizaron durante las clases se facilitó en cierta manera el uso de las clases, cómo manipular las líneas y los puntos que se necesitaban para dibujar, la asignación de los puntos, entre otros. Lo que requirió más esfuerzo fue cómo crear y manipular la matriz de modelado de cada figura porque en un inicio no se veía claramente cómo se generaba y la manera en que se aplicaba con los puntos, pero con las ideas que se dieron </w:t>
      </w:r>
      <w:r w:rsidR="00782FE9">
        <w:rPr>
          <w:rFonts w:ascii="Arial" w:hAnsi="Arial" w:cs="Arial"/>
          <w:sz w:val="24"/>
          <w:szCs w:val="24"/>
        </w:rPr>
        <w:t>en las clases previas a la realización de este proyecto, se llegó a una solución.</w:t>
      </w:r>
    </w:p>
    <w:p w:rsidR="00782FE9" w:rsidRPr="00D57B54" w:rsidRDefault="00782FE9" w:rsidP="003313C1">
      <w:pPr>
        <w:jc w:val="both"/>
        <w:rPr>
          <w:rFonts w:ascii="Arial" w:hAnsi="Arial" w:cs="Arial"/>
          <w:sz w:val="24"/>
          <w:szCs w:val="24"/>
        </w:rPr>
      </w:pPr>
      <w:r>
        <w:rPr>
          <w:rFonts w:ascii="Arial" w:hAnsi="Arial" w:cs="Arial"/>
          <w:sz w:val="24"/>
          <w:szCs w:val="24"/>
        </w:rPr>
        <w:t>Gracias a la elaboración de este programa se pudo un poco de la complejidad que tiene este lenguaje, además de que se logró una mejor compresión los conceptos en cuanto al dibujado en 2D.</w:t>
      </w:r>
    </w:p>
    <w:p w:rsidR="0064412E" w:rsidRDefault="0064412E" w:rsidP="00C75EE8">
      <w:pPr>
        <w:jc w:val="center"/>
        <w:rPr>
          <w:rFonts w:ascii="Arial Rounded MT Bold" w:hAnsi="Arial Rounded MT Bold" w:cs="Arial"/>
          <w:sz w:val="32"/>
          <w:szCs w:val="24"/>
        </w:rPr>
      </w:pPr>
    </w:p>
    <w:p w:rsidR="0064412E" w:rsidRDefault="0064412E">
      <w:pPr>
        <w:rPr>
          <w:rFonts w:ascii="Arial Rounded MT Bold" w:hAnsi="Arial Rounded MT Bold" w:cs="Arial"/>
          <w:sz w:val="32"/>
          <w:szCs w:val="24"/>
        </w:rPr>
      </w:pPr>
      <w:r>
        <w:rPr>
          <w:rFonts w:ascii="Arial Rounded MT Bold" w:hAnsi="Arial Rounded MT Bold" w:cs="Arial"/>
          <w:sz w:val="32"/>
          <w:szCs w:val="24"/>
        </w:rPr>
        <w:br w:type="page"/>
      </w:r>
    </w:p>
    <w:p w:rsidR="00E27B6C" w:rsidRPr="00C75EE8" w:rsidRDefault="00E27B6C" w:rsidP="00C75EE8">
      <w:pPr>
        <w:jc w:val="center"/>
        <w:rPr>
          <w:rFonts w:ascii="Arial Rounded MT Bold" w:hAnsi="Arial Rounded MT Bold" w:cs="Arial"/>
          <w:sz w:val="32"/>
          <w:szCs w:val="24"/>
        </w:rPr>
      </w:pPr>
      <w:r w:rsidRPr="00C75EE8">
        <w:rPr>
          <w:rFonts w:ascii="Arial Rounded MT Bold" w:hAnsi="Arial Rounded MT Bold" w:cs="Arial"/>
          <w:sz w:val="32"/>
          <w:szCs w:val="24"/>
        </w:rPr>
        <w:lastRenderedPageBreak/>
        <w:t>BIBLIOGRAFÍA.</w:t>
      </w:r>
    </w:p>
    <w:p w:rsidR="00516167" w:rsidRDefault="001C5B99" w:rsidP="00FE39CA">
      <w:pPr>
        <w:jc w:val="both"/>
        <w:rPr>
          <w:rFonts w:ascii="Arial" w:hAnsi="Arial" w:cs="Arial"/>
          <w:sz w:val="24"/>
          <w:szCs w:val="24"/>
        </w:rPr>
      </w:pPr>
      <w:hyperlink r:id="rId25" w:history="1">
        <w:r w:rsidR="00516167" w:rsidRPr="008B5CE7">
          <w:rPr>
            <w:rStyle w:val="Hipervnculo"/>
            <w:rFonts w:ascii="Arial" w:hAnsi="Arial" w:cs="Arial"/>
            <w:sz w:val="24"/>
            <w:szCs w:val="24"/>
          </w:rPr>
          <w:t>https://elbauldelprogramador.com/clases-y-objetos-introduccion/</w:t>
        </w:r>
      </w:hyperlink>
    </w:p>
    <w:p w:rsidR="00516167" w:rsidRDefault="001C5B99" w:rsidP="00FE39CA">
      <w:pPr>
        <w:jc w:val="both"/>
        <w:rPr>
          <w:rFonts w:ascii="Arial" w:hAnsi="Arial" w:cs="Arial"/>
          <w:sz w:val="24"/>
          <w:szCs w:val="24"/>
        </w:rPr>
      </w:pPr>
      <w:hyperlink r:id="rId26" w:history="1">
        <w:r w:rsidR="00516167" w:rsidRPr="008B5CE7">
          <w:rPr>
            <w:rStyle w:val="Hipervnculo"/>
            <w:rFonts w:ascii="Arial" w:hAnsi="Arial" w:cs="Arial"/>
            <w:sz w:val="24"/>
            <w:szCs w:val="24"/>
          </w:rPr>
          <w:t>http://www.opengl-tutorial.org/es/beginners-tutorials/tutorial-3-matrices/</w:t>
        </w:r>
      </w:hyperlink>
    </w:p>
    <w:p w:rsidR="00516167" w:rsidRDefault="001C5B99" w:rsidP="00FE39CA">
      <w:pPr>
        <w:jc w:val="both"/>
        <w:rPr>
          <w:rStyle w:val="Hipervnculo"/>
          <w:rFonts w:ascii="Arial" w:hAnsi="Arial" w:cs="Arial"/>
          <w:sz w:val="24"/>
          <w:szCs w:val="24"/>
        </w:rPr>
      </w:pPr>
      <w:hyperlink r:id="rId27" w:history="1">
        <w:r w:rsidR="00516167" w:rsidRPr="008B5CE7">
          <w:rPr>
            <w:rStyle w:val="Hipervnculo"/>
            <w:rFonts w:ascii="Arial" w:hAnsi="Arial" w:cs="Arial"/>
            <w:sz w:val="24"/>
            <w:szCs w:val="24"/>
          </w:rPr>
          <w:t>http://catarina.udlap.mx/u_dl_a/tales/documentos/mcc/cruz_m_ia/capitulo3.pdf</w:t>
        </w:r>
      </w:hyperlink>
      <w:r w:rsidR="003313C1">
        <w:rPr>
          <w:rStyle w:val="Hipervnculo"/>
          <w:rFonts w:ascii="Arial" w:hAnsi="Arial" w:cs="Arial"/>
          <w:sz w:val="24"/>
          <w:szCs w:val="24"/>
        </w:rPr>
        <w:t>}</w:t>
      </w:r>
    </w:p>
    <w:p w:rsidR="003313C1" w:rsidRPr="003313C1" w:rsidRDefault="003313C1" w:rsidP="003313C1">
      <w:pPr>
        <w:jc w:val="both"/>
        <w:rPr>
          <w:rFonts w:ascii="Century Gothic" w:hAnsi="Century Gothic" w:cs="Aharoni"/>
          <w:u w:val="single"/>
          <w:lang w:val="en-US"/>
        </w:rPr>
      </w:pPr>
      <w:r w:rsidRPr="003313C1">
        <w:rPr>
          <w:rFonts w:ascii="Century Gothic" w:hAnsi="Century Gothic" w:cs="Aharoni"/>
          <w:u w:val="single"/>
          <w:lang w:val="en-US"/>
        </w:rPr>
        <w:t>Mathematics for Computer Graphics, Second Edition, John Vince. Springer.</w:t>
      </w:r>
    </w:p>
    <w:p w:rsidR="003313C1" w:rsidRPr="003313C1" w:rsidRDefault="003313C1" w:rsidP="003313C1">
      <w:pPr>
        <w:jc w:val="both"/>
        <w:rPr>
          <w:rFonts w:ascii="Century Gothic" w:hAnsi="Century Gothic" w:cs="Aharoni"/>
          <w:u w:val="single"/>
          <w:lang w:val="en-US"/>
        </w:rPr>
      </w:pPr>
      <w:r w:rsidRPr="003313C1">
        <w:rPr>
          <w:rFonts w:ascii="Century Gothic" w:hAnsi="Century Gothic" w:cs="Aharoni"/>
          <w:u w:val="single"/>
          <w:lang w:val="en-US"/>
        </w:rPr>
        <w:t xml:space="preserve">Introduction to Computer Graphics. Frank </w:t>
      </w:r>
      <w:proofErr w:type="spellStart"/>
      <w:r w:rsidRPr="003313C1">
        <w:rPr>
          <w:rFonts w:ascii="Century Gothic" w:hAnsi="Century Gothic" w:cs="Aharoni"/>
          <w:u w:val="single"/>
          <w:lang w:val="en-US"/>
        </w:rPr>
        <w:t>Klawonn</w:t>
      </w:r>
      <w:proofErr w:type="spellEnd"/>
      <w:r w:rsidRPr="003313C1">
        <w:rPr>
          <w:rFonts w:ascii="Century Gothic" w:hAnsi="Century Gothic" w:cs="Aharoni"/>
          <w:u w:val="single"/>
          <w:lang w:val="en-US"/>
        </w:rPr>
        <w:t>. Springer</w:t>
      </w:r>
      <w:r>
        <w:rPr>
          <w:rFonts w:ascii="Century Gothic" w:hAnsi="Century Gothic" w:cs="Aharoni"/>
          <w:u w:val="single"/>
          <w:lang w:val="en-US"/>
        </w:rPr>
        <w:t>.</w:t>
      </w:r>
    </w:p>
    <w:p w:rsidR="003313C1" w:rsidRDefault="003313C1" w:rsidP="00FE39CA">
      <w:pPr>
        <w:jc w:val="both"/>
        <w:rPr>
          <w:rFonts w:ascii="Arial" w:hAnsi="Arial" w:cs="Arial"/>
          <w:sz w:val="24"/>
          <w:szCs w:val="24"/>
        </w:rPr>
      </w:pPr>
    </w:p>
    <w:p w:rsidR="00516167" w:rsidRPr="0027790B" w:rsidRDefault="00516167" w:rsidP="00FE39CA">
      <w:pPr>
        <w:jc w:val="both"/>
        <w:rPr>
          <w:rFonts w:ascii="Arial" w:hAnsi="Arial" w:cs="Arial"/>
          <w:sz w:val="24"/>
          <w:szCs w:val="24"/>
        </w:rPr>
      </w:pPr>
    </w:p>
    <w:sectPr w:rsidR="00516167" w:rsidRPr="0027790B" w:rsidSect="000005B6">
      <w:pgSz w:w="12240" w:h="15840"/>
      <w:pgMar w:top="1417" w:right="1701" w:bottom="1417" w:left="1701" w:header="708" w:footer="708" w:gutter="0"/>
      <w:pgBorders w:display="notFirstPage" w:offsetFrom="page">
        <w:top w:val="dotted" w:sz="4" w:space="24" w:color="auto"/>
        <w:left w:val="dotted" w:sz="4" w:space="24" w:color="auto"/>
        <w:bottom w:val="dotted" w:sz="4" w:space="24" w:color="auto"/>
        <w:right w:val="dotted"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Aharoni">
    <w:panose1 w:val="02010803020104030203"/>
    <w:charset w:val="B1"/>
    <w:family w:val="auto"/>
    <w:pitch w:val="variable"/>
    <w:sig w:usb0="00000801" w:usb1="00000000" w:usb2="00000000" w:usb3="00000000" w:csb0="0000002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F14B07"/>
    <w:multiLevelType w:val="hybridMultilevel"/>
    <w:tmpl w:val="2F8C71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BE31317"/>
    <w:multiLevelType w:val="hybridMultilevel"/>
    <w:tmpl w:val="8E34E6F2"/>
    <w:lvl w:ilvl="0" w:tplc="D4BA9040">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DBF5CF2"/>
    <w:multiLevelType w:val="hybridMultilevel"/>
    <w:tmpl w:val="EFCC24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0E00"/>
    <w:rsid w:val="000005B6"/>
    <w:rsid w:val="00046E7E"/>
    <w:rsid w:val="000C7660"/>
    <w:rsid w:val="001C5B99"/>
    <w:rsid w:val="001D4C0C"/>
    <w:rsid w:val="001D4EDE"/>
    <w:rsid w:val="001D6A5C"/>
    <w:rsid w:val="001E34DA"/>
    <w:rsid w:val="001F33AD"/>
    <w:rsid w:val="00223E55"/>
    <w:rsid w:val="00237A99"/>
    <w:rsid w:val="0027790B"/>
    <w:rsid w:val="002B5FD7"/>
    <w:rsid w:val="00316014"/>
    <w:rsid w:val="00330E00"/>
    <w:rsid w:val="003313C1"/>
    <w:rsid w:val="00343A86"/>
    <w:rsid w:val="00371CC1"/>
    <w:rsid w:val="003C7ECD"/>
    <w:rsid w:val="003E22E6"/>
    <w:rsid w:val="00412CB0"/>
    <w:rsid w:val="004A4F56"/>
    <w:rsid w:val="005069D9"/>
    <w:rsid w:val="00516167"/>
    <w:rsid w:val="00541B72"/>
    <w:rsid w:val="00556BE4"/>
    <w:rsid w:val="005D6377"/>
    <w:rsid w:val="005F52A3"/>
    <w:rsid w:val="0061654A"/>
    <w:rsid w:val="0063056D"/>
    <w:rsid w:val="0064412E"/>
    <w:rsid w:val="006620C9"/>
    <w:rsid w:val="006704BD"/>
    <w:rsid w:val="00750CFA"/>
    <w:rsid w:val="00782FE9"/>
    <w:rsid w:val="00783FC3"/>
    <w:rsid w:val="008D7FCB"/>
    <w:rsid w:val="00997C2E"/>
    <w:rsid w:val="009B223A"/>
    <w:rsid w:val="00A43650"/>
    <w:rsid w:val="00AC0B99"/>
    <w:rsid w:val="00B00B9E"/>
    <w:rsid w:val="00B37E65"/>
    <w:rsid w:val="00B50D19"/>
    <w:rsid w:val="00B61229"/>
    <w:rsid w:val="00B876C7"/>
    <w:rsid w:val="00BC03EB"/>
    <w:rsid w:val="00C11961"/>
    <w:rsid w:val="00C75EE8"/>
    <w:rsid w:val="00CB7972"/>
    <w:rsid w:val="00CE5F35"/>
    <w:rsid w:val="00D42CA8"/>
    <w:rsid w:val="00D50F60"/>
    <w:rsid w:val="00D57B54"/>
    <w:rsid w:val="00DD608F"/>
    <w:rsid w:val="00E27B6C"/>
    <w:rsid w:val="00F54802"/>
    <w:rsid w:val="00F67DAB"/>
    <w:rsid w:val="00FB1B06"/>
    <w:rsid w:val="00FC228D"/>
    <w:rsid w:val="00FC247F"/>
    <w:rsid w:val="00FE39C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A44DD"/>
  <w15:chartTrackingRefBased/>
  <w15:docId w15:val="{AAEF81CF-16EE-4EF0-A463-43D119E90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F52A3"/>
    <w:rPr>
      <w:color w:val="808080"/>
    </w:rPr>
  </w:style>
  <w:style w:type="paragraph" w:styleId="Prrafodelista">
    <w:name w:val="List Paragraph"/>
    <w:basedOn w:val="Normal"/>
    <w:uiPriority w:val="34"/>
    <w:qFormat/>
    <w:rsid w:val="005069D9"/>
    <w:pPr>
      <w:ind w:left="720"/>
      <w:contextualSpacing/>
    </w:pPr>
  </w:style>
  <w:style w:type="paragraph" w:styleId="NormalWeb">
    <w:name w:val="Normal (Web)"/>
    <w:basedOn w:val="Normal"/>
    <w:uiPriority w:val="99"/>
    <w:semiHidden/>
    <w:unhideWhenUsed/>
    <w:rsid w:val="00516167"/>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516167"/>
    <w:rPr>
      <w:color w:val="0563C1" w:themeColor="hyperlink"/>
      <w:u w:val="single"/>
    </w:rPr>
  </w:style>
  <w:style w:type="paragraph" w:styleId="Sinespaciado">
    <w:name w:val="No Spacing"/>
    <w:link w:val="SinespaciadoCar"/>
    <w:uiPriority w:val="1"/>
    <w:qFormat/>
    <w:rsid w:val="000005B6"/>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005B6"/>
    <w:rPr>
      <w:rFonts w:eastAsiaTheme="minorEastAsia"/>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5026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www.opengl-tutorial.org/es/beginners-tutorials/tutorial-3-matrices/"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elbauldelprogramador.com/clases-y-objetos-introduccion/"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catarina.udlap.mx/u_dl_a/tales/documentos/mcc/cruz_m_ia/capitulo3.pdf" TargetMode="Externa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3BE054C86D24062BD7E052CAD335FE5"/>
        <w:category>
          <w:name w:val="General"/>
          <w:gallery w:val="placeholder"/>
        </w:category>
        <w:types>
          <w:type w:val="bbPlcHdr"/>
        </w:types>
        <w:behaviors>
          <w:behavior w:val="content"/>
        </w:behaviors>
        <w:guid w:val="{212C44A4-9BE0-4C68-B283-B23FE4B757C2}"/>
      </w:docPartPr>
      <w:docPartBody>
        <w:p w:rsidR="00000000" w:rsidRDefault="00245EE8" w:rsidP="00245EE8">
          <w:pPr>
            <w:pStyle w:val="C3BE054C86D24062BD7E052CAD335FE5"/>
          </w:pPr>
          <w:r>
            <w:rPr>
              <w:rFonts w:asciiTheme="majorHAnsi" w:eastAsiaTheme="majorEastAsia" w:hAnsiTheme="majorHAnsi" w:cstheme="majorBidi"/>
              <w:caps/>
              <w:color w:val="5B9BD5" w:themeColor="accent1"/>
              <w:sz w:val="80"/>
              <w:szCs w:val="80"/>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Aharoni">
    <w:panose1 w:val="02010803020104030203"/>
    <w:charset w:val="B1"/>
    <w:family w:val="auto"/>
    <w:pitch w:val="variable"/>
    <w:sig w:usb0="00000801" w:usb1="00000000" w:usb2="00000000" w:usb3="00000000" w:csb0="0000002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5EE8"/>
    <w:rsid w:val="00245EE8"/>
    <w:rsid w:val="006A71A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3BE054C86D24062BD7E052CAD335FE5">
    <w:name w:val="C3BE054C86D24062BD7E052CAD335FE5"/>
    <w:rsid w:val="00245EE8"/>
  </w:style>
  <w:style w:type="paragraph" w:customStyle="1" w:styleId="5D19715189CB40808BD0BBE7160F856E">
    <w:name w:val="5D19715189CB40808BD0BBE7160F856E"/>
    <w:rsid w:val="00245EE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1626</Words>
  <Characters>8946</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Benemérita universidad autónoma de puebla.</dc:title>
  <dc:subject/>
  <dc:creator>Pedro</dc:creator>
  <cp:keywords/>
  <dc:description/>
  <cp:lastModifiedBy>Pedro</cp:lastModifiedBy>
  <cp:revision>2</cp:revision>
  <dcterms:created xsi:type="dcterms:W3CDTF">2019-03-01T16:22:00Z</dcterms:created>
  <dcterms:modified xsi:type="dcterms:W3CDTF">2019-03-01T16:22:00Z</dcterms:modified>
</cp:coreProperties>
</file>