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B213" w14:textId="67FF2347" w:rsidR="00453C6E" w:rsidRPr="003D4E5D" w:rsidRDefault="00583723" w:rsidP="003D4E5D">
      <w:pPr>
        <w:pStyle w:val="1"/>
        <w:spacing w:line="240" w:lineRule="auto"/>
        <w:ind w:left="0" w:right="358" w:firstLine="0"/>
      </w:pPr>
      <w:r w:rsidRPr="004A5F2E">
        <w:t xml:space="preserve">Договор на оказание услуг </w:t>
      </w:r>
      <w:r w:rsidR="003D4E5D" w:rsidRPr="004A5F2E">
        <w:t>№______</w:t>
      </w:r>
    </w:p>
    <w:p w14:paraId="1EB6BF96" w14:textId="1C512C0B" w:rsidR="00C8167A" w:rsidRPr="004A5F2E" w:rsidRDefault="00C8167A" w:rsidP="00CE48BD">
      <w:pPr>
        <w:pStyle w:val="10"/>
        <w:spacing w:after="0" w:line="240" w:lineRule="auto"/>
        <w:ind w:left="0" w:right="0" w:firstLine="0"/>
        <w:jc w:val="center"/>
      </w:pPr>
    </w:p>
    <w:p w14:paraId="160D44B1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center"/>
      </w:pPr>
      <w:r w:rsidRPr="004A5F2E">
        <w:rPr>
          <w:b/>
        </w:rPr>
        <w:t xml:space="preserve"> </w:t>
      </w:r>
    </w:p>
    <w:p w14:paraId="1D454908" w14:textId="27D79B1F" w:rsidR="00B42939" w:rsidRPr="00CE2D5E" w:rsidRDefault="00583723" w:rsidP="00CE48BD">
      <w:pPr>
        <w:pStyle w:val="10"/>
        <w:spacing w:after="0" w:line="240" w:lineRule="auto"/>
        <w:ind w:left="0" w:firstLine="0"/>
        <w:rPr>
          <w:b/>
          <w:bCs/>
        </w:rPr>
      </w:pPr>
      <w:r w:rsidRPr="00CE2D5E">
        <w:rPr>
          <w:b/>
          <w:bCs/>
        </w:rPr>
        <w:t xml:space="preserve">г. </w:t>
      </w:r>
      <w:r w:rsidR="00E770A1">
        <w:rPr>
          <w:b/>
          <w:bCs/>
        </w:rPr>
        <w:t>Астана</w:t>
      </w:r>
      <w:r w:rsidRPr="00CE2D5E">
        <w:rPr>
          <w:b/>
          <w:bCs/>
        </w:rPr>
        <w:t xml:space="preserve">                                                                                       </w:t>
      </w:r>
      <w:r w:rsidR="00E770A1">
        <w:rPr>
          <w:b/>
          <w:bCs/>
        </w:rPr>
        <w:t xml:space="preserve">    </w:t>
      </w:r>
      <w:r w:rsidRPr="00CE2D5E">
        <w:rPr>
          <w:b/>
          <w:bCs/>
        </w:rPr>
        <w:t xml:space="preserve">   «___» </w:t>
      </w:r>
      <w:r w:rsidR="00B42939" w:rsidRPr="00CE2D5E">
        <w:rPr>
          <w:b/>
          <w:bCs/>
        </w:rPr>
        <w:t>____________</w:t>
      </w:r>
      <w:r w:rsidRPr="00CE2D5E">
        <w:rPr>
          <w:b/>
          <w:bCs/>
        </w:rPr>
        <w:t xml:space="preserve"> 20</w:t>
      </w:r>
      <w:r w:rsidR="00B42939" w:rsidRPr="00CE2D5E">
        <w:rPr>
          <w:b/>
          <w:bCs/>
        </w:rPr>
        <w:t>2</w:t>
      </w:r>
      <w:r w:rsidR="00E770A1">
        <w:rPr>
          <w:b/>
          <w:bCs/>
        </w:rPr>
        <w:t>3</w:t>
      </w:r>
      <w:r w:rsidRPr="00CE2D5E">
        <w:rPr>
          <w:b/>
          <w:bCs/>
        </w:rPr>
        <w:t xml:space="preserve"> года </w:t>
      </w:r>
    </w:p>
    <w:p w14:paraId="16110036" w14:textId="49AD6D42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rPr>
          <w:b/>
        </w:rPr>
        <w:t xml:space="preserve"> </w:t>
      </w:r>
    </w:p>
    <w:p w14:paraId="2541DD27" w14:textId="5D1B8373" w:rsidR="00453C6E" w:rsidRPr="004A5F2E" w:rsidRDefault="00E770A1" w:rsidP="00E770A1">
      <w:pPr>
        <w:pStyle w:val="10"/>
        <w:spacing w:after="0" w:line="240" w:lineRule="auto"/>
        <w:ind w:left="0" w:right="11" w:firstLine="851"/>
      </w:pPr>
      <w:bookmarkStart w:id="0" w:name="_Hlk33705971"/>
      <w:bookmarkStart w:id="1" w:name="_Hlk105668943"/>
      <w:r>
        <w:rPr>
          <w:b/>
        </w:rPr>
        <w:t>______________________________</w:t>
      </w:r>
      <w:r w:rsidR="00A87A6B" w:rsidRPr="004A5F2E">
        <w:rPr>
          <w:b/>
        </w:rPr>
        <w:t>,</w:t>
      </w:r>
      <w:r w:rsidR="00680961" w:rsidRPr="004A5F2E">
        <w:t xml:space="preserve"> </w:t>
      </w:r>
      <w:bookmarkEnd w:id="0"/>
      <w:r w:rsidR="00680961" w:rsidRPr="004A5F2E">
        <w:t>именуем</w:t>
      </w:r>
      <w:r w:rsidR="00810B6F" w:rsidRPr="004A5F2E">
        <w:t>ый</w:t>
      </w:r>
      <w:r>
        <w:t>(ая)</w:t>
      </w:r>
      <w:r w:rsidR="00680961" w:rsidRPr="004A5F2E">
        <w:t xml:space="preserve"> в дальнейшем </w:t>
      </w:r>
      <w:r w:rsidR="00680961" w:rsidRPr="004A5F2E">
        <w:rPr>
          <w:b/>
        </w:rPr>
        <w:t>«Исполнитель»</w:t>
      </w:r>
      <w:r w:rsidR="00680961" w:rsidRPr="004A5F2E">
        <w:t xml:space="preserve">, с одной стороны, </w:t>
      </w:r>
      <w:r w:rsidR="00583723" w:rsidRPr="004A5F2E">
        <w:t>в лице</w:t>
      </w:r>
      <w:r w:rsidR="0016051F">
        <w:t xml:space="preserve"> </w:t>
      </w:r>
      <w:r>
        <w:t>_____________________________</w:t>
      </w:r>
      <w:r w:rsidR="0016051F">
        <w:t>.</w:t>
      </w:r>
      <w:r w:rsidR="00A87A6B" w:rsidRPr="004A5F2E">
        <w:t>,</w:t>
      </w:r>
      <w:r w:rsidR="00583723" w:rsidRPr="004A5F2E">
        <w:t xml:space="preserve"> действующ</w:t>
      </w:r>
      <w:r w:rsidR="000210E7" w:rsidRPr="004A5F2E">
        <w:t>е</w:t>
      </w:r>
      <w:r w:rsidR="0016051F">
        <w:t>го</w:t>
      </w:r>
      <w:r w:rsidR="00583723" w:rsidRPr="004A5F2E">
        <w:t xml:space="preserve"> на основании </w:t>
      </w:r>
      <w:bookmarkEnd w:id="1"/>
      <w:r>
        <w:t>______________________________</w:t>
      </w:r>
      <w:r w:rsidR="00583723" w:rsidRPr="004A5F2E">
        <w:t xml:space="preserve">, с одной стороны, и </w:t>
      </w:r>
    </w:p>
    <w:p w14:paraId="6ACDEA39" w14:textId="69FB52C9" w:rsidR="00453C6E" w:rsidRPr="004A5F2E" w:rsidRDefault="00B42939" w:rsidP="00E770A1">
      <w:pPr>
        <w:pStyle w:val="10"/>
        <w:spacing w:after="0" w:line="240" w:lineRule="auto"/>
        <w:ind w:left="0" w:right="11" w:firstLine="851"/>
      </w:pPr>
      <w:r w:rsidRPr="004A5F2E">
        <w:rPr>
          <w:b/>
        </w:rPr>
        <w:t xml:space="preserve">Корпоративный фонд «Медиа дамыту </w:t>
      </w:r>
      <w:r w:rsidRPr="004A5F2E">
        <w:rPr>
          <w:b/>
          <w:lang w:val="kk-KZ"/>
        </w:rPr>
        <w:t>қоры</w:t>
      </w:r>
      <w:r w:rsidRPr="004A5F2E">
        <w:rPr>
          <w:b/>
        </w:rPr>
        <w:t>»,</w:t>
      </w:r>
      <w:r w:rsidRPr="004A5F2E">
        <w:rPr>
          <w:color w:val="000000"/>
          <w:spacing w:val="5"/>
        </w:rPr>
        <w:t xml:space="preserve"> именуемый в дальнейшем </w:t>
      </w:r>
      <w:r w:rsidRPr="004A5F2E">
        <w:rPr>
          <w:b/>
          <w:bCs/>
          <w:color w:val="000000"/>
          <w:spacing w:val="5"/>
        </w:rPr>
        <w:t>«Заказчик»</w:t>
      </w:r>
      <w:r w:rsidRPr="004A5F2E">
        <w:rPr>
          <w:color w:val="000000"/>
          <w:spacing w:val="5"/>
        </w:rPr>
        <w:t xml:space="preserve">, в лице </w:t>
      </w:r>
      <w:r w:rsidR="00E770A1">
        <w:rPr>
          <w:color w:val="000000"/>
          <w:spacing w:val="5"/>
        </w:rPr>
        <w:t>____________________________</w:t>
      </w:r>
      <w:r w:rsidRPr="004A5F2E">
        <w:rPr>
          <w:color w:val="000000"/>
          <w:spacing w:val="5"/>
        </w:rPr>
        <w:t>.,</w:t>
      </w:r>
      <w:r w:rsidRPr="004A5F2E">
        <w:t xml:space="preserve"> действующего на основании</w:t>
      </w:r>
      <w:r w:rsidR="00E770A1">
        <w:t>,</w:t>
      </w:r>
      <w:r w:rsidR="00583723" w:rsidRPr="004A5F2E">
        <w:t xml:space="preserve">​ с другой стороны, в дальнейшем вместе именуемые «Стороны», а по отдельности - «Сторона», заключили настоящий </w:t>
      </w:r>
      <w:r w:rsidR="00A60E05">
        <w:t>д</w:t>
      </w:r>
      <w:r w:rsidR="00583723" w:rsidRPr="004A5F2E">
        <w:t xml:space="preserve">оговор на оказание услуг по уборке внутренних помещений (далее </w:t>
      </w:r>
      <w:r w:rsidR="004A5F2E" w:rsidRPr="004A5F2E">
        <w:t xml:space="preserve">- </w:t>
      </w:r>
      <w:r w:rsidR="00583723" w:rsidRPr="004A5F2E">
        <w:t xml:space="preserve">Договор) о нижеследующем: </w:t>
      </w:r>
    </w:p>
    <w:p w14:paraId="789F6A5D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70324508" w14:textId="245D0D82" w:rsidR="00453C6E" w:rsidRPr="004A5F2E" w:rsidRDefault="00583723" w:rsidP="00CE48BD">
      <w:pPr>
        <w:pStyle w:val="1"/>
        <w:spacing w:line="240" w:lineRule="auto"/>
        <w:ind w:left="0" w:right="357" w:firstLine="0"/>
      </w:pPr>
      <w:r w:rsidRPr="004A5F2E">
        <w:t xml:space="preserve">1. ОСНОВНЫЕ ПОНЯТИЯ </w:t>
      </w:r>
    </w:p>
    <w:p w14:paraId="538F4A54" w14:textId="1B578D61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 В целях единообразного и правильного понимания текста Договора Стороны пришли к соглашению о следующих определениях: </w:t>
      </w:r>
    </w:p>
    <w:p w14:paraId="3B234D43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1.1.1. </w:t>
      </w:r>
      <w:r w:rsidRPr="004A5F2E">
        <w:rPr>
          <w:b/>
        </w:rPr>
        <w:t>Заказчик</w:t>
      </w:r>
      <w:r w:rsidRPr="004A5F2E">
        <w:t xml:space="preserve"> – лицо, получающее в свою пользу и осуществляющее оплату качественных услуг, оказываемых Исполнителем; </w:t>
      </w:r>
    </w:p>
    <w:p w14:paraId="5457C786" w14:textId="08D79184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1.1.2. </w:t>
      </w:r>
      <w:r w:rsidRPr="004A5F2E">
        <w:rPr>
          <w:b/>
        </w:rPr>
        <w:t>Исполнитель</w:t>
      </w:r>
      <w:r w:rsidRPr="004A5F2E">
        <w:t xml:space="preserve"> – лицо, по Договору оказывающее Заказчику качественные услуги по уборке внутренних помещений; </w:t>
      </w:r>
    </w:p>
    <w:p w14:paraId="334DBB82" w14:textId="72CA9EA2" w:rsidR="00B42939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1.1.3. </w:t>
      </w:r>
      <w:r w:rsidR="003D4E5D" w:rsidRPr="003D4E5D">
        <w:rPr>
          <w:b/>
        </w:rPr>
        <w:t>Клининговые услуги</w:t>
      </w:r>
      <w:r w:rsidRPr="004A5F2E">
        <w:rPr>
          <w:b/>
        </w:rPr>
        <w:t xml:space="preserve"> (далее</w:t>
      </w:r>
      <w:r w:rsidR="009B5BBA" w:rsidRPr="004A5F2E">
        <w:rPr>
          <w:b/>
        </w:rPr>
        <w:t xml:space="preserve"> </w:t>
      </w:r>
      <w:r w:rsidRPr="004A5F2E">
        <w:rPr>
          <w:b/>
        </w:rPr>
        <w:t>-</w:t>
      </w:r>
      <w:r w:rsidR="009B5BBA" w:rsidRPr="004A5F2E">
        <w:rPr>
          <w:b/>
        </w:rPr>
        <w:t xml:space="preserve"> </w:t>
      </w:r>
      <w:r w:rsidRPr="004A5F2E">
        <w:rPr>
          <w:b/>
        </w:rPr>
        <w:t>Услуги)</w:t>
      </w:r>
      <w:r w:rsidR="003C3412" w:rsidRPr="004A5F2E">
        <w:rPr>
          <w:b/>
        </w:rPr>
        <w:t xml:space="preserve"> </w:t>
      </w:r>
      <w:r w:rsidRPr="004A5F2E">
        <w:t>это</w:t>
      </w:r>
      <w:r w:rsidR="003C3412" w:rsidRPr="004A5F2E">
        <w:t>-</w:t>
      </w:r>
      <w:r w:rsidRPr="004A5F2E">
        <w:t xml:space="preserve"> профессиональная уборка внутренних помещений, которая может включать в себя по согласованию Сторон: </w:t>
      </w:r>
    </w:p>
    <w:p w14:paraId="468E44C2" w14:textId="481F4809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а) основную ежедневную уборку; </w:t>
      </w:r>
    </w:p>
    <w:p w14:paraId="5AF0A197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б) генеральную уборку; </w:t>
      </w:r>
    </w:p>
    <w:p w14:paraId="5C73F2E6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в) дополнительные услуги.  </w:t>
      </w:r>
    </w:p>
    <w:p w14:paraId="673A419C" w14:textId="19C4FA7E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1.1.4. </w:t>
      </w:r>
      <w:r w:rsidRPr="004A5F2E">
        <w:rPr>
          <w:b/>
        </w:rPr>
        <w:t>Основная уборка</w:t>
      </w:r>
      <w:r w:rsidRPr="004A5F2E">
        <w:t xml:space="preserve"> </w:t>
      </w:r>
      <w:r w:rsidRPr="004A5F2E">
        <w:rPr>
          <w:b/>
        </w:rPr>
        <w:t>-</w:t>
      </w:r>
      <w:r w:rsidRPr="004A5F2E">
        <w:t xml:space="preserve"> влажная уборка помещений, проводимая в течение дня, включающая в себя следующий объем работы: влажная уборка пола с твердыми покрытиями, уборка в санузлах и ванных комнатах; лестничных маршей, прилегающих к этажам, включая перил</w:t>
      </w:r>
      <w:r w:rsidR="00683643" w:rsidRPr="004A5F2E">
        <w:t>а</w:t>
      </w:r>
      <w:r w:rsidRPr="004A5F2E">
        <w:t>; удаление пыли со всех горизонтальных поверхностей,  удаление пыли с дверных коробок, подоконников, перил, плинтусов, радиаторов и труб отопления (к которым имеется доступ), электрической арматуры (выключатели, розетки, короба и т.п.), коробок пожарных и инженерных люков, дверных филенок, доводчиков, столов и других горизонтальных поверхностей; удаление загрязнений стеклянных поверхностей; удаление загрязнений со всех горизонтальных поверхностей на уровне досягаемости; опустошение и очистка урн; влажная уборка и дезинфекция унитазов и раковин; влажная уборка внутри лифтов, а также лифтовых дверей на уровне досягаемости.</w:t>
      </w:r>
    </w:p>
    <w:p w14:paraId="40F3F8A1" w14:textId="1D59E3A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1.1.5. </w:t>
      </w:r>
      <w:r w:rsidRPr="004A5F2E">
        <w:rPr>
          <w:b/>
        </w:rPr>
        <w:t xml:space="preserve">Генеральная уборка - </w:t>
      </w:r>
      <w:r w:rsidRPr="004A5F2E">
        <w:t>уборка помещения, проводимая 1 (один) раз в месяц, по предварительной заявке Заказчика, включающая в себя следующий объем работы: сбор и выбрасывание мусора, протирание всех поверхностей, подоконников, мебели (столы и парты); мытье ножек у стульев; мытье окон (</w:t>
      </w:r>
      <w:r w:rsidRPr="004A5F2E">
        <w:rPr>
          <w:i/>
        </w:rPr>
        <w:t>стяжкам</w:t>
      </w:r>
      <w:r w:rsidRPr="004A5F2E">
        <w:t>​) в соответствии с временем года (​</w:t>
      </w:r>
      <w:r w:rsidRPr="004A5F2E">
        <w:rPr>
          <w:i/>
        </w:rPr>
        <w:t>15 апреля по 15 октября с 2 сторон и с 16 октября по 14 апреля только с внутренней стороны помещения</w:t>
      </w:r>
      <w:r w:rsidRPr="004A5F2E">
        <w:t xml:space="preserve">); мытье доступных поверхностей (стеклянные перегородки в коридорах), зеркал и стеклянных поверхностей; фасадов шкафов, доступных светильников; мытье раковин и смесителей; мытье санузлов; протирание перегородок в коридоре и панелей; протирание дверей, ручек; мытье щеткой лестничных маршей и перил; уборка паутин (при наличии); мытье кафеля в санузлах; уборка мусорных корзин и урн; влажная протирка отопительных приборов; протирка вентиляционных решеток; с применением роторной машины уборка напольного кафеля, также иные поручения по согласованию Исполнителя с Заказчиком, не являющиеся Дополнительными услугами. </w:t>
      </w:r>
    </w:p>
    <w:p w14:paraId="6A961519" w14:textId="17EE9356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1.1.6. </w:t>
      </w:r>
      <w:r w:rsidRPr="004A5F2E">
        <w:rPr>
          <w:b/>
        </w:rPr>
        <w:t xml:space="preserve">Дополнительные услуги - </w:t>
      </w:r>
      <w:r w:rsidRPr="004A5F2E">
        <w:t xml:space="preserve">услуги, оказываемые Исполнителем дополнительно за отдельную плату, такие как (но не ограничиваясь): уборка внутри шкафов, уборка и мытье посуды, наружная уборка фасада здания, глажка или иные услуги внутри здания, а также вывоз снега, мытье и снятие жалюзи/портьер, штор, тюли, услуги прачечной, стирки, работы по озеленению (специальный полив клумб и газонов, озеленение, стрижка газонов и кустов и т.п.), при необходимости услуги по уборке снега могут быть дополнены его вывозом и т.д.   </w:t>
      </w:r>
    </w:p>
    <w:p w14:paraId="1AB44D68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2EB0CEBF" w14:textId="306E6964" w:rsidR="00453C6E" w:rsidRPr="004A5F2E" w:rsidRDefault="00583723" w:rsidP="00CE48BD">
      <w:pPr>
        <w:pStyle w:val="1"/>
        <w:spacing w:line="240" w:lineRule="auto"/>
        <w:ind w:left="0" w:right="374" w:firstLine="0"/>
      </w:pPr>
      <w:r w:rsidRPr="004A5F2E">
        <w:lastRenderedPageBreak/>
        <w:t xml:space="preserve">2. ПРЕДМЕТ ДОГОВОРА </w:t>
      </w:r>
    </w:p>
    <w:p w14:paraId="4FF831EE" w14:textId="7BE0AB47" w:rsidR="00453C6E" w:rsidRPr="004A5F2E" w:rsidRDefault="00583723" w:rsidP="00007CC7">
      <w:pPr>
        <w:pStyle w:val="10"/>
        <w:spacing w:after="0" w:line="240" w:lineRule="auto"/>
        <w:ind w:left="0" w:firstLine="0"/>
        <w:jc w:val="left"/>
      </w:pPr>
      <w:r w:rsidRPr="004A5F2E">
        <w:t xml:space="preserve">2.1. По Договору, Исполнитель обязуется по заданию Заказчика оказывать </w:t>
      </w:r>
      <w:r w:rsidR="00810B6F" w:rsidRPr="004A5F2E">
        <w:t>У</w:t>
      </w:r>
      <w:r w:rsidRPr="004A5F2E">
        <w:t>слуги, в соответствии с</w:t>
      </w:r>
      <w:r w:rsidR="00007CC7">
        <w:t xml:space="preserve"> </w:t>
      </w:r>
      <w:r w:rsidRPr="004A5F2E">
        <w:t>условиями</w:t>
      </w:r>
      <w:r w:rsidR="00007CC7">
        <w:t xml:space="preserve"> </w:t>
      </w:r>
      <w:r w:rsidRPr="004A5F2E">
        <w:t>Договора</w:t>
      </w:r>
      <w:r w:rsidR="00007CC7">
        <w:t>.</w:t>
      </w:r>
      <w:r w:rsidRPr="004A5F2E">
        <w:br/>
        <w:t xml:space="preserve">а Заказчик обязуется оплачивать их в сроки и порядке, установленные Договором.  </w:t>
      </w:r>
    </w:p>
    <w:p w14:paraId="7FA0484E" w14:textId="7517C610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2.2. Объем (вид), адрес, сроки и время оказания Услуг определяются в соответствующем Заказе (далее по тексту - «Заказ»), являющимся Приложением №1 к Договору</w:t>
      </w:r>
      <w:r w:rsidR="00810B6F" w:rsidRPr="004A5F2E">
        <w:t xml:space="preserve"> </w:t>
      </w:r>
      <w:r w:rsidR="00CE48BD" w:rsidRPr="004A5F2E">
        <w:t>и его</w:t>
      </w:r>
      <w:r w:rsidRPr="004A5F2E">
        <w:t xml:space="preserve"> неотъемлемой частью.  </w:t>
      </w:r>
    </w:p>
    <w:p w14:paraId="4302D82A" w14:textId="2C165D02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2.3. В объем оказываемых Услуг по Договору не входит уборка объектов, помещений, арендуемых третьими лицами, уборка после ремонта, уборка строительной грязи. Такие услуги согласовываются Сторонами и оплачиваются отдельно.  </w:t>
      </w:r>
    </w:p>
    <w:p w14:paraId="5F2B9899" w14:textId="100BB8BD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2.4. Не оговоренные Договором услуги также согласовываются Сторонами и оплачиваются отдельно на основании дополнительных приложений к Договору.  </w:t>
      </w:r>
    </w:p>
    <w:p w14:paraId="268A2184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267B08ED" w14:textId="741015FC" w:rsidR="00453C6E" w:rsidRPr="004A5F2E" w:rsidRDefault="00583723" w:rsidP="00CE48BD">
      <w:pPr>
        <w:pStyle w:val="1"/>
        <w:spacing w:line="240" w:lineRule="auto"/>
        <w:ind w:left="0" w:right="351" w:firstLine="0"/>
      </w:pPr>
      <w:r w:rsidRPr="004A5F2E">
        <w:t>3. ПРАВА И ОБЯЗАННОСТИ СТОРОН</w:t>
      </w:r>
      <w:r w:rsidRPr="004A5F2E">
        <w:rPr>
          <w:b w:val="0"/>
          <w:i/>
        </w:rPr>
        <w:t xml:space="preserve"> </w:t>
      </w:r>
    </w:p>
    <w:p w14:paraId="591224F8" w14:textId="3EABF086" w:rsidR="00453C6E" w:rsidRPr="004A5F2E" w:rsidRDefault="00583723" w:rsidP="00CE48BD">
      <w:pPr>
        <w:pStyle w:val="10"/>
        <w:tabs>
          <w:tab w:val="center" w:pos="901"/>
          <w:tab w:val="center" w:pos="2614"/>
        </w:tabs>
        <w:spacing w:after="0" w:line="240" w:lineRule="auto"/>
        <w:ind w:left="0" w:right="0" w:firstLine="0"/>
        <w:jc w:val="left"/>
      </w:pPr>
      <w:r w:rsidRPr="004A5F2E">
        <w:rPr>
          <w:u w:val="single"/>
        </w:rPr>
        <w:t>3.1.</w:t>
      </w:r>
      <w:r w:rsidRPr="004A5F2E">
        <w:rPr>
          <w:u w:val="single"/>
        </w:rPr>
        <w:tab/>
        <w:t>​Заказчик имеет право:</w:t>
      </w:r>
      <w:r w:rsidRPr="004A5F2E">
        <w:t xml:space="preserve"> </w:t>
      </w:r>
      <w:r w:rsidRPr="004A5F2E">
        <w:rPr>
          <w:i/>
        </w:rPr>
        <w:t xml:space="preserve"> </w:t>
      </w:r>
    </w:p>
    <w:p w14:paraId="282112C4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3.1.1.</w:t>
      </w:r>
      <w:r w:rsidRPr="004A5F2E">
        <w:tab/>
        <w:t xml:space="preserve">В любое время проверять ход и качество оказываемых Исполнителем Услуг, получать информацию о ходе и стадии их исполнения, не вмешиваясь в его деятельность; </w:t>
      </w:r>
    </w:p>
    <w:p w14:paraId="17D9A66C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3.1.2. Отказаться от исполнения Договора при условии оплаты Исполнителю фактически оказанных Услуг и понесенных им расходов; </w:t>
      </w:r>
    </w:p>
    <w:p w14:paraId="13D24013" w14:textId="3552ADBC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3.1.3. Перенести время и день проведения Генеральной уборки на другой день в соответствии со своими потребностями, письменно предупредив об этом Исполнителя не менее чем за 3 (три) календарных дня до проведения незапланированной Генеральной уборки. При этом такая Генеральная уборка будет проведена за счет очередной Генеральной уборки, оплаченной Заказчиком, которая не будет проводиться по графику, согласованному Договором; </w:t>
      </w:r>
    </w:p>
    <w:p w14:paraId="47FFF55C" w14:textId="5B7DB7EB" w:rsidR="00453C6E" w:rsidRPr="004A5F2E" w:rsidRDefault="00453C6E" w:rsidP="00CE48BD">
      <w:pPr>
        <w:pStyle w:val="10"/>
        <w:spacing w:after="0" w:line="240" w:lineRule="auto"/>
        <w:ind w:left="0" w:right="0" w:firstLine="0"/>
        <w:jc w:val="left"/>
      </w:pPr>
    </w:p>
    <w:p w14:paraId="417498B9" w14:textId="1D1D3BD0" w:rsidR="00453C6E" w:rsidRPr="004A5F2E" w:rsidRDefault="00583723" w:rsidP="00CE48BD">
      <w:pPr>
        <w:pStyle w:val="10"/>
        <w:tabs>
          <w:tab w:val="center" w:pos="901"/>
          <w:tab w:val="center" w:pos="2458"/>
        </w:tabs>
        <w:spacing w:after="0" w:line="240" w:lineRule="auto"/>
        <w:ind w:left="0" w:right="0" w:firstLine="0"/>
        <w:jc w:val="left"/>
      </w:pPr>
      <w:r w:rsidRPr="004A5F2E">
        <w:rPr>
          <w:u w:val="single"/>
        </w:rPr>
        <w:t>3.2.</w:t>
      </w:r>
      <w:r w:rsidRPr="004A5F2E">
        <w:rPr>
          <w:u w:val="single"/>
        </w:rPr>
        <w:tab/>
        <w:t>Заказчик обязуется:</w:t>
      </w:r>
      <w:r w:rsidRPr="004A5F2E">
        <w:t xml:space="preserve"> </w:t>
      </w:r>
    </w:p>
    <w:p w14:paraId="3113C3EE" w14:textId="6363FAC3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3.2.1.</w:t>
      </w:r>
      <w:r w:rsidRPr="004A5F2E">
        <w:tab/>
        <w:t xml:space="preserve">Своевременно осуществлять оплату в соответствии с условиями Договора; </w:t>
      </w:r>
    </w:p>
    <w:p w14:paraId="5E504951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3.2.2. Предоставлять Исполнителю помещения (объекты), отвечающие требованиям санитарно-гигиенических норм, правилам охраны труда и пожарной безопасности; </w:t>
      </w:r>
    </w:p>
    <w:p w14:paraId="491989AF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3.2.3. Обеспечить персоналу (мастерам) Исполнителя доступ в помещение (объект) с соблюдением требований режима охраны безопасности, установленного у Заказчика; </w:t>
      </w:r>
    </w:p>
    <w:p w14:paraId="73C3CF92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3.2.4. Предоставить бытовое помещение для переодевания обслуживающего персонала, хранения оборудования, инвентаря и моющих средств Исполнителя.  </w:t>
      </w:r>
    </w:p>
    <w:p w14:paraId="39FEFB71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3.2.5. Во время уборки обеспечить доступ персонала (мастеров) Исполнителя только в присутствии своих представителей в помещения (объекты) и кабинеты, в которых содержаться деньги, носители персональных данных и информации, содержащей коммерческую тайну; </w:t>
      </w:r>
    </w:p>
    <w:p w14:paraId="0600EB02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3.2.6. Не закрывать персонал (мастеров) Исполнителя в любых помещениях Заказчика, обеспечить свободный выход из помещений; </w:t>
      </w:r>
    </w:p>
    <w:p w14:paraId="6C444DBE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3.2.7. Согласовать с представителем Исполнителя любые Дополнительные услуги, поручаемые персоналу (мастерам) Исполнителя; </w:t>
      </w:r>
    </w:p>
    <w:p w14:paraId="13675DB3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3.2.8. Предупредить Исполнителя о любых специальных требованиях и специальных условиях проведения Уборки, реакциях на моющие средства и других сведений, могущих оказать влияние на результат оказания Услуг; </w:t>
      </w:r>
    </w:p>
    <w:p w14:paraId="7F825040" w14:textId="06BD49CD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3.2.9. Принять надлежащим образом оказанные Услуги и оплатить согласно условиям Договора; </w:t>
      </w:r>
    </w:p>
    <w:p w14:paraId="4CD65911" w14:textId="010588EB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3.2.10. В случае отсутствия мотивированного письменного отказа от подписания, подписать Акт оказанных Услуг и передать его Исполнителю; </w:t>
      </w:r>
    </w:p>
    <w:p w14:paraId="5623B325" w14:textId="058C6DA9" w:rsidR="00453C6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3.2.11. Оказывать всяческое содействие Исполнителю для более качественного выполнения последним своих обязательств. </w:t>
      </w:r>
    </w:p>
    <w:p w14:paraId="7757B0BA" w14:textId="77777777" w:rsidR="00CE48BD" w:rsidRPr="004A5F2E" w:rsidRDefault="00CE48BD" w:rsidP="00CE48BD">
      <w:pPr>
        <w:pStyle w:val="10"/>
        <w:spacing w:after="0" w:line="240" w:lineRule="auto"/>
        <w:ind w:left="0" w:firstLine="0"/>
      </w:pPr>
    </w:p>
    <w:p w14:paraId="3A0EE87F" w14:textId="11379A0A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  <w:r w:rsidRPr="004A5F2E">
        <w:rPr>
          <w:u w:val="single"/>
        </w:rPr>
        <w:t>3.3.</w:t>
      </w:r>
      <w:r w:rsidRPr="004A5F2E">
        <w:rPr>
          <w:u w:val="single"/>
        </w:rPr>
        <w:tab/>
        <w:t>Исполнитель имеет право:</w:t>
      </w:r>
      <w:r w:rsidRPr="004A5F2E">
        <w:t xml:space="preserve">  </w:t>
      </w:r>
    </w:p>
    <w:p w14:paraId="68FA1D63" w14:textId="0D98020E" w:rsidR="00453C6E" w:rsidRPr="004A5F2E" w:rsidRDefault="00583723" w:rsidP="00CE48BD">
      <w:pPr>
        <w:pStyle w:val="10"/>
        <w:tabs>
          <w:tab w:val="center" w:pos="991"/>
          <w:tab w:val="center" w:pos="3665"/>
        </w:tabs>
        <w:spacing w:after="0" w:line="240" w:lineRule="auto"/>
        <w:ind w:left="0" w:right="0" w:firstLine="0"/>
        <w:jc w:val="left"/>
      </w:pPr>
      <w:r w:rsidRPr="004A5F2E">
        <w:tab/>
        <w:t>3.3.1.</w:t>
      </w:r>
      <w:r w:rsidR="00A66324" w:rsidRPr="004A5F2E">
        <w:t xml:space="preserve"> </w:t>
      </w:r>
      <w:r w:rsidRPr="004A5F2E">
        <w:t xml:space="preserve">Получать оплату по Договору; </w:t>
      </w:r>
    </w:p>
    <w:p w14:paraId="488D9688" w14:textId="483216AF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3.3.2. Принять Заказ от уполномоченного лица выступающего от имени Заказчика для оказания Услуг по Договору, и на основании такого Заказа оформить документы для оплаты Услуг по Договору. Услуги, фактически оказанные Заказчику, не зависимо от того, кто их принял, подлежат полной оплате; </w:t>
      </w:r>
    </w:p>
    <w:p w14:paraId="7AD4BB6A" w14:textId="7A23C295" w:rsidR="00453C6E" w:rsidRDefault="00583723" w:rsidP="00CE48BD">
      <w:pPr>
        <w:pStyle w:val="10"/>
        <w:spacing w:after="0" w:line="240" w:lineRule="auto"/>
        <w:ind w:left="0" w:firstLine="0"/>
      </w:pPr>
      <w:r w:rsidRPr="004A5F2E">
        <w:lastRenderedPageBreak/>
        <w:t xml:space="preserve">3.3.4. Все оборудование, инвентарь, моющие средства, а также прочие материальные ценности, прямо и/или косвенно используемые персоналом (мастерами) Исполнителя для исполнения обязательств по Договору, являются собственностью Исполнителя, и Исполнитель оставляет за собой право их свободного перемещения. </w:t>
      </w:r>
    </w:p>
    <w:p w14:paraId="48ECC770" w14:textId="77777777" w:rsidR="00CE48BD" w:rsidRPr="004A5F2E" w:rsidRDefault="00CE48BD" w:rsidP="00CE48BD">
      <w:pPr>
        <w:pStyle w:val="10"/>
        <w:spacing w:after="0" w:line="240" w:lineRule="auto"/>
        <w:ind w:left="0" w:firstLine="0"/>
      </w:pPr>
    </w:p>
    <w:p w14:paraId="4298813E" w14:textId="6537208A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u w:val="single"/>
        </w:rPr>
        <w:t>3.4.</w:t>
      </w:r>
      <w:r w:rsidRPr="004A5F2E">
        <w:rPr>
          <w:u w:val="single"/>
        </w:rPr>
        <w:tab/>
        <w:t>Исполнитель обязуется:</w:t>
      </w:r>
      <w:r w:rsidRPr="004A5F2E">
        <w:t xml:space="preserve">  </w:t>
      </w:r>
    </w:p>
    <w:p w14:paraId="6FA30794" w14:textId="058FB4A3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3.4.1. Оказывать Услуги по Договору своевременно, надлежащего качества и в сроки, указанные в Заказе; </w:t>
      </w:r>
    </w:p>
    <w:p w14:paraId="5C66B3B9" w14:textId="0B251C4B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3.4.2. Устранять недостатки и иные нарушения условий Договора по качеству Услуг, допущенные в ходе исполнения обязательств по Договору, за свой счет и в разумные сроки; </w:t>
      </w:r>
    </w:p>
    <w:p w14:paraId="6B099CE4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3.4.3. Своевременно предупреждать Заказчика о приостановлении Услуг в случае невыполнения Заказчиком условий Договора и/или отсутствий технической возможности для выполнения своих обязанностей по Договору; </w:t>
      </w:r>
    </w:p>
    <w:p w14:paraId="6AD4CB1D" w14:textId="7511727B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3.4.4. Соблюдать требования санитарно-технических норм и техники безопасности, необходимые в рамках исполнения Договора; </w:t>
      </w:r>
    </w:p>
    <w:p w14:paraId="00811425" w14:textId="2B7BE3CF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3.4.5.</w:t>
      </w:r>
      <w:r w:rsidRPr="004A5F2E">
        <w:tab/>
        <w:t xml:space="preserve">Обеспечить </w:t>
      </w:r>
      <w:r w:rsidRPr="004A5F2E">
        <w:tab/>
        <w:t xml:space="preserve">технический </w:t>
      </w:r>
      <w:r w:rsidRPr="004A5F2E">
        <w:tab/>
        <w:t xml:space="preserve">персонал спецодеждой </w:t>
      </w:r>
      <w:r w:rsidRPr="004A5F2E">
        <w:tab/>
      </w:r>
    </w:p>
    <w:p w14:paraId="72EE859D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3.4.6. Предоставить Заказчику список персонала (мастеров) Исполнителя для обеспечения возможности беспрепятственного доступа указанного персонала (мастеров) на территорию Заказчика (при необходимости); </w:t>
      </w:r>
    </w:p>
    <w:p w14:paraId="4388BE63" w14:textId="3961CB66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3.4.7. За свой счет осуществлять закупку оборудования, инвентаря и моющих средств, производить своими силами и за свой счет текущий ремонт и техническое обслуживание уборочной техники, а также совершать другие действия, необходимые для полноценного оказания Услуг по Договору в соответствии с нормами, указанными в Заказе, и внутренними нормативами Исполнителя, не подлежащими согласованию с Заказчиком; </w:t>
      </w:r>
    </w:p>
    <w:p w14:paraId="6FFCC5FC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3.4.8. Обеспечивать персонал (мастеров) оборудованием, формой, необходимым инвентарем и моющими средствами.</w:t>
      </w:r>
    </w:p>
    <w:p w14:paraId="4F445593" w14:textId="11A1CBD8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3.4.9. Оказать Услуги своими силами и средствами; </w:t>
      </w:r>
    </w:p>
    <w:p w14:paraId="3D59242A" w14:textId="1C885385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3.4.10. В случае если в процессе оказания Услуг выявится невозможность выполнения отдельных видов Услуг не по вине Исполнителя, Исполнитель незамедлительно, не более чем в течение двух часов, ставит в известность представителя Заказчика, о чем составляется Акт, подписываемый обеими Сторонами. В этом случае, Заказчик не вправе предъявлять претензии к Исполнителю по объему и качеству оказанных Услуг. </w:t>
      </w:r>
    </w:p>
    <w:p w14:paraId="1FCD295D" w14:textId="77777777" w:rsidR="00453C6E" w:rsidRPr="004A5F2E" w:rsidRDefault="00453C6E" w:rsidP="00CE48BD">
      <w:pPr>
        <w:pStyle w:val="10"/>
        <w:spacing w:after="0" w:line="240" w:lineRule="auto"/>
        <w:ind w:left="0" w:right="0" w:firstLine="0"/>
        <w:jc w:val="left"/>
      </w:pPr>
      <w:bookmarkStart w:id="2" w:name="_gjdgxs" w:colFirst="0" w:colLast="0"/>
      <w:bookmarkEnd w:id="2"/>
    </w:p>
    <w:p w14:paraId="7201F976" w14:textId="2E97438E" w:rsidR="00453C6E" w:rsidRPr="004A5F2E" w:rsidRDefault="00583723" w:rsidP="00CE48BD">
      <w:pPr>
        <w:pStyle w:val="1"/>
        <w:spacing w:line="240" w:lineRule="auto"/>
        <w:ind w:left="0" w:right="365" w:firstLine="0"/>
      </w:pPr>
      <w:r w:rsidRPr="004A5F2E">
        <w:t xml:space="preserve">4. КОНФИДЕНЦИАЛЬНОСТЬ </w:t>
      </w:r>
    </w:p>
    <w:p w14:paraId="50CC1682" w14:textId="1AB73CC1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4.1. Документация и информация, передаваемая Сторонами друг другу по  Договору и защищенная Сторонами режимом коммерческой тайны, являются конфиденциальными и не будут ими опубликовываться и/или распространяться для всеобщего сведения, а также передаваться третьим лицам без предварительного письменного согласия другой Стороны с подписью и печатью, за исключением требований государственных органов, имеющих право в установленном порядке требовать информацию по  Договору, и случаев предоставления информации персоналу Исполнителя, привлекаемым к оказанию Услуг. </w:t>
      </w:r>
    </w:p>
    <w:p w14:paraId="40884FC5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00C61F09" w14:textId="40C15787" w:rsidR="00453C6E" w:rsidRPr="004A5F2E" w:rsidRDefault="00583723" w:rsidP="00CE48BD">
      <w:pPr>
        <w:pStyle w:val="1"/>
        <w:spacing w:line="240" w:lineRule="auto"/>
        <w:ind w:left="0" w:right="355" w:firstLine="0"/>
      </w:pPr>
      <w:r w:rsidRPr="004A5F2E">
        <w:t xml:space="preserve">5. ЦЕНА ДОГОВОРА И ПОРЯДОК ОПЛАТЫ </w:t>
      </w:r>
    </w:p>
    <w:p w14:paraId="4BA15A03" w14:textId="77C4E57D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5.1. Стоимость Услуг устанавливается в Приложении №1 к Договору, являющимся его неотъемлемой частью, и включает в себя стоимость инвентаря и моющих средств, используемых Исполнителем. </w:t>
      </w:r>
    </w:p>
    <w:p w14:paraId="0806F259" w14:textId="230FB2F2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5.2. Стоимость Услуг по Договору определяется в национальной валюте Республики Казахстан – тенге. </w:t>
      </w:r>
    </w:p>
    <w:p w14:paraId="0D8BE354" w14:textId="767C9AF1" w:rsidR="00453C6E" w:rsidRPr="004A5F2E" w:rsidRDefault="00583723" w:rsidP="00CE48BD">
      <w:pPr>
        <w:pStyle w:val="10"/>
        <w:tabs>
          <w:tab w:val="center" w:pos="901"/>
          <w:tab w:val="center" w:pos="5315"/>
        </w:tabs>
        <w:spacing w:after="0" w:line="240" w:lineRule="auto"/>
        <w:ind w:left="0" w:right="0" w:firstLine="0"/>
        <w:jc w:val="left"/>
      </w:pPr>
      <w:r w:rsidRPr="004A5F2E">
        <w:tab/>
        <w:t>5.3.</w:t>
      </w:r>
      <w:r w:rsidR="00867184" w:rsidRPr="004A5F2E">
        <w:t xml:space="preserve"> </w:t>
      </w:r>
      <w:r w:rsidRPr="004A5F2E">
        <w:t xml:space="preserve">Исполнитель ежемесячно предоставляет Заказчику следующие документы: </w:t>
      </w:r>
    </w:p>
    <w:p w14:paraId="4A9CBA53" w14:textId="77777777" w:rsidR="00453C6E" w:rsidRPr="004A5F2E" w:rsidRDefault="00583723" w:rsidP="00CE48BD">
      <w:pPr>
        <w:pStyle w:val="10"/>
        <w:numPr>
          <w:ilvl w:val="0"/>
          <w:numId w:val="2"/>
        </w:numPr>
        <w:spacing w:after="0" w:line="240" w:lineRule="auto"/>
        <w:ind w:left="0" w:firstLine="0"/>
      </w:pPr>
      <w:r w:rsidRPr="004A5F2E">
        <w:t xml:space="preserve">счет на оплату; </w:t>
      </w:r>
    </w:p>
    <w:p w14:paraId="79A4CD74" w14:textId="77777777" w:rsidR="00453C6E" w:rsidRPr="004A5F2E" w:rsidRDefault="00583723" w:rsidP="00CE48BD">
      <w:pPr>
        <w:pStyle w:val="10"/>
        <w:numPr>
          <w:ilvl w:val="0"/>
          <w:numId w:val="2"/>
        </w:numPr>
        <w:spacing w:after="0" w:line="240" w:lineRule="auto"/>
        <w:ind w:left="0" w:firstLine="0"/>
      </w:pPr>
      <w:r w:rsidRPr="004A5F2E">
        <w:t xml:space="preserve">электронную счет-фактуру; </w:t>
      </w:r>
    </w:p>
    <w:p w14:paraId="426ACA09" w14:textId="77777777" w:rsidR="00453C6E" w:rsidRPr="004A5F2E" w:rsidRDefault="00583723" w:rsidP="00CE48BD">
      <w:pPr>
        <w:pStyle w:val="10"/>
        <w:numPr>
          <w:ilvl w:val="0"/>
          <w:numId w:val="2"/>
        </w:numPr>
        <w:spacing w:after="0" w:line="240" w:lineRule="auto"/>
        <w:ind w:left="0" w:firstLine="0"/>
      </w:pPr>
      <w:r w:rsidRPr="004A5F2E">
        <w:t xml:space="preserve">акт оказанных услуг (выполненных работ) формы Р-1. </w:t>
      </w:r>
    </w:p>
    <w:p w14:paraId="15D58E85" w14:textId="77777777" w:rsidR="00453C6E" w:rsidRPr="004A5F2E" w:rsidRDefault="00583723" w:rsidP="00CE48BD">
      <w:pPr>
        <w:pStyle w:val="10"/>
        <w:numPr>
          <w:ilvl w:val="1"/>
          <w:numId w:val="4"/>
        </w:numPr>
        <w:spacing w:after="0" w:line="240" w:lineRule="auto"/>
        <w:ind w:left="0" w:firstLine="0"/>
      </w:pPr>
      <w:r w:rsidRPr="004A5F2E">
        <w:t xml:space="preserve">Счет на оплату предоставляется в течение 3 (трех) календарных дней с начала месяца, следующего за отчетным.  </w:t>
      </w:r>
    </w:p>
    <w:p w14:paraId="47F8735F" w14:textId="70C4B704" w:rsidR="00FC1C63" w:rsidRPr="004A5F2E" w:rsidRDefault="00FC1C63" w:rsidP="00CE48BD">
      <w:pPr>
        <w:pStyle w:val="30"/>
        <w:numPr>
          <w:ilvl w:val="1"/>
          <w:numId w:val="4"/>
        </w:numPr>
        <w:tabs>
          <w:tab w:val="left" w:pos="0"/>
          <w:tab w:val="left" w:pos="993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4A5F2E">
        <w:rPr>
          <w:rFonts w:ascii="Times New Roman" w:hAnsi="Times New Roman"/>
          <w:sz w:val="24"/>
          <w:szCs w:val="24"/>
        </w:rPr>
        <w:lastRenderedPageBreak/>
        <w:t>Оплата производится в срок не позднее 30 (тридцати) рабочих дней с даты подписания Сторонами Акта оказанных услуг и предоставления Исполнителем Счет-фактуры и сводного Акта сверки расчетов.</w:t>
      </w:r>
    </w:p>
    <w:p w14:paraId="40DBFE5C" w14:textId="3C5FD7E2" w:rsidR="00FC1C63" w:rsidRPr="004A5F2E" w:rsidRDefault="00FC1C63" w:rsidP="00CE48BD">
      <w:pPr>
        <w:pStyle w:val="30"/>
        <w:numPr>
          <w:ilvl w:val="1"/>
          <w:numId w:val="4"/>
        </w:numPr>
        <w:tabs>
          <w:tab w:val="left" w:pos="0"/>
          <w:tab w:val="left" w:pos="993"/>
        </w:tabs>
        <w:ind w:left="0" w:firstLine="0"/>
        <w:contextualSpacing/>
        <w:rPr>
          <w:rFonts w:ascii="Times New Roman" w:hAnsi="Times New Roman"/>
          <w:sz w:val="24"/>
          <w:szCs w:val="24"/>
        </w:rPr>
      </w:pPr>
      <w:r w:rsidRPr="004A5F2E">
        <w:rPr>
          <w:rFonts w:ascii="Times New Roman" w:hAnsi="Times New Roman"/>
          <w:sz w:val="24"/>
          <w:szCs w:val="24"/>
        </w:rPr>
        <w:t>Форма оплаты: перечисление денег на расчетный счет Исполнителя.</w:t>
      </w:r>
    </w:p>
    <w:p w14:paraId="0D4BE57C" w14:textId="77777777" w:rsidR="00453C6E" w:rsidRPr="004A5F2E" w:rsidRDefault="00583723" w:rsidP="00CE48BD">
      <w:pPr>
        <w:pStyle w:val="10"/>
        <w:numPr>
          <w:ilvl w:val="1"/>
          <w:numId w:val="4"/>
        </w:numPr>
        <w:spacing w:after="0" w:line="240" w:lineRule="auto"/>
        <w:ind w:left="0" w:firstLine="0"/>
      </w:pPr>
      <w:r w:rsidRPr="004A5F2E">
        <w:t xml:space="preserve">Общая стоимость Договора складывается из стоимости всех Заказов и определяется по счетам Исполнителя, подлежащим оплате Заказчиком.  </w:t>
      </w:r>
    </w:p>
    <w:p w14:paraId="33AF734E" w14:textId="2E639ACD" w:rsidR="00453C6E" w:rsidRPr="004A5F2E" w:rsidRDefault="00583723" w:rsidP="00CE48BD">
      <w:pPr>
        <w:pStyle w:val="10"/>
        <w:numPr>
          <w:ilvl w:val="1"/>
          <w:numId w:val="4"/>
        </w:numPr>
        <w:spacing w:after="0" w:line="240" w:lineRule="auto"/>
        <w:ind w:left="0" w:firstLine="0"/>
      </w:pPr>
      <w:r w:rsidRPr="004A5F2E">
        <w:t xml:space="preserve">Обязательства Заказчика по оплате </w:t>
      </w:r>
      <w:r w:rsidR="00810B6F" w:rsidRPr="004A5F2E">
        <w:t>У</w:t>
      </w:r>
      <w:r w:rsidRPr="004A5F2E">
        <w:t xml:space="preserve">слуг будут считаться исполненными с даты поступления денежных средств на расчетный счет Исполнителя. </w:t>
      </w:r>
    </w:p>
    <w:p w14:paraId="5B955565" w14:textId="456BFF45" w:rsidR="004A5F2E" w:rsidRPr="004A5F2E" w:rsidRDefault="00583723" w:rsidP="00CE48BD">
      <w:pPr>
        <w:pStyle w:val="10"/>
        <w:numPr>
          <w:ilvl w:val="1"/>
          <w:numId w:val="4"/>
        </w:numPr>
        <w:spacing w:after="0" w:line="240" w:lineRule="auto"/>
        <w:ind w:left="0" w:firstLine="0"/>
      </w:pPr>
      <w:r w:rsidRPr="004A5F2E">
        <w:t>Заказчик обязуется подписывать предоставленные Исполнителем акты сверки взаиморасчётов.</w:t>
      </w:r>
      <w:r w:rsidRPr="004A5F2E">
        <w:tab/>
        <w:t xml:space="preserve"> </w:t>
      </w:r>
    </w:p>
    <w:p w14:paraId="611E8859" w14:textId="3292235F" w:rsidR="00FC1C63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4A1B5B49" w14:textId="18A8F6B9" w:rsidR="00453C6E" w:rsidRPr="004A5F2E" w:rsidRDefault="00583723" w:rsidP="00CE48BD">
      <w:pPr>
        <w:pStyle w:val="10"/>
        <w:spacing w:after="0" w:line="240" w:lineRule="auto"/>
        <w:ind w:left="0" w:right="0" w:firstLine="0"/>
        <w:jc w:val="center"/>
      </w:pPr>
      <w:r w:rsidRPr="004A5F2E">
        <w:rPr>
          <w:b/>
        </w:rPr>
        <w:t>6. ПОРЯДОК ПРИЕМКИ ОКАЗАННЫХ УСЛУГ</w:t>
      </w:r>
    </w:p>
    <w:p w14:paraId="1689E07B" w14:textId="039EB824" w:rsidR="00453C6E" w:rsidRPr="004A5F2E" w:rsidRDefault="00583723" w:rsidP="00CE48BD">
      <w:pPr>
        <w:pStyle w:val="10"/>
        <w:numPr>
          <w:ilvl w:val="1"/>
          <w:numId w:val="3"/>
        </w:numPr>
        <w:spacing w:after="0" w:line="240" w:lineRule="auto"/>
        <w:ind w:left="0" w:firstLine="0"/>
      </w:pPr>
      <w:r w:rsidRPr="004A5F2E">
        <w:t xml:space="preserve">Исполнитель предоставляет Заказчику в течение 3 (трех) </w:t>
      </w:r>
      <w:r w:rsidR="003B3000">
        <w:t>рабочих</w:t>
      </w:r>
      <w:r w:rsidRPr="004A5F2E">
        <w:t xml:space="preserve"> дней с начала месяца, следующего за отчетным, Акт оказанных услуг (выполненных работ) формы Р-1 (далее по тексту - «Акт»).  </w:t>
      </w:r>
    </w:p>
    <w:p w14:paraId="427583CF" w14:textId="2FD40CC6" w:rsidR="00453C6E" w:rsidRPr="004A5F2E" w:rsidRDefault="00583723" w:rsidP="00CE48BD">
      <w:pPr>
        <w:pStyle w:val="10"/>
        <w:numPr>
          <w:ilvl w:val="1"/>
          <w:numId w:val="3"/>
        </w:numPr>
        <w:spacing w:after="0" w:line="240" w:lineRule="auto"/>
        <w:ind w:left="0" w:firstLine="0"/>
      </w:pPr>
      <w:r w:rsidRPr="004A5F2E">
        <w:t xml:space="preserve">Заказчик обязан подписать Акт, и направить его Исполнителю не позднее 3 (трех) рабочих дней с момента его получения, либо направить мотивированный письменный отказ от его подписания. </w:t>
      </w:r>
    </w:p>
    <w:p w14:paraId="314E6DB9" w14:textId="26CA5F2D" w:rsidR="00453C6E" w:rsidRPr="004A5F2E" w:rsidRDefault="00583723" w:rsidP="00CE48BD">
      <w:pPr>
        <w:pStyle w:val="10"/>
        <w:numPr>
          <w:ilvl w:val="1"/>
          <w:numId w:val="3"/>
        </w:numPr>
        <w:spacing w:after="0" w:line="240" w:lineRule="auto"/>
        <w:ind w:left="0" w:firstLine="0"/>
      </w:pPr>
      <w:r w:rsidRPr="004A5F2E">
        <w:t xml:space="preserve">В случае обнаружения в ходе оказания Услуг или при подписании Акта нарушений по качеству Услуг, определенных в Договоре, и невозможности устранения недостатков немедленно, Заказчик в течение </w:t>
      </w:r>
      <w:r w:rsidR="00E018E4" w:rsidRPr="004A5F2E">
        <w:t>24</w:t>
      </w:r>
      <w:r w:rsidRPr="004A5F2E">
        <w:t xml:space="preserve"> (</w:t>
      </w:r>
      <w:r w:rsidR="00E018E4" w:rsidRPr="004A5F2E">
        <w:t>двадцати четырех</w:t>
      </w:r>
      <w:r w:rsidRPr="004A5F2E">
        <w:t xml:space="preserve">) часов с момента обнаружения таких нарушений, должен составить совместно с Исполнителем Акт выявленных недостатков (дефектный акт), в котором должны быть оговорены состав и сроки устранения недостатков в оказанных Услугах.  </w:t>
      </w:r>
    </w:p>
    <w:p w14:paraId="28D41DA9" w14:textId="77777777" w:rsidR="00453C6E" w:rsidRPr="004A5F2E" w:rsidRDefault="00583723" w:rsidP="00CE48BD">
      <w:pPr>
        <w:pStyle w:val="10"/>
        <w:numPr>
          <w:ilvl w:val="1"/>
          <w:numId w:val="3"/>
        </w:numPr>
        <w:spacing w:after="0" w:line="240" w:lineRule="auto"/>
        <w:ind w:left="0" w:firstLine="0"/>
      </w:pPr>
      <w:r w:rsidRPr="004A5F2E">
        <w:t xml:space="preserve">Недостатки, возникшие по вине Исполнителя, устраняются за его счет в течение 24 (двадцати четырех) часов с момента подписания Акта выявленных недостатков (дефектного акта) уполномоченными представителями Исполнителя и Заказчика. Недостатки, возникшие по вине Заказчика, устраняются за счет Заказчика.  </w:t>
      </w:r>
    </w:p>
    <w:p w14:paraId="6D149349" w14:textId="449D2365" w:rsidR="00453C6E" w:rsidRPr="004A5F2E" w:rsidRDefault="00583723" w:rsidP="00CE48BD">
      <w:pPr>
        <w:pStyle w:val="10"/>
        <w:numPr>
          <w:ilvl w:val="1"/>
          <w:numId w:val="3"/>
        </w:numPr>
        <w:spacing w:after="0" w:line="240" w:lineRule="auto"/>
        <w:ind w:left="0" w:firstLine="0"/>
      </w:pPr>
      <w:r w:rsidRPr="004A5F2E">
        <w:t xml:space="preserve">В случае неполной или несвоевременной оплаты Заказчиком Услуг Исполнителя в соответствии с условиями пункта 5.5. Договора, Исполнитель имеет право приостановить оказание Услуг до полного погашения Заказчиком задолженности по Договору.  </w:t>
      </w:r>
    </w:p>
    <w:p w14:paraId="496350FA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17E0A7D7" w14:textId="049B2682" w:rsidR="00453C6E" w:rsidRPr="004A5F2E" w:rsidRDefault="00867184" w:rsidP="00CE48BD">
      <w:pPr>
        <w:pStyle w:val="1"/>
        <w:spacing w:line="240" w:lineRule="auto"/>
        <w:ind w:left="0" w:right="373" w:firstLine="0"/>
        <w:jc w:val="both"/>
      </w:pPr>
      <w:r w:rsidRPr="004A5F2E">
        <w:t xml:space="preserve">                                   </w:t>
      </w:r>
      <w:r w:rsidR="00CE48BD">
        <w:t xml:space="preserve">           </w:t>
      </w:r>
      <w:r w:rsidRPr="004A5F2E">
        <w:t xml:space="preserve"> </w:t>
      </w:r>
      <w:r w:rsidR="00583723" w:rsidRPr="004A5F2E">
        <w:t xml:space="preserve">7. СРОК ДЕЙСТВИЯ ДОГОВОРА </w:t>
      </w:r>
    </w:p>
    <w:p w14:paraId="698A8332" w14:textId="2A5AAA77" w:rsidR="00867184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7.1. </w:t>
      </w:r>
      <w:r w:rsidR="00294B12" w:rsidRPr="004A5F2E">
        <w:t>Договор вступает в силу после его подписания и действует по 31 декабря 202</w:t>
      </w:r>
      <w:r w:rsidR="0065289F">
        <w:t>3</w:t>
      </w:r>
      <w:r w:rsidR="00294B12" w:rsidRPr="004A5F2E">
        <w:t xml:space="preserve"> года включительно, в части взаиморасчетов до полного исполнения Сторонами своих обязательств по Договору.</w:t>
      </w:r>
    </w:p>
    <w:p w14:paraId="4E759AC0" w14:textId="6D06316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7.2.  Договор может быть расторгнут Заказчиком в одностороннем порядке</w:t>
      </w:r>
      <w:r w:rsidR="00524E63" w:rsidRPr="004A5F2E">
        <w:t xml:space="preserve"> (отказ от исполнения Договора)</w:t>
      </w:r>
      <w:r w:rsidRPr="004A5F2E">
        <w:t xml:space="preserve"> с обязательным письменным уведомлением Исполнителя за 10 (десять) календарных дней до предполагаемой даты расторжения и только при условии оплаты уже оказанных</w:t>
      </w:r>
      <w:r w:rsidR="00E018E4" w:rsidRPr="004A5F2E">
        <w:t xml:space="preserve"> и принятых Заказчиком</w:t>
      </w:r>
      <w:r w:rsidRPr="004A5F2E">
        <w:t xml:space="preserve"> Услуг на дату расторжения, включая вышеуказанные </w:t>
      </w:r>
      <w:r w:rsidR="00524E63" w:rsidRPr="004A5F2E">
        <w:t>1</w:t>
      </w:r>
      <w:r w:rsidRPr="004A5F2E">
        <w:t xml:space="preserve">0 календарных дней, согласно утвержденному Сторонами Акту сверки. </w:t>
      </w:r>
      <w:r w:rsidRPr="004A5F2E">
        <w:rPr>
          <w:b/>
        </w:rPr>
        <w:t xml:space="preserve"> </w:t>
      </w:r>
    </w:p>
    <w:p w14:paraId="10BE99FC" w14:textId="57A4D9A8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7.</w:t>
      </w:r>
      <w:r w:rsidR="00716A6A" w:rsidRPr="004A5F2E">
        <w:t>3</w:t>
      </w:r>
      <w:r w:rsidRPr="004A5F2E">
        <w:t>. Досрочное прекращение действия Договора</w:t>
      </w:r>
      <w:r w:rsidR="00E018E4" w:rsidRPr="004A5F2E">
        <w:t xml:space="preserve"> также</w:t>
      </w:r>
      <w:r w:rsidRPr="004A5F2E">
        <w:t xml:space="preserve"> производится по соглашению Сторон путем заключения и подписания Сторонами Соглашения о Расторжении Договора на оказание </w:t>
      </w:r>
      <w:r w:rsidR="000468FB" w:rsidRPr="004A5F2E">
        <w:t>У</w:t>
      </w:r>
      <w:r w:rsidRPr="004A5F2E">
        <w:t>слуг по уборке внутренних помещений</w:t>
      </w:r>
      <w:r w:rsidR="00683643" w:rsidRPr="004A5F2E">
        <w:t xml:space="preserve"> или иных случаев</w:t>
      </w:r>
      <w:r w:rsidR="003C3412" w:rsidRPr="004A5F2E">
        <w:t>,</w:t>
      </w:r>
      <w:r w:rsidR="00683643" w:rsidRPr="004A5F2E">
        <w:t xml:space="preserve"> предусмотренных законодательством РК и Договором</w:t>
      </w:r>
      <w:r w:rsidRPr="004A5F2E">
        <w:t>.</w:t>
      </w:r>
      <w:r w:rsidRPr="004A5F2E">
        <w:rPr>
          <w:b/>
        </w:rPr>
        <w:t xml:space="preserve"> </w:t>
      </w:r>
    </w:p>
    <w:p w14:paraId="7B26110A" w14:textId="25278B74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7.</w:t>
      </w:r>
      <w:r w:rsidR="00716A6A" w:rsidRPr="004A5F2E">
        <w:t>4</w:t>
      </w:r>
      <w:r w:rsidRPr="004A5F2E">
        <w:t>. Договор может быть расторгнут</w:t>
      </w:r>
      <w:r w:rsidR="00524E63" w:rsidRPr="004A5F2E">
        <w:t xml:space="preserve"> (отказ от исполнения Договора)</w:t>
      </w:r>
      <w:r w:rsidRPr="004A5F2E">
        <w:t xml:space="preserve"> Исполнителем и Заказчиком с обязательным письменным уведомлением за </w:t>
      </w:r>
      <w:r w:rsidR="00524E63" w:rsidRPr="004A5F2E">
        <w:t>1</w:t>
      </w:r>
      <w:r w:rsidRPr="004A5F2E">
        <w:t>0 (</w:t>
      </w:r>
      <w:r w:rsidR="00524E63" w:rsidRPr="004A5F2E">
        <w:t>десять</w:t>
      </w:r>
      <w:r w:rsidRPr="004A5F2E">
        <w:t xml:space="preserve">) календарных дней до предполагаемой даты расторжения с произведением всех взаиморасчетов с Заказчиком согласно утвержденному Сторонами Акту сверки. </w:t>
      </w:r>
      <w:r w:rsidRPr="004A5F2E">
        <w:rPr>
          <w:b/>
        </w:rPr>
        <w:t xml:space="preserve"> </w:t>
      </w:r>
    </w:p>
    <w:p w14:paraId="2403EB9B" w14:textId="4572697B" w:rsidR="00CE48BD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</w:p>
    <w:p w14:paraId="114D7DF9" w14:textId="77777777" w:rsidR="00CE2D5E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color w:val="000000"/>
        </w:rPr>
      </w:pPr>
      <w:r w:rsidRPr="00CE48BD">
        <w:rPr>
          <w:b/>
          <w:color w:val="000000"/>
        </w:rPr>
        <w:t xml:space="preserve">                                     </w:t>
      </w:r>
      <w:r>
        <w:rPr>
          <w:b/>
          <w:color w:val="000000"/>
        </w:rPr>
        <w:t xml:space="preserve">    </w:t>
      </w:r>
      <w:r w:rsidRPr="00CE48BD">
        <w:rPr>
          <w:b/>
          <w:color w:val="000000"/>
        </w:rPr>
        <w:t xml:space="preserve">  </w:t>
      </w:r>
      <w:r w:rsidR="00583723" w:rsidRPr="00CE48BD">
        <w:rPr>
          <w:b/>
          <w:color w:val="000000"/>
        </w:rPr>
        <w:t xml:space="preserve">8. ОТВЕТСТВЕННОСТЬ СТОРОН </w:t>
      </w:r>
    </w:p>
    <w:p w14:paraId="375C3115" w14:textId="0794568D" w:rsidR="00453C6E" w:rsidRPr="00CE2D5E" w:rsidRDefault="00583723" w:rsidP="00007CC7">
      <w:pPr>
        <w:pStyle w:val="10"/>
        <w:spacing w:after="0" w:line="240" w:lineRule="auto"/>
        <w:ind w:left="0" w:right="0" w:firstLine="0"/>
        <w:rPr>
          <w:b/>
          <w:color w:val="000000"/>
        </w:rPr>
      </w:pPr>
      <w:r w:rsidRPr="004A5F2E">
        <w:t>8.1. За неисполнение или ненадлежащее исполнение обязательств по Договору Стороны несут ответственность в соответствии с действующим гражданским законодательством Республики Казахстан.</w:t>
      </w:r>
      <w:r w:rsidRPr="004A5F2E">
        <w:rPr>
          <w:b/>
        </w:rPr>
        <w:t xml:space="preserve"> </w:t>
      </w:r>
    </w:p>
    <w:p w14:paraId="66D3BB62" w14:textId="7E113373" w:rsidR="00453C6E" w:rsidRPr="004A5F2E" w:rsidRDefault="00583723" w:rsidP="00CE48BD">
      <w:pPr>
        <w:pStyle w:val="10"/>
        <w:spacing w:after="0" w:line="240" w:lineRule="auto"/>
        <w:ind w:left="0" w:firstLine="0"/>
        <w:rPr>
          <w:b/>
        </w:rPr>
      </w:pPr>
      <w:r w:rsidRPr="004A5F2E">
        <w:t xml:space="preserve">8.2. В случае просрочки Заказчиком сроков оплаты Услуг Исполнителя, Заказчик обязан оплатить Исполнителю пеню в размере 0,1 % (ноль целых одна десятая процента) от стоимости </w:t>
      </w:r>
      <w:r w:rsidRPr="004A5F2E">
        <w:lastRenderedPageBreak/>
        <w:t>несвоевременно оплаченных Услуг за каждый календарный день просрочки</w:t>
      </w:r>
      <w:r w:rsidR="00524E63" w:rsidRPr="004A5F2E">
        <w:t>, но не более</w:t>
      </w:r>
      <w:r w:rsidR="003B3000">
        <w:t xml:space="preserve"> </w:t>
      </w:r>
      <w:r w:rsidR="00524E63" w:rsidRPr="004A5F2E">
        <w:t xml:space="preserve">10% от стоимости несвоевременно </w:t>
      </w:r>
      <w:r w:rsidR="003B3000">
        <w:t>оплаченных</w:t>
      </w:r>
      <w:r w:rsidR="00524E63" w:rsidRPr="004A5F2E">
        <w:t xml:space="preserve"> Услуг</w:t>
      </w:r>
      <w:r w:rsidRPr="004A5F2E">
        <w:t xml:space="preserve">. </w:t>
      </w:r>
      <w:r w:rsidRPr="004A5F2E">
        <w:rPr>
          <w:b/>
        </w:rPr>
        <w:t xml:space="preserve"> </w:t>
      </w:r>
    </w:p>
    <w:p w14:paraId="60928EB3" w14:textId="3387C0A6" w:rsidR="00524E63" w:rsidRPr="004A5F2E" w:rsidRDefault="00524E63" w:rsidP="00CE48BD">
      <w:pPr>
        <w:pStyle w:val="10"/>
        <w:spacing w:after="0" w:line="240" w:lineRule="auto"/>
        <w:ind w:left="0" w:firstLine="0"/>
      </w:pPr>
      <w:r w:rsidRPr="004A5F2E">
        <w:t xml:space="preserve">8.3. В случае просрочки оказания Услуг Исполнителем, Исполнитель обязан оплатить Заказчику пеню в размере 0,1 % (ноль целых одна десятая процента) от стоимости невыполненного обязательства за каждый календарный день просрочки, но не более10% от суммы неисполненного обязательства. </w:t>
      </w:r>
      <w:r w:rsidRPr="004A5F2E">
        <w:rPr>
          <w:b/>
        </w:rPr>
        <w:t xml:space="preserve"> </w:t>
      </w:r>
    </w:p>
    <w:p w14:paraId="63C886C0" w14:textId="1B829C3D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8.</w:t>
      </w:r>
      <w:r w:rsidR="00524E63" w:rsidRPr="004A5F2E">
        <w:t>4</w:t>
      </w:r>
      <w:r w:rsidRPr="004A5F2E">
        <w:t xml:space="preserve">. Исполнитель несет ответственность за причиненный, реальный, документально подтвержденный ущерб Заказчику, нанесенный вследствие действий Исполнителя, и при установлении вины Исполнителя. </w:t>
      </w:r>
      <w:r w:rsidRPr="004A5F2E">
        <w:rPr>
          <w:b/>
        </w:rPr>
        <w:t xml:space="preserve"> </w:t>
      </w:r>
    </w:p>
    <w:p w14:paraId="1EE66006" w14:textId="7CB08AC0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8.</w:t>
      </w:r>
      <w:r w:rsidR="00524E63" w:rsidRPr="004A5F2E">
        <w:t>5</w:t>
      </w:r>
      <w:r w:rsidRPr="004A5F2E">
        <w:t>. Недействительность каких-либо положений Договора не влечет за собой недействительность остальных положений и Договора в целом.</w:t>
      </w:r>
      <w:r w:rsidRPr="004A5F2E">
        <w:rPr>
          <w:b/>
        </w:rPr>
        <w:t xml:space="preserve"> </w:t>
      </w:r>
    </w:p>
    <w:p w14:paraId="06FE8BB8" w14:textId="0E245C11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8.</w:t>
      </w:r>
      <w:r w:rsidR="00524E63" w:rsidRPr="004A5F2E">
        <w:t>6</w:t>
      </w:r>
      <w:r w:rsidRPr="004A5F2E">
        <w:t>.</w:t>
      </w:r>
      <w:r w:rsidR="00C77211" w:rsidRPr="004A5F2E">
        <w:t xml:space="preserve"> </w:t>
      </w:r>
      <w:r w:rsidRPr="004A5F2E">
        <w:t>Уплата штрафных санкций не освобождает Сторон</w:t>
      </w:r>
      <w:r w:rsidR="00716A6A" w:rsidRPr="004A5F2E">
        <w:t>ы</w:t>
      </w:r>
      <w:r w:rsidRPr="004A5F2E">
        <w:t xml:space="preserve"> от исполнения принятых на себя обязательств.</w:t>
      </w:r>
      <w:r w:rsidRPr="004A5F2E">
        <w:rPr>
          <w:b/>
        </w:rPr>
        <w:t xml:space="preserve"> </w:t>
      </w:r>
    </w:p>
    <w:p w14:paraId="6E42B488" w14:textId="5F598A8A" w:rsidR="00453C6E" w:rsidRPr="004A5F2E" w:rsidRDefault="00583723" w:rsidP="00CE48BD">
      <w:pPr>
        <w:pStyle w:val="10"/>
        <w:spacing w:after="0" w:line="240" w:lineRule="auto"/>
        <w:ind w:left="0" w:firstLine="0"/>
        <w:rPr>
          <w:b/>
        </w:rPr>
      </w:pPr>
      <w:r w:rsidRPr="004A5F2E">
        <w:t>8.</w:t>
      </w:r>
      <w:r w:rsidR="00524E63" w:rsidRPr="004A5F2E">
        <w:t>7</w:t>
      </w:r>
      <w:r w:rsidRPr="004A5F2E">
        <w:t xml:space="preserve">. </w:t>
      </w:r>
      <w:bookmarkStart w:id="3" w:name="_Hlk45789407"/>
      <w:r w:rsidRPr="004A5F2E">
        <w:t>Взыскание штрафных санкций является правом, а не обязанностью Стороны, права которой нарушены.</w:t>
      </w:r>
      <w:r w:rsidRPr="004A5F2E">
        <w:rPr>
          <w:b/>
        </w:rPr>
        <w:t xml:space="preserve"> </w:t>
      </w:r>
    </w:p>
    <w:bookmarkEnd w:id="3"/>
    <w:p w14:paraId="1014C96F" w14:textId="4A53EE03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8.</w:t>
      </w:r>
      <w:r w:rsidR="00524E63" w:rsidRPr="004A5F2E">
        <w:t>8</w:t>
      </w:r>
      <w:r w:rsidRPr="004A5F2E">
        <w:t xml:space="preserve"> Перед началом осуществления </w:t>
      </w:r>
      <w:r w:rsidR="000468FB" w:rsidRPr="004A5F2E">
        <w:t>У</w:t>
      </w:r>
      <w:r w:rsidRPr="004A5F2E">
        <w:t>слуг, провести инструктаж своих работников, занятых на осуществлении клининга, по технике безопасности, пожарной безопасности и промышленной санитарии.</w:t>
      </w:r>
    </w:p>
    <w:p w14:paraId="08805CE7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8.9 Обеспечить всем необходимым инвентарем своих специалистов, самостоятельно и за собственный счет обеспечить их транспортировку к месту оказания Услуг.</w:t>
      </w:r>
    </w:p>
    <w:p w14:paraId="3F78B886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</w:rPr>
        <w:t xml:space="preserve"> </w:t>
      </w:r>
    </w:p>
    <w:p w14:paraId="16EEEF49" w14:textId="4D471404" w:rsidR="00453C6E" w:rsidRPr="004A5F2E" w:rsidRDefault="00583723" w:rsidP="00CE48BD">
      <w:pPr>
        <w:pStyle w:val="1"/>
        <w:spacing w:line="240" w:lineRule="auto"/>
        <w:ind w:left="0" w:right="364" w:firstLine="0"/>
      </w:pPr>
      <w:r w:rsidRPr="004A5F2E">
        <w:t xml:space="preserve">9. ПОРЯДОК РАЗРЕШЕНИЯ СПОРОВ </w:t>
      </w:r>
    </w:p>
    <w:p w14:paraId="675E7964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9.1. Все споры и разногласия, возникающие из условий Договора, разрешаются Сторонами путем переговоров. </w:t>
      </w:r>
    </w:p>
    <w:p w14:paraId="2E63E22C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9.2. Срок рассмотрения письма (претензии) одной Стороны составляет не более 10 (десяти) рабочих дней, с момента получения от другой Стороны письма (претензии). </w:t>
      </w:r>
    </w:p>
    <w:p w14:paraId="21CEF9B1" w14:textId="10DEC794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9.3. В случае недостижения соглашения между Сторонами путем переговоров, споры и разногласия передаются на рассмотрение в суд по месту нахождения </w:t>
      </w:r>
      <w:r w:rsidR="00697DF9" w:rsidRPr="004A5F2E">
        <w:t>Заказчика</w:t>
      </w:r>
      <w:r w:rsidRPr="004A5F2E">
        <w:t xml:space="preserve"> (договорная подсудность). </w:t>
      </w:r>
    </w:p>
    <w:p w14:paraId="1C4DC016" w14:textId="77777777" w:rsidR="00453C6E" w:rsidRPr="004A5F2E" w:rsidRDefault="00453C6E" w:rsidP="00CE48BD">
      <w:pPr>
        <w:pStyle w:val="10"/>
        <w:spacing w:after="0" w:line="240" w:lineRule="auto"/>
        <w:ind w:left="0" w:right="0" w:firstLine="0"/>
        <w:jc w:val="left"/>
      </w:pPr>
    </w:p>
    <w:p w14:paraId="33DE3EDD" w14:textId="04206192" w:rsidR="00453C6E" w:rsidRPr="004A5F2E" w:rsidRDefault="00583723" w:rsidP="00CE48BD">
      <w:pPr>
        <w:pStyle w:val="1"/>
        <w:spacing w:line="240" w:lineRule="auto"/>
        <w:ind w:left="0" w:right="364" w:firstLine="0"/>
      </w:pPr>
      <w:r w:rsidRPr="004A5F2E">
        <w:t xml:space="preserve">10. </w:t>
      </w:r>
      <w:r w:rsidR="00683643" w:rsidRPr="004A5F2E">
        <w:t>ОСТОЯТЕЛЬСТВА НЕПРЕОДОЛИМОЙ СИЛЫ (</w:t>
      </w:r>
      <w:r w:rsidRPr="004A5F2E">
        <w:t>ФОРС-МАЖОР</w:t>
      </w:r>
      <w:r w:rsidR="00683643" w:rsidRPr="004A5F2E">
        <w:t>)</w:t>
      </w:r>
      <w:r w:rsidRPr="004A5F2E">
        <w:t xml:space="preserve"> </w:t>
      </w:r>
    </w:p>
    <w:p w14:paraId="701E7C53" w14:textId="5C199D52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10.1. Ни одна из Сторон не будет нести ответственности за полное или частичное неисполнение своих обязательств вследствие любых непредвиденных (форс-мажорных) обстоятельств, включая, но не ограничиваясь: землетрясения, наводнения, военные действия, перевороты и мятежи, решения любого государственного органа, запрещающие или влияющие на исполнение Договора, а также любых других обстоятельств, не зависящих от Сторон и возникших после заключения Договора.</w:t>
      </w:r>
      <w:r w:rsidRPr="004A5F2E">
        <w:rPr>
          <w:b/>
        </w:rPr>
        <w:t xml:space="preserve"> </w:t>
      </w:r>
    </w:p>
    <w:p w14:paraId="5C946666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10.2. Если любое из вышеуказанных обстоятельств непосредственно повлияло на исполнение обязательств в срок, установленный Договором, то этот срок соразмерно отодвигается на время действия соответствующего обстоятельства.</w:t>
      </w:r>
      <w:r w:rsidRPr="004A5F2E">
        <w:rPr>
          <w:b/>
        </w:rPr>
        <w:t xml:space="preserve"> </w:t>
      </w:r>
    </w:p>
    <w:p w14:paraId="442946C6" w14:textId="07D55E90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10.3. Сторона, для которой создалась невозможность исполнения обязательств Договора, обязана уведомить другую Сторону о наступлении, предполагаемом сроке действия и прекращении возникших непредвиденных обстоятельств, но не позднее 3 (трех) календарных дней с момента их наступления.</w:t>
      </w:r>
      <w:r w:rsidRPr="004A5F2E">
        <w:rPr>
          <w:b/>
        </w:rPr>
        <w:t xml:space="preserve"> </w:t>
      </w:r>
    </w:p>
    <w:p w14:paraId="7E8CED19" w14:textId="77777777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10.4. Неуведомленные или несвоевременное уведомление лишает Сторону права ссылаться на любое из вышеуказанных обстоятельств как на основание, освобождающее эту Сторону от ответственности за неисполнение своих обязательств по Договору.</w:t>
      </w:r>
      <w:r w:rsidRPr="004A5F2E">
        <w:rPr>
          <w:b/>
        </w:rPr>
        <w:t xml:space="preserve"> </w:t>
      </w:r>
    </w:p>
    <w:p w14:paraId="7F70C9BF" w14:textId="07A1484A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 xml:space="preserve">10.5. </w:t>
      </w:r>
      <w:r w:rsidR="00683643" w:rsidRPr="004A5F2E">
        <w:t>Обстоятельствами непреодолимой силы (</w:t>
      </w:r>
      <w:r w:rsidRPr="004A5F2E">
        <w:t>Форс-мажором</w:t>
      </w:r>
      <w:r w:rsidR="00683643" w:rsidRPr="004A5F2E">
        <w:t>)</w:t>
      </w:r>
      <w:r w:rsidRPr="004A5F2E">
        <w:t xml:space="preserve"> не являются любые события, вызванные небрежностью и/или намеренными действиями Заказчика и/или Исполнителя.</w:t>
      </w:r>
      <w:r w:rsidRPr="004A5F2E">
        <w:rPr>
          <w:b/>
        </w:rPr>
        <w:t xml:space="preserve"> </w:t>
      </w:r>
    </w:p>
    <w:p w14:paraId="24F8935C" w14:textId="4BFA32AB" w:rsidR="00453C6E" w:rsidRPr="004A5F2E" w:rsidRDefault="00583723" w:rsidP="00CE48BD">
      <w:pPr>
        <w:pStyle w:val="10"/>
        <w:spacing w:after="0" w:line="240" w:lineRule="auto"/>
        <w:ind w:left="0" w:firstLine="0"/>
        <w:rPr>
          <w:b/>
        </w:rPr>
      </w:pPr>
      <w:r w:rsidRPr="004A5F2E">
        <w:t>10.6. Если обстоятельства</w:t>
      </w:r>
      <w:r w:rsidR="00683643" w:rsidRPr="004A5F2E">
        <w:t xml:space="preserve"> непреодолимой силы</w:t>
      </w:r>
      <w:r w:rsidRPr="004A5F2E">
        <w:t xml:space="preserve"> продолжают длиться более 3 (трех) месяцев подряд, </w:t>
      </w:r>
      <w:r w:rsidR="00683643" w:rsidRPr="004A5F2E">
        <w:t>С</w:t>
      </w:r>
      <w:r w:rsidRPr="004A5F2E">
        <w:t>тороны имеют право расторгнуть Договор с проведением всех взаиморасчетов.</w:t>
      </w:r>
      <w:r w:rsidRPr="004A5F2E">
        <w:rPr>
          <w:b/>
        </w:rPr>
        <w:t xml:space="preserve"> </w:t>
      </w:r>
    </w:p>
    <w:p w14:paraId="6F39E458" w14:textId="77777777" w:rsidR="00453C6E" w:rsidRPr="004A5F2E" w:rsidRDefault="00453C6E" w:rsidP="00CE48BD">
      <w:pPr>
        <w:pStyle w:val="10"/>
        <w:spacing w:after="0" w:line="240" w:lineRule="auto"/>
        <w:ind w:left="0" w:firstLine="0"/>
        <w:rPr>
          <w:b/>
        </w:rPr>
      </w:pPr>
    </w:p>
    <w:p w14:paraId="6EB6404E" w14:textId="1F692755" w:rsidR="00453C6E" w:rsidRPr="004A5F2E" w:rsidRDefault="00583723" w:rsidP="00CE48BD">
      <w:pPr>
        <w:pStyle w:val="1"/>
        <w:spacing w:line="240" w:lineRule="auto"/>
        <w:ind w:left="0" w:right="359" w:firstLine="0"/>
      </w:pPr>
      <w:r w:rsidRPr="004A5F2E">
        <w:t xml:space="preserve">11. ПРОЧИЕ УСЛОВИЯ </w:t>
      </w:r>
    </w:p>
    <w:p w14:paraId="60CDF3AF" w14:textId="385FA603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</w:t>
      </w:r>
      <w:r w:rsidR="004A5F2E" w:rsidRPr="004A5F2E">
        <w:t>1</w:t>
      </w:r>
      <w:r w:rsidRPr="004A5F2E">
        <w:t>.1. Изменения, дополнения и приложения к Договору действительны только при условии, что они составлены в письменной форме и подписаны обеими Сторонами Договора.</w:t>
      </w:r>
      <w:r w:rsidRPr="004A5F2E">
        <w:rPr>
          <w:b/>
        </w:rPr>
        <w:t xml:space="preserve"> </w:t>
      </w:r>
    </w:p>
    <w:p w14:paraId="580A6A72" w14:textId="1CF06DED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lastRenderedPageBreak/>
        <w:t>1</w:t>
      </w:r>
      <w:r w:rsidR="004A5F2E" w:rsidRPr="004A5F2E">
        <w:t>1</w:t>
      </w:r>
      <w:r w:rsidRPr="004A5F2E">
        <w:t>.2. После подписания Договора все переговоры и переписка, предшествовавшие подписанию Договора, теряют силу.</w:t>
      </w:r>
      <w:r w:rsidRPr="004A5F2E">
        <w:rPr>
          <w:b/>
        </w:rPr>
        <w:t xml:space="preserve"> </w:t>
      </w:r>
    </w:p>
    <w:p w14:paraId="22A28A82" w14:textId="3DA190A0" w:rsidR="00453C6E" w:rsidRPr="004A5F2E" w:rsidRDefault="00583723" w:rsidP="00CE48BD">
      <w:pPr>
        <w:pStyle w:val="10"/>
        <w:spacing w:after="0" w:line="240" w:lineRule="auto"/>
        <w:ind w:left="0" w:firstLine="0"/>
      </w:pPr>
      <w:r w:rsidRPr="004A5F2E">
        <w:t>1</w:t>
      </w:r>
      <w:r w:rsidR="004A5F2E" w:rsidRPr="004A5F2E">
        <w:t>1</w:t>
      </w:r>
      <w:r w:rsidRPr="004A5F2E">
        <w:t>.3. Договор составлен в 2 (двух) экземплярах на русском языке, имеющих одинаковую юридическую силу, по одному экземпляру для каждой из Сторон.</w:t>
      </w:r>
      <w:r w:rsidRPr="004A5F2E">
        <w:rPr>
          <w:b/>
        </w:rPr>
        <w:t xml:space="preserve"> </w:t>
      </w:r>
    </w:p>
    <w:p w14:paraId="32CADBA5" w14:textId="77777777" w:rsidR="00453C6E" w:rsidRPr="004A5F2E" w:rsidRDefault="00453C6E" w:rsidP="00CE48BD">
      <w:pPr>
        <w:pStyle w:val="1"/>
        <w:spacing w:line="240" w:lineRule="auto"/>
        <w:ind w:left="0" w:right="352" w:firstLine="0"/>
        <w:jc w:val="both"/>
      </w:pPr>
    </w:p>
    <w:p w14:paraId="2B5929D4" w14:textId="0A030CEC" w:rsidR="00453C6E" w:rsidRPr="004A5F2E" w:rsidRDefault="00583723" w:rsidP="00CE48BD">
      <w:pPr>
        <w:pStyle w:val="1"/>
        <w:spacing w:line="240" w:lineRule="auto"/>
        <w:ind w:left="0" w:right="352" w:firstLine="0"/>
      </w:pPr>
      <w:r w:rsidRPr="004A5F2E">
        <w:t>1</w:t>
      </w:r>
      <w:r w:rsidR="004A5F2E">
        <w:t>2</w:t>
      </w:r>
      <w:r w:rsidRPr="004A5F2E">
        <w:t xml:space="preserve">. АДРЕСА И РЕКВИЗИТЫ СТОРОН </w:t>
      </w:r>
    </w:p>
    <w:p w14:paraId="16A66F2D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</w:rPr>
        <w:t xml:space="preserve"> </w:t>
      </w:r>
    </w:p>
    <w:tbl>
      <w:tblPr>
        <w:tblStyle w:val="a5"/>
        <w:tblW w:w="9494" w:type="dxa"/>
        <w:tblInd w:w="524" w:type="dxa"/>
        <w:tblLayout w:type="fixed"/>
        <w:tblLook w:val="0400" w:firstRow="0" w:lastRow="0" w:firstColumn="0" w:lastColumn="0" w:noHBand="0" w:noVBand="1"/>
      </w:tblPr>
      <w:tblGrid>
        <w:gridCol w:w="4735"/>
        <w:gridCol w:w="4759"/>
      </w:tblGrid>
      <w:tr w:rsidR="00453C6E" w:rsidRPr="004A5F2E" w14:paraId="48CAB91A" w14:textId="77777777" w:rsidTr="00CE48BD">
        <w:trPr>
          <w:trHeight w:val="4280"/>
        </w:trPr>
        <w:tc>
          <w:tcPr>
            <w:tcW w:w="4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3DDEE" w14:textId="77777777" w:rsidR="00453C6E" w:rsidRPr="004A5F2E" w:rsidRDefault="00583723" w:rsidP="00CE48BD">
            <w:pPr>
              <w:pStyle w:val="10"/>
              <w:ind w:left="0" w:right="0" w:firstLine="0"/>
              <w:jc w:val="left"/>
            </w:pPr>
            <w:r w:rsidRPr="004A5F2E">
              <w:rPr>
                <w:b/>
              </w:rPr>
              <w:t xml:space="preserve">Исполнитель: </w:t>
            </w:r>
          </w:p>
          <w:p w14:paraId="6E9DCE20" w14:textId="77777777" w:rsidR="00453C6E" w:rsidRPr="004A5F2E" w:rsidRDefault="00583723" w:rsidP="00CE48BD">
            <w:pPr>
              <w:pStyle w:val="10"/>
              <w:ind w:left="0" w:right="0" w:firstLine="0"/>
              <w:jc w:val="left"/>
            </w:pPr>
            <w:r w:rsidRPr="004A5F2E">
              <w:rPr>
                <w:b/>
              </w:rPr>
              <w:t xml:space="preserve"> </w:t>
            </w:r>
          </w:p>
        </w:tc>
        <w:tc>
          <w:tcPr>
            <w:tcW w:w="4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98E0C" w14:textId="77777777" w:rsidR="00453C6E" w:rsidRPr="004A5F2E" w:rsidRDefault="00583723" w:rsidP="00CE48BD">
            <w:pPr>
              <w:pStyle w:val="10"/>
              <w:ind w:left="0" w:right="0" w:firstLine="0"/>
              <w:jc w:val="left"/>
            </w:pPr>
            <w:r w:rsidRPr="004A5F2E">
              <w:rPr>
                <w:b/>
              </w:rPr>
              <w:t xml:space="preserve">Заказчик: </w:t>
            </w:r>
          </w:p>
          <w:p w14:paraId="4B333B4F" w14:textId="77777777" w:rsidR="00C77211" w:rsidRPr="004A5F2E" w:rsidRDefault="00C77211" w:rsidP="00CE48BD">
            <w:pPr>
              <w:ind w:left="0" w:firstLine="0"/>
              <w:contextualSpacing/>
              <w:rPr>
                <w:lang w:val="kk-KZ"/>
              </w:rPr>
            </w:pPr>
          </w:p>
          <w:p w14:paraId="74DFCD0F" w14:textId="77777777" w:rsidR="00453C6E" w:rsidRPr="004A5F2E" w:rsidRDefault="00453C6E" w:rsidP="00CE48BD">
            <w:pPr>
              <w:pStyle w:val="10"/>
              <w:ind w:left="0" w:right="0" w:firstLine="0"/>
              <w:jc w:val="left"/>
            </w:pPr>
          </w:p>
        </w:tc>
      </w:tr>
    </w:tbl>
    <w:p w14:paraId="242BEFA4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44952E36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2A1A99F9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59919C74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422BF46B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2B4C8464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317FA9CD" w14:textId="3BDA12DF" w:rsidR="00453C6E" w:rsidRDefault="00583723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  <w:r w:rsidRPr="004A5F2E">
        <w:rPr>
          <w:b/>
          <w:i/>
        </w:rPr>
        <w:t xml:space="preserve"> </w:t>
      </w:r>
    </w:p>
    <w:p w14:paraId="3812BAC5" w14:textId="4193F587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643F0D57" w14:textId="61EF9F84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40C76DC9" w14:textId="3DCB81E6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43433224" w14:textId="03E763E7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5EF039B5" w14:textId="40E2B5B6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5461E29B" w14:textId="4A3F25D5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739B27D4" w14:textId="2253ECD9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08B20BFD" w14:textId="3182A381" w:rsidR="00CE48BD" w:rsidRDefault="00CE48BD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09A1DD2A" w14:textId="77777777" w:rsidR="00453C6E" w:rsidRPr="004A5F2E" w:rsidRDefault="00583723" w:rsidP="00CE48BD">
      <w:pPr>
        <w:pStyle w:val="10"/>
        <w:spacing w:after="0" w:line="240" w:lineRule="auto"/>
        <w:ind w:left="0" w:right="0" w:firstLine="0"/>
        <w:jc w:val="left"/>
      </w:pPr>
      <w:r w:rsidRPr="004A5F2E">
        <w:rPr>
          <w:b/>
          <w:i/>
        </w:rPr>
        <w:t xml:space="preserve"> </w:t>
      </w:r>
    </w:p>
    <w:p w14:paraId="21AE56DF" w14:textId="77777777" w:rsidR="00453C6E" w:rsidRPr="004A5F2E" w:rsidRDefault="00453C6E" w:rsidP="00CE48BD">
      <w:pPr>
        <w:pStyle w:val="10"/>
        <w:spacing w:after="0" w:line="240" w:lineRule="auto"/>
        <w:ind w:left="0" w:right="0" w:firstLine="0"/>
        <w:jc w:val="left"/>
        <w:rPr>
          <w:b/>
          <w:i/>
        </w:rPr>
      </w:pPr>
    </w:p>
    <w:p w14:paraId="32095250" w14:textId="77777777" w:rsidR="00007CC7" w:rsidRDefault="004A5F2E" w:rsidP="00CE48BD">
      <w:pPr>
        <w:pStyle w:val="10"/>
        <w:spacing w:after="0" w:line="240" w:lineRule="auto"/>
        <w:ind w:left="0" w:right="0" w:firstLine="0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            </w:t>
      </w:r>
    </w:p>
    <w:p w14:paraId="7C4D4A28" w14:textId="77777777" w:rsidR="00007CC7" w:rsidRDefault="00007CC7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1E1200B5" w14:textId="77777777" w:rsidR="00007CC7" w:rsidRDefault="00007CC7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47C4F2D2" w14:textId="77777777" w:rsidR="00007CC7" w:rsidRDefault="00007CC7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08AA1F2F" w14:textId="77777777" w:rsidR="0065289F" w:rsidRDefault="00007CC7" w:rsidP="00CE48BD">
      <w:pPr>
        <w:pStyle w:val="10"/>
        <w:spacing w:after="0" w:line="240" w:lineRule="auto"/>
        <w:ind w:left="0" w:right="0" w:firstLine="0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</w:t>
      </w:r>
    </w:p>
    <w:p w14:paraId="64A16ACB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2C004CA5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0134DD47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4366086D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7E714F7B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7D6BE7E6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056386A3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27B2E247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48B15D39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06EC428F" w14:textId="77777777" w:rsidR="0065289F" w:rsidRDefault="0065289F" w:rsidP="00CE48BD">
      <w:pPr>
        <w:pStyle w:val="10"/>
        <w:spacing w:after="0" w:line="240" w:lineRule="auto"/>
        <w:ind w:left="0" w:right="0" w:firstLine="0"/>
        <w:rPr>
          <w:b/>
          <w:i/>
        </w:rPr>
      </w:pPr>
    </w:p>
    <w:p w14:paraId="4CDDB791" w14:textId="57522F45" w:rsidR="00270B90" w:rsidRDefault="00007CC7" w:rsidP="00CE48BD">
      <w:pPr>
        <w:pStyle w:val="10"/>
        <w:spacing w:after="0" w:line="240" w:lineRule="auto"/>
        <w:ind w:left="0" w:right="0" w:firstLine="0"/>
        <w:rPr>
          <w:b/>
          <w:i/>
        </w:rPr>
      </w:pPr>
      <w:r>
        <w:rPr>
          <w:b/>
          <w:i/>
        </w:rPr>
        <w:t xml:space="preserve"> </w:t>
      </w:r>
    </w:p>
    <w:p w14:paraId="67300CBE" w14:textId="6A7B687A" w:rsidR="00453C6E" w:rsidRPr="004A5F2E" w:rsidRDefault="00270B90" w:rsidP="00CE48BD">
      <w:pPr>
        <w:pStyle w:val="10"/>
        <w:spacing w:after="0" w:line="240" w:lineRule="auto"/>
        <w:ind w:left="0" w:right="0" w:firstLine="0"/>
      </w:pPr>
      <w:r>
        <w:rPr>
          <w:b/>
          <w:i/>
        </w:rPr>
        <w:lastRenderedPageBreak/>
        <w:t xml:space="preserve">                                                                                                         </w:t>
      </w:r>
      <w:r w:rsidR="004A5F2E">
        <w:rPr>
          <w:b/>
          <w:i/>
        </w:rPr>
        <w:t xml:space="preserve"> </w:t>
      </w:r>
      <w:r w:rsidR="00583723" w:rsidRPr="004A5F2E">
        <w:rPr>
          <w:b/>
          <w:i/>
        </w:rPr>
        <w:t xml:space="preserve">Приложение № 1 </w:t>
      </w:r>
    </w:p>
    <w:p w14:paraId="6F86BA24" w14:textId="3FAB94FC" w:rsidR="00007CC7" w:rsidRDefault="00007CC7" w:rsidP="00007CC7">
      <w:pPr>
        <w:pStyle w:val="10"/>
        <w:spacing w:after="0" w:line="240" w:lineRule="auto"/>
        <w:ind w:left="0" w:right="-15"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</w:t>
      </w:r>
      <w:r w:rsidR="00583723" w:rsidRPr="004A5F2E">
        <w:rPr>
          <w:i/>
        </w:rPr>
        <w:t xml:space="preserve">к </w:t>
      </w:r>
      <w:r>
        <w:rPr>
          <w:i/>
        </w:rPr>
        <w:t>д</w:t>
      </w:r>
      <w:r w:rsidR="00583723" w:rsidRPr="004A5F2E">
        <w:rPr>
          <w:i/>
        </w:rPr>
        <w:t>оговору на оказание услуг</w:t>
      </w:r>
    </w:p>
    <w:p w14:paraId="789C6562" w14:textId="6F86B552" w:rsidR="00007CC7" w:rsidRDefault="00007CC7" w:rsidP="00007CC7">
      <w:pPr>
        <w:pStyle w:val="10"/>
        <w:spacing w:after="0" w:line="240" w:lineRule="auto"/>
        <w:ind w:left="0" w:right="-15"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</w:t>
      </w:r>
      <w:r w:rsidR="00583723" w:rsidRPr="004A5F2E">
        <w:rPr>
          <w:i/>
        </w:rPr>
        <w:t xml:space="preserve">по уборке внутренних помещений </w:t>
      </w:r>
    </w:p>
    <w:p w14:paraId="7BD47E43" w14:textId="249CB400" w:rsidR="009D6842" w:rsidRDefault="00007CC7" w:rsidP="00007CC7">
      <w:pPr>
        <w:pStyle w:val="10"/>
        <w:spacing w:after="0" w:line="240" w:lineRule="auto"/>
        <w:ind w:left="0" w:right="-15"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                                </w:t>
      </w:r>
      <w:r w:rsidR="00583723" w:rsidRPr="004A5F2E">
        <w:rPr>
          <w:i/>
        </w:rPr>
        <w:t>№ _____от _</w:t>
      </w:r>
      <w:r w:rsidR="00C77211" w:rsidRPr="004A5F2E">
        <w:rPr>
          <w:i/>
        </w:rPr>
        <w:t>________</w:t>
      </w:r>
      <w:r w:rsidR="00583723" w:rsidRPr="004A5F2E">
        <w:rPr>
          <w:i/>
        </w:rPr>
        <w:t>___20</w:t>
      </w:r>
      <w:r w:rsidR="00C77211" w:rsidRPr="004A5F2E">
        <w:rPr>
          <w:i/>
        </w:rPr>
        <w:t>2</w:t>
      </w:r>
      <w:r w:rsidR="0065289F">
        <w:rPr>
          <w:i/>
        </w:rPr>
        <w:t>3</w:t>
      </w:r>
      <w:r w:rsidR="00583723" w:rsidRPr="004A5F2E">
        <w:rPr>
          <w:i/>
        </w:rPr>
        <w:t xml:space="preserve"> года</w:t>
      </w:r>
    </w:p>
    <w:p w14:paraId="3965B2FC" w14:textId="1655FCEB" w:rsidR="00453C6E" w:rsidRPr="004A5F2E" w:rsidRDefault="00583723" w:rsidP="00CE48BD">
      <w:pPr>
        <w:pStyle w:val="10"/>
        <w:spacing w:after="0" w:line="240" w:lineRule="auto"/>
        <w:ind w:left="0" w:right="-15" w:firstLine="0"/>
        <w:jc w:val="right"/>
      </w:pPr>
      <w:r w:rsidRPr="004A5F2E">
        <w:rPr>
          <w:i/>
        </w:rPr>
        <w:t xml:space="preserve"> </w:t>
      </w:r>
    </w:p>
    <w:p w14:paraId="4783F419" w14:textId="77777777" w:rsidR="009D6842" w:rsidRPr="00B3220D" w:rsidRDefault="00583723" w:rsidP="009D6842">
      <w:pPr>
        <w:pStyle w:val="1"/>
        <w:spacing w:line="240" w:lineRule="auto"/>
        <w:ind w:left="0" w:right="363" w:firstLine="0"/>
      </w:pPr>
      <w:r w:rsidRPr="004A5F2E">
        <w:t xml:space="preserve"> </w:t>
      </w:r>
      <w:r w:rsidR="009D6842" w:rsidRPr="00B3220D">
        <w:t xml:space="preserve">ЗАКАЗ НА УБОРКУ № 1 </w:t>
      </w:r>
    </w:p>
    <w:p w14:paraId="2C383AAD" w14:textId="77777777" w:rsidR="009D6842" w:rsidRPr="00B3220D" w:rsidRDefault="009D6842" w:rsidP="009D6842">
      <w:pPr>
        <w:pStyle w:val="10"/>
        <w:spacing w:after="0" w:line="240" w:lineRule="auto"/>
        <w:ind w:left="0" w:right="0" w:firstLine="0"/>
        <w:jc w:val="center"/>
      </w:pPr>
      <w:r w:rsidRPr="00B3220D">
        <w:rPr>
          <w:b/>
        </w:rPr>
        <w:t xml:space="preserve"> </w:t>
      </w:r>
    </w:p>
    <w:p w14:paraId="042FBF4A" w14:textId="103AF277" w:rsidR="009D6842" w:rsidRPr="00B3220D" w:rsidRDefault="009D6842" w:rsidP="009D6842">
      <w:pPr>
        <w:pStyle w:val="10"/>
        <w:spacing w:after="0" w:line="240" w:lineRule="auto"/>
        <w:ind w:left="0" w:firstLine="720"/>
      </w:pPr>
      <w:r w:rsidRPr="00B3220D">
        <w:t>Настоящий Заказ является неотъемлемой частью Договора на оказание услуг по уборке внутренних помещений</w:t>
      </w:r>
      <w:r w:rsidRPr="00B3220D">
        <w:rPr>
          <w:b/>
        </w:rPr>
        <w:t xml:space="preserve"> </w:t>
      </w:r>
      <w:r w:rsidRPr="00B3220D">
        <w:t>№</w:t>
      </w:r>
      <w:r>
        <w:t>___</w:t>
      </w:r>
      <w:r w:rsidRPr="00B3220D">
        <w:t xml:space="preserve"> от </w:t>
      </w:r>
      <w:r>
        <w:t>_________202</w:t>
      </w:r>
      <w:r w:rsidR="0065289F">
        <w:t>3</w:t>
      </w:r>
      <w:r w:rsidRPr="00B3220D">
        <w:t xml:space="preserve"> г. (далее «Договор»), заключенного между Заказчикам и Исполнителем, и подтверждает, что Стороны договорились о нижеследующем: </w:t>
      </w:r>
    </w:p>
    <w:p w14:paraId="36CA3574" w14:textId="77777777" w:rsidR="009D6842" w:rsidRPr="00B3220D" w:rsidRDefault="009D6842" w:rsidP="009D6842">
      <w:pPr>
        <w:pStyle w:val="10"/>
        <w:spacing w:after="0" w:line="240" w:lineRule="auto"/>
        <w:ind w:left="0" w:right="0" w:firstLine="0"/>
        <w:jc w:val="left"/>
      </w:pPr>
      <w:r w:rsidRPr="00B3220D">
        <w:t xml:space="preserve"> </w:t>
      </w:r>
    </w:p>
    <w:p w14:paraId="06716621" w14:textId="77777777" w:rsidR="009D6842" w:rsidRPr="00B3220D" w:rsidRDefault="009D6842" w:rsidP="009D6842">
      <w:pPr>
        <w:pStyle w:val="10"/>
        <w:numPr>
          <w:ilvl w:val="0"/>
          <w:numId w:val="1"/>
        </w:numPr>
        <w:spacing w:after="0" w:line="240" w:lineRule="auto"/>
        <w:ind w:left="0" w:right="0" w:firstLine="0"/>
        <w:jc w:val="left"/>
      </w:pPr>
      <w:r w:rsidRPr="00B3220D">
        <w:rPr>
          <w:b/>
        </w:rPr>
        <w:t xml:space="preserve">НАИМЕНОВАНИЕ И СТОИМОСТЬ УСЛУГ </w:t>
      </w:r>
    </w:p>
    <w:p w14:paraId="4767C24D" w14:textId="77777777" w:rsidR="009D6842" w:rsidRPr="00B3220D" w:rsidRDefault="009D6842" w:rsidP="009D6842">
      <w:pPr>
        <w:pStyle w:val="10"/>
        <w:spacing w:after="0" w:line="240" w:lineRule="auto"/>
        <w:ind w:left="0" w:firstLine="0"/>
      </w:pPr>
      <w:r w:rsidRPr="00B3220D">
        <w:t xml:space="preserve">1.1. Исполнитель обязуется на условиях Договора и настоящего Заказа оказать Услуги Заказчику, а Заказчик принять и оплатить следующие Услуги:  </w:t>
      </w:r>
    </w:p>
    <w:tbl>
      <w:tblPr>
        <w:tblpPr w:leftFromText="180" w:rightFromText="180" w:vertAnchor="text" w:horzAnchor="margin" w:tblpXSpec="center" w:tblpY="402"/>
        <w:tblW w:w="10491" w:type="dxa"/>
        <w:tblLayout w:type="fixed"/>
        <w:tblLook w:val="0400" w:firstRow="0" w:lastRow="0" w:firstColumn="0" w:lastColumn="0" w:noHBand="0" w:noVBand="1"/>
      </w:tblPr>
      <w:tblGrid>
        <w:gridCol w:w="559"/>
        <w:gridCol w:w="1985"/>
        <w:gridCol w:w="2135"/>
        <w:gridCol w:w="1363"/>
        <w:gridCol w:w="1845"/>
        <w:gridCol w:w="1328"/>
        <w:gridCol w:w="1276"/>
      </w:tblGrid>
      <w:tr w:rsidR="009D6842" w:rsidRPr="00704D9E" w14:paraId="4D091FF0" w14:textId="77777777" w:rsidTr="00B3786C">
        <w:trPr>
          <w:trHeight w:val="112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14:paraId="7295D44B" w14:textId="77777777" w:rsidR="009D6842" w:rsidRPr="00704D9E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 xml:space="preserve">№ п/п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14:paraId="78FE36A8" w14:textId="77777777" w:rsidR="009D6842" w:rsidRPr="00704D9E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 xml:space="preserve">Наименование услуг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14:paraId="4B83BD26" w14:textId="77777777" w:rsidR="009D6842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b/>
                <w:sz w:val="22"/>
                <w:szCs w:val="22"/>
              </w:rPr>
            </w:pPr>
          </w:p>
          <w:p w14:paraId="17FC26DC" w14:textId="77777777" w:rsidR="009D6842" w:rsidRPr="00704D9E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b/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>Дни оказываемых услуг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14:paraId="3F6B8769" w14:textId="77777777" w:rsidR="009D6842" w:rsidRPr="00704D9E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 xml:space="preserve">Квадратура объекта кв.м 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14:paraId="1B36978C" w14:textId="77777777" w:rsidR="009D6842" w:rsidRPr="00704D9E" w:rsidRDefault="009D6842" w:rsidP="00B3786C">
            <w:pPr>
              <w:pStyle w:val="10"/>
              <w:spacing w:before="200"/>
              <w:ind w:left="0" w:right="0" w:firstLine="0"/>
              <w:jc w:val="center"/>
              <w:rPr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 xml:space="preserve">Периодичность/время уборки   </w:t>
            </w: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14:paraId="18608584" w14:textId="77777777" w:rsidR="009D6842" w:rsidRPr="00704D9E" w:rsidRDefault="009D6842" w:rsidP="00B3786C">
            <w:pPr>
              <w:pStyle w:val="10"/>
              <w:spacing w:before="200"/>
              <w:ind w:left="0" w:right="60" w:firstLine="0"/>
              <w:jc w:val="center"/>
              <w:rPr>
                <w:b/>
                <w:sz w:val="22"/>
                <w:szCs w:val="22"/>
              </w:rPr>
            </w:pPr>
          </w:p>
          <w:p w14:paraId="49EEE082" w14:textId="77777777" w:rsidR="009D6842" w:rsidRPr="00704D9E" w:rsidRDefault="009D6842" w:rsidP="00B3786C">
            <w:pPr>
              <w:pStyle w:val="10"/>
              <w:spacing w:before="200"/>
              <w:ind w:left="0" w:right="60" w:firstLine="0"/>
              <w:jc w:val="center"/>
              <w:rPr>
                <w:b/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>Количество персонала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</w:tcPr>
          <w:p w14:paraId="6C27C6F9" w14:textId="2BB09B3E" w:rsidR="009D6842" w:rsidRPr="00704D9E" w:rsidRDefault="009D6842" w:rsidP="00B3786C">
            <w:pPr>
              <w:pStyle w:val="10"/>
              <w:spacing w:before="200"/>
              <w:ind w:left="0" w:right="60" w:firstLine="0"/>
              <w:jc w:val="center"/>
              <w:rPr>
                <w:sz w:val="22"/>
                <w:szCs w:val="22"/>
              </w:rPr>
            </w:pPr>
            <w:r w:rsidRPr="00704D9E">
              <w:rPr>
                <w:b/>
                <w:sz w:val="22"/>
                <w:szCs w:val="22"/>
              </w:rPr>
              <w:t>Стоимость услуг в месяц без НДС</w:t>
            </w:r>
            <w:r w:rsidR="0065289F">
              <w:rPr>
                <w:b/>
                <w:sz w:val="22"/>
                <w:szCs w:val="22"/>
              </w:rPr>
              <w:t>/с НДС</w:t>
            </w:r>
            <w:r w:rsidRPr="00704D9E">
              <w:rPr>
                <w:b/>
                <w:sz w:val="22"/>
                <w:szCs w:val="22"/>
              </w:rPr>
              <w:t xml:space="preserve">, в тенге </w:t>
            </w:r>
          </w:p>
        </w:tc>
      </w:tr>
      <w:tr w:rsidR="009D6842" w:rsidRPr="00704D9E" w14:paraId="527E19EE" w14:textId="77777777" w:rsidTr="00B3786C">
        <w:trPr>
          <w:trHeight w:val="72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1B202A" w14:textId="5D00CB30" w:rsidR="009D6842" w:rsidRPr="00704D9E" w:rsidRDefault="009D6842" w:rsidP="00B3786C">
            <w:pPr>
              <w:pStyle w:val="10"/>
              <w:ind w:left="0" w:right="7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DCD44" w14:textId="17CE362B" w:rsidR="009D6842" w:rsidRPr="00704D9E" w:rsidRDefault="009D6842" w:rsidP="00B3786C">
            <w:pPr>
              <w:pStyle w:val="10"/>
              <w:ind w:left="0" w:right="64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9D896" w14:textId="2E413D02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BA6C332" w14:textId="1CDB9073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45F4" w14:textId="47A4EB16" w:rsidR="009D6842" w:rsidRPr="00704D9E" w:rsidRDefault="009D6842" w:rsidP="00B3786C">
            <w:pPr>
              <w:pStyle w:val="10"/>
              <w:ind w:left="0" w:right="85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0B013" w14:textId="4D0B5ABD" w:rsidR="009D6842" w:rsidRPr="00704D9E" w:rsidRDefault="009D6842" w:rsidP="00B3786C">
            <w:pPr>
              <w:pStyle w:val="10"/>
              <w:ind w:left="0" w:right="8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15DF3" w14:textId="765F9CB2" w:rsidR="009D6842" w:rsidRPr="00704D9E" w:rsidRDefault="009D6842" w:rsidP="00B3786C">
            <w:pPr>
              <w:pStyle w:val="10"/>
              <w:ind w:left="0" w:right="86" w:firstLine="0"/>
              <w:jc w:val="center"/>
              <w:rPr>
                <w:sz w:val="22"/>
                <w:szCs w:val="22"/>
                <w:lang w:val="kk-KZ"/>
              </w:rPr>
            </w:pPr>
          </w:p>
        </w:tc>
      </w:tr>
      <w:tr w:rsidR="009D6842" w:rsidRPr="00704D9E" w14:paraId="43E69A31" w14:textId="77777777" w:rsidTr="00B3786C">
        <w:trPr>
          <w:trHeight w:val="56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B59375" w14:textId="08EE8137" w:rsidR="009D6842" w:rsidRPr="00704D9E" w:rsidRDefault="009D6842" w:rsidP="00B3786C">
            <w:pPr>
              <w:pStyle w:val="10"/>
              <w:ind w:left="0" w:right="74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E6BABC" w14:textId="6FED9809" w:rsidR="009D6842" w:rsidRPr="00704D9E" w:rsidRDefault="009D6842" w:rsidP="00B3786C">
            <w:pPr>
              <w:pStyle w:val="10"/>
              <w:ind w:left="0" w:righ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3F24A" w14:textId="1D6968FE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6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262D2C8" w14:textId="77777777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D0A97" w14:textId="7DD2DCB1" w:rsidR="009D6842" w:rsidRPr="00704D9E" w:rsidRDefault="009D6842" w:rsidP="00B3786C">
            <w:pPr>
              <w:pStyle w:val="10"/>
              <w:ind w:left="0" w:right="7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DD3B9" w14:textId="027FD9CA" w:rsidR="009D6842" w:rsidRPr="00704D9E" w:rsidRDefault="009D6842" w:rsidP="00B37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0219E" w14:textId="77777777" w:rsidR="009D6842" w:rsidRPr="00704D9E" w:rsidRDefault="009D6842" w:rsidP="00B37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left"/>
              <w:rPr>
                <w:sz w:val="22"/>
                <w:szCs w:val="22"/>
              </w:rPr>
            </w:pPr>
          </w:p>
        </w:tc>
      </w:tr>
      <w:tr w:rsidR="009D6842" w:rsidRPr="00704D9E" w14:paraId="753F2270" w14:textId="77777777" w:rsidTr="00B3786C">
        <w:trPr>
          <w:trHeight w:val="560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623F2" w14:textId="77777777" w:rsidR="009D6842" w:rsidRPr="00704D9E" w:rsidRDefault="009D6842" w:rsidP="00B3786C">
            <w:pPr>
              <w:pStyle w:val="10"/>
              <w:ind w:left="0" w:right="74" w:firstLine="0"/>
              <w:jc w:val="center"/>
              <w:rPr>
                <w:sz w:val="22"/>
                <w:szCs w:val="22"/>
              </w:rPr>
            </w:pPr>
            <w:r w:rsidRPr="00704D9E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D9BBB" w14:textId="1382D2D2" w:rsidR="009D6842" w:rsidRPr="00704D9E" w:rsidRDefault="009D6842" w:rsidP="00B3786C">
            <w:pPr>
              <w:pStyle w:val="10"/>
              <w:ind w:left="0" w:right="0"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15A14" w14:textId="081472C0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98D47" w14:textId="77777777" w:rsidR="009D6842" w:rsidRPr="00704D9E" w:rsidRDefault="009D6842" w:rsidP="00B3786C">
            <w:pPr>
              <w:pStyle w:val="10"/>
              <w:ind w:left="0" w:right="76" w:firstLine="0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4DB8BB" w14:textId="67281758" w:rsidR="009D6842" w:rsidRPr="00704D9E" w:rsidRDefault="009D6842" w:rsidP="00B3786C">
            <w:pPr>
              <w:pStyle w:val="10"/>
              <w:ind w:left="0" w:right="73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4B2E7" w14:textId="40DFDCD8" w:rsidR="009D6842" w:rsidRPr="00704D9E" w:rsidRDefault="009D6842" w:rsidP="00B37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02102" w14:textId="77777777" w:rsidR="009D6842" w:rsidRPr="00704D9E" w:rsidRDefault="009D6842" w:rsidP="00B3786C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right="0" w:firstLine="0"/>
              <w:jc w:val="left"/>
              <w:rPr>
                <w:sz w:val="22"/>
                <w:szCs w:val="22"/>
              </w:rPr>
            </w:pPr>
          </w:p>
        </w:tc>
      </w:tr>
    </w:tbl>
    <w:p w14:paraId="1219254A" w14:textId="77777777" w:rsidR="009D6842" w:rsidRPr="00B3220D" w:rsidRDefault="009D6842" w:rsidP="009D6842">
      <w:pPr>
        <w:pStyle w:val="10"/>
        <w:spacing w:after="0" w:line="240" w:lineRule="auto"/>
        <w:ind w:left="0" w:right="0" w:firstLine="0"/>
        <w:jc w:val="left"/>
      </w:pPr>
      <w:r w:rsidRPr="00B3220D">
        <w:t xml:space="preserve"> </w:t>
      </w:r>
    </w:p>
    <w:p w14:paraId="69B8526F" w14:textId="77777777" w:rsidR="009D6842" w:rsidRPr="00B3220D" w:rsidRDefault="009D6842" w:rsidP="009D6842">
      <w:pPr>
        <w:pStyle w:val="10"/>
        <w:spacing w:after="0" w:line="240" w:lineRule="auto"/>
        <w:ind w:left="0" w:right="0" w:firstLine="0"/>
        <w:jc w:val="left"/>
      </w:pPr>
      <w:r w:rsidRPr="00B3220D">
        <w:t xml:space="preserve"> </w:t>
      </w:r>
    </w:p>
    <w:p w14:paraId="5F3F6243" w14:textId="77777777" w:rsidR="009D6842" w:rsidRPr="00B3220D" w:rsidRDefault="009D6842" w:rsidP="009D6842">
      <w:pPr>
        <w:pStyle w:val="1"/>
        <w:spacing w:line="240" w:lineRule="auto"/>
        <w:ind w:left="0" w:firstLine="0"/>
      </w:pPr>
      <w:r w:rsidRPr="00B3220D">
        <w:t xml:space="preserve">2. УСЛОВИЯ И ВРЕМЯ ОКАЗАНИЯ УСЛУГ </w:t>
      </w:r>
    </w:p>
    <w:p w14:paraId="1DA97A6F" w14:textId="56361D11" w:rsidR="009D6842" w:rsidRDefault="009D6842" w:rsidP="009D6842">
      <w:pPr>
        <w:pStyle w:val="10"/>
        <w:tabs>
          <w:tab w:val="center" w:pos="901"/>
          <w:tab w:val="center" w:pos="4691"/>
        </w:tabs>
        <w:spacing w:after="0" w:line="240" w:lineRule="auto"/>
        <w:ind w:left="0" w:right="0" w:firstLine="0"/>
        <w:jc w:val="left"/>
      </w:pPr>
      <w:r w:rsidRPr="00B3220D">
        <w:t>2.1.</w:t>
      </w:r>
      <w:r w:rsidRPr="00B3220D">
        <w:tab/>
        <w:t xml:space="preserve">Срок оказания Услуг: </w:t>
      </w:r>
      <w:r w:rsidR="0065289F">
        <w:t>_____________________________</w:t>
      </w:r>
      <w:r w:rsidRPr="00B3220D">
        <w:t xml:space="preserve">. </w:t>
      </w:r>
    </w:p>
    <w:p w14:paraId="09CAC2DA" w14:textId="77777777" w:rsidR="009D6842" w:rsidRPr="00B3220D" w:rsidRDefault="009D6842" w:rsidP="009D6842">
      <w:pPr>
        <w:pStyle w:val="10"/>
        <w:tabs>
          <w:tab w:val="center" w:pos="901"/>
          <w:tab w:val="center" w:pos="4691"/>
        </w:tabs>
        <w:spacing w:after="0" w:line="240" w:lineRule="auto"/>
        <w:ind w:left="0" w:right="0" w:firstLine="0"/>
        <w:jc w:val="left"/>
      </w:pPr>
      <w:r w:rsidRPr="00B3220D">
        <w:rPr>
          <w:b/>
        </w:rPr>
        <w:t xml:space="preserve">2.2. Основная уборка: </w:t>
      </w:r>
    </w:p>
    <w:p w14:paraId="42A1E675" w14:textId="46071A4E" w:rsidR="009D6842" w:rsidRPr="00B3220D" w:rsidRDefault="009D6842" w:rsidP="009D6842">
      <w:pPr>
        <w:pStyle w:val="10"/>
        <w:spacing w:after="0" w:line="240" w:lineRule="auto"/>
        <w:ind w:left="0" w:firstLine="0"/>
      </w:pPr>
      <w:r w:rsidRPr="00B3220D">
        <w:t xml:space="preserve">Время проведения: </w:t>
      </w:r>
      <w:r w:rsidR="0065289F">
        <w:t>___________________________________</w:t>
      </w:r>
    </w:p>
    <w:p w14:paraId="51503DB0" w14:textId="77777777" w:rsidR="0065289F" w:rsidRDefault="009D6842" w:rsidP="009D6842">
      <w:pPr>
        <w:pStyle w:val="10"/>
        <w:tabs>
          <w:tab w:val="center" w:pos="901"/>
          <w:tab w:val="center" w:pos="3141"/>
        </w:tabs>
        <w:spacing w:after="0" w:line="240" w:lineRule="auto"/>
        <w:ind w:left="0" w:right="0" w:firstLine="0"/>
        <w:jc w:val="left"/>
      </w:pPr>
      <w:r w:rsidRPr="00B3220D">
        <w:rPr>
          <w:b/>
        </w:rPr>
        <w:t xml:space="preserve">2.3. </w:t>
      </w:r>
      <w:r w:rsidRPr="00B3220D">
        <w:rPr>
          <w:b/>
        </w:rPr>
        <w:tab/>
        <w:t>Генеральная уборка:</w:t>
      </w:r>
      <w:r w:rsidRPr="00B3220D">
        <w:t>​</w:t>
      </w:r>
    </w:p>
    <w:p w14:paraId="5812F85C" w14:textId="0A72A4C9" w:rsidR="009D6842" w:rsidRPr="00B3220D" w:rsidRDefault="0065289F" w:rsidP="009D6842">
      <w:pPr>
        <w:pStyle w:val="10"/>
        <w:tabs>
          <w:tab w:val="center" w:pos="901"/>
          <w:tab w:val="center" w:pos="3141"/>
        </w:tabs>
        <w:spacing w:after="0" w:line="240" w:lineRule="auto"/>
        <w:ind w:left="0" w:right="0" w:firstLine="0"/>
        <w:jc w:val="left"/>
      </w:pPr>
      <w:r>
        <w:t>Время проведения:</w:t>
      </w:r>
      <w:r w:rsidR="009D6842" w:rsidRPr="00B3220D">
        <w:t xml:space="preserve"> </w:t>
      </w:r>
      <w:r>
        <w:t>____________________________________________</w:t>
      </w:r>
      <w:r w:rsidR="009D6842" w:rsidRPr="00B3220D">
        <w:t xml:space="preserve">  </w:t>
      </w:r>
    </w:p>
    <w:p w14:paraId="6ACEC3CD" w14:textId="3B9B5118" w:rsidR="009D6842" w:rsidRPr="00B3220D" w:rsidRDefault="009D6842" w:rsidP="009D6842">
      <w:pPr>
        <w:pStyle w:val="10"/>
        <w:spacing w:after="0" w:line="240" w:lineRule="auto"/>
        <w:ind w:left="0" w:firstLine="0"/>
        <w:jc w:val="left"/>
      </w:pPr>
      <w:r w:rsidRPr="00B3220D">
        <w:rPr>
          <w:b/>
        </w:rPr>
        <w:t xml:space="preserve">2.4. Кол-во персонала: </w:t>
      </w:r>
      <w:r w:rsidR="0065289F">
        <w:rPr>
          <w:b/>
        </w:rPr>
        <w:t>_____________________________________</w:t>
      </w:r>
    </w:p>
    <w:p w14:paraId="193A7C45" w14:textId="6538EEF1" w:rsidR="009D6842" w:rsidRPr="00B3220D" w:rsidRDefault="009D6842" w:rsidP="009D6842">
      <w:pPr>
        <w:pStyle w:val="10"/>
        <w:tabs>
          <w:tab w:val="center" w:pos="901"/>
          <w:tab w:val="center" w:pos="3806"/>
        </w:tabs>
        <w:spacing w:after="0" w:line="240" w:lineRule="auto"/>
        <w:ind w:left="0" w:right="0" w:firstLine="0"/>
        <w:jc w:val="left"/>
      </w:pPr>
      <w:r w:rsidRPr="00B3220D">
        <w:t>2.5.</w:t>
      </w:r>
      <w:r w:rsidRPr="00B3220D">
        <w:tab/>
        <w:t xml:space="preserve"> Обеденный перерыв согласно графику: </w:t>
      </w:r>
      <w:r w:rsidR="0065289F">
        <w:t>___________________________</w:t>
      </w:r>
    </w:p>
    <w:p w14:paraId="73BE3303" w14:textId="124F8B65" w:rsidR="009D6842" w:rsidRDefault="009D6842" w:rsidP="009D6842">
      <w:pPr>
        <w:pStyle w:val="10"/>
        <w:tabs>
          <w:tab w:val="center" w:pos="901"/>
          <w:tab w:val="center" w:pos="4034"/>
        </w:tabs>
        <w:spacing w:after="0" w:line="240" w:lineRule="auto"/>
        <w:ind w:left="0" w:right="0" w:firstLine="0"/>
      </w:pPr>
      <w:r w:rsidRPr="00B3220D">
        <w:t xml:space="preserve">2.6. </w:t>
      </w:r>
      <w:r w:rsidRPr="00B3220D">
        <w:tab/>
        <w:t xml:space="preserve">Адрес оказания Услуг: </w:t>
      </w:r>
      <w:r w:rsidRPr="00B3220D">
        <w:rPr>
          <w:lang w:val="kk-KZ"/>
        </w:rPr>
        <w:t>г</w:t>
      </w:r>
      <w:r w:rsidR="0065289F">
        <w:rPr>
          <w:lang w:val="kk-KZ"/>
        </w:rPr>
        <w:t>______________________________________</w:t>
      </w:r>
      <w:r>
        <w:t>.</w:t>
      </w:r>
      <w:r w:rsidRPr="00B3220D">
        <w:t xml:space="preserve">       </w:t>
      </w:r>
    </w:p>
    <w:p w14:paraId="6A13C188" w14:textId="62B7F306" w:rsidR="00285821" w:rsidRPr="004A5F2E" w:rsidRDefault="00285821" w:rsidP="009D6842">
      <w:pPr>
        <w:pStyle w:val="10"/>
        <w:spacing w:after="0" w:line="240" w:lineRule="auto"/>
        <w:ind w:left="0" w:right="0" w:firstLine="0"/>
        <w:jc w:val="left"/>
      </w:pPr>
    </w:p>
    <w:p w14:paraId="7493CFAE" w14:textId="0FE57FBB" w:rsidR="00453C6E" w:rsidRPr="004A5F2E" w:rsidRDefault="000C56FC" w:rsidP="00CE48BD">
      <w:pPr>
        <w:pStyle w:val="1"/>
        <w:spacing w:line="240" w:lineRule="auto"/>
        <w:ind w:left="0" w:right="1065" w:firstLine="0"/>
      </w:pPr>
      <w:r>
        <w:t xml:space="preserve">                    </w:t>
      </w:r>
      <w:r w:rsidR="00583723" w:rsidRPr="004A5F2E">
        <w:t xml:space="preserve">Подписи Сторон </w:t>
      </w:r>
      <w:r w:rsidR="00583723" w:rsidRPr="004A5F2E">
        <w:br/>
      </w:r>
    </w:p>
    <w:tbl>
      <w:tblPr>
        <w:tblStyle w:val="a7"/>
        <w:tblW w:w="9995" w:type="dxa"/>
        <w:tblInd w:w="623" w:type="dxa"/>
        <w:tblLayout w:type="fixed"/>
        <w:tblLook w:val="0400" w:firstRow="0" w:lastRow="0" w:firstColumn="0" w:lastColumn="0" w:noHBand="0" w:noVBand="1"/>
      </w:tblPr>
      <w:tblGrid>
        <w:gridCol w:w="4325"/>
        <w:gridCol w:w="5670"/>
      </w:tblGrid>
      <w:tr w:rsidR="00453C6E" w:rsidRPr="004A5F2E" w14:paraId="53AB9958" w14:textId="77777777" w:rsidTr="00285821">
        <w:trPr>
          <w:trHeight w:val="1653"/>
        </w:trPr>
        <w:tc>
          <w:tcPr>
            <w:tcW w:w="4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33E18" w14:textId="77777777" w:rsidR="00453C6E" w:rsidRPr="004A5F2E" w:rsidRDefault="00583723" w:rsidP="00CE48BD">
            <w:pPr>
              <w:pStyle w:val="10"/>
              <w:ind w:left="0" w:right="53" w:firstLine="0"/>
              <w:jc w:val="center"/>
            </w:pPr>
            <w:r w:rsidRPr="004A5F2E">
              <w:rPr>
                <w:b/>
              </w:rPr>
              <w:t xml:space="preserve">Исполнитель: </w:t>
            </w:r>
          </w:p>
          <w:p w14:paraId="7457A529" w14:textId="10A350F9" w:rsidR="00453C6E" w:rsidRPr="004A5F2E" w:rsidRDefault="00583723" w:rsidP="00CE48BD">
            <w:pPr>
              <w:pStyle w:val="10"/>
              <w:ind w:left="0" w:right="44" w:firstLine="0"/>
              <w:jc w:val="center"/>
            </w:pPr>
            <w:r w:rsidRPr="004A5F2E">
              <w:rPr>
                <w:b/>
              </w:rPr>
              <w:t xml:space="preserve">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0F47" w14:textId="77777777" w:rsidR="00453C6E" w:rsidRPr="004A5F2E" w:rsidRDefault="00583723" w:rsidP="00CE48BD">
            <w:pPr>
              <w:pStyle w:val="10"/>
              <w:ind w:left="0" w:right="54" w:firstLine="0"/>
              <w:jc w:val="center"/>
            </w:pPr>
            <w:r w:rsidRPr="004A5F2E">
              <w:rPr>
                <w:b/>
              </w:rPr>
              <w:t xml:space="preserve">Заказчик: </w:t>
            </w:r>
          </w:p>
          <w:p w14:paraId="44F3AFC9" w14:textId="64662B89" w:rsidR="00453C6E" w:rsidRPr="004A5F2E" w:rsidRDefault="00453C6E" w:rsidP="00CE48BD">
            <w:pPr>
              <w:pStyle w:val="10"/>
              <w:ind w:left="0" w:right="41" w:firstLine="0"/>
              <w:jc w:val="center"/>
            </w:pPr>
          </w:p>
        </w:tc>
      </w:tr>
    </w:tbl>
    <w:p w14:paraId="5304CB90" w14:textId="5D6D0721" w:rsidR="00434CD9" w:rsidRPr="00434CD9" w:rsidRDefault="00583723" w:rsidP="007E063A">
      <w:pPr>
        <w:pStyle w:val="10"/>
        <w:spacing w:after="0" w:line="240" w:lineRule="auto"/>
        <w:ind w:left="0" w:right="0" w:firstLine="0"/>
        <w:jc w:val="left"/>
      </w:pPr>
      <w:r w:rsidRPr="004A5F2E">
        <w:t xml:space="preserve"> </w:t>
      </w:r>
      <w:r w:rsidR="00434CD9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  <w:r w:rsidR="00434CD9">
        <w:rPr>
          <w:rFonts w:ascii="Verdana" w:hAnsi="Verdana"/>
          <w:color w:val="000000"/>
          <w:sz w:val="21"/>
          <w:szCs w:val="21"/>
          <w:shd w:val="clear" w:color="auto" w:fill="FFFFFF"/>
        </w:rPr>
        <w:br/>
      </w:r>
    </w:p>
    <w:sectPr w:rsidR="00434CD9" w:rsidRPr="00434CD9" w:rsidSect="004A5F2E">
      <w:footerReference w:type="even" r:id="rId8"/>
      <w:footerReference w:type="default" r:id="rId9"/>
      <w:footerReference w:type="first" r:id="rId10"/>
      <w:pgSz w:w="11920" w:h="16860"/>
      <w:pgMar w:top="567" w:right="567" w:bottom="567" w:left="1134" w:header="720" w:footer="5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6B8B" w14:textId="77777777" w:rsidR="00CC11FB" w:rsidRDefault="00CC11FB" w:rsidP="00453C6E">
      <w:pPr>
        <w:spacing w:after="0" w:line="240" w:lineRule="auto"/>
      </w:pPr>
      <w:r>
        <w:separator/>
      </w:r>
    </w:p>
  </w:endnote>
  <w:endnote w:type="continuationSeparator" w:id="0">
    <w:p w14:paraId="3202C794" w14:textId="77777777" w:rsidR="00CC11FB" w:rsidRDefault="00CC11FB" w:rsidP="004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BE2D" w14:textId="77777777" w:rsidR="00453C6E" w:rsidRDefault="0036561E">
    <w:pPr>
      <w:pStyle w:val="10"/>
      <w:spacing w:after="0" w:line="259" w:lineRule="auto"/>
      <w:ind w:left="708" w:right="0" w:firstLine="0"/>
      <w:jc w:val="center"/>
    </w:pPr>
    <w:r>
      <w:fldChar w:fldCharType="begin"/>
    </w:r>
    <w:r w:rsidR="00583723">
      <w:instrText>PAGE</w:instrText>
    </w:r>
    <w:r>
      <w:fldChar w:fldCharType="end"/>
    </w:r>
    <w:r w:rsidR="00583723">
      <w:rPr>
        <w:rFonts w:ascii="Calibri" w:eastAsia="Calibri" w:hAnsi="Calibri" w:cs="Calibri"/>
        <w:sz w:val="22"/>
        <w:szCs w:val="22"/>
      </w:rPr>
      <w:t xml:space="preserve"> </w:t>
    </w:r>
  </w:p>
  <w:p w14:paraId="650B90FF" w14:textId="77777777" w:rsidR="00453C6E" w:rsidRDefault="00583723">
    <w:pPr>
      <w:pStyle w:val="10"/>
      <w:spacing w:after="0" w:line="259" w:lineRule="auto"/>
      <w:ind w:left="0" w:right="78" w:firstLine="0"/>
      <w:jc w:val="right"/>
    </w:pPr>
    <w:r>
      <w:rPr>
        <w:b/>
        <w:sz w:val="22"/>
        <w:szCs w:val="22"/>
      </w:rPr>
      <w:t xml:space="preserve"> Заказчик_______________                                                                     Исполнитель ________________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63CD" w14:textId="55A8BC73" w:rsidR="00453C6E" w:rsidRDefault="00453C6E">
    <w:pPr>
      <w:pStyle w:val="10"/>
      <w:spacing w:after="0" w:line="259" w:lineRule="auto"/>
      <w:ind w:left="708" w:right="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AA7E8" w14:textId="77777777" w:rsidR="00453C6E" w:rsidRDefault="0036561E">
    <w:pPr>
      <w:pStyle w:val="10"/>
      <w:spacing w:after="0" w:line="259" w:lineRule="auto"/>
      <w:ind w:left="708" w:right="0" w:firstLine="0"/>
      <w:jc w:val="center"/>
    </w:pPr>
    <w:r>
      <w:fldChar w:fldCharType="begin"/>
    </w:r>
    <w:r w:rsidR="00583723">
      <w:instrText>PAGE</w:instrText>
    </w:r>
    <w:r>
      <w:fldChar w:fldCharType="end"/>
    </w:r>
    <w:r w:rsidR="00583723">
      <w:rPr>
        <w:rFonts w:ascii="Calibri" w:eastAsia="Calibri" w:hAnsi="Calibri" w:cs="Calibri"/>
        <w:sz w:val="22"/>
        <w:szCs w:val="22"/>
      </w:rPr>
      <w:t xml:space="preserve"> </w:t>
    </w:r>
  </w:p>
  <w:p w14:paraId="4B285FC0" w14:textId="77777777" w:rsidR="00453C6E" w:rsidRDefault="00583723">
    <w:pPr>
      <w:pStyle w:val="10"/>
      <w:spacing w:after="0" w:line="259" w:lineRule="auto"/>
      <w:ind w:left="0" w:right="78" w:firstLine="0"/>
      <w:jc w:val="right"/>
    </w:pPr>
    <w:r>
      <w:rPr>
        <w:b/>
        <w:sz w:val="22"/>
        <w:szCs w:val="22"/>
      </w:rPr>
      <w:t xml:space="preserve"> Заказчик_______________                                                                     Исполнитель ________________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16172" w14:textId="77777777" w:rsidR="00CC11FB" w:rsidRDefault="00CC11FB" w:rsidP="00453C6E">
      <w:pPr>
        <w:spacing w:after="0" w:line="240" w:lineRule="auto"/>
      </w:pPr>
      <w:r>
        <w:separator/>
      </w:r>
    </w:p>
  </w:footnote>
  <w:footnote w:type="continuationSeparator" w:id="0">
    <w:p w14:paraId="085D9D0C" w14:textId="77777777" w:rsidR="00CC11FB" w:rsidRDefault="00CC11FB" w:rsidP="004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072"/>
    <w:multiLevelType w:val="multilevel"/>
    <w:tmpl w:val="576C1BBC"/>
    <w:lvl w:ilvl="0">
      <w:start w:val="6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16" w:hanging="7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 w:hanging="18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 w:hanging="25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 w:hanging="32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 w:hanging="39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 w:hanging="46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 w:hanging="54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 w:hanging="61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4276101"/>
    <w:multiLevelType w:val="multilevel"/>
    <w:tmpl w:val="CAE0A566"/>
    <w:lvl w:ilvl="0">
      <w:start w:val="1"/>
      <w:numFmt w:val="decimal"/>
      <w:lvlText w:val="%1."/>
      <w:lvlJc w:val="left"/>
      <w:pPr>
        <w:ind w:left="3393" w:hanging="339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392" w:hanging="339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112" w:hanging="411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832" w:hanging="483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552" w:hanging="555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272" w:hanging="627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992" w:hanging="699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712" w:hanging="771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432" w:hanging="843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C9400FA"/>
    <w:multiLevelType w:val="multilevel"/>
    <w:tmpl w:val="67AA4F86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716" w:hanging="7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1" w:hanging="18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1" w:hanging="25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1" w:hanging="32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1" w:hanging="39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1" w:hanging="46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1" w:hanging="54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1" w:hanging="61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54CF3F63"/>
    <w:multiLevelType w:val="multilevel"/>
    <w:tmpl w:val="F0A0C8F6"/>
    <w:lvl w:ilvl="0">
      <w:start w:val="1"/>
      <w:numFmt w:val="decimal"/>
      <w:lvlText w:val="%1)"/>
      <w:lvlJc w:val="left"/>
      <w:pPr>
        <w:ind w:left="2147" w:hanging="214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506" w:hanging="25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26" w:hanging="32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46" w:hanging="39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66" w:hanging="466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386" w:hanging="538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06" w:hanging="610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26" w:hanging="682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46" w:hanging="754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9479988">
    <w:abstractNumId w:val="1"/>
  </w:num>
  <w:num w:numId="2" w16cid:durableId="2022664571">
    <w:abstractNumId w:val="3"/>
  </w:num>
  <w:num w:numId="3" w16cid:durableId="607660223">
    <w:abstractNumId w:val="0"/>
  </w:num>
  <w:num w:numId="4" w16cid:durableId="2151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6E"/>
    <w:rsid w:val="00007CC7"/>
    <w:rsid w:val="00012794"/>
    <w:rsid w:val="0001645C"/>
    <w:rsid w:val="000210E7"/>
    <w:rsid w:val="00030CD2"/>
    <w:rsid w:val="000379CC"/>
    <w:rsid w:val="000468FB"/>
    <w:rsid w:val="00067CAF"/>
    <w:rsid w:val="000738B2"/>
    <w:rsid w:val="000952A7"/>
    <w:rsid w:val="000C49C5"/>
    <w:rsid w:val="000C56FC"/>
    <w:rsid w:val="000D1626"/>
    <w:rsid w:val="000E6718"/>
    <w:rsid w:val="001246E1"/>
    <w:rsid w:val="00131B60"/>
    <w:rsid w:val="00147CF4"/>
    <w:rsid w:val="0016051F"/>
    <w:rsid w:val="0018327C"/>
    <w:rsid w:val="001C0B59"/>
    <w:rsid w:val="001C2DAB"/>
    <w:rsid w:val="001E2BEB"/>
    <w:rsid w:val="0022284C"/>
    <w:rsid w:val="002666A2"/>
    <w:rsid w:val="00270B90"/>
    <w:rsid w:val="00285821"/>
    <w:rsid w:val="00294B12"/>
    <w:rsid w:val="002B1AD1"/>
    <w:rsid w:val="002D79A5"/>
    <w:rsid w:val="00302983"/>
    <w:rsid w:val="00333E9C"/>
    <w:rsid w:val="0036561E"/>
    <w:rsid w:val="003732A8"/>
    <w:rsid w:val="003A1507"/>
    <w:rsid w:val="003B3000"/>
    <w:rsid w:val="003C3412"/>
    <w:rsid w:val="003D4E5D"/>
    <w:rsid w:val="003E0E86"/>
    <w:rsid w:val="00404061"/>
    <w:rsid w:val="00425527"/>
    <w:rsid w:val="00434CD9"/>
    <w:rsid w:val="0043598D"/>
    <w:rsid w:val="00453C6E"/>
    <w:rsid w:val="004654E1"/>
    <w:rsid w:val="004800E9"/>
    <w:rsid w:val="004A0C66"/>
    <w:rsid w:val="004A5F2E"/>
    <w:rsid w:val="00524E63"/>
    <w:rsid w:val="005462A9"/>
    <w:rsid w:val="0055778B"/>
    <w:rsid w:val="005578D2"/>
    <w:rsid w:val="00562ABF"/>
    <w:rsid w:val="00583723"/>
    <w:rsid w:val="005C46CF"/>
    <w:rsid w:val="005E307D"/>
    <w:rsid w:val="00613618"/>
    <w:rsid w:val="00651F47"/>
    <w:rsid w:val="0065289F"/>
    <w:rsid w:val="00680961"/>
    <w:rsid w:val="00683643"/>
    <w:rsid w:val="00697DF9"/>
    <w:rsid w:val="00702222"/>
    <w:rsid w:val="00716A6A"/>
    <w:rsid w:val="0075688B"/>
    <w:rsid w:val="007A4924"/>
    <w:rsid w:val="007E063A"/>
    <w:rsid w:val="007F4A7F"/>
    <w:rsid w:val="00810B6F"/>
    <w:rsid w:val="0082401F"/>
    <w:rsid w:val="00831E63"/>
    <w:rsid w:val="0085080D"/>
    <w:rsid w:val="00867184"/>
    <w:rsid w:val="008B5BCB"/>
    <w:rsid w:val="008D61A5"/>
    <w:rsid w:val="00942A02"/>
    <w:rsid w:val="00986A21"/>
    <w:rsid w:val="009961F0"/>
    <w:rsid w:val="009B5BBA"/>
    <w:rsid w:val="009D6842"/>
    <w:rsid w:val="00A37357"/>
    <w:rsid w:val="00A56EBF"/>
    <w:rsid w:val="00A60E05"/>
    <w:rsid w:val="00A66324"/>
    <w:rsid w:val="00A87A6B"/>
    <w:rsid w:val="00AA6CD2"/>
    <w:rsid w:val="00AD32CC"/>
    <w:rsid w:val="00B03E60"/>
    <w:rsid w:val="00B1398C"/>
    <w:rsid w:val="00B32B4C"/>
    <w:rsid w:val="00B42939"/>
    <w:rsid w:val="00B7591E"/>
    <w:rsid w:val="00B925BA"/>
    <w:rsid w:val="00B97593"/>
    <w:rsid w:val="00BA6409"/>
    <w:rsid w:val="00BC7A10"/>
    <w:rsid w:val="00BD6BA2"/>
    <w:rsid w:val="00C26484"/>
    <w:rsid w:val="00C77211"/>
    <w:rsid w:val="00C8167A"/>
    <w:rsid w:val="00CC11FB"/>
    <w:rsid w:val="00CD0384"/>
    <w:rsid w:val="00CE2D5E"/>
    <w:rsid w:val="00CE48BD"/>
    <w:rsid w:val="00D060FF"/>
    <w:rsid w:val="00DC0A0F"/>
    <w:rsid w:val="00E00546"/>
    <w:rsid w:val="00E018E4"/>
    <w:rsid w:val="00E770A1"/>
    <w:rsid w:val="00EC7341"/>
    <w:rsid w:val="00ED58BA"/>
    <w:rsid w:val="00EE4F2F"/>
    <w:rsid w:val="00F1083A"/>
    <w:rsid w:val="00F44543"/>
    <w:rsid w:val="00F916E7"/>
    <w:rsid w:val="00F9575A"/>
    <w:rsid w:val="00FC1C6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18B72"/>
  <w15:docId w15:val="{02D4DEFE-F4C1-48FD-BC5F-905B8A3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3" w:line="256" w:lineRule="auto"/>
        <w:ind w:left="731" w:right="13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A5"/>
  </w:style>
  <w:style w:type="paragraph" w:styleId="1">
    <w:name w:val="heading 1"/>
    <w:basedOn w:val="10"/>
    <w:next w:val="10"/>
    <w:rsid w:val="00453C6E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716" w:right="0"/>
      <w:jc w:val="center"/>
      <w:outlineLvl w:val="0"/>
    </w:pPr>
    <w:rPr>
      <w:b/>
      <w:color w:val="000000"/>
    </w:rPr>
  </w:style>
  <w:style w:type="paragraph" w:styleId="2">
    <w:name w:val="heading 2"/>
    <w:basedOn w:val="10"/>
    <w:next w:val="10"/>
    <w:rsid w:val="00453C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453C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453C6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453C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453C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453C6E"/>
  </w:style>
  <w:style w:type="table" w:customStyle="1" w:styleId="TableNormal">
    <w:name w:val="Table Normal"/>
    <w:rsid w:val="00453C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453C6E"/>
    <w:pPr>
      <w:spacing w:after="0" w:line="240" w:lineRule="auto"/>
      <w:ind w:left="0" w:right="0" w:firstLine="0"/>
      <w:jc w:val="center"/>
    </w:pPr>
    <w:rPr>
      <w:rFonts w:ascii="Arial" w:eastAsia="Arial" w:hAnsi="Arial" w:cs="Arial"/>
      <w:b/>
      <w:i/>
      <w:color w:val="000000"/>
    </w:rPr>
  </w:style>
  <w:style w:type="paragraph" w:styleId="a4">
    <w:name w:val="Subtitle"/>
    <w:basedOn w:val="10"/>
    <w:next w:val="10"/>
    <w:rsid w:val="00453C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453C6E"/>
    <w:pPr>
      <w:spacing w:after="0" w:line="240" w:lineRule="auto"/>
    </w:pPr>
    <w:tblPr>
      <w:tblStyleRowBandSize w:val="1"/>
      <w:tblStyleColBandSize w:val="1"/>
      <w:tblCellMar>
        <w:top w:w="34" w:type="dxa"/>
        <w:left w:w="98" w:type="dxa"/>
        <w:right w:w="61" w:type="dxa"/>
      </w:tblCellMar>
    </w:tblPr>
  </w:style>
  <w:style w:type="table" w:customStyle="1" w:styleId="a6">
    <w:basedOn w:val="TableNormal"/>
    <w:rsid w:val="00453C6E"/>
    <w:pPr>
      <w:spacing w:after="0" w:line="240" w:lineRule="auto"/>
    </w:pPr>
    <w:tblPr>
      <w:tblStyleRowBandSize w:val="1"/>
      <w:tblStyleColBandSize w:val="1"/>
      <w:tblCellMar>
        <w:top w:w="36" w:type="dxa"/>
        <w:left w:w="113" w:type="dxa"/>
        <w:right w:w="67" w:type="dxa"/>
      </w:tblCellMar>
    </w:tblPr>
  </w:style>
  <w:style w:type="table" w:customStyle="1" w:styleId="a7">
    <w:basedOn w:val="TableNormal"/>
    <w:rsid w:val="00453C6E"/>
    <w:pPr>
      <w:spacing w:after="0" w:line="240" w:lineRule="auto"/>
    </w:pPr>
    <w:tblPr>
      <w:tblStyleRowBandSize w:val="1"/>
      <w:tblStyleColBandSize w:val="1"/>
      <w:tblCellMar>
        <w:top w:w="34" w:type="dxa"/>
        <w:left w:w="128" w:type="dxa"/>
        <w:right w:w="106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809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0961"/>
    <w:rPr>
      <w:rFonts w:ascii="Segoe UI" w:hAnsi="Segoe UI" w:cs="Segoe UI"/>
      <w:sz w:val="18"/>
      <w:szCs w:val="18"/>
    </w:rPr>
  </w:style>
  <w:style w:type="paragraph" w:styleId="30">
    <w:name w:val="Body Text Indent 3"/>
    <w:basedOn w:val="a"/>
    <w:link w:val="31"/>
    <w:rsid w:val="00FC1C63"/>
    <w:pPr>
      <w:spacing w:after="0" w:line="240" w:lineRule="auto"/>
      <w:ind w:left="0" w:right="0" w:firstLine="720"/>
    </w:pPr>
    <w:rPr>
      <w:rFonts w:ascii="Arial" w:hAnsi="Arial"/>
      <w:sz w:val="28"/>
      <w:szCs w:val="20"/>
    </w:rPr>
  </w:style>
  <w:style w:type="character" w:customStyle="1" w:styleId="31">
    <w:name w:val="Основной текст с отступом 3 Знак"/>
    <w:basedOn w:val="a0"/>
    <w:link w:val="30"/>
    <w:rsid w:val="00FC1C63"/>
    <w:rPr>
      <w:rFonts w:ascii="Arial" w:hAnsi="Arial"/>
      <w:sz w:val="28"/>
      <w:szCs w:val="20"/>
    </w:rPr>
  </w:style>
  <w:style w:type="paragraph" w:styleId="aa">
    <w:name w:val="header"/>
    <w:basedOn w:val="a"/>
    <w:link w:val="ab"/>
    <w:uiPriority w:val="99"/>
    <w:unhideWhenUsed/>
    <w:rsid w:val="00B13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398C"/>
  </w:style>
  <w:style w:type="paragraph" w:styleId="ac">
    <w:name w:val="Revision"/>
    <w:hidden/>
    <w:uiPriority w:val="99"/>
    <w:semiHidden/>
    <w:rsid w:val="00A60E05"/>
    <w:pPr>
      <w:spacing w:after="0" w:line="240" w:lineRule="auto"/>
      <w:ind w:left="0" w:righ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34B1C-063B-4A9E-8963-4920F692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 Altynbekov</cp:lastModifiedBy>
  <cp:revision>71</cp:revision>
  <cp:lastPrinted>2021-01-26T12:20:00Z</cp:lastPrinted>
  <dcterms:created xsi:type="dcterms:W3CDTF">2019-12-13T09:04:00Z</dcterms:created>
  <dcterms:modified xsi:type="dcterms:W3CDTF">2023-03-14T05:08:00Z</dcterms:modified>
</cp:coreProperties>
</file>