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1 - Serviço de Backup Distribuído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Final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1114425</wp:posOffset>
            </wp:positionH>
            <wp:positionV relativeFrom="paragraph">
              <wp:posOffset>382935</wp:posOffset>
            </wp:positionV>
            <wp:extent cx="3495675" cy="13049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Sistemas Distribuídos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12/04/2021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T1G09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Daniel Fernandes Ferreira - up201806506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Pedro Varandas da Costa Azevedo da Ponte - up201809694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Execução concorrente de protocolos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a concorrência entre os diferentes protocolos, de modo a que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possa lidar com as diversas mensagens que são enviadas e recebidas simultaneamente e de forma a poder enviar e receber diversos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 ao mesmo tempo,</w:t>
      </w:r>
      <w:r w:rsidDel="00000000" w:rsidR="00000000" w:rsidRPr="00000000">
        <w:rPr>
          <w:sz w:val="24"/>
          <w:szCs w:val="24"/>
          <w:rtl w:val="0"/>
        </w:rPr>
        <w:t xml:space="preserve"> recorremos à implementação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multithreading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atingir a concorrência, recorremos à classe da API do Java </w:t>
      </w:r>
      <w:r w:rsidDel="00000000" w:rsidR="00000000" w:rsidRPr="00000000">
        <w:rPr>
          <w:i w:val="1"/>
          <w:sz w:val="24"/>
          <w:szCs w:val="24"/>
          <w:rtl w:val="0"/>
        </w:rPr>
        <w:t xml:space="preserve">java.util.concurrent.ScheduledThreadPoolExecutor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que permite agendar um gestor de "tempo limite", sem usar qualquer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antes que o tempo limite expire. Desta forma, evitamos recorrer ao uso de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Thread.sleep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que pode provocar a existência de demasiadas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ao mesmo tempo, utilizando-se assim demasiados recursos e limitando-se a escalabilidade. Com a utilização desta classe, não necessitamos de nos preocupar com o número de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threads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existente e a correr simultaneamente, uma vez que este é limitado e é gerido API do Java.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De forma a garantirmos a concorrência entre as várias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no acesso, de forma segura, às tabelas onde são guardadas as informações sobre os ficheiros dos quais foi feito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backup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por um determinado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peer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chunks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guardados, distribuição dos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chunks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pelos vários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peers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existentes, entre outras, recorremos à classe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java.util.concurrent.ConcurrentHashMap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 Quando um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 peer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é iniciado (“Peer.java”), criam-se três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que são associadas aos três canais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multicast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(MC, MDB, MDR) que os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peers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utilizam para enviar e receber mensagens. Nos canais que estas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contêm, é feita a receção das mensagens enviadas pelos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peers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. Quando é recebida uma mensagem (“ChannelController.java”), cria-se uma nova thread - ManageReceivedMessages - que é responsável por processar a mensagem recebida. Desta forma, permite-se que seja possível processar diversas mensagens ao mesmo tempo.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</w:rPr>
        <w:drawing>
          <wp:inline distB="114300" distT="114300" distL="114300" distR="114300">
            <wp:extent cx="5014913" cy="28709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870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Para cada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 ManageReceivedMessages, verifica-se qual é o tipo da mensagem (PUTCHUNK, CHUNK, DELETE, …) e chama-se uma nova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que vai ser responsável por executar a respetiva parte do subprotocolo. 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235275</wp:posOffset>
            </wp:positionH>
            <wp:positionV relativeFrom="paragraph">
              <wp:posOffset>257175</wp:posOffset>
            </wp:positionV>
            <wp:extent cx="5491163" cy="3944502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9445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Dentro de cada subprotocolo, para cada mensagem que é necessário enviar, cria-se uma nova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responsável por enviar a mensagem através do canal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multicast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correto - ThreadSendMessages. Deste modo, é possível enviar várias mensagens simultaneamente, garantindo-se assim a concorrência entre protocolos.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257175</wp:posOffset>
            </wp:positionV>
            <wp:extent cx="5557838" cy="2943225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Na nossa implementação, retiramos também partido da sincronização em Java, tornando assim alguns métodos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synchronized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. Assim, quando uma </w:t>
      </w:r>
      <w:r w:rsidDel="00000000" w:rsidR="00000000" w:rsidRPr="00000000">
        <w:rPr>
          <w:i w:val="1"/>
          <w:color w:val="252525"/>
          <w:sz w:val="24"/>
          <w:szCs w:val="24"/>
          <w:rtl w:val="0"/>
        </w:rPr>
        <w:t xml:space="preserve">thread 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está a executar um determinado método sincronizado, mais nenhuma poderá executá-lo ao mesmo tempo, ficando as outras bloqueadas até que a primeira termine a execução.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color w:val="25252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Enhancements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Backup Enhancement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enhancement </w:t>
      </w:r>
      <w:r w:rsidDel="00000000" w:rsidR="00000000" w:rsidRPr="00000000">
        <w:rPr>
          <w:sz w:val="24"/>
          <w:szCs w:val="24"/>
          <w:rtl w:val="0"/>
        </w:rPr>
        <w:t xml:space="preserve">tem como objetivo melhorar o subprotocolo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 </w:t>
      </w:r>
      <w:r w:rsidDel="00000000" w:rsidR="00000000" w:rsidRPr="00000000">
        <w:rPr>
          <w:sz w:val="24"/>
          <w:szCs w:val="24"/>
          <w:rtl w:val="0"/>
        </w:rPr>
        <w:t xml:space="preserve">original, de forma a garantir que a replicação atual de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é igual à replicação desejada, permitindo, assim, que haja mais espaço para fazer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 </w:t>
      </w:r>
      <w:r w:rsidDel="00000000" w:rsidR="00000000" w:rsidRPr="00000000">
        <w:rPr>
          <w:sz w:val="24"/>
          <w:szCs w:val="24"/>
          <w:rtl w:val="0"/>
        </w:rPr>
        <w:t xml:space="preserve">de ficheiros em comparação com a utilização do subprotocolo inicial.</w:t>
      </w:r>
    </w:p>
    <w:p w:rsidR="00000000" w:rsidDel="00000000" w:rsidP="00000000" w:rsidRDefault="00000000" w:rsidRPr="00000000" w14:paraId="0000003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versão inicial (“1.0”),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initiator peer</w:t>
      </w:r>
      <w:r w:rsidDel="00000000" w:rsidR="00000000" w:rsidRPr="00000000">
        <w:rPr>
          <w:sz w:val="24"/>
          <w:szCs w:val="24"/>
          <w:rtl w:val="0"/>
        </w:rPr>
        <w:t xml:space="preserve"> envia uma mensagem PUTCHUNK para todos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ativos através do canal MDB.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, ao receber esta mensagem, tenta imediatamente guardar a informação recebida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body</w:t>
      </w:r>
      <w:r w:rsidDel="00000000" w:rsidR="00000000" w:rsidRPr="00000000">
        <w:rPr>
          <w:sz w:val="24"/>
          <w:szCs w:val="24"/>
          <w:rtl w:val="0"/>
        </w:rPr>
        <w:t xml:space="preserve"> da mensagem, criando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para tal. De seguida, espera um tempo aleatório entre 0 e 400 ms antes de enviar uma mensagem STORED através do canal MC. Todo este procedimento pode ser visto no ficheiro “PutChunkMessageThread.java”.</w:t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caso da versão melhorada (“2.0”), invertemos a fase de espera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, ou seja,</w:t>
      </w:r>
      <w:r w:rsidDel="00000000" w:rsidR="00000000" w:rsidRPr="00000000">
        <w:rPr>
          <w:sz w:val="24"/>
          <w:szCs w:val="24"/>
          <w:rtl w:val="0"/>
        </w:rPr>
        <w:t xml:space="preserve"> em vez de este esperar um tempo aleatório antes de enviar a mensagem STORED, espera-o quando recebe a mensagem PUTCHUNK (“ManageReceivedMessages.java”). Após esta espera, já no “PutChunkMessageThread.java”, verifica se o número de replicações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que se deseja guardar já atingiu o valor desejado ou não. Para tal, recorre-se a uma ConcurrentHashMap (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chunksDistribution</w:t>
      </w:r>
      <w:r w:rsidDel="00000000" w:rsidR="00000000" w:rsidRPr="00000000">
        <w:rPr>
          <w:sz w:val="24"/>
          <w:szCs w:val="24"/>
          <w:rtl w:val="0"/>
        </w:rPr>
        <w:t xml:space="preserve">) que contém, para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peerId</w:t>
      </w:r>
      <w:r w:rsidDel="00000000" w:rsidR="00000000" w:rsidRPr="00000000">
        <w:rPr>
          <w:sz w:val="24"/>
          <w:szCs w:val="24"/>
          <w:rtl w:val="0"/>
        </w:rPr>
        <w:t xml:space="preserve">, uma ArrayList com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 já  guardados por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. Desta forma, para se obter a replicação atual, percorre-se a lista de cada um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e retorna-se o número de vezes que se encontrou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. Caso a replicação atual já tenha atingido a replicação desejada, então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já não necessita de guardar uma cópia deste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. Caso contrário,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guarda uma cópia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e adiciona o id do mesmo (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fileId_chunkNo</w:t>
      </w:r>
      <w:r w:rsidDel="00000000" w:rsidR="00000000" w:rsidRPr="00000000">
        <w:rPr>
          <w:sz w:val="24"/>
          <w:szCs w:val="24"/>
          <w:rtl w:val="0"/>
        </w:rPr>
        <w:t xml:space="preserve">) à sua lista na ConcurrentHashMap (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chunksDistribution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nova versão deste subprotocolo, conseguimos melhorar a versão inicial, uma vez que na grande maioria dos casos, a replicação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</w:t>
      </w:r>
      <w:r w:rsidDel="00000000" w:rsidR="00000000" w:rsidRPr="00000000">
        <w:rPr>
          <w:sz w:val="24"/>
          <w:szCs w:val="24"/>
          <w:rtl w:val="0"/>
        </w:rPr>
        <w:t xml:space="preserve"> irá ser igual à desejada, permitindo poupar espaço na memória 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e, assim, fazer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</w:t>
      </w:r>
      <w:r w:rsidDel="00000000" w:rsidR="00000000" w:rsidRPr="00000000">
        <w:rPr>
          <w:sz w:val="24"/>
          <w:szCs w:val="24"/>
          <w:rtl w:val="0"/>
        </w:rPr>
        <w:t xml:space="preserve"> de um maior número de ficheiros.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Restore Enhancement</w:t>
      </w:r>
    </w:p>
    <w:p w:rsidR="00000000" w:rsidDel="00000000" w:rsidP="00000000" w:rsidRDefault="00000000" w:rsidRPr="00000000" w14:paraId="0000003F">
      <w:pPr>
        <w:spacing w:after="0" w:before="0" w:line="348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 subprotocolo inicial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Restore </w:t>
      </w:r>
      <w:r w:rsidDel="00000000" w:rsidR="00000000" w:rsidRPr="00000000">
        <w:rPr>
          <w:sz w:val="24"/>
          <w:szCs w:val="24"/>
          <w:rtl w:val="0"/>
        </w:rPr>
        <w:t xml:space="preserve">(versão “1.0”), é usado o protocolo UDP para transmitir pacotes entre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de forma a obter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 </w:t>
      </w:r>
      <w:r w:rsidDel="00000000" w:rsidR="00000000" w:rsidRPr="00000000">
        <w:rPr>
          <w:sz w:val="24"/>
          <w:szCs w:val="24"/>
          <w:rtl w:val="0"/>
        </w:rPr>
        <w:t xml:space="preserve">que pertencem a um determinado ficheiro, para que este possa ser recuperado. Contudo, o protocolo UDP é um protocolo que não garante a não perda de pacotes aquando da transmissão dos mesmos. Para além disso, como, na prática, apenas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necessita de receber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 </w:t>
      </w:r>
      <w:r w:rsidDel="00000000" w:rsidR="00000000" w:rsidRPr="00000000">
        <w:rPr>
          <w:sz w:val="24"/>
          <w:szCs w:val="24"/>
          <w:rtl w:val="0"/>
        </w:rPr>
        <w:t xml:space="preserve">e estamos a usar um canal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multicast </w:t>
      </w:r>
      <w:r w:rsidDel="00000000" w:rsidR="00000000" w:rsidRPr="00000000">
        <w:rPr>
          <w:sz w:val="24"/>
          <w:szCs w:val="24"/>
          <w:rtl w:val="0"/>
        </w:rPr>
        <w:t xml:space="preserve">para enviar todos os pedaços do ficheiro, podemos realizar algumas alterações para melhorar este subprotocolo.</w:t>
      </w:r>
    </w:p>
    <w:p w:rsidR="00000000" w:rsidDel="00000000" w:rsidP="00000000" w:rsidRDefault="00000000" w:rsidRPr="00000000" w14:paraId="00000040">
      <w:pPr>
        <w:spacing w:after="0" w:before="0" w:line="348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resolver estes problemas, a transmissão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 </w:t>
      </w:r>
      <w:r w:rsidDel="00000000" w:rsidR="00000000" w:rsidRPr="00000000">
        <w:rPr>
          <w:sz w:val="24"/>
          <w:szCs w:val="24"/>
          <w:rtl w:val="0"/>
        </w:rPr>
        <w:t xml:space="preserve">por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multicast </w:t>
      </w:r>
      <w:r w:rsidDel="00000000" w:rsidR="00000000" w:rsidRPr="00000000">
        <w:rPr>
          <w:sz w:val="24"/>
          <w:szCs w:val="24"/>
          <w:rtl w:val="0"/>
        </w:rPr>
        <w:t xml:space="preserve">foi substituída por transmissão através de um canal TCP. Para tal, na versão melhorada,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cria um canal TCP na porta 6000 +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peerID</w:t>
      </w:r>
      <w:r w:rsidDel="00000000" w:rsidR="00000000" w:rsidRPr="00000000">
        <w:rPr>
          <w:sz w:val="24"/>
          <w:szCs w:val="24"/>
          <w:rtl w:val="0"/>
        </w:rPr>
        <w:t xml:space="preserve">, garantindo que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tem uma porta diferente e permitindo vários comandos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Restore </w:t>
      </w:r>
      <w:r w:rsidDel="00000000" w:rsidR="00000000" w:rsidRPr="00000000">
        <w:rPr>
          <w:sz w:val="24"/>
          <w:szCs w:val="24"/>
          <w:rtl w:val="0"/>
        </w:rPr>
        <w:t xml:space="preserve">serem executados simultaneamente. Esta porta é criada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serverSocket </w:t>
      </w:r>
      <w:r w:rsidDel="00000000" w:rsidR="00000000" w:rsidRPr="00000000">
        <w:rPr>
          <w:sz w:val="24"/>
          <w:szCs w:val="24"/>
          <w:rtl w:val="0"/>
        </w:rPr>
        <w:t xml:space="preserve">criado pelo mesmo é enviado como argumento na criação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TCPChannel </w:t>
      </w:r>
      <w:r w:rsidDel="00000000" w:rsidR="00000000" w:rsidRPr="00000000">
        <w:rPr>
          <w:sz w:val="24"/>
          <w:szCs w:val="24"/>
          <w:rtl w:val="0"/>
        </w:rPr>
        <w:t xml:space="preserve">(“TCPChannel .java”).</w:t>
      </w:r>
    </w:p>
    <w:p w:rsidR="00000000" w:rsidDel="00000000" w:rsidP="00000000" w:rsidRDefault="00000000" w:rsidRPr="00000000" w14:paraId="00000041">
      <w:pPr>
        <w:spacing w:after="0" w:before="0" w:line="348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como na versão inicial,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, ao receber uma mensagem do tipo GETCHUNK, vai iniciar uma nova thread onde criará a mensagem de resposta com a informação do respetivo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 </w:t>
      </w:r>
      <w:r w:rsidDel="00000000" w:rsidR="00000000" w:rsidRPr="00000000">
        <w:rPr>
          <w:sz w:val="24"/>
          <w:szCs w:val="24"/>
          <w:rtl w:val="0"/>
        </w:rPr>
        <w:t xml:space="preserve">pedido. No entanto, em vez de instanciar a classe “ThreadSendMessages”, irá criar um novo socket para enviar a mensagem para o canal TCP criado pelo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que faz o pedido (classe “ThreadChunkMessage”). Este procedimento pode ser visualizado nos ficheiros “GetChunkMessageThread.java” e “ThreadChunkMessage.java”.</w:t>
      </w:r>
    </w:p>
    <w:p w:rsidR="00000000" w:rsidDel="00000000" w:rsidP="00000000" w:rsidRDefault="00000000" w:rsidRPr="00000000" w14:paraId="00000042">
      <w:pPr>
        <w:spacing w:after="0" w:before="0" w:line="348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a garantir que os outros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sabem que certo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 </w:t>
      </w:r>
      <w:r w:rsidDel="00000000" w:rsidR="00000000" w:rsidRPr="00000000">
        <w:rPr>
          <w:sz w:val="24"/>
          <w:szCs w:val="24"/>
          <w:rtl w:val="0"/>
        </w:rPr>
        <w:t xml:space="preserve">já foi enviado por outro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, um novo tipo de mensagem foi criada: CHUNKTCP (&lt;protocol_version&gt; CHUNKTCP &lt;SenderId&gt; &lt;FileId&gt; &lt;ChunkNo&gt;). Esta mensagem é enviada a todos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ativos através do canal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multicast </w:t>
      </w:r>
      <w:r w:rsidDel="00000000" w:rsidR="00000000" w:rsidRPr="00000000">
        <w:rPr>
          <w:sz w:val="24"/>
          <w:szCs w:val="24"/>
          <w:rtl w:val="0"/>
        </w:rPr>
        <w:t xml:space="preserve">MC, evitando o envio repetido de informação.</w:t>
      </w:r>
    </w:p>
    <w:p w:rsidR="00000000" w:rsidDel="00000000" w:rsidP="00000000" w:rsidRDefault="00000000" w:rsidRPr="00000000" w14:paraId="00000043">
      <w:pPr>
        <w:spacing w:after="0" w:before="0" w:line="348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Através da nova versão deste subprotocolo, conseguimos melhorar a versão inicial, uma vez que passamos a usar um canal TCP que, embora possa não ser tão rápido como um canal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multicast </w:t>
      </w:r>
      <w:r w:rsidDel="00000000" w:rsidR="00000000" w:rsidRPr="00000000">
        <w:rPr>
          <w:sz w:val="24"/>
          <w:szCs w:val="24"/>
          <w:rtl w:val="0"/>
        </w:rPr>
        <w:t xml:space="preserve">UDP, é mais confiável e, com a sua utilização, apenas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desejado recebe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, em vez de estes serem enviados para todos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ligados à rede de multicast.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Delete Enhancement</w:t>
      </w:r>
    </w:p>
    <w:p w:rsidR="00000000" w:rsidDel="00000000" w:rsidP="00000000" w:rsidRDefault="00000000" w:rsidRPr="00000000" w14:paraId="00000046">
      <w:pPr>
        <w:spacing w:line="348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Inicialmente, este subprotocolo (versão “1.0”) apenas permitia apagar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 </w:t>
      </w:r>
      <w:r w:rsidDel="00000000" w:rsidR="00000000" w:rsidRPr="00000000">
        <w:rPr>
          <w:sz w:val="24"/>
          <w:szCs w:val="24"/>
          <w:rtl w:val="0"/>
        </w:rPr>
        <w:t xml:space="preserve">de um ficheiro caso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 </w:t>
      </w:r>
      <w:r w:rsidDel="00000000" w:rsidR="00000000" w:rsidRPr="00000000">
        <w:rPr>
          <w:sz w:val="24"/>
          <w:szCs w:val="24"/>
          <w:rtl w:val="0"/>
        </w:rPr>
        <w:t xml:space="preserve">que os contêm estejam a correr no momento em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initiator peer </w:t>
      </w:r>
      <w:r w:rsidDel="00000000" w:rsidR="00000000" w:rsidRPr="00000000">
        <w:rPr>
          <w:sz w:val="24"/>
          <w:szCs w:val="24"/>
          <w:rtl w:val="0"/>
        </w:rPr>
        <w:t xml:space="preserve">envia a mensagem DELETE. Caso contrário,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nunca irão conseguir eliminar esses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já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initiator peer</w:t>
      </w:r>
      <w:r w:rsidDel="00000000" w:rsidR="00000000" w:rsidRPr="00000000">
        <w:rPr>
          <w:sz w:val="24"/>
          <w:szCs w:val="24"/>
          <w:rtl w:val="0"/>
        </w:rPr>
        <w:t xml:space="preserve"> não consegue saber quais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que os apagaram, pelo que o espaço por estes ocupado nunca será recuperado.</w:t>
      </w:r>
    </w:p>
    <w:p w:rsidR="00000000" w:rsidDel="00000000" w:rsidP="00000000" w:rsidRDefault="00000000" w:rsidRPr="00000000" w14:paraId="00000047">
      <w:pPr>
        <w:spacing w:line="348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da versão melhorada (“2.0”) é permitir que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que não estão ativos no momento em que é enviada a mensagem de DELETE possam apagar os chunks dos ficheiros que foram eliminados quando forem novamente iniciados. Para tal, implementamos dois novos tipos de mensagens nesta versão: a mensagem WORKING e a mensagem DELETED.</w:t>
      </w:r>
    </w:p>
    <w:p w:rsidR="00000000" w:rsidDel="00000000" w:rsidP="00000000" w:rsidRDefault="00000000" w:rsidRPr="00000000" w14:paraId="00000048">
      <w:pPr>
        <w:spacing w:line="348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versão “2.0”, quando um peer recebe uma mensagem DELETE, depois de apagar os chunks que contém do ficheiro indicado na mensagem, envia como resposta uma mensagem do tipo DELETED (&lt;Version&gt; DELETED &lt;SenderId&gt; &lt;InitiatorId&gt; &lt;FileId&gt; &lt;CRLF&gt;&lt;CRLF&gt;) através do canal MD, permitindo assim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initiator peer</w:t>
      </w:r>
      <w:r w:rsidDel="00000000" w:rsidR="00000000" w:rsidRPr="00000000">
        <w:rPr>
          <w:sz w:val="24"/>
          <w:szCs w:val="24"/>
          <w:rtl w:val="0"/>
        </w:rPr>
        <w:t xml:space="preserve"> saber que 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apagou os chunks do ficheiro.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initiator peer</w:t>
      </w:r>
      <w:r w:rsidDel="00000000" w:rsidR="00000000" w:rsidRPr="00000000">
        <w:rPr>
          <w:sz w:val="24"/>
          <w:szCs w:val="24"/>
          <w:rtl w:val="0"/>
        </w:rPr>
        <w:t xml:space="preserve"> tem uma ConcurrentHashMap (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filesDeleted</w:t>
      </w:r>
      <w:r w:rsidDel="00000000" w:rsidR="00000000" w:rsidRPr="00000000">
        <w:rPr>
          <w:sz w:val="24"/>
          <w:szCs w:val="24"/>
          <w:rtl w:val="0"/>
        </w:rPr>
        <w:t xml:space="preserve">) associada, na qual guarda a relação entre os ids dos ficheiros que apagou 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que apagaram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 destes ficheiros. Desta forma, ao receber uma mensagem DELETED, adiciona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que a enviou à lista do respetivo ficheiro. </w:t>
      </w:r>
    </w:p>
    <w:p w:rsidR="00000000" w:rsidDel="00000000" w:rsidP="00000000" w:rsidRDefault="00000000" w:rsidRPr="00000000" w14:paraId="00000049">
      <w:pPr>
        <w:spacing w:line="348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peer inicia funções, envia uma mensagem do tipo WORKING para todos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através do canal MC, para os avisar da sua existência. Estes, ao receberem a mensagem, verificam para cada ficheiro presente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filesDeleted </w:t>
      </w:r>
      <w:r w:rsidDel="00000000" w:rsidR="00000000" w:rsidRPr="00000000">
        <w:rPr>
          <w:sz w:val="24"/>
          <w:szCs w:val="24"/>
          <w:rtl w:val="0"/>
        </w:rPr>
        <w:t xml:space="preserve">se esse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já removeu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 desse ficheiro e, caso não o tenha feito, verifica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chunksDistribution </w:t>
      </w:r>
      <w:r w:rsidDel="00000000" w:rsidR="00000000" w:rsidRPr="00000000">
        <w:rPr>
          <w:sz w:val="24"/>
          <w:szCs w:val="24"/>
          <w:rtl w:val="0"/>
        </w:rPr>
        <w:t xml:space="preserve">se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</w:t>
      </w:r>
      <w:r w:rsidDel="00000000" w:rsidR="00000000" w:rsidRPr="00000000">
        <w:rPr>
          <w:sz w:val="24"/>
          <w:szCs w:val="24"/>
          <w:rtl w:val="0"/>
        </w:rPr>
        <w:t xml:space="preserve"> fez </w:t>
      </w:r>
      <w:r w:rsidDel="00000000" w:rsidR="00000000" w:rsidRPr="00000000">
        <w:rPr>
          <w:i w:val="1"/>
          <w:sz w:val="24"/>
          <w:szCs w:val="24"/>
          <w:rtl w:val="0"/>
        </w:rPr>
        <w:t xml:space="preserve">backup </w:t>
      </w:r>
      <w:r w:rsidDel="00000000" w:rsidR="00000000" w:rsidRPr="00000000">
        <w:rPr>
          <w:sz w:val="24"/>
          <w:szCs w:val="24"/>
          <w:rtl w:val="0"/>
        </w:rPr>
        <w:t xml:space="preserve">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 </w:t>
      </w:r>
      <w:r w:rsidDel="00000000" w:rsidR="00000000" w:rsidRPr="00000000">
        <w:rPr>
          <w:sz w:val="24"/>
          <w:szCs w:val="24"/>
          <w:rtl w:val="0"/>
        </w:rPr>
        <w:t xml:space="preserve">desse ficheiro. Caso tenha feito, então, vai enviar, para cada ficheiro que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contém, chunks que devem ser eliminados, 5 mensagens de DELETE separadas por 200 ms cada, para evitar casos em que alguma mensagem possa ser perdida, garantindo assim que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peers</w:t>
      </w:r>
      <w:r w:rsidDel="00000000" w:rsidR="00000000" w:rsidRPr="00000000">
        <w:rPr>
          <w:sz w:val="24"/>
          <w:szCs w:val="24"/>
          <w:rtl w:val="0"/>
        </w:rPr>
        <w:t xml:space="preserve"> recebem as mensagens. De seguida,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peer </w:t>
      </w:r>
      <w:r w:rsidDel="00000000" w:rsidR="00000000" w:rsidRPr="00000000">
        <w:rPr>
          <w:sz w:val="24"/>
          <w:szCs w:val="24"/>
          <w:rtl w:val="0"/>
        </w:rPr>
        <w:t xml:space="preserve">deve apagar os respetivos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, enviando como resposta uma mensagem DELETED.</w:t>
      </w:r>
    </w:p>
    <w:p w:rsidR="00000000" w:rsidDel="00000000" w:rsidP="00000000" w:rsidRDefault="00000000" w:rsidRPr="00000000" w14:paraId="0000004A">
      <w:pPr>
        <w:spacing w:line="348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da implementação desta melhoria conseguimos garantir que os peers apagam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chunks</w:t>
      </w:r>
      <w:r w:rsidDel="00000000" w:rsidR="00000000" w:rsidRPr="00000000">
        <w:rPr>
          <w:sz w:val="24"/>
          <w:szCs w:val="24"/>
          <w:rtl w:val="0"/>
        </w:rPr>
        <w:t xml:space="preserve"> de ficheiros que foram apagados mesmo que não estejam ativos no momento em que a mensagem DELETE foi enviada.</w:t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