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C09C36" w14:textId="23F700E5" w:rsidR="00556C6D" w:rsidRDefault="00000000">
      <w:pPr>
        <w:pStyle w:val="Ttulo"/>
        <w:jc w:val="center"/>
      </w:pPr>
      <w:r>
        <w:t xml:space="preserve">TEMA </w:t>
      </w:r>
      <w:r w:rsidR="00367D7B">
        <w:t>46</w:t>
      </w:r>
      <w:r>
        <w:t>: LENGUAJES DE PROGRAMACIÓN. CARACTERÍSTICAS. FUNDAMENTOS. TRADUCTORES, COMPILADORES, ENSAMBLADORES E INTÉRPRETES. ESTADO DEL ARTE DE LAS TÉCNICAS, HERRAMIENTAS Y ENTORNOS DE DESARROLLO: ENTORNOS VISUALES, JAVA, .NET, PYTHON, LENGUAJES DE SCRIPTING.</w:t>
      </w:r>
    </w:p>
    <w:p w14:paraId="48357A17" w14:textId="77777777" w:rsidR="00556C6D" w:rsidRDefault="00000000">
      <w:pPr>
        <w:pStyle w:val="Ttulo1"/>
      </w:pPr>
      <w:r>
        <w:t>INTRODUCCIÓN A LOS ORDENADORES Y PROGRAMACIÓN</w:t>
      </w:r>
    </w:p>
    <w:p w14:paraId="4699A038" w14:textId="77777777" w:rsidR="00556C6D" w:rsidRDefault="00000000">
      <w:pPr>
        <w:spacing w:after="120"/>
      </w:pPr>
      <w:r>
        <w:t>Los ordenadores son herramientas rápidas y precisas para ejecutar operaciones, pero carecen de inteligencia natural. La Unidad Central de Proceso (CPU) es crucial para la ejecución de programas, ya que realiza el cálculo y procesamiento principal.</w:t>
      </w:r>
    </w:p>
    <w:p w14:paraId="0EA45259" w14:textId="77777777" w:rsidR="00556C6D" w:rsidRDefault="00000000">
      <w:pPr>
        <w:pStyle w:val="Ttulo1"/>
      </w:pPr>
      <w:r>
        <w:t>LENGUAJES DE PROGRAMACIÓN</w:t>
      </w:r>
    </w:p>
    <w:p w14:paraId="50F7D72E" w14:textId="77777777" w:rsidR="00556C6D" w:rsidRDefault="00000000">
      <w:pPr>
        <w:pStyle w:val="Prrafodelista"/>
        <w:numPr>
          <w:ilvl w:val="0"/>
          <w:numId w:val="2"/>
        </w:numPr>
        <w:spacing w:after="60"/>
      </w:pPr>
      <w:r>
        <w:t>Es el medio mediante el cual el programador escribe las instrucciones que el ordenador debe ejecutar. Está compuesto por notaciones, símbolos y reglas sintácticas que permiten crear algoritmos, los cuales serán interpretados por el hardware del ordenador.</w:t>
      </w:r>
    </w:p>
    <w:p w14:paraId="4F06D80D" w14:textId="77777777" w:rsidR="00556C6D" w:rsidRDefault="00000000">
      <w:pPr>
        <w:pStyle w:val="Prrafodelista"/>
        <w:numPr>
          <w:ilvl w:val="0"/>
          <w:numId w:val="2"/>
        </w:numPr>
        <w:spacing w:after="60"/>
      </w:pPr>
      <w:r>
        <w:t>La CPU maneja instrucciones en lenguaje máquina, específico para cada modelo, y solo puede ejecutar programas escritos en este lenguaje. Para ejecutar programas en otros lenguajes, es necesario traducirlos a lenguaje máquina mediante compilación o interpretación.</w:t>
      </w:r>
    </w:p>
    <w:p w14:paraId="549B4A7B" w14:textId="77777777" w:rsidR="00556C6D" w:rsidRDefault="00000000">
      <w:pPr>
        <w:pStyle w:val="Prrafodelista"/>
        <w:numPr>
          <w:ilvl w:val="0"/>
          <w:numId w:val="2"/>
        </w:numPr>
        <w:spacing w:after="60"/>
      </w:pPr>
      <w:r>
        <w:t>Existen lenguajes de bajo nivel, más cercanos al lenguaje máquina, y lenguajes de alto nivel, más comprensibles para los humanos. Los programas se escriben utilizando símbolos y siguiendo reglas gramaticales específicas, y estos lenguajes incluyen un léxico, una sintaxis y una semántica que determinan las construcciones válidas y su significado. Para que un ordenador ejecute un programa, este debe ser traducido a un lenguaje comprensible por la máquina.</w:t>
      </w:r>
    </w:p>
    <w:p w14:paraId="64852FC4" w14:textId="77777777" w:rsidR="00556C6D" w:rsidRDefault="00000000">
      <w:pPr>
        <w:pStyle w:val="Prrafodelista"/>
        <w:numPr>
          <w:ilvl w:val="0"/>
          <w:numId w:val="2"/>
        </w:numPr>
        <w:spacing w:after="60"/>
      </w:pPr>
      <w:r>
        <w:t>Los lenguajes de programación permiten diversas técnicas para mejorar la eficiencia del código, como la programación estructurada, modular, orientada a objetos, concurrente, funcional y lógica.</w:t>
      </w:r>
    </w:p>
    <w:p w14:paraId="64865F4C" w14:textId="77777777" w:rsidR="00556C6D" w:rsidRDefault="00000000">
      <w:pPr>
        <w:pStyle w:val="Ttulo2"/>
      </w:pPr>
      <w:r>
        <w:t>Clasificación de los lenguajes de programación</w:t>
      </w:r>
    </w:p>
    <w:p w14:paraId="1202D26F" w14:textId="77777777" w:rsidR="00556C6D" w:rsidRDefault="00000000">
      <w:pPr>
        <w:pStyle w:val="Prrafodelista"/>
        <w:numPr>
          <w:ilvl w:val="0"/>
          <w:numId w:val="2"/>
        </w:numPr>
        <w:spacing w:after="60"/>
      </w:pPr>
      <w:r>
        <w:t>Según su proximidad del lenguaje con la máquina o con el lenguaje natural:</w:t>
      </w:r>
    </w:p>
    <w:p w14:paraId="114FAE6A" w14:textId="77777777" w:rsidR="00556C6D" w:rsidRDefault="00000000">
      <w:pPr>
        <w:pStyle w:val="Prrafodelista"/>
        <w:numPr>
          <w:ilvl w:val="1"/>
          <w:numId w:val="2"/>
        </w:numPr>
        <w:spacing w:after="60"/>
      </w:pPr>
      <w:r>
        <w:t>Lenguajes de bajo nivel: lenguajes máquina.</w:t>
      </w:r>
    </w:p>
    <w:p w14:paraId="38E2D3ED" w14:textId="77777777" w:rsidR="00556C6D" w:rsidRDefault="00000000">
      <w:pPr>
        <w:pStyle w:val="Prrafodelista"/>
        <w:numPr>
          <w:ilvl w:val="1"/>
          <w:numId w:val="2"/>
        </w:numPr>
        <w:spacing w:after="60"/>
      </w:pPr>
      <w:r>
        <w:t>Lenguajes de nivel medio: lenguajes ensambladores y macroensambladores.</w:t>
      </w:r>
    </w:p>
    <w:p w14:paraId="70E90682" w14:textId="77777777" w:rsidR="00556C6D" w:rsidRDefault="00000000">
      <w:pPr>
        <w:pStyle w:val="Prrafodelista"/>
        <w:numPr>
          <w:ilvl w:val="1"/>
          <w:numId w:val="2"/>
        </w:numPr>
        <w:spacing w:after="60"/>
      </w:pPr>
      <w:r>
        <w:t>Lenguajes de alto nivel: el resto de los lenguajes.</w:t>
      </w:r>
    </w:p>
    <w:p w14:paraId="36AB9A25" w14:textId="77777777" w:rsidR="00556C6D" w:rsidRDefault="00000000">
      <w:pPr>
        <w:pStyle w:val="Prrafodelista"/>
        <w:numPr>
          <w:ilvl w:val="0"/>
          <w:numId w:val="2"/>
        </w:numPr>
        <w:spacing w:after="60"/>
      </w:pPr>
      <w:r>
        <w:t>Los lenguajes de programación, en cierto modo, han tenido un desarrollo paralelo a la evolución de los ordenadores:</w:t>
      </w:r>
    </w:p>
    <w:p w14:paraId="70454D16" w14:textId="77777777" w:rsidR="00556C6D" w:rsidRDefault="00000000">
      <w:pPr>
        <w:pStyle w:val="Prrafodelista"/>
        <w:numPr>
          <w:ilvl w:val="1"/>
          <w:numId w:val="2"/>
        </w:numPr>
        <w:spacing w:after="60"/>
      </w:pPr>
      <w:r>
        <w:t>Primera generación: lenguajes máquina.</w:t>
      </w:r>
    </w:p>
    <w:p w14:paraId="2DAB486B" w14:textId="77777777" w:rsidR="00556C6D" w:rsidRDefault="00000000">
      <w:pPr>
        <w:pStyle w:val="Prrafodelista"/>
        <w:numPr>
          <w:ilvl w:val="1"/>
          <w:numId w:val="2"/>
        </w:numPr>
        <w:spacing w:after="60"/>
      </w:pPr>
      <w:r>
        <w:t>Segunda generación: ayudas a la programación, como los ensambladores.</w:t>
      </w:r>
    </w:p>
    <w:p w14:paraId="1F05FB6D" w14:textId="77777777" w:rsidR="00556C6D" w:rsidRDefault="00000000">
      <w:pPr>
        <w:pStyle w:val="Prrafodelista"/>
        <w:numPr>
          <w:ilvl w:val="1"/>
          <w:numId w:val="2"/>
        </w:numPr>
        <w:spacing w:after="60"/>
      </w:pPr>
      <w:r>
        <w:t>Tercera generación: lenguajes de alto nivel imperativos, que siguen vigentes en la actualidad, como Pascal, Modula-2, Fortran, Cobol, C y Ada.</w:t>
      </w:r>
    </w:p>
    <w:p w14:paraId="438B542C" w14:textId="77777777" w:rsidR="00556C6D" w:rsidRDefault="00000000">
      <w:pPr>
        <w:pStyle w:val="Prrafodelista"/>
        <w:numPr>
          <w:ilvl w:val="1"/>
          <w:numId w:val="2"/>
        </w:numPr>
        <w:spacing w:after="60"/>
      </w:pPr>
      <w:r>
        <w:t>Cuarta generación: lenguajes o entornos de programación orientados básicamente a aplicaciones de gestión y bases de datos, como SQL, Natural, etc.</w:t>
      </w:r>
    </w:p>
    <w:p w14:paraId="5328F213" w14:textId="77777777" w:rsidR="00556C6D" w:rsidRDefault="00000000">
      <w:pPr>
        <w:pStyle w:val="Prrafodelista"/>
        <w:numPr>
          <w:ilvl w:val="1"/>
          <w:numId w:val="2"/>
        </w:numPr>
        <w:spacing w:after="60"/>
      </w:pPr>
      <w:r>
        <w:t>Quinta generación: lenguajes orientados a aplicaciones en Inteligencia Artificial, como Lisp y Prolog.</w:t>
      </w:r>
    </w:p>
    <w:p w14:paraId="64DBB7CA" w14:textId="77777777" w:rsidR="00556C6D" w:rsidRDefault="00000000">
      <w:pPr>
        <w:pStyle w:val="Ttulo2"/>
      </w:pPr>
      <w:r>
        <w:t>Clasificaciones de los lenguajes de alto nivel</w:t>
      </w:r>
    </w:p>
    <w:p w14:paraId="5C26A802" w14:textId="77777777" w:rsidR="00556C6D" w:rsidRDefault="00000000">
      <w:pPr>
        <w:pStyle w:val="Prrafodelista"/>
        <w:numPr>
          <w:ilvl w:val="0"/>
          <w:numId w:val="2"/>
        </w:numPr>
        <w:spacing w:after="60"/>
      </w:pPr>
      <w:r>
        <w:t>Los lenguajes de alto nivel se dividen en: propósito general (empleados en cualquier tipo de aplicación) y propósito especial.</w:t>
      </w:r>
    </w:p>
    <w:p w14:paraId="52083695" w14:textId="77777777" w:rsidR="00556C6D" w:rsidRDefault="00000000">
      <w:pPr>
        <w:pStyle w:val="Prrafodelista"/>
        <w:numPr>
          <w:ilvl w:val="0"/>
          <w:numId w:val="2"/>
        </w:numPr>
        <w:spacing w:after="60"/>
      </w:pPr>
      <w:r>
        <w:t>Según el campo de aplicación:</w:t>
      </w:r>
    </w:p>
    <w:p w14:paraId="2022D483" w14:textId="77777777" w:rsidR="00556C6D" w:rsidRDefault="00000000">
      <w:pPr>
        <w:pStyle w:val="Prrafodelista"/>
        <w:numPr>
          <w:ilvl w:val="1"/>
          <w:numId w:val="2"/>
        </w:numPr>
        <w:spacing w:after="60"/>
      </w:pPr>
      <w:r>
        <w:t>Científicas: como Fortran y Pascal.</w:t>
      </w:r>
    </w:p>
    <w:p w14:paraId="733F6C05" w14:textId="77777777" w:rsidR="00556C6D" w:rsidRDefault="00000000">
      <w:pPr>
        <w:pStyle w:val="Prrafodelista"/>
        <w:numPr>
          <w:ilvl w:val="1"/>
          <w:numId w:val="2"/>
        </w:numPr>
        <w:spacing w:after="60"/>
      </w:pPr>
      <w:r>
        <w:lastRenderedPageBreak/>
        <w:t>Procesamiento de datos: como Cobol y SQL.</w:t>
      </w:r>
    </w:p>
    <w:p w14:paraId="631FF220" w14:textId="77777777" w:rsidR="00556C6D" w:rsidRDefault="00000000">
      <w:pPr>
        <w:pStyle w:val="Prrafodelista"/>
        <w:numPr>
          <w:ilvl w:val="1"/>
          <w:numId w:val="2"/>
        </w:numPr>
        <w:spacing w:after="60"/>
      </w:pPr>
      <w:r>
        <w:t>Tratamiento de textos: como Snobol y C.</w:t>
      </w:r>
    </w:p>
    <w:p w14:paraId="5B98AEA2" w14:textId="77777777" w:rsidR="00556C6D" w:rsidRDefault="00000000">
      <w:pPr>
        <w:pStyle w:val="Prrafodelista"/>
        <w:numPr>
          <w:ilvl w:val="1"/>
          <w:numId w:val="2"/>
        </w:numPr>
        <w:spacing w:after="60"/>
      </w:pPr>
      <w:r>
        <w:t>Inteligencia artificial: como Lisp y Prolog.</w:t>
      </w:r>
    </w:p>
    <w:p w14:paraId="0B70641B" w14:textId="77777777" w:rsidR="00556C6D" w:rsidRDefault="00000000">
      <w:pPr>
        <w:pStyle w:val="Prrafodelista"/>
        <w:numPr>
          <w:ilvl w:val="1"/>
          <w:numId w:val="2"/>
        </w:numPr>
        <w:spacing w:after="60"/>
      </w:pPr>
      <w:r>
        <w:t>Programación de sistemas: como Ada, C y Modula-2.</w:t>
      </w:r>
    </w:p>
    <w:p w14:paraId="71BD1ED2" w14:textId="77777777" w:rsidR="00556C6D" w:rsidRDefault="00000000">
      <w:pPr>
        <w:pStyle w:val="Prrafodelista"/>
        <w:numPr>
          <w:ilvl w:val="0"/>
          <w:numId w:val="2"/>
        </w:numPr>
        <w:spacing w:after="60"/>
      </w:pPr>
      <w:r>
        <w:t>Según el estilo de programación:</w:t>
      </w:r>
    </w:p>
    <w:p w14:paraId="7F545546" w14:textId="77777777" w:rsidR="00556C6D" w:rsidRDefault="00000000">
      <w:pPr>
        <w:pStyle w:val="Prrafodelista"/>
        <w:numPr>
          <w:ilvl w:val="1"/>
          <w:numId w:val="2"/>
        </w:numPr>
        <w:spacing w:after="60"/>
      </w:pPr>
      <w:r>
        <w:t>Imperativos o procedurales: uso de variables e instrucciones secuenciales (la mayoría de los lenguajes de alto nivel).</w:t>
      </w:r>
    </w:p>
    <w:p w14:paraId="6158495A" w14:textId="77777777" w:rsidR="00556C6D" w:rsidRDefault="00000000">
      <w:pPr>
        <w:pStyle w:val="Prrafodelista"/>
        <w:numPr>
          <w:ilvl w:val="1"/>
          <w:numId w:val="2"/>
        </w:numPr>
        <w:spacing w:after="60"/>
      </w:pPr>
      <w:r>
        <w:t>Declarativos: basados en funciones o relaciones lógicas (Lisp y Prolog).</w:t>
      </w:r>
    </w:p>
    <w:p w14:paraId="1302E354" w14:textId="77777777" w:rsidR="00556C6D" w:rsidRDefault="00000000">
      <w:pPr>
        <w:pStyle w:val="Prrafodelista"/>
        <w:numPr>
          <w:ilvl w:val="1"/>
          <w:numId w:val="2"/>
        </w:numPr>
        <w:spacing w:after="60"/>
      </w:pPr>
      <w:r>
        <w:t>Orientados a objetos: uso de objetos que encapsulan datos y operaciones, como C++.</w:t>
      </w:r>
    </w:p>
    <w:p w14:paraId="70D7DAFD" w14:textId="77777777" w:rsidR="00556C6D" w:rsidRDefault="00000000">
      <w:pPr>
        <w:pStyle w:val="Prrafodelista"/>
        <w:numPr>
          <w:ilvl w:val="1"/>
          <w:numId w:val="2"/>
        </w:numPr>
        <w:spacing w:after="60"/>
      </w:pPr>
      <w:r>
        <w:t>Orientados al problema: generadores de aplicaciones para problemas específicos de gestión.</w:t>
      </w:r>
    </w:p>
    <w:p w14:paraId="23F91512" w14:textId="0EC73AE4" w:rsidR="00556C6D" w:rsidRDefault="00000000">
      <w:pPr>
        <w:keepNext/>
        <w:pBdr>
          <w:left w:val="single" w:sz="18" w:space="8" w:color="2E75B6"/>
        </w:pBdr>
        <w:shd w:val="clear" w:color="auto" w:fill="EAF2FB"/>
        <w:spacing w:before="200" w:after="80"/>
      </w:pPr>
      <w:r>
        <w:rPr>
          <w:b/>
          <w:bCs/>
          <w:color w:val="1F3864"/>
          <w:sz w:val="23"/>
          <w:szCs w:val="23"/>
        </w:rPr>
        <w:t>Paradigmas de programación: detalle</w:t>
      </w:r>
    </w:p>
    <w:p w14:paraId="25AA2271" w14:textId="77777777" w:rsidR="00556C6D" w:rsidRDefault="00000000">
      <w:pPr>
        <w:pBdr>
          <w:left w:val="single" w:sz="18" w:space="8" w:color="2E75B6"/>
        </w:pBdr>
        <w:shd w:val="clear" w:color="auto" w:fill="EAF2FB"/>
        <w:spacing w:after="120"/>
      </w:pPr>
      <w:r>
        <w:t xml:space="preserve">Un </w:t>
      </w:r>
      <w:r>
        <w:rPr>
          <w:b/>
          <w:bCs/>
        </w:rPr>
        <w:t>paradigma</w:t>
      </w:r>
      <w:r>
        <w:t xml:space="preserve"> es un estilo o modelo de programación. Se distinguen dos grandes familias:</w:t>
      </w:r>
    </w:p>
    <w:p w14:paraId="0AF806CC" w14:textId="77777777" w:rsidR="00556C6D" w:rsidRDefault="00000000">
      <w:pPr>
        <w:pStyle w:val="Prrafodelista"/>
        <w:numPr>
          <w:ilvl w:val="0"/>
          <w:numId w:val="2"/>
        </w:numPr>
        <w:pBdr>
          <w:left w:val="single" w:sz="18" w:space="8" w:color="2E75B6"/>
        </w:pBdr>
        <w:shd w:val="clear" w:color="auto" w:fill="EAF2FB"/>
        <w:spacing w:after="60"/>
      </w:pPr>
      <w:r>
        <w:rPr>
          <w:b/>
          <w:bCs/>
        </w:rPr>
        <w:t>Paradigma imperativo</w:t>
      </w:r>
      <w:r>
        <w:t xml:space="preserve">: el programa indica </w:t>
      </w:r>
      <w:r>
        <w:rPr>
          <w:i/>
          <w:iCs/>
        </w:rPr>
        <w:t>cómo</w:t>
      </w:r>
      <w:r>
        <w:t xml:space="preserve"> resolver el problema mediante una secuencia de órdenes que modifican el estado (variables). Incluye la programación estructurada/procedimental (C, Pascal, Fortran, Cobol) y la orientada a objetos (Java, C#, C++, Smalltalk).</w:t>
      </w:r>
    </w:p>
    <w:p w14:paraId="682966FF" w14:textId="77777777" w:rsidR="00556C6D" w:rsidRDefault="00000000">
      <w:pPr>
        <w:pStyle w:val="Prrafodelista"/>
        <w:numPr>
          <w:ilvl w:val="0"/>
          <w:numId w:val="2"/>
        </w:numPr>
        <w:pBdr>
          <w:left w:val="single" w:sz="18" w:space="8" w:color="2E75B6"/>
        </w:pBdr>
        <w:shd w:val="clear" w:color="auto" w:fill="EAF2FB"/>
        <w:spacing w:after="60"/>
      </w:pPr>
      <w:r>
        <w:rPr>
          <w:b/>
          <w:bCs/>
        </w:rPr>
        <w:t>Paradigma declarativo</w:t>
      </w:r>
      <w:r>
        <w:t xml:space="preserve">: el programa indica </w:t>
      </w:r>
      <w:r>
        <w:rPr>
          <w:i/>
          <w:iCs/>
        </w:rPr>
        <w:t>qué</w:t>
      </w:r>
      <w:r>
        <w:t xml:space="preserve"> se quiere obtener, no los pasos concretos. Incluye:</w:t>
      </w:r>
    </w:p>
    <w:p w14:paraId="176128E5" w14:textId="77777777" w:rsidR="00556C6D" w:rsidRDefault="00000000">
      <w:pPr>
        <w:pStyle w:val="Prrafodelista"/>
        <w:numPr>
          <w:ilvl w:val="1"/>
          <w:numId w:val="2"/>
        </w:numPr>
        <w:pBdr>
          <w:left w:val="single" w:sz="18" w:space="8" w:color="2E75B6"/>
        </w:pBdr>
        <w:shd w:val="clear" w:color="auto" w:fill="EAF2FB"/>
        <w:spacing w:after="60"/>
      </w:pPr>
      <w:r>
        <w:rPr>
          <w:b/>
          <w:bCs/>
        </w:rPr>
        <w:t>Programación lógica</w:t>
      </w:r>
      <w:r>
        <w:t>: basada en hechos, reglas y relaciones lógicas (Prolog, Mercury).</w:t>
      </w:r>
    </w:p>
    <w:p w14:paraId="056A8E05" w14:textId="77777777" w:rsidR="00556C6D" w:rsidRDefault="00000000">
      <w:pPr>
        <w:pStyle w:val="Prrafodelista"/>
        <w:numPr>
          <w:ilvl w:val="1"/>
          <w:numId w:val="2"/>
        </w:numPr>
        <w:pBdr>
          <w:left w:val="single" w:sz="18" w:space="8" w:color="2E75B6"/>
        </w:pBdr>
        <w:shd w:val="clear" w:color="auto" w:fill="EAF2FB"/>
        <w:spacing w:after="60"/>
      </w:pPr>
      <w:r>
        <w:rPr>
          <w:b/>
          <w:bCs/>
        </w:rPr>
        <w:t>Programación funcional</w:t>
      </w:r>
      <w:r>
        <w:t xml:space="preserve">: basada en la evaluación de funciones matemáticas, sin estado mutable ni efectos laterales, con funciones de orden superior y recursividad. Lenguajes funcionales: </w:t>
      </w:r>
      <w:r>
        <w:rPr>
          <w:b/>
          <w:bCs/>
        </w:rPr>
        <w:t>Lisp, Scheme, Haskell (funcional puro), OCaml, Clojure, F#, Erlang, Elixir, ML</w:t>
      </w:r>
      <w:r>
        <w:t>.</w:t>
      </w:r>
    </w:p>
    <w:p w14:paraId="63D70B77" w14:textId="77777777" w:rsidR="00556C6D" w:rsidRDefault="00000000">
      <w:pPr>
        <w:pStyle w:val="Prrafodelista"/>
        <w:numPr>
          <w:ilvl w:val="1"/>
          <w:numId w:val="2"/>
        </w:numPr>
        <w:pBdr>
          <w:left w:val="single" w:sz="18" w:space="8" w:color="2E75B6"/>
        </w:pBdr>
        <w:shd w:val="clear" w:color="auto" w:fill="EAF2FB"/>
        <w:spacing w:after="60"/>
      </w:pPr>
      <w:r>
        <w:rPr>
          <w:b/>
          <w:bCs/>
        </w:rPr>
        <w:t>Lenguajes de consulta</w:t>
      </w:r>
      <w:r>
        <w:t xml:space="preserve">: </w:t>
      </w:r>
      <w:r>
        <w:rPr>
          <w:b/>
          <w:bCs/>
        </w:rPr>
        <w:t>SQL</w:t>
      </w:r>
      <w:r>
        <w:t xml:space="preserve"> es declarativo (se describe el resultado deseado y el SGBD decide cómo obtenerlo).</w:t>
      </w:r>
    </w:p>
    <w:p w14:paraId="4BDFB02B" w14:textId="77777777" w:rsidR="00556C6D" w:rsidRDefault="00000000">
      <w:pPr>
        <w:pStyle w:val="Prrafodelista"/>
        <w:numPr>
          <w:ilvl w:val="0"/>
          <w:numId w:val="2"/>
        </w:numPr>
        <w:pBdr>
          <w:left w:val="single" w:sz="18" w:space="8" w:color="2E75B6"/>
        </w:pBdr>
        <w:shd w:val="clear" w:color="auto" w:fill="EAF2FB"/>
        <w:spacing w:after="60"/>
      </w:pPr>
      <w:r>
        <w:rPr>
          <w:b/>
          <w:bCs/>
        </w:rPr>
        <w:t>Lenguajes multiparadigma</w:t>
      </w:r>
      <w:r>
        <w:t xml:space="preserve">: combinan varios estilos. Python, C++, JavaScript, Scala, C# o Java (desde la versión 8, con lambdas y Streams) permiten elementos funcionales, pero </w:t>
      </w:r>
      <w:r>
        <w:rPr>
          <w:b/>
          <w:bCs/>
        </w:rPr>
        <w:t>no se consideran lenguajes funcionales ni declarativos</w:t>
      </w:r>
      <w:r>
        <w:t>: su base es imperativa. Así, Python estándar es un lenguaje imperativo (orientado a objetos y multiparadigma), no declarativo, aunque admita algunas construcciones funcionales (lambda, map, filter, comprensiones).</w:t>
      </w:r>
    </w:p>
    <w:p w14:paraId="5F763697" w14:textId="77777777" w:rsidR="00556C6D" w:rsidRDefault="00000000">
      <w:pPr>
        <w:pStyle w:val="Prrafodelista"/>
        <w:numPr>
          <w:ilvl w:val="0"/>
          <w:numId w:val="2"/>
        </w:numPr>
        <w:pBdr>
          <w:left w:val="single" w:sz="18" w:space="8" w:color="2E75B6"/>
        </w:pBdr>
        <w:shd w:val="clear" w:color="auto" w:fill="EAF2FB"/>
        <w:spacing w:after="60"/>
      </w:pPr>
      <w:r>
        <w:t xml:space="preserve">Otros lenguajes citados en preguntas: </w:t>
      </w:r>
      <w:r>
        <w:rPr>
          <w:b/>
          <w:bCs/>
        </w:rPr>
        <w:t>Algol</w:t>
      </w:r>
      <w:r>
        <w:t xml:space="preserve"> (imperativo, antecesor de Pascal y C), </w:t>
      </w:r>
      <w:r>
        <w:rPr>
          <w:b/>
          <w:bCs/>
        </w:rPr>
        <w:t>D</w:t>
      </w:r>
      <w:r>
        <w:t xml:space="preserve"> (imperativo, sucesor de C++), </w:t>
      </w:r>
      <w:r>
        <w:rPr>
          <w:b/>
          <w:bCs/>
        </w:rPr>
        <w:t>Visual Basic</w:t>
      </w:r>
      <w:r>
        <w:t xml:space="preserve"> (imperativo/OO).</w:t>
      </w:r>
    </w:p>
    <w:p w14:paraId="551917F2" w14:textId="77777777" w:rsidR="00556C6D" w:rsidRDefault="00556C6D">
      <w:pPr>
        <w:spacing w:after="120"/>
      </w:pPr>
    </w:p>
    <w:p w14:paraId="3EB877A1" w14:textId="77777777" w:rsidR="00556C6D" w:rsidRDefault="00000000">
      <w:pPr>
        <w:pStyle w:val="Ttulo2"/>
      </w:pPr>
      <w:r>
        <w:t>Evolución de los lenguajes de programación</w:t>
      </w:r>
    </w:p>
    <w:p w14:paraId="45D237BA" w14:textId="77777777" w:rsidR="00556C6D" w:rsidRDefault="00000000">
      <w:pPr>
        <w:pStyle w:val="Prrafodelista"/>
        <w:numPr>
          <w:ilvl w:val="0"/>
          <w:numId w:val="2"/>
        </w:numPr>
        <w:spacing w:after="60"/>
      </w:pPr>
      <w:r>
        <w:rPr>
          <w:b/>
          <w:bCs/>
        </w:rPr>
        <w:t>Primera generación</w:t>
      </w:r>
      <w:r>
        <w:t>: el lenguaje máquina, compuesto por secuencias de ceros y unos, es el único que las computadoras entienden. Aunque eficiente, es difícil de comprender para los humanos y está limitado a modelos específicos de computadora.</w:t>
      </w:r>
    </w:p>
    <w:p w14:paraId="2CB0A50D" w14:textId="77777777" w:rsidR="00556C6D" w:rsidRDefault="00000000">
      <w:pPr>
        <w:pStyle w:val="Prrafodelista"/>
        <w:numPr>
          <w:ilvl w:val="0"/>
          <w:numId w:val="2"/>
        </w:numPr>
        <w:spacing w:after="60"/>
      </w:pPr>
      <w:r>
        <w:rPr>
          <w:b/>
          <w:bCs/>
        </w:rPr>
        <w:t>Segunda generación</w:t>
      </w:r>
      <w:r>
        <w:t>: los lenguajes ensambladores usan reglas mnemotécnicas para hacer más comprensible el código, asociando nombres legibles a las instrucciones de la máquina (por ejemplo, ADD, SUB). Aunque no son directamente ejecutables, pueden traducirse fácilmente a lenguaje máquina. Se utilizan para programar drivers y sistemas operativos.</w:t>
      </w:r>
    </w:p>
    <w:p w14:paraId="0FB8AC55" w14:textId="77777777" w:rsidR="00556C6D" w:rsidRDefault="00000000">
      <w:pPr>
        <w:pStyle w:val="Prrafodelista"/>
        <w:numPr>
          <w:ilvl w:val="0"/>
          <w:numId w:val="2"/>
        </w:numPr>
        <w:spacing w:after="60"/>
      </w:pPr>
      <w:r>
        <w:rPr>
          <w:b/>
          <w:bCs/>
        </w:rPr>
        <w:t>Tercera generación</w:t>
      </w:r>
      <w:r>
        <w:t>: lenguajes de alto nivel, como C, FORTRAN o Java, que están más alejados del lenguaje máquina y son más comprensibles para los humanos. Requieren compiladores para traducirlos a código máquina. Son utilizados en el desarrollo de grandes sistemas, como sistemas operativos y aplicaciones web o móviles. Los primeros lenguajes de esta generación fueron FORTRAN, LISP, ALGOL y COBOL.</w:t>
      </w:r>
    </w:p>
    <w:p w14:paraId="3AB7ECBB" w14:textId="77777777" w:rsidR="00556C6D" w:rsidRDefault="00000000">
      <w:pPr>
        <w:pStyle w:val="Prrafodelista"/>
        <w:numPr>
          <w:ilvl w:val="0"/>
          <w:numId w:val="2"/>
        </w:numPr>
        <w:spacing w:after="60"/>
      </w:pPr>
      <w:r>
        <w:rPr>
          <w:b/>
          <w:bCs/>
        </w:rPr>
        <w:t>Cuarta generación</w:t>
      </w:r>
      <w:r>
        <w:t>: lenguajes de propósito específico como SQL o ABAP, diseñados para resolver problemas concretos, como la manipulación de bases de datos o grandes volúmenes de datos estadísticos.</w:t>
      </w:r>
    </w:p>
    <w:p w14:paraId="3D019016" w14:textId="77777777" w:rsidR="00556C6D" w:rsidRDefault="00000000">
      <w:pPr>
        <w:pStyle w:val="Prrafodelista"/>
        <w:numPr>
          <w:ilvl w:val="0"/>
          <w:numId w:val="2"/>
        </w:numPr>
        <w:spacing w:after="60"/>
      </w:pPr>
      <w:r>
        <w:rPr>
          <w:b/>
          <w:bCs/>
        </w:rPr>
        <w:lastRenderedPageBreak/>
        <w:t>Quinta generación</w:t>
      </w:r>
      <w:r>
        <w:t>: lenguajes orientados a la inteligencia artificial que permiten especificar restricciones para que el sistema resuelva problemas bajo esas condiciones. Ejemplos incluyen Prolog y Mercury.</w:t>
      </w:r>
    </w:p>
    <w:p w14:paraId="000160C8" w14:textId="77777777" w:rsidR="00556C6D" w:rsidRDefault="00000000">
      <w:pPr>
        <w:pStyle w:val="Ttulo2"/>
      </w:pPr>
      <w:r>
        <w:t>Características de los lenguajes</w:t>
      </w:r>
    </w:p>
    <w:p w14:paraId="4FEA8264" w14:textId="77777777" w:rsidR="00556C6D" w:rsidRDefault="00000000">
      <w:pPr>
        <w:pStyle w:val="Prrafodelista"/>
        <w:numPr>
          <w:ilvl w:val="0"/>
          <w:numId w:val="2"/>
        </w:numPr>
        <w:spacing w:after="60"/>
      </w:pPr>
      <w:r>
        <w:t>Las características comunes a todos los lenguajes de programación incluyen:</w:t>
      </w:r>
    </w:p>
    <w:p w14:paraId="729916D6" w14:textId="77777777" w:rsidR="00556C6D" w:rsidRDefault="00000000">
      <w:pPr>
        <w:pStyle w:val="Prrafodelista"/>
        <w:numPr>
          <w:ilvl w:val="1"/>
          <w:numId w:val="2"/>
        </w:numPr>
        <w:spacing w:after="60"/>
      </w:pPr>
      <w:r>
        <w:rPr>
          <w:b/>
          <w:bCs/>
        </w:rPr>
        <w:t>Sintaxis</w:t>
      </w:r>
      <w:r>
        <w:t>: reglas que definen las expresiones correctas del lenguaje, como en C, donde las sentencias deben terminar con un punto y coma (;).</w:t>
      </w:r>
    </w:p>
    <w:p w14:paraId="760DF5A4" w14:textId="77777777" w:rsidR="00556C6D" w:rsidRDefault="00000000">
      <w:pPr>
        <w:pStyle w:val="Prrafodelista"/>
        <w:numPr>
          <w:ilvl w:val="1"/>
          <w:numId w:val="2"/>
        </w:numPr>
        <w:spacing w:after="60"/>
      </w:pPr>
      <w:r>
        <w:rPr>
          <w:b/>
          <w:bCs/>
        </w:rPr>
        <w:t>Semántica</w:t>
      </w:r>
      <w:r>
        <w:t>: determina el resultado de la ejecución de un programa.</w:t>
      </w:r>
    </w:p>
    <w:p w14:paraId="109595FC" w14:textId="77777777" w:rsidR="00556C6D" w:rsidRDefault="00000000">
      <w:pPr>
        <w:pStyle w:val="Prrafodelista"/>
        <w:numPr>
          <w:ilvl w:val="1"/>
          <w:numId w:val="2"/>
        </w:numPr>
        <w:spacing w:after="60"/>
      </w:pPr>
      <w:r>
        <w:rPr>
          <w:b/>
          <w:bCs/>
        </w:rPr>
        <w:t>Tipos de datos primitivos</w:t>
      </w:r>
      <w:r>
        <w:t>: representan los posibles valores que las expresiones pueden devolver.</w:t>
      </w:r>
    </w:p>
    <w:p w14:paraId="55A78C55" w14:textId="77777777" w:rsidR="00556C6D" w:rsidRDefault="00000000">
      <w:pPr>
        <w:pStyle w:val="Prrafodelista"/>
        <w:numPr>
          <w:ilvl w:val="1"/>
          <w:numId w:val="2"/>
        </w:numPr>
        <w:spacing w:after="60"/>
      </w:pPr>
      <w:r>
        <w:rPr>
          <w:b/>
          <w:bCs/>
        </w:rPr>
        <w:t>Mecanismos de abstracción</w:t>
      </w:r>
      <w:r>
        <w:t>: permiten definir nuevos tipos de datos o funciones y procedimientos a partir de los primitivos.</w:t>
      </w:r>
    </w:p>
    <w:p w14:paraId="17BF8407" w14:textId="77777777" w:rsidR="00556C6D" w:rsidRDefault="00000000">
      <w:pPr>
        <w:pStyle w:val="Prrafodelista"/>
        <w:numPr>
          <w:ilvl w:val="0"/>
          <w:numId w:val="2"/>
        </w:numPr>
        <w:spacing w:after="60"/>
      </w:pPr>
      <w:r>
        <w:t>La popularidad de un lenguaje depende de sus funcionalidades y utilidades. Las características que destacan en un lenguaje son:</w:t>
      </w:r>
    </w:p>
    <w:p w14:paraId="2938D0A5" w14:textId="77777777" w:rsidR="00556C6D" w:rsidRDefault="00000000">
      <w:pPr>
        <w:pStyle w:val="Prrafodelista"/>
        <w:numPr>
          <w:ilvl w:val="1"/>
          <w:numId w:val="2"/>
        </w:numPr>
        <w:spacing w:after="60"/>
      </w:pPr>
      <w:r>
        <w:rPr>
          <w:b/>
          <w:bCs/>
        </w:rPr>
        <w:t>Simplicidad</w:t>
      </w:r>
      <w:r>
        <w:t>: el lenguaje debe ser fácil de aprender y aplicar, sin perder eficiencia.</w:t>
      </w:r>
    </w:p>
    <w:p w14:paraId="03A90417" w14:textId="77777777" w:rsidR="00556C6D" w:rsidRDefault="00000000">
      <w:pPr>
        <w:pStyle w:val="Prrafodelista"/>
        <w:numPr>
          <w:ilvl w:val="1"/>
          <w:numId w:val="2"/>
        </w:numPr>
        <w:spacing w:after="60"/>
      </w:pPr>
      <w:r>
        <w:rPr>
          <w:b/>
          <w:bCs/>
        </w:rPr>
        <w:t>Naturalidad</w:t>
      </w:r>
      <w:r>
        <w:t>: debe proporcionar una sintaxis y operadores que faciliten su aplicación en el área para la que fue diseñado.</w:t>
      </w:r>
    </w:p>
    <w:p w14:paraId="060E9809" w14:textId="77777777" w:rsidR="00556C6D" w:rsidRDefault="00000000">
      <w:pPr>
        <w:pStyle w:val="Prrafodelista"/>
        <w:numPr>
          <w:ilvl w:val="1"/>
          <w:numId w:val="2"/>
        </w:numPr>
        <w:spacing w:after="60"/>
      </w:pPr>
      <w:r>
        <w:rPr>
          <w:b/>
          <w:bCs/>
        </w:rPr>
        <w:t>Abstracción</w:t>
      </w:r>
      <w:r>
        <w:t>: permite trabajar con estructuras u operaciones complejas sin necesidad de detallar cada aspecto.</w:t>
      </w:r>
    </w:p>
    <w:p w14:paraId="78EB5527" w14:textId="77777777" w:rsidR="00556C6D" w:rsidRDefault="00000000">
      <w:pPr>
        <w:pStyle w:val="Prrafodelista"/>
        <w:numPr>
          <w:ilvl w:val="1"/>
          <w:numId w:val="2"/>
        </w:numPr>
        <w:spacing w:after="60"/>
      </w:pPr>
      <w:r>
        <w:rPr>
          <w:b/>
          <w:bCs/>
        </w:rPr>
        <w:t>Eficiencia</w:t>
      </w:r>
      <w:r>
        <w:t>: debe traducirse y ejecutarse de manera eficiente para optimizar el uso de memoria y tiempo.</w:t>
      </w:r>
    </w:p>
    <w:p w14:paraId="772EA8BC" w14:textId="77777777" w:rsidR="00556C6D" w:rsidRDefault="00000000">
      <w:pPr>
        <w:pStyle w:val="Prrafodelista"/>
        <w:numPr>
          <w:ilvl w:val="1"/>
          <w:numId w:val="2"/>
        </w:numPr>
        <w:spacing w:after="60"/>
      </w:pPr>
      <w:r>
        <w:rPr>
          <w:b/>
          <w:bCs/>
        </w:rPr>
        <w:t>Estructuración</w:t>
      </w:r>
      <w:r>
        <w:t>: facilita la escritura de código organizado y sin errores.</w:t>
      </w:r>
    </w:p>
    <w:p w14:paraId="540C1FF8" w14:textId="77777777" w:rsidR="00556C6D" w:rsidRDefault="00000000">
      <w:pPr>
        <w:pStyle w:val="Prrafodelista"/>
        <w:numPr>
          <w:ilvl w:val="1"/>
          <w:numId w:val="2"/>
        </w:numPr>
        <w:spacing w:after="60"/>
      </w:pPr>
      <w:r>
        <w:rPr>
          <w:b/>
          <w:bCs/>
        </w:rPr>
        <w:t>Compacidad</w:t>
      </w:r>
      <w:r>
        <w:t>: permite expresar operaciones de manera concisa.</w:t>
      </w:r>
    </w:p>
    <w:p w14:paraId="703347AE" w14:textId="77777777" w:rsidR="00556C6D" w:rsidRDefault="00000000">
      <w:pPr>
        <w:pStyle w:val="Prrafodelista"/>
        <w:numPr>
          <w:ilvl w:val="1"/>
          <w:numId w:val="2"/>
        </w:numPr>
        <w:spacing w:after="60"/>
      </w:pPr>
      <w:r>
        <w:rPr>
          <w:b/>
          <w:bCs/>
        </w:rPr>
        <w:t>Localidad</w:t>
      </w:r>
      <w:r>
        <w:t>: los códigos se concentran en las partes del programa en las que se está trabajando en ese momento.</w:t>
      </w:r>
    </w:p>
    <w:p w14:paraId="7A51CF33" w14:textId="77777777" w:rsidR="00556C6D" w:rsidRDefault="00000000">
      <w:pPr>
        <w:pStyle w:val="Ttulo1"/>
      </w:pPr>
      <w:r>
        <w:t>FUNDAMENTOS</w:t>
      </w:r>
    </w:p>
    <w:p w14:paraId="2F86D46F" w14:textId="77777777" w:rsidR="00556C6D" w:rsidRDefault="00000000">
      <w:pPr>
        <w:spacing w:after="120"/>
      </w:pPr>
      <w:r>
        <w:t>Los lenguajes de programación están compuestos por diversos elementos esenciales para definir cómo se estructuran los datos, las operaciones y el flujo de control en los programas.</w:t>
      </w:r>
    </w:p>
    <w:p w14:paraId="6290785E" w14:textId="77777777" w:rsidR="00556C6D" w:rsidRDefault="00000000">
      <w:pPr>
        <w:pStyle w:val="Ttulo2"/>
      </w:pPr>
      <w:r>
        <w:t>Tipos de datos</w:t>
      </w:r>
    </w:p>
    <w:p w14:paraId="5B66AA61" w14:textId="77777777" w:rsidR="00556C6D" w:rsidRDefault="00000000">
      <w:pPr>
        <w:spacing w:after="120"/>
      </w:pPr>
      <w:r>
        <w:t>Los tipos de datos representan tanto un conjunto de valores posibles como las operaciones que se pueden realizar sobre esos valores.</w:t>
      </w:r>
    </w:p>
    <w:p w14:paraId="0CA32B3A" w14:textId="77777777" w:rsidR="00556C6D" w:rsidRDefault="00000000">
      <w:pPr>
        <w:pStyle w:val="Prrafodelista"/>
        <w:numPr>
          <w:ilvl w:val="0"/>
          <w:numId w:val="2"/>
        </w:numPr>
        <w:spacing w:after="60"/>
      </w:pPr>
      <w:r>
        <w:rPr>
          <w:b/>
          <w:bCs/>
        </w:rPr>
        <w:t>Tipos de datos simples</w:t>
      </w:r>
      <w:r>
        <w:t>: son aquellos que no pueden descomponerse en tipos más básicos:</w:t>
      </w:r>
    </w:p>
    <w:p w14:paraId="6ABDF755" w14:textId="77777777" w:rsidR="00556C6D" w:rsidRDefault="00000000">
      <w:pPr>
        <w:pStyle w:val="Prrafodelista"/>
        <w:numPr>
          <w:ilvl w:val="1"/>
          <w:numId w:val="2"/>
        </w:numPr>
        <w:spacing w:after="60"/>
      </w:pPr>
      <w:r>
        <w:t>Enteros: números enteros.</w:t>
      </w:r>
    </w:p>
    <w:p w14:paraId="14C6589D" w14:textId="77777777" w:rsidR="00556C6D" w:rsidRDefault="00000000">
      <w:pPr>
        <w:pStyle w:val="Prrafodelista"/>
        <w:numPr>
          <w:ilvl w:val="1"/>
          <w:numId w:val="2"/>
        </w:numPr>
        <w:spacing w:after="60"/>
      </w:pPr>
      <w:r>
        <w:t>Carácter: un solo carácter.</w:t>
      </w:r>
    </w:p>
    <w:p w14:paraId="1842459F" w14:textId="77777777" w:rsidR="00556C6D" w:rsidRDefault="00000000">
      <w:pPr>
        <w:pStyle w:val="Prrafodelista"/>
        <w:numPr>
          <w:ilvl w:val="1"/>
          <w:numId w:val="2"/>
        </w:numPr>
        <w:spacing w:after="60"/>
      </w:pPr>
      <w:r>
        <w:t>Lógicos (booleanos): verdadero o falso.</w:t>
      </w:r>
    </w:p>
    <w:p w14:paraId="41759C49" w14:textId="77777777" w:rsidR="00556C6D" w:rsidRDefault="00000000">
      <w:pPr>
        <w:pStyle w:val="Prrafodelista"/>
        <w:numPr>
          <w:ilvl w:val="1"/>
          <w:numId w:val="2"/>
        </w:numPr>
        <w:spacing w:after="60"/>
      </w:pPr>
      <w:r>
        <w:t>Reales: números decimales.</w:t>
      </w:r>
    </w:p>
    <w:p w14:paraId="57F966D9" w14:textId="77777777" w:rsidR="00556C6D" w:rsidRDefault="00000000">
      <w:pPr>
        <w:pStyle w:val="Prrafodelista"/>
        <w:numPr>
          <w:ilvl w:val="1"/>
          <w:numId w:val="2"/>
        </w:numPr>
        <w:spacing w:after="60"/>
      </w:pPr>
      <w:r>
        <w:t>Enumerados o subrango: tipos definidos por el programador con un rango específico.</w:t>
      </w:r>
    </w:p>
    <w:p w14:paraId="15EB73DE" w14:textId="77777777" w:rsidR="00556C6D" w:rsidRDefault="00000000">
      <w:pPr>
        <w:pStyle w:val="Prrafodelista"/>
        <w:numPr>
          <w:ilvl w:val="0"/>
          <w:numId w:val="2"/>
        </w:numPr>
        <w:spacing w:after="60"/>
      </w:pPr>
      <w:r>
        <w:rPr>
          <w:b/>
          <w:bCs/>
        </w:rPr>
        <w:t>Tipos de datos estructurados</w:t>
      </w:r>
      <w:r>
        <w:t>: compuestos por tipos más simples y se utilizan para organizar datos más complejos:</w:t>
      </w:r>
    </w:p>
    <w:p w14:paraId="04C8C7BF" w14:textId="77777777" w:rsidR="00556C6D" w:rsidRDefault="00000000">
      <w:pPr>
        <w:pStyle w:val="Prrafodelista"/>
        <w:numPr>
          <w:ilvl w:val="1"/>
          <w:numId w:val="2"/>
        </w:numPr>
        <w:spacing w:after="60"/>
      </w:pPr>
      <w:r>
        <w:t>Arrays: colecciones de elementos de un mismo tipo, organizados secuencialmente.</w:t>
      </w:r>
    </w:p>
    <w:p w14:paraId="25A3916D" w14:textId="77777777" w:rsidR="00556C6D" w:rsidRDefault="00000000">
      <w:pPr>
        <w:pStyle w:val="Prrafodelista"/>
        <w:numPr>
          <w:ilvl w:val="1"/>
          <w:numId w:val="2"/>
        </w:numPr>
        <w:spacing w:after="60"/>
      </w:pPr>
      <w:r>
        <w:t>Registros: colecciones de campos de diferentes tipos de datos.</w:t>
      </w:r>
    </w:p>
    <w:p w14:paraId="0F0ECE6E" w14:textId="77777777" w:rsidR="00556C6D" w:rsidRDefault="00000000">
      <w:pPr>
        <w:pStyle w:val="Prrafodelista"/>
        <w:numPr>
          <w:ilvl w:val="1"/>
          <w:numId w:val="2"/>
        </w:numPr>
        <w:spacing w:after="60"/>
      </w:pPr>
      <w:r>
        <w:t>Listas, cadenas de caracteres, punteros: características específicas para almacenar y manipular colecciones de valores.</w:t>
      </w:r>
    </w:p>
    <w:p w14:paraId="4611FE8B" w14:textId="77777777" w:rsidR="00556C6D" w:rsidRDefault="00000000">
      <w:pPr>
        <w:pStyle w:val="Prrafodelista"/>
        <w:numPr>
          <w:ilvl w:val="0"/>
          <w:numId w:val="2"/>
        </w:numPr>
        <w:spacing w:after="60"/>
      </w:pPr>
      <w:r>
        <w:t>Propiedades de los tipos estructurados:</w:t>
      </w:r>
    </w:p>
    <w:p w14:paraId="3B5EF742" w14:textId="77777777" w:rsidR="00556C6D" w:rsidRDefault="00000000">
      <w:pPr>
        <w:pStyle w:val="Prrafodelista"/>
        <w:numPr>
          <w:ilvl w:val="1"/>
          <w:numId w:val="2"/>
        </w:numPr>
        <w:spacing w:after="60"/>
      </w:pPr>
      <w:r>
        <w:t>Número de componentes: pueden ser fijos (como los arrays) o variables (como las listas).</w:t>
      </w:r>
    </w:p>
    <w:p w14:paraId="454073DF" w14:textId="77777777" w:rsidR="00556C6D" w:rsidRDefault="00000000">
      <w:pPr>
        <w:pStyle w:val="Prrafodelista"/>
        <w:numPr>
          <w:ilvl w:val="1"/>
          <w:numId w:val="2"/>
        </w:numPr>
        <w:spacing w:after="60"/>
      </w:pPr>
      <w:r>
        <w:t>Tipo de cada componente: pueden ser homogéneos (todos los elementos del mismo tipo, como en un array) o heterogéneos (como en los registros).</w:t>
      </w:r>
    </w:p>
    <w:p w14:paraId="54AA0422" w14:textId="77777777" w:rsidR="00556C6D" w:rsidRDefault="00000000">
      <w:pPr>
        <w:pStyle w:val="Prrafodelista"/>
        <w:numPr>
          <w:ilvl w:val="1"/>
          <w:numId w:val="2"/>
        </w:numPr>
        <w:spacing w:after="60"/>
      </w:pPr>
      <w:r>
        <w:lastRenderedPageBreak/>
        <w:t>Acceso a los componentes: mediante índices (arrays o listas) o mediante nombres de campos (registros).</w:t>
      </w:r>
    </w:p>
    <w:p w14:paraId="196D6931" w14:textId="77777777" w:rsidR="00556C6D" w:rsidRDefault="00000000">
      <w:pPr>
        <w:pStyle w:val="Prrafodelista"/>
        <w:numPr>
          <w:ilvl w:val="1"/>
          <w:numId w:val="2"/>
        </w:numPr>
        <w:spacing w:after="60"/>
      </w:pPr>
      <w:r>
        <w:t>Organización de los componentes: pueden ser lineales (arrays) o multidimensionales (matrices).</w:t>
      </w:r>
    </w:p>
    <w:p w14:paraId="1569324D" w14:textId="77777777" w:rsidR="00556C6D" w:rsidRDefault="00000000">
      <w:pPr>
        <w:pStyle w:val="Prrafodelista"/>
        <w:numPr>
          <w:ilvl w:val="0"/>
          <w:numId w:val="2"/>
        </w:numPr>
        <w:spacing w:after="60"/>
      </w:pPr>
      <w:r>
        <w:t>Operaciones sobre estos tipos de datos:</w:t>
      </w:r>
    </w:p>
    <w:p w14:paraId="7FBB81F8" w14:textId="77777777" w:rsidR="00556C6D" w:rsidRDefault="00000000">
      <w:pPr>
        <w:pStyle w:val="Prrafodelista"/>
        <w:numPr>
          <w:ilvl w:val="1"/>
          <w:numId w:val="2"/>
        </w:numPr>
        <w:spacing w:after="60"/>
      </w:pPr>
      <w:r>
        <w:t>Selección de componentes: acceso a elementos específicos de la estructura.</w:t>
      </w:r>
    </w:p>
    <w:p w14:paraId="57760AAB" w14:textId="77777777" w:rsidR="00556C6D" w:rsidRDefault="00000000">
      <w:pPr>
        <w:pStyle w:val="Prrafodelista"/>
        <w:numPr>
          <w:ilvl w:val="1"/>
          <w:numId w:val="2"/>
        </w:numPr>
        <w:spacing w:after="60"/>
      </w:pPr>
      <w:r>
        <w:t>Inserción y eliminación de componentes: solo posible en tipos de datos con tamaño variable (como listas).</w:t>
      </w:r>
    </w:p>
    <w:p w14:paraId="66841A76" w14:textId="77777777" w:rsidR="00556C6D" w:rsidRDefault="00000000">
      <w:pPr>
        <w:pStyle w:val="Prrafodelista"/>
        <w:numPr>
          <w:ilvl w:val="1"/>
          <w:numId w:val="2"/>
        </w:numPr>
        <w:spacing w:after="60"/>
      </w:pPr>
      <w:r>
        <w:t>Creación y destrucción de estructuras: el lenguaje debe ofrecer mecanismos para crear y destruir estos tipos de datos.</w:t>
      </w:r>
    </w:p>
    <w:p w14:paraId="74F8009F" w14:textId="77777777" w:rsidR="00556C6D" w:rsidRDefault="00000000">
      <w:pPr>
        <w:pStyle w:val="Prrafodelista"/>
        <w:numPr>
          <w:ilvl w:val="1"/>
          <w:numId w:val="2"/>
        </w:numPr>
        <w:spacing w:after="60"/>
      </w:pPr>
      <w:r>
        <w:t>Operaciones sobre estructuras completas: algunos lenguajes permiten operaciones como la suma de vectores, la asignación de registros o la unión de conjuntos.</w:t>
      </w:r>
    </w:p>
    <w:p w14:paraId="693CD935" w14:textId="77777777" w:rsidR="00556C6D" w:rsidRDefault="00000000">
      <w:pPr>
        <w:pStyle w:val="Ttulo2"/>
      </w:pPr>
      <w:r>
        <w:t>Expresiones y enunciados</w:t>
      </w:r>
    </w:p>
    <w:p w14:paraId="5E65B36C" w14:textId="77777777" w:rsidR="00556C6D" w:rsidRDefault="00000000">
      <w:pPr>
        <w:pStyle w:val="Prrafodelista"/>
        <w:numPr>
          <w:ilvl w:val="0"/>
          <w:numId w:val="2"/>
        </w:numPr>
        <w:spacing w:after="60"/>
      </w:pPr>
      <w:r>
        <w:rPr>
          <w:b/>
          <w:bCs/>
        </w:rPr>
        <w:t>Expresiones</w:t>
      </w:r>
      <w:r>
        <w:t>: son bloques de construcción fundamentales, que tienen la capacidad de acceder a los datos del programa y devolver un valor. Se pueden combinar para formar enunciados más complejos. Pueden ser:</w:t>
      </w:r>
    </w:p>
    <w:p w14:paraId="7EA12905" w14:textId="77777777" w:rsidR="00556C6D" w:rsidRDefault="00000000">
      <w:pPr>
        <w:pStyle w:val="Prrafodelista"/>
        <w:numPr>
          <w:ilvl w:val="1"/>
          <w:numId w:val="2"/>
        </w:numPr>
        <w:spacing w:after="60"/>
      </w:pPr>
      <w:r>
        <w:t>Constantes: valores literales, como números (5) o cadenas de texto ('Hola Mundo').</w:t>
      </w:r>
    </w:p>
    <w:p w14:paraId="07AFAF83" w14:textId="77777777" w:rsidR="00556C6D" w:rsidRDefault="00000000">
      <w:pPr>
        <w:pStyle w:val="Prrafodelista"/>
        <w:numPr>
          <w:ilvl w:val="1"/>
          <w:numId w:val="2"/>
        </w:numPr>
        <w:spacing w:after="60"/>
      </w:pPr>
      <w:r>
        <w:t>Variables: nombres que hacen referencia a valores almacenados en memoria.</w:t>
      </w:r>
    </w:p>
    <w:p w14:paraId="79ECF074" w14:textId="77777777" w:rsidR="00556C6D" w:rsidRDefault="00000000">
      <w:pPr>
        <w:pStyle w:val="Prrafodelista"/>
        <w:numPr>
          <w:ilvl w:val="1"/>
          <w:numId w:val="2"/>
        </w:numPr>
        <w:spacing w:after="60"/>
      </w:pPr>
      <w:r>
        <w:t>Invocaciones de subprogramas: llamadas a funciones o procedimientos que devuelven un valor.</w:t>
      </w:r>
    </w:p>
    <w:p w14:paraId="11D1975E" w14:textId="77777777" w:rsidR="00556C6D" w:rsidRDefault="00000000">
      <w:pPr>
        <w:pStyle w:val="Prrafodelista"/>
        <w:numPr>
          <w:ilvl w:val="1"/>
          <w:numId w:val="2"/>
        </w:numPr>
        <w:spacing w:after="60"/>
      </w:pPr>
      <w:r>
        <w:t>Expresiones condicionales: evaluaciones lógicas que determinan qué valor se devuelve según ciertas condiciones.</w:t>
      </w:r>
    </w:p>
    <w:p w14:paraId="30A8A320" w14:textId="77777777" w:rsidR="00556C6D" w:rsidRDefault="00000000">
      <w:pPr>
        <w:pStyle w:val="Prrafodelista"/>
        <w:numPr>
          <w:ilvl w:val="1"/>
          <w:numId w:val="2"/>
        </w:numPr>
        <w:spacing w:after="60"/>
      </w:pPr>
      <w:r>
        <w:t>Operadores: que operan sobre otros operandos (que también son expresiones).</w:t>
      </w:r>
    </w:p>
    <w:p w14:paraId="5086E262" w14:textId="77777777" w:rsidR="00556C6D" w:rsidRDefault="00000000">
      <w:pPr>
        <w:pStyle w:val="Prrafodelista"/>
        <w:numPr>
          <w:ilvl w:val="0"/>
          <w:numId w:val="2"/>
        </w:numPr>
        <w:spacing w:after="60"/>
      </w:pPr>
      <w:r>
        <w:rPr>
          <w:b/>
          <w:bCs/>
        </w:rPr>
        <w:t>Enunciados (sentencias)</w:t>
      </w:r>
      <w:r>
        <w:t>: son instrucciones que modifican el estado del programa. En los lenguajes imperativos (como C o Python), el programa se construye a partir de enunciados que indican la secuencia de operaciones a realizar. Ejemplos:</w:t>
      </w:r>
    </w:p>
    <w:p w14:paraId="61A7A8AF" w14:textId="77777777" w:rsidR="00556C6D" w:rsidRDefault="00000000">
      <w:pPr>
        <w:pStyle w:val="Prrafodelista"/>
        <w:numPr>
          <w:ilvl w:val="1"/>
          <w:numId w:val="2"/>
        </w:numPr>
        <w:spacing w:after="60"/>
      </w:pPr>
      <w:r>
        <w:t>Enunciados de asignación: asignan el valor de una expresión a una variable.</w:t>
      </w:r>
    </w:p>
    <w:p w14:paraId="77FF2EAB" w14:textId="77777777" w:rsidR="00556C6D" w:rsidRDefault="00000000">
      <w:pPr>
        <w:pStyle w:val="Prrafodelista"/>
        <w:numPr>
          <w:ilvl w:val="1"/>
          <w:numId w:val="2"/>
        </w:numPr>
        <w:spacing w:after="60"/>
      </w:pPr>
      <w:r>
        <w:t>Enunciados condicionales: permiten ejecutar diferentes bloques de código dependiendo de una condición. El más común es el "if", en forma simple (si la condición se cumple, se ejecuta el bloque) o con "else" (si no se cumple, se ejecuta otro bloque alternativo).</w:t>
      </w:r>
    </w:p>
    <w:p w14:paraId="13AE41F2" w14:textId="77777777" w:rsidR="00556C6D" w:rsidRDefault="00000000">
      <w:pPr>
        <w:pStyle w:val="Prrafodelista"/>
        <w:numPr>
          <w:ilvl w:val="1"/>
          <w:numId w:val="2"/>
        </w:numPr>
        <w:spacing w:after="60"/>
      </w:pPr>
      <w:r>
        <w:t>Enunciados de iteración: permiten repetir un bloque de código varias veces. Existen la iteración con contador (se incrementa un contador hasta alcanzar un valor máximo) y la iteración con condición (se repite mientras se cumpla una condición).</w:t>
      </w:r>
    </w:p>
    <w:p w14:paraId="1F24A314" w14:textId="16DC2E83" w:rsidR="00556C6D" w:rsidRDefault="00000000">
      <w:pPr>
        <w:keepNext/>
        <w:pBdr>
          <w:left w:val="single" w:sz="18" w:space="8" w:color="2E75B6"/>
        </w:pBdr>
        <w:shd w:val="clear" w:color="auto" w:fill="EAF2FB"/>
        <w:spacing w:before="200" w:after="80"/>
      </w:pPr>
      <w:r>
        <w:rPr>
          <w:b/>
          <w:bCs/>
          <w:color w:val="1F3864"/>
          <w:sz w:val="23"/>
          <w:szCs w:val="23"/>
        </w:rPr>
        <w:t>Estructuras de control: tipos de bucle y selección múltiple</w:t>
      </w:r>
    </w:p>
    <w:p w14:paraId="5B90F8A7" w14:textId="77777777" w:rsidR="00556C6D" w:rsidRDefault="00000000">
      <w:pPr>
        <w:pStyle w:val="Prrafodelista"/>
        <w:numPr>
          <w:ilvl w:val="0"/>
          <w:numId w:val="2"/>
        </w:numPr>
        <w:pBdr>
          <w:left w:val="single" w:sz="18" w:space="8" w:color="2E75B6"/>
        </w:pBdr>
        <w:shd w:val="clear" w:color="auto" w:fill="EAF2FB"/>
        <w:spacing w:after="60"/>
      </w:pPr>
      <w:r>
        <w:rPr>
          <w:b/>
          <w:bCs/>
        </w:rPr>
        <w:t>while (mientras)</w:t>
      </w:r>
      <w:r>
        <w:t xml:space="preserve">: evalúa la condición </w:t>
      </w:r>
      <w:r>
        <w:rPr>
          <w:i/>
          <w:iCs/>
        </w:rPr>
        <w:t>antes</w:t>
      </w:r>
      <w:r>
        <w:t xml:space="preserve"> de cada iteración; si es falsa de inicio, el cuerpo se ejecuta </w:t>
      </w:r>
      <w:r>
        <w:rPr>
          <w:b/>
          <w:bCs/>
        </w:rPr>
        <w:t>cero veces</w:t>
      </w:r>
      <w:r>
        <w:t>.</w:t>
      </w:r>
    </w:p>
    <w:p w14:paraId="639FF5F5" w14:textId="77777777" w:rsidR="00556C6D" w:rsidRDefault="00000000">
      <w:pPr>
        <w:pStyle w:val="Prrafodelista"/>
        <w:numPr>
          <w:ilvl w:val="0"/>
          <w:numId w:val="2"/>
        </w:numPr>
        <w:pBdr>
          <w:left w:val="single" w:sz="18" w:space="8" w:color="2E75B6"/>
        </w:pBdr>
        <w:shd w:val="clear" w:color="auto" w:fill="EAF2FB"/>
        <w:spacing w:after="60"/>
      </w:pPr>
      <w:r>
        <w:rPr>
          <w:b/>
          <w:bCs/>
        </w:rPr>
        <w:t>for (para)</w:t>
      </w:r>
      <w:r>
        <w:t>: bucle con contador (inicialización; condición; incremento). También puede ejecutarse cero veces.</w:t>
      </w:r>
    </w:p>
    <w:p w14:paraId="0AABA94D" w14:textId="77777777" w:rsidR="00556C6D" w:rsidRDefault="00000000">
      <w:pPr>
        <w:pStyle w:val="Prrafodelista"/>
        <w:numPr>
          <w:ilvl w:val="0"/>
          <w:numId w:val="2"/>
        </w:numPr>
        <w:pBdr>
          <w:left w:val="single" w:sz="18" w:space="8" w:color="2E75B6"/>
        </w:pBdr>
        <w:shd w:val="clear" w:color="auto" w:fill="EAF2FB"/>
        <w:spacing w:after="60"/>
      </w:pPr>
      <w:r>
        <w:rPr>
          <w:b/>
          <w:bCs/>
        </w:rPr>
        <w:t>do … while (repetir)</w:t>
      </w:r>
      <w:r>
        <w:t xml:space="preserve">: evalúa la condición </w:t>
      </w:r>
      <w:r>
        <w:rPr>
          <w:i/>
          <w:iCs/>
        </w:rPr>
        <w:t>después</w:t>
      </w:r>
      <w:r>
        <w:t xml:space="preserve"> de ejecutar el cuerpo, por lo que </w:t>
      </w:r>
      <w:r>
        <w:rPr>
          <w:b/>
          <w:bCs/>
        </w:rPr>
        <w:t>siempre se ejecuta al menos una vez</w:t>
      </w:r>
      <w:r>
        <w:t>. En Pascal equivale a repeat … until.</w:t>
      </w:r>
    </w:p>
    <w:p w14:paraId="768A94A9" w14:textId="77777777" w:rsidR="00556C6D" w:rsidRDefault="00000000">
      <w:pPr>
        <w:pStyle w:val="Prrafodelista"/>
        <w:numPr>
          <w:ilvl w:val="0"/>
          <w:numId w:val="2"/>
        </w:numPr>
        <w:pBdr>
          <w:left w:val="single" w:sz="18" w:space="8" w:color="2E75B6"/>
        </w:pBdr>
        <w:shd w:val="clear" w:color="auto" w:fill="EAF2FB"/>
        <w:spacing w:after="60"/>
      </w:pPr>
      <w:r>
        <w:rPr>
          <w:b/>
          <w:bCs/>
        </w:rPr>
        <w:t>switch / case</w:t>
      </w:r>
      <w:r>
        <w:t>: selección múltiple según el valor de una expresión; no es un bucle.</w:t>
      </w:r>
    </w:p>
    <w:p w14:paraId="3D75FF3F" w14:textId="77777777" w:rsidR="00556C6D" w:rsidRDefault="00000000">
      <w:pPr>
        <w:pStyle w:val="Prrafodelista"/>
        <w:numPr>
          <w:ilvl w:val="0"/>
          <w:numId w:val="2"/>
        </w:numPr>
        <w:pBdr>
          <w:left w:val="single" w:sz="18" w:space="8" w:color="2E75B6"/>
        </w:pBdr>
        <w:shd w:val="clear" w:color="auto" w:fill="EAF2FB"/>
        <w:spacing w:after="60"/>
      </w:pPr>
      <w:r>
        <w:rPr>
          <w:b/>
          <w:bCs/>
        </w:rPr>
        <w:t>break</w:t>
      </w:r>
      <w:r>
        <w:t xml:space="preserve"> sale del bucle o del switch; </w:t>
      </w:r>
      <w:r>
        <w:rPr>
          <w:b/>
          <w:bCs/>
        </w:rPr>
        <w:t>continue</w:t>
      </w:r>
      <w:r>
        <w:t xml:space="preserve"> salta a la siguiente iteración.</w:t>
      </w:r>
    </w:p>
    <w:p w14:paraId="72CDE46F" w14:textId="77777777" w:rsidR="00556C6D" w:rsidRDefault="00556C6D">
      <w:pPr>
        <w:spacing w:after="120"/>
      </w:pPr>
    </w:p>
    <w:p w14:paraId="5FC15A47" w14:textId="77777777" w:rsidR="00556C6D" w:rsidRDefault="00000000">
      <w:pPr>
        <w:pStyle w:val="Ttulo2"/>
      </w:pPr>
      <w:r>
        <w:t>Procedimientos</w:t>
      </w:r>
    </w:p>
    <w:p w14:paraId="17B13BA0" w14:textId="77777777" w:rsidR="00556C6D" w:rsidRDefault="00000000">
      <w:pPr>
        <w:spacing w:after="120"/>
      </w:pPr>
      <w:r>
        <w:t>Son subprogramas que se definen para realizar tareas específicas y pueden ser llamados desde otras partes del código. Pueden recibir parámetros (entradas) y devolver valores (salidas).</w:t>
      </w:r>
    </w:p>
    <w:p w14:paraId="054916D6" w14:textId="77777777" w:rsidR="00556C6D" w:rsidRDefault="00000000">
      <w:pPr>
        <w:pStyle w:val="Prrafodelista"/>
        <w:numPr>
          <w:ilvl w:val="0"/>
          <w:numId w:val="2"/>
        </w:numPr>
        <w:spacing w:after="60"/>
      </w:pPr>
      <w:r>
        <w:t xml:space="preserve">Tipos de parámetros: los </w:t>
      </w:r>
      <w:r>
        <w:rPr>
          <w:b/>
          <w:bCs/>
        </w:rPr>
        <w:t>parámetros formales</w:t>
      </w:r>
      <w:r>
        <w:t xml:space="preserve"> son los que se definen al declarar el procedimiento; los </w:t>
      </w:r>
      <w:r>
        <w:rPr>
          <w:b/>
          <w:bCs/>
        </w:rPr>
        <w:t>parámetros reales</w:t>
      </w:r>
      <w:r>
        <w:t xml:space="preserve"> son los valores que se pasan al llamarlo.</w:t>
      </w:r>
    </w:p>
    <w:p w14:paraId="5FFDBB93" w14:textId="77777777" w:rsidR="00556C6D" w:rsidRDefault="00000000">
      <w:pPr>
        <w:pStyle w:val="Prrafodelista"/>
        <w:numPr>
          <w:ilvl w:val="0"/>
          <w:numId w:val="2"/>
        </w:numPr>
        <w:spacing w:after="60"/>
      </w:pPr>
      <w:r>
        <w:t>Tipos de paso de parámetros:</w:t>
      </w:r>
    </w:p>
    <w:p w14:paraId="2411DA35" w14:textId="77777777" w:rsidR="00556C6D" w:rsidRDefault="00000000">
      <w:pPr>
        <w:pStyle w:val="Prrafodelista"/>
        <w:numPr>
          <w:ilvl w:val="1"/>
          <w:numId w:val="2"/>
        </w:numPr>
        <w:spacing w:after="60"/>
      </w:pPr>
      <w:r>
        <w:rPr>
          <w:b/>
          <w:bCs/>
        </w:rPr>
        <w:lastRenderedPageBreak/>
        <w:t>Paso por valor</w:t>
      </w:r>
      <w:r>
        <w:t>: el valor del parámetro se copia en el parámetro formal. Los cambios en el parámetro formal no afectan al valor original.</w:t>
      </w:r>
    </w:p>
    <w:p w14:paraId="5BECFAFE" w14:textId="77777777" w:rsidR="00556C6D" w:rsidRDefault="00000000">
      <w:pPr>
        <w:pStyle w:val="Prrafodelista"/>
        <w:numPr>
          <w:ilvl w:val="1"/>
          <w:numId w:val="2"/>
        </w:numPr>
        <w:spacing w:after="60"/>
      </w:pPr>
      <w:r>
        <w:rPr>
          <w:b/>
          <w:bCs/>
        </w:rPr>
        <w:t>Paso por referencia</w:t>
      </w:r>
      <w:r>
        <w:t>: se pasa la dirección de memoria del parámetro real, por lo que los cambios en el parámetro formal se reflejan en el parámetro real.</w:t>
      </w:r>
    </w:p>
    <w:p w14:paraId="2D65D703" w14:textId="1E374342" w:rsidR="00556C6D" w:rsidRDefault="00000000">
      <w:pPr>
        <w:keepNext/>
        <w:pBdr>
          <w:left w:val="single" w:sz="18" w:space="8" w:color="2E75B6"/>
        </w:pBdr>
        <w:shd w:val="clear" w:color="auto" w:fill="EAF2FB"/>
        <w:spacing w:before="200" w:after="80"/>
      </w:pPr>
      <w:r>
        <w:rPr>
          <w:b/>
          <w:bCs/>
          <w:color w:val="1F3864"/>
          <w:sz w:val="23"/>
          <w:szCs w:val="23"/>
        </w:rPr>
        <w:t>Otros mecanismos de paso de parámetros</w:t>
      </w:r>
    </w:p>
    <w:p w14:paraId="36F667C8" w14:textId="77777777" w:rsidR="00556C6D" w:rsidRDefault="00000000">
      <w:pPr>
        <w:pBdr>
          <w:left w:val="single" w:sz="18" w:space="8" w:color="2E75B6"/>
        </w:pBdr>
        <w:shd w:val="clear" w:color="auto" w:fill="EAF2FB"/>
        <w:spacing w:after="120"/>
      </w:pPr>
      <w:r>
        <w:t>Además del paso por valor y por referencia, la teoría de lenguajes reconoce:</w:t>
      </w:r>
    </w:p>
    <w:p w14:paraId="25F82765" w14:textId="77777777" w:rsidR="00556C6D" w:rsidRDefault="00000000">
      <w:pPr>
        <w:pStyle w:val="Prrafodelista"/>
        <w:numPr>
          <w:ilvl w:val="0"/>
          <w:numId w:val="2"/>
        </w:numPr>
        <w:pBdr>
          <w:left w:val="single" w:sz="18" w:space="8" w:color="2E75B6"/>
        </w:pBdr>
        <w:shd w:val="clear" w:color="auto" w:fill="EAF2FB"/>
        <w:spacing w:after="60"/>
      </w:pPr>
      <w:r>
        <w:rPr>
          <w:b/>
          <w:bCs/>
        </w:rPr>
        <w:t>Paso por valor-resultado (copia-restauración)</w:t>
      </w:r>
      <w:r>
        <w:t>: se copia el valor al entrar y, al terminar el subprograma, el valor final del parámetro formal se copia de vuelta al real (Ada con parámetros in out, Fortran).</w:t>
      </w:r>
    </w:p>
    <w:p w14:paraId="3C0C08F6" w14:textId="77777777" w:rsidR="00556C6D" w:rsidRDefault="00000000">
      <w:pPr>
        <w:pStyle w:val="Prrafodelista"/>
        <w:numPr>
          <w:ilvl w:val="0"/>
          <w:numId w:val="2"/>
        </w:numPr>
        <w:pBdr>
          <w:left w:val="single" w:sz="18" w:space="8" w:color="2E75B6"/>
        </w:pBdr>
        <w:shd w:val="clear" w:color="auto" w:fill="EAF2FB"/>
        <w:spacing w:after="60"/>
      </w:pPr>
      <w:r>
        <w:rPr>
          <w:b/>
          <w:bCs/>
        </w:rPr>
        <w:t>Paso por resultado</w:t>
      </w:r>
      <w:r>
        <w:t>: el parámetro solo sirve de salida; su valor se copia al real al finalizar (parámetros out de Ada o C#).</w:t>
      </w:r>
    </w:p>
    <w:p w14:paraId="34C092D8" w14:textId="77777777" w:rsidR="00556C6D" w:rsidRDefault="00000000">
      <w:pPr>
        <w:pStyle w:val="Prrafodelista"/>
        <w:numPr>
          <w:ilvl w:val="0"/>
          <w:numId w:val="2"/>
        </w:numPr>
        <w:pBdr>
          <w:left w:val="single" w:sz="18" w:space="8" w:color="2E75B6"/>
        </w:pBdr>
        <w:shd w:val="clear" w:color="auto" w:fill="EAF2FB"/>
        <w:spacing w:after="60"/>
      </w:pPr>
      <w:r>
        <w:rPr>
          <w:b/>
          <w:bCs/>
        </w:rPr>
        <w:t>Paso por nombre (sustitución textual)</w:t>
      </w:r>
      <w:r>
        <w:t>: el parámetro formal se sustituye textualmente por la expresión del parámetro real, que se reevalúa cada vez que se usa (introducido por Algol 60; hoy se asemeja a la evaluación perezosa).</w:t>
      </w:r>
    </w:p>
    <w:p w14:paraId="5ACE3B43" w14:textId="77777777" w:rsidR="00556C6D" w:rsidRDefault="00000000">
      <w:pPr>
        <w:pStyle w:val="Prrafodelista"/>
        <w:numPr>
          <w:ilvl w:val="0"/>
          <w:numId w:val="2"/>
        </w:numPr>
        <w:pBdr>
          <w:left w:val="single" w:sz="18" w:space="8" w:color="2E75B6"/>
        </w:pBdr>
        <w:shd w:val="clear" w:color="auto" w:fill="EAF2FB"/>
        <w:spacing w:after="60"/>
      </w:pPr>
      <w:r>
        <w:rPr>
          <w:b/>
          <w:bCs/>
        </w:rPr>
        <w:t>No existe</w:t>
      </w:r>
      <w:r>
        <w:t xml:space="preserve"> un mecanismo llamado "paso por contexto léxico": el ámbito léxico se refiere a la visibilidad de variables, no a un modo de pasar parámetros.</w:t>
      </w:r>
    </w:p>
    <w:p w14:paraId="34C46E87" w14:textId="77777777" w:rsidR="00556C6D" w:rsidRDefault="00000000">
      <w:pPr>
        <w:pStyle w:val="Prrafodelista"/>
        <w:numPr>
          <w:ilvl w:val="0"/>
          <w:numId w:val="2"/>
        </w:numPr>
        <w:pBdr>
          <w:left w:val="single" w:sz="18" w:space="8" w:color="2E75B6"/>
        </w:pBdr>
        <w:shd w:val="clear" w:color="auto" w:fill="EAF2FB"/>
        <w:spacing w:after="60"/>
      </w:pPr>
      <w:r>
        <w:t xml:space="preserve">Nota: Java y Python pasan siempre </w:t>
      </w:r>
      <w:r>
        <w:rPr>
          <w:b/>
          <w:bCs/>
        </w:rPr>
        <w:t>por valor</w:t>
      </w:r>
      <w:r>
        <w:t>; cuando el argumento es un objeto, lo que se copia es la referencia (a veces llamado "paso por valor de la referencia" o "por compartición").</w:t>
      </w:r>
    </w:p>
    <w:p w14:paraId="6ED10E2D" w14:textId="77777777" w:rsidR="00556C6D" w:rsidRDefault="00556C6D">
      <w:pPr>
        <w:spacing w:after="120"/>
      </w:pPr>
    </w:p>
    <w:p w14:paraId="6519CC15" w14:textId="77777777" w:rsidR="00556C6D" w:rsidRDefault="00000000">
      <w:pPr>
        <w:pStyle w:val="Prrafodelista"/>
        <w:numPr>
          <w:ilvl w:val="0"/>
          <w:numId w:val="2"/>
        </w:numPr>
        <w:spacing w:after="60"/>
      </w:pPr>
      <w:r>
        <w:rPr>
          <w:b/>
          <w:bCs/>
        </w:rPr>
        <w:t>Ámbito de variables</w:t>
      </w:r>
      <w:r>
        <w:t>: el ámbito define la visibilidad de las variables en diferentes partes del programa y determina qué variables están accesibles en cada momento. Es importante para evitar conflictos de nombres.</w:t>
      </w:r>
    </w:p>
    <w:p w14:paraId="29B725A9" w14:textId="77777777" w:rsidR="00556C6D" w:rsidRDefault="00000000">
      <w:pPr>
        <w:pStyle w:val="Prrafodelista"/>
        <w:numPr>
          <w:ilvl w:val="1"/>
          <w:numId w:val="2"/>
        </w:numPr>
        <w:spacing w:after="60"/>
      </w:pPr>
      <w:r>
        <w:t>Visibilidad de las variables: las variables definidas dentro de un subprograma solo están accesibles dentro de ese subprograma.</w:t>
      </w:r>
    </w:p>
    <w:p w14:paraId="722C8AAD" w14:textId="77777777" w:rsidR="00556C6D" w:rsidRDefault="00000000">
      <w:pPr>
        <w:pStyle w:val="Prrafodelista"/>
        <w:numPr>
          <w:ilvl w:val="1"/>
          <w:numId w:val="2"/>
        </w:numPr>
        <w:spacing w:after="60"/>
      </w:pPr>
      <w:r>
        <w:t>Ámbito de los subprogramas: al declarar un subprograma, se definen las variables locales dentro de su cuerpo. Al finalizar su ejecución, las variables locales dejan de ser accesibles.</w:t>
      </w:r>
    </w:p>
    <w:p w14:paraId="31D0F739" w14:textId="77777777" w:rsidR="00556C6D" w:rsidRDefault="00000000">
      <w:pPr>
        <w:pStyle w:val="Ttulo2"/>
      </w:pPr>
      <w:r>
        <w:t>Tipos abstractos de datos y módulos</w:t>
      </w:r>
    </w:p>
    <w:p w14:paraId="38A92099" w14:textId="77777777" w:rsidR="00556C6D" w:rsidRDefault="00000000">
      <w:pPr>
        <w:spacing w:after="120"/>
      </w:pPr>
      <w:r>
        <w:t>En la década de 1970 se comenzó a concebir la idea de los tipos de datos no solo como una estructura, sino como una combinación de datos y las operaciones que se pueden realizar sobre ellos. Los TAD se caracterizan por:</w:t>
      </w:r>
    </w:p>
    <w:p w14:paraId="4B544DB8" w14:textId="77777777" w:rsidR="00556C6D" w:rsidRDefault="00000000">
      <w:pPr>
        <w:pStyle w:val="Prrafodelista"/>
        <w:numPr>
          <w:ilvl w:val="0"/>
          <w:numId w:val="2"/>
        </w:numPr>
        <w:spacing w:after="60"/>
      </w:pPr>
      <w:r>
        <w:t>Un conjunto de datos que cumplen una determinada definición de tipo.</w:t>
      </w:r>
    </w:p>
    <w:p w14:paraId="7C367843" w14:textId="77777777" w:rsidR="00556C6D" w:rsidRDefault="00000000">
      <w:pPr>
        <w:pStyle w:val="Prrafodelista"/>
        <w:numPr>
          <w:ilvl w:val="0"/>
          <w:numId w:val="2"/>
        </w:numPr>
        <w:spacing w:after="60"/>
      </w:pPr>
      <w:r>
        <w:t>Un conjunto de operaciones abstractas que permiten manipular esos datos.</w:t>
      </w:r>
    </w:p>
    <w:p w14:paraId="50B09C2C" w14:textId="77777777" w:rsidR="00556C6D" w:rsidRDefault="00000000">
      <w:pPr>
        <w:pStyle w:val="Prrafodelista"/>
        <w:numPr>
          <w:ilvl w:val="0"/>
          <w:numId w:val="2"/>
        </w:numPr>
        <w:spacing w:after="60"/>
      </w:pPr>
      <w:r>
        <w:t>Encapsulación de los datos, de modo que solo puedan ser manipulados a través de las operaciones definidas para ese tipo.</w:t>
      </w:r>
    </w:p>
    <w:p w14:paraId="22642B50" w14:textId="77777777" w:rsidR="00556C6D" w:rsidRDefault="00000000">
      <w:pPr>
        <w:spacing w:after="120"/>
      </w:pPr>
      <w:r>
        <w:t xml:space="preserve">Esto representa una evolución en la forma en que los programadores definen y manejan los datos, lo que promueve </w:t>
      </w:r>
      <w:proofErr w:type="gramStart"/>
      <w:r>
        <w:t>la modularidad</w:t>
      </w:r>
      <w:proofErr w:type="gramEnd"/>
      <w:r>
        <w:t xml:space="preserve"> y la reutilización del código.</w:t>
      </w:r>
    </w:p>
    <w:p w14:paraId="77DE620B" w14:textId="13A29F6A" w:rsidR="00556C6D" w:rsidRDefault="00000000">
      <w:pPr>
        <w:keepNext/>
        <w:pBdr>
          <w:left w:val="single" w:sz="18" w:space="8" w:color="2E75B6"/>
        </w:pBdr>
        <w:shd w:val="clear" w:color="auto" w:fill="EAF2FB"/>
        <w:spacing w:before="200" w:after="80"/>
      </w:pPr>
      <w:r>
        <w:rPr>
          <w:b/>
          <w:bCs/>
          <w:color w:val="1F3864"/>
          <w:sz w:val="23"/>
          <w:szCs w:val="23"/>
        </w:rPr>
        <w:t>Programación orientada a objetos: conceptos básicos</w:t>
      </w:r>
    </w:p>
    <w:p w14:paraId="296432DD" w14:textId="77777777" w:rsidR="00556C6D" w:rsidRDefault="00000000">
      <w:pPr>
        <w:pStyle w:val="Prrafodelista"/>
        <w:numPr>
          <w:ilvl w:val="0"/>
          <w:numId w:val="2"/>
        </w:numPr>
        <w:pBdr>
          <w:left w:val="single" w:sz="18" w:space="8" w:color="2E75B6"/>
        </w:pBdr>
        <w:shd w:val="clear" w:color="auto" w:fill="EAF2FB"/>
        <w:spacing w:after="60"/>
      </w:pPr>
      <w:r>
        <w:rPr>
          <w:b/>
          <w:bCs/>
        </w:rPr>
        <w:t>Clase</w:t>
      </w:r>
      <w:r>
        <w:t xml:space="preserve">: plantilla que define atributos (datos) y métodos (operaciones). </w:t>
      </w:r>
      <w:r>
        <w:rPr>
          <w:b/>
          <w:bCs/>
        </w:rPr>
        <w:t>Objeto</w:t>
      </w:r>
      <w:r>
        <w:t>: instancia concreta de una clase.</w:t>
      </w:r>
    </w:p>
    <w:p w14:paraId="04000D4C" w14:textId="77777777" w:rsidR="00556C6D" w:rsidRDefault="00000000">
      <w:pPr>
        <w:pStyle w:val="Prrafodelista"/>
        <w:numPr>
          <w:ilvl w:val="0"/>
          <w:numId w:val="2"/>
        </w:numPr>
        <w:pBdr>
          <w:left w:val="single" w:sz="18" w:space="8" w:color="2E75B6"/>
        </w:pBdr>
        <w:shd w:val="clear" w:color="auto" w:fill="EAF2FB"/>
        <w:spacing w:after="60"/>
      </w:pPr>
      <w:r>
        <w:rPr>
          <w:b/>
          <w:bCs/>
        </w:rPr>
        <w:t>Encapsulación</w:t>
      </w:r>
      <w:r>
        <w:t xml:space="preserve">: ocultar el estado interno y exponerlo solo mediante métodos; se implementa con </w:t>
      </w:r>
      <w:r>
        <w:rPr>
          <w:b/>
          <w:bCs/>
        </w:rPr>
        <w:t>modificadores de acceso</w:t>
      </w:r>
      <w:r>
        <w:t xml:space="preserve"> (public, protected, private…).</w:t>
      </w:r>
    </w:p>
    <w:p w14:paraId="110ADB41" w14:textId="77777777" w:rsidR="00556C6D" w:rsidRDefault="00000000">
      <w:pPr>
        <w:pStyle w:val="Prrafodelista"/>
        <w:numPr>
          <w:ilvl w:val="0"/>
          <w:numId w:val="2"/>
        </w:numPr>
        <w:pBdr>
          <w:left w:val="single" w:sz="18" w:space="8" w:color="2E75B6"/>
        </w:pBdr>
        <w:shd w:val="clear" w:color="auto" w:fill="EAF2FB"/>
        <w:spacing w:after="60"/>
      </w:pPr>
      <w:r>
        <w:rPr>
          <w:b/>
          <w:bCs/>
        </w:rPr>
        <w:t>Herencia</w:t>
      </w:r>
      <w:r>
        <w:t xml:space="preserve">: una clase hija (subclase) reutiliza y extiende los miembros de una clase padre (superclase). Los miembros </w:t>
      </w:r>
      <w:r>
        <w:rPr>
          <w:b/>
          <w:bCs/>
        </w:rPr>
        <w:t>privados</w:t>
      </w:r>
      <w:r>
        <w:t xml:space="preserve"> del padre no son accesibles (no se heredan de forma utilizable) en la hija; sí los públicos y protegidos.</w:t>
      </w:r>
    </w:p>
    <w:p w14:paraId="6889FA64" w14:textId="77777777" w:rsidR="00556C6D" w:rsidRDefault="00000000">
      <w:pPr>
        <w:pStyle w:val="Prrafodelista"/>
        <w:numPr>
          <w:ilvl w:val="0"/>
          <w:numId w:val="2"/>
        </w:numPr>
        <w:pBdr>
          <w:left w:val="single" w:sz="18" w:space="8" w:color="2E75B6"/>
        </w:pBdr>
        <w:shd w:val="clear" w:color="auto" w:fill="EAF2FB"/>
        <w:spacing w:after="60"/>
      </w:pPr>
      <w:r>
        <w:rPr>
          <w:b/>
          <w:bCs/>
        </w:rPr>
        <w:t>Polimorfismo</w:t>
      </w:r>
      <w:r>
        <w:t>: un mismo mensaje produce comportamientos distintos según el objeto (sobrescritura de métodos, interfaces).</w:t>
      </w:r>
    </w:p>
    <w:p w14:paraId="1057CDDC" w14:textId="77777777" w:rsidR="00556C6D" w:rsidRDefault="00000000">
      <w:pPr>
        <w:pStyle w:val="Prrafodelista"/>
        <w:numPr>
          <w:ilvl w:val="0"/>
          <w:numId w:val="2"/>
        </w:numPr>
        <w:pBdr>
          <w:left w:val="single" w:sz="18" w:space="8" w:color="2E75B6"/>
        </w:pBdr>
        <w:shd w:val="clear" w:color="auto" w:fill="EAF2FB"/>
        <w:spacing w:after="60"/>
      </w:pPr>
      <w:r>
        <w:rPr>
          <w:b/>
          <w:bCs/>
        </w:rPr>
        <w:t>Abstracción</w:t>
      </w:r>
      <w:r>
        <w:t>: modelar solo las características relevantes (clases abstractas e interfaces).</w:t>
      </w:r>
    </w:p>
    <w:p w14:paraId="13812A3F" w14:textId="77777777" w:rsidR="00556C6D" w:rsidRDefault="00000000">
      <w:pPr>
        <w:pStyle w:val="Prrafodelista"/>
        <w:numPr>
          <w:ilvl w:val="0"/>
          <w:numId w:val="2"/>
        </w:numPr>
        <w:pBdr>
          <w:left w:val="single" w:sz="18" w:space="8" w:color="2E75B6"/>
        </w:pBdr>
        <w:shd w:val="clear" w:color="auto" w:fill="EAF2FB"/>
        <w:spacing w:after="60"/>
      </w:pPr>
      <w:r>
        <w:rPr>
          <w:b/>
          <w:bCs/>
        </w:rPr>
        <w:t>Patrones de diseño (GoF)</w:t>
      </w:r>
      <w:r>
        <w:t>: soluciones reutilizables a problemas de diseño frecuentes, clasificados en tres familias:</w:t>
      </w:r>
    </w:p>
    <w:p w14:paraId="5D3E64A3" w14:textId="77777777" w:rsidR="00556C6D" w:rsidRDefault="00000000">
      <w:pPr>
        <w:pStyle w:val="Prrafodelista"/>
        <w:numPr>
          <w:ilvl w:val="1"/>
          <w:numId w:val="2"/>
        </w:numPr>
        <w:pBdr>
          <w:left w:val="single" w:sz="18" w:space="8" w:color="2E75B6"/>
        </w:pBdr>
        <w:shd w:val="clear" w:color="auto" w:fill="EAF2FB"/>
        <w:spacing w:after="60"/>
      </w:pPr>
      <w:r>
        <w:rPr>
          <w:b/>
          <w:bCs/>
        </w:rPr>
        <w:lastRenderedPageBreak/>
        <w:t>Creacionales</w:t>
      </w:r>
      <w:r>
        <w:t xml:space="preserve"> (cómo se crean objetos): Factory Method, Abstract Factory, Singleton, Builder, Prototype.</w:t>
      </w:r>
    </w:p>
    <w:p w14:paraId="3DA7B26F" w14:textId="77777777" w:rsidR="00556C6D" w:rsidRDefault="00000000">
      <w:pPr>
        <w:pStyle w:val="Prrafodelista"/>
        <w:numPr>
          <w:ilvl w:val="1"/>
          <w:numId w:val="2"/>
        </w:numPr>
        <w:pBdr>
          <w:left w:val="single" w:sz="18" w:space="8" w:color="2E75B6"/>
        </w:pBdr>
        <w:shd w:val="clear" w:color="auto" w:fill="EAF2FB"/>
        <w:spacing w:after="60"/>
      </w:pPr>
      <w:r>
        <w:rPr>
          <w:b/>
          <w:bCs/>
        </w:rPr>
        <w:t>Estructurales</w:t>
      </w:r>
      <w:r>
        <w:t xml:space="preserve"> (cómo se componen): Adapter, Decorator, Proxy, Facade, Composite, Bridge, Flyweight.</w:t>
      </w:r>
    </w:p>
    <w:p w14:paraId="65751168" w14:textId="77777777" w:rsidR="00556C6D" w:rsidRDefault="00000000">
      <w:pPr>
        <w:pStyle w:val="Prrafodelista"/>
        <w:numPr>
          <w:ilvl w:val="1"/>
          <w:numId w:val="2"/>
        </w:numPr>
        <w:pBdr>
          <w:left w:val="single" w:sz="18" w:space="8" w:color="2E75B6"/>
        </w:pBdr>
        <w:shd w:val="clear" w:color="auto" w:fill="EAF2FB"/>
        <w:spacing w:after="60"/>
      </w:pPr>
      <w:r>
        <w:rPr>
          <w:b/>
          <w:bCs/>
        </w:rPr>
        <w:t>De comportamiento</w:t>
      </w:r>
      <w:r>
        <w:t xml:space="preserve"> (cómo interactúan): Observer, Strategy, Command, Iterator, State, Template Method…</w:t>
      </w:r>
    </w:p>
    <w:p w14:paraId="5729AEC0" w14:textId="77777777" w:rsidR="00556C6D" w:rsidRDefault="00000000">
      <w:pPr>
        <w:pBdr>
          <w:left w:val="single" w:sz="18" w:space="8" w:color="2E75B6"/>
        </w:pBdr>
        <w:shd w:val="clear" w:color="auto" w:fill="EAF2FB"/>
        <w:spacing w:after="120"/>
      </w:pPr>
      <w:r>
        <w:t xml:space="preserve">Por tanto, </w:t>
      </w:r>
      <w:r>
        <w:rPr>
          <w:b/>
          <w:bCs/>
        </w:rPr>
        <w:t>Factory Method es un patrón creacional</w:t>
      </w:r>
      <w:r>
        <w:t>: define un método para crear objetos dejando que las subclases decidan qué clase concreta instanciar.</w:t>
      </w:r>
    </w:p>
    <w:p w14:paraId="7521F222" w14:textId="77777777" w:rsidR="00556C6D" w:rsidRDefault="00556C6D">
      <w:pPr>
        <w:spacing w:after="120"/>
      </w:pPr>
    </w:p>
    <w:p w14:paraId="32530241" w14:textId="187DCC5E" w:rsidR="00556C6D" w:rsidRDefault="00000000">
      <w:pPr>
        <w:keepNext/>
        <w:pBdr>
          <w:left w:val="single" w:sz="18" w:space="8" w:color="2E75B6"/>
        </w:pBdr>
        <w:shd w:val="clear" w:color="auto" w:fill="EAF2FB"/>
        <w:spacing w:before="200" w:after="80"/>
      </w:pPr>
      <w:r>
        <w:rPr>
          <w:b/>
          <w:bCs/>
          <w:color w:val="1F3864"/>
          <w:sz w:val="23"/>
          <w:szCs w:val="23"/>
        </w:rPr>
        <w:t>Tratamiento de excepcione</w:t>
      </w:r>
      <w:r w:rsidR="00441168">
        <w:rPr>
          <w:b/>
          <w:bCs/>
          <w:color w:val="1F3864"/>
          <w:sz w:val="23"/>
          <w:szCs w:val="23"/>
        </w:rPr>
        <w:t>s</w:t>
      </w:r>
    </w:p>
    <w:p w14:paraId="358A53DA" w14:textId="77777777" w:rsidR="00556C6D" w:rsidRDefault="00000000">
      <w:pPr>
        <w:pBdr>
          <w:left w:val="single" w:sz="18" w:space="8" w:color="2E75B6"/>
        </w:pBdr>
        <w:shd w:val="clear" w:color="auto" w:fill="EAF2FB"/>
        <w:spacing w:after="120"/>
      </w:pPr>
      <w:r>
        <w:t xml:space="preserve">Una </w:t>
      </w:r>
      <w:r>
        <w:rPr>
          <w:b/>
          <w:bCs/>
        </w:rPr>
        <w:t>excepción</w:t>
      </w:r>
      <w:r>
        <w:t xml:space="preserve"> es un evento anómalo durante la ejecución (división por cero, fichero inexistente, referencia nula…) que interrumpe el flujo normal. Los lenguajes modernos ofrecen estructuras para capturarla y tratarla:</w:t>
      </w:r>
    </w:p>
    <w:p w14:paraId="16BF9CAD" w14:textId="77777777" w:rsidR="00556C6D" w:rsidRDefault="00000000">
      <w:pPr>
        <w:pStyle w:val="Prrafodelista"/>
        <w:numPr>
          <w:ilvl w:val="0"/>
          <w:numId w:val="2"/>
        </w:numPr>
        <w:pBdr>
          <w:left w:val="single" w:sz="18" w:space="8" w:color="2E75B6"/>
        </w:pBdr>
        <w:shd w:val="clear" w:color="auto" w:fill="EAF2FB"/>
        <w:spacing w:after="60"/>
      </w:pPr>
      <w:r>
        <w:rPr>
          <w:b/>
          <w:bCs/>
        </w:rPr>
        <w:t>try</w:t>
      </w:r>
      <w:r>
        <w:t>: bloque de código que puede provocar la excepción.</w:t>
      </w:r>
    </w:p>
    <w:p w14:paraId="4FEA6174" w14:textId="77777777" w:rsidR="00556C6D" w:rsidRDefault="00000000">
      <w:pPr>
        <w:pStyle w:val="Prrafodelista"/>
        <w:numPr>
          <w:ilvl w:val="0"/>
          <w:numId w:val="2"/>
        </w:numPr>
        <w:pBdr>
          <w:left w:val="single" w:sz="18" w:space="8" w:color="2E75B6"/>
        </w:pBdr>
        <w:shd w:val="clear" w:color="auto" w:fill="EAF2FB"/>
        <w:spacing w:after="60"/>
      </w:pPr>
      <w:r>
        <w:rPr>
          <w:b/>
          <w:bCs/>
        </w:rPr>
        <w:t>catch</w:t>
      </w:r>
      <w:r>
        <w:t xml:space="preserve"> (Java, C#, JavaScript, C++) / </w:t>
      </w:r>
      <w:r>
        <w:rPr>
          <w:b/>
          <w:bCs/>
        </w:rPr>
        <w:t>except</w:t>
      </w:r>
      <w:r>
        <w:t xml:space="preserve"> (Python): bloque que contiene las instrucciones que se ejecutan </w:t>
      </w:r>
      <w:r>
        <w:rPr>
          <w:b/>
          <w:bCs/>
        </w:rPr>
        <w:t>cuando se produce una determinada excepción</w:t>
      </w:r>
      <w:r>
        <w:t>.</w:t>
      </w:r>
    </w:p>
    <w:p w14:paraId="6DA9795A" w14:textId="77777777" w:rsidR="00556C6D" w:rsidRDefault="00000000">
      <w:pPr>
        <w:pStyle w:val="Prrafodelista"/>
        <w:numPr>
          <w:ilvl w:val="0"/>
          <w:numId w:val="2"/>
        </w:numPr>
        <w:pBdr>
          <w:left w:val="single" w:sz="18" w:space="8" w:color="2E75B6"/>
        </w:pBdr>
        <w:shd w:val="clear" w:color="auto" w:fill="EAF2FB"/>
        <w:spacing w:after="60"/>
      </w:pPr>
      <w:r>
        <w:rPr>
          <w:b/>
          <w:bCs/>
        </w:rPr>
        <w:t>finally</w:t>
      </w:r>
      <w:r>
        <w:t>: bloque que se ejecuta siempre, haya o no excepción (liberar recursos).</w:t>
      </w:r>
    </w:p>
    <w:p w14:paraId="19A16636" w14:textId="77777777" w:rsidR="00556C6D" w:rsidRDefault="00000000">
      <w:pPr>
        <w:pStyle w:val="Prrafodelista"/>
        <w:numPr>
          <w:ilvl w:val="0"/>
          <w:numId w:val="2"/>
        </w:numPr>
        <w:pBdr>
          <w:left w:val="single" w:sz="18" w:space="8" w:color="2E75B6"/>
        </w:pBdr>
        <w:shd w:val="clear" w:color="auto" w:fill="EAF2FB"/>
        <w:spacing w:after="60"/>
      </w:pPr>
      <w:r>
        <w:rPr>
          <w:b/>
          <w:bCs/>
        </w:rPr>
        <w:t>throw</w:t>
      </w:r>
      <w:r>
        <w:t xml:space="preserve"> (Java/C#/JS) / </w:t>
      </w:r>
      <w:r>
        <w:rPr>
          <w:b/>
          <w:bCs/>
        </w:rPr>
        <w:t>raise</w:t>
      </w:r>
      <w:r>
        <w:t xml:space="preserve"> (Python): lanza una excepción. En Java, </w:t>
      </w:r>
      <w:r>
        <w:rPr>
          <w:b/>
          <w:bCs/>
        </w:rPr>
        <w:t>throws</w:t>
      </w:r>
      <w:r>
        <w:t xml:space="preserve"> en la firma de un método declara las excepciones que puede lanzar.</w:t>
      </w:r>
    </w:p>
    <w:p w14:paraId="5FDAEA7A" w14:textId="77777777" w:rsidR="00556C6D" w:rsidRDefault="00556C6D">
      <w:pPr>
        <w:spacing w:after="120"/>
      </w:pPr>
    </w:p>
    <w:p w14:paraId="6C622162" w14:textId="77777777" w:rsidR="00556C6D" w:rsidRDefault="00000000">
      <w:pPr>
        <w:pStyle w:val="Ttulo1"/>
      </w:pPr>
      <w:r>
        <w:t>TRADUCTORES, COMPILADORES, ENSAMBLADORES E INTÉRPRETES</w:t>
      </w:r>
    </w:p>
    <w:p w14:paraId="0BA7AF5B" w14:textId="77777777" w:rsidR="00556C6D" w:rsidRDefault="00000000">
      <w:pPr>
        <w:spacing w:after="120"/>
      </w:pPr>
      <w:r>
        <w:t>En el desarrollo de programas escritos en lenguajes de alto nivel, es necesario traducirlos a un formato que las máquinas puedan ejecutar. Para ello, existen dos tipos principales de traductores: compiladores e intérpretes, que tienen enfoques muy distintos.</w:t>
      </w:r>
    </w:p>
    <w:p w14:paraId="3AFEE830" w14:textId="77777777" w:rsidR="00556C6D" w:rsidRDefault="00000000">
      <w:pPr>
        <w:pStyle w:val="Ttulo2"/>
      </w:pPr>
      <w:r>
        <w:t>Compiladores</w:t>
      </w:r>
    </w:p>
    <w:p w14:paraId="601E40C5" w14:textId="77777777" w:rsidR="00556C6D" w:rsidRDefault="00000000">
      <w:pPr>
        <w:spacing w:after="120"/>
      </w:pPr>
      <w:r>
        <w:t>Un compilador es un traductor que toma un programa fuente, escrito en un lenguaje de alto nivel, y lo convierte completamente a un programa objeto (en lenguaje máquina o ensamblador). Este programa objeto se guarda generalmente en un archivo y puede ejecutarse repetidamente sin necesidad de recompilar el código.</w:t>
      </w:r>
    </w:p>
    <w:p w14:paraId="03A79C6A" w14:textId="77777777" w:rsidR="00556C6D" w:rsidRDefault="00000000">
      <w:pPr>
        <w:pStyle w:val="Prrafodelista"/>
        <w:numPr>
          <w:ilvl w:val="0"/>
          <w:numId w:val="2"/>
        </w:numPr>
        <w:spacing w:after="60"/>
      </w:pPr>
      <w:r>
        <w:rPr>
          <w:b/>
          <w:bCs/>
        </w:rPr>
        <w:t>Ventajas</w:t>
      </w:r>
      <w:r>
        <w:t>:</w:t>
      </w:r>
    </w:p>
    <w:p w14:paraId="50282FA0" w14:textId="77777777" w:rsidR="00556C6D" w:rsidRDefault="00000000">
      <w:pPr>
        <w:pStyle w:val="Prrafodelista"/>
        <w:numPr>
          <w:ilvl w:val="1"/>
          <w:numId w:val="2"/>
        </w:numPr>
        <w:spacing w:after="60"/>
      </w:pPr>
      <w:r>
        <w:t>El programa objeto resultante se puede almacenar y ejecutar de forma independiente del compilador, lo que hace que las interacciones con el sistema operativo sean más rápidas.</w:t>
      </w:r>
    </w:p>
    <w:p w14:paraId="30B7F1E8" w14:textId="77777777" w:rsidR="00556C6D" w:rsidRDefault="00000000">
      <w:pPr>
        <w:pStyle w:val="Prrafodelista"/>
        <w:numPr>
          <w:ilvl w:val="1"/>
          <w:numId w:val="2"/>
        </w:numPr>
        <w:spacing w:after="60"/>
      </w:pPr>
      <w:r>
        <w:t>Los compiladores realizan una compilación previa de todo el código. Si no se encuentran errores, la ejecución posterior es más eficiente, ya que no requiere repetir la traducción.</w:t>
      </w:r>
    </w:p>
    <w:p w14:paraId="1BC81086" w14:textId="77777777" w:rsidR="00556C6D" w:rsidRDefault="00000000">
      <w:pPr>
        <w:pStyle w:val="Prrafodelista"/>
        <w:numPr>
          <w:ilvl w:val="0"/>
          <w:numId w:val="2"/>
        </w:numPr>
        <w:spacing w:after="60"/>
      </w:pPr>
      <w:r>
        <w:rPr>
          <w:b/>
          <w:bCs/>
        </w:rPr>
        <w:t>Proceso de compilación</w:t>
      </w:r>
      <w:r>
        <w:t>: se divide en dos etapas fundamentales:</w:t>
      </w:r>
    </w:p>
    <w:p w14:paraId="652EA3D8" w14:textId="77777777" w:rsidR="00556C6D" w:rsidRDefault="00000000">
      <w:pPr>
        <w:pStyle w:val="Prrafodelista"/>
        <w:numPr>
          <w:ilvl w:val="1"/>
          <w:numId w:val="2"/>
        </w:numPr>
        <w:spacing w:after="60"/>
      </w:pPr>
      <w:r>
        <w:rPr>
          <w:b/>
          <w:bCs/>
        </w:rPr>
        <w:t>Análisis del programa fuente</w:t>
      </w:r>
      <w:r>
        <w:t>: análisis léxico (descompone el código en unidades significativas o tokens), análisis sintáctico (organiza los tokens según la gramática para asegurar que el programa es estructuralmente correcto) y análisis semántico (verifica que el programa tenga sentido lógico, p. ej. que los tipos coincidan).</w:t>
      </w:r>
    </w:p>
    <w:p w14:paraId="49507407" w14:textId="77777777" w:rsidR="00556C6D" w:rsidRDefault="00000000">
      <w:pPr>
        <w:pStyle w:val="Prrafodelista"/>
        <w:numPr>
          <w:ilvl w:val="1"/>
          <w:numId w:val="2"/>
        </w:numPr>
        <w:spacing w:after="60"/>
      </w:pPr>
      <w:r>
        <w:rPr>
          <w:b/>
          <w:bCs/>
        </w:rPr>
        <w:t>Síntesis del programa objeto</w:t>
      </w:r>
      <w:r>
        <w:t>: una vez validado el programa fuente, se genera el código máquina, realizando también una optimización del código.</w:t>
      </w:r>
    </w:p>
    <w:p w14:paraId="2E80133A" w14:textId="77777777" w:rsidR="00556C6D" w:rsidRDefault="00000000">
      <w:pPr>
        <w:pStyle w:val="Prrafodelista"/>
        <w:numPr>
          <w:ilvl w:val="0"/>
          <w:numId w:val="2"/>
        </w:numPr>
        <w:spacing w:after="60"/>
      </w:pPr>
      <w:r>
        <w:rPr>
          <w:b/>
          <w:bCs/>
        </w:rPr>
        <w:t>Proceso de enlace</w:t>
      </w:r>
      <w:r>
        <w:t>: después de la compilación, el enlazador (linker) ensambla los distintos módulos de código y bibliotecas necesarias para ejecutar el programa completo.</w:t>
      </w:r>
    </w:p>
    <w:p w14:paraId="026E5404" w14:textId="77777777" w:rsidR="00556C6D" w:rsidRDefault="00000000">
      <w:pPr>
        <w:pStyle w:val="Ttulo2"/>
      </w:pPr>
      <w:r>
        <w:t>Intérpretes</w:t>
      </w:r>
    </w:p>
    <w:p w14:paraId="5D99DCEA" w14:textId="77777777" w:rsidR="00556C6D" w:rsidRDefault="00000000">
      <w:pPr>
        <w:spacing w:after="120"/>
      </w:pPr>
      <w:r>
        <w:t>Un intérprete traduce y ejecuta el código fuente línea por línea, sin generar previamente un archivo ejecutable.</w:t>
      </w:r>
    </w:p>
    <w:p w14:paraId="72BCF771" w14:textId="77777777" w:rsidR="00556C6D" w:rsidRDefault="00000000">
      <w:pPr>
        <w:pStyle w:val="Prrafodelista"/>
        <w:numPr>
          <w:ilvl w:val="0"/>
          <w:numId w:val="2"/>
        </w:numPr>
        <w:spacing w:after="60"/>
      </w:pPr>
      <w:r>
        <w:rPr>
          <w:b/>
          <w:bCs/>
        </w:rPr>
        <w:lastRenderedPageBreak/>
        <w:t>Ventajas</w:t>
      </w:r>
      <w:r>
        <w:t>: útiles para depuración y aprendizaje, ya que permiten ver los resultados de las sentencias al instante; la ejecución puede detenerse en cualquier momento para examinar el estado de las variables.</w:t>
      </w:r>
    </w:p>
    <w:p w14:paraId="566D9340" w14:textId="77777777" w:rsidR="00556C6D" w:rsidRDefault="00000000">
      <w:pPr>
        <w:pStyle w:val="Prrafodelista"/>
        <w:numPr>
          <w:ilvl w:val="0"/>
          <w:numId w:val="2"/>
        </w:numPr>
        <w:spacing w:after="60"/>
      </w:pPr>
      <w:r>
        <w:rPr>
          <w:b/>
          <w:bCs/>
        </w:rPr>
        <w:t>Proceso de ejecución</w:t>
      </w:r>
      <w:r>
        <w:t>: el código fuente se lee y traduce sentencia por sentencia; cada instrucción es interpretada y ejecutada inmediatamente, lo que puede hacer la ejecución más lenta que la de un programa compilado.</w:t>
      </w:r>
    </w:p>
    <w:p w14:paraId="44B6D8FD" w14:textId="77777777" w:rsidR="00556C6D" w:rsidRDefault="00000000">
      <w:pPr>
        <w:pStyle w:val="Prrafodelista"/>
        <w:numPr>
          <w:ilvl w:val="0"/>
          <w:numId w:val="2"/>
        </w:numPr>
        <w:spacing w:after="60"/>
      </w:pPr>
      <w:r>
        <w:rPr>
          <w:b/>
          <w:bCs/>
        </w:rPr>
        <w:t>Desventajas</w:t>
      </w:r>
      <w:r>
        <w:t>: cada vez que se ejecuta el programa se repite el análisis del código; los intérpretes no realizan optimizaciones, por lo que el código suele ser menos eficiente.</w:t>
      </w:r>
    </w:p>
    <w:p w14:paraId="35AF3A7A" w14:textId="77777777" w:rsidR="00556C6D" w:rsidRDefault="00000000">
      <w:pPr>
        <w:pStyle w:val="Ttulo2"/>
      </w:pPr>
      <w:r>
        <w:t>Comparación: compiladores vs intérpretes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56C6D" w14:paraId="507612E7" w14:textId="77777777">
        <w:tblPrEx>
          <w:tblCellMar>
            <w:top w:w="0" w:type="dxa"/>
            <w:bottom w:w="0" w:type="dxa"/>
          </w:tblCellMar>
        </w:tblPrEx>
        <w:trPr>
          <w:tblHeader/>
        </w:trPr>
        <w:tc>
          <w:tcPr>
            <w:tcW w:w="4513" w:type="dxa"/>
            <w:shd w:val="clear" w:color="auto" w:fill="D9D9D9"/>
            <w:tcMar>
              <w:top w:w="60" w:type="dxa"/>
              <w:left w:w="100" w:type="dxa"/>
              <w:bottom w:w="60" w:type="dxa"/>
              <w:right w:w="100" w:type="dxa"/>
            </w:tcMar>
          </w:tcPr>
          <w:p w14:paraId="1E63289F" w14:textId="77777777" w:rsidR="00556C6D" w:rsidRDefault="00000000">
            <w:r>
              <w:rPr>
                <w:b/>
                <w:bCs/>
                <w:sz w:val="19"/>
                <w:szCs w:val="19"/>
              </w:rPr>
              <w:t>Compiladores</w:t>
            </w:r>
          </w:p>
        </w:tc>
        <w:tc>
          <w:tcPr>
            <w:tcW w:w="4513" w:type="dxa"/>
            <w:shd w:val="clear" w:color="auto" w:fill="D9D9D9"/>
            <w:tcMar>
              <w:top w:w="60" w:type="dxa"/>
              <w:left w:w="100" w:type="dxa"/>
              <w:bottom w:w="60" w:type="dxa"/>
              <w:right w:w="100" w:type="dxa"/>
            </w:tcMar>
          </w:tcPr>
          <w:p w14:paraId="5D1A2E7B" w14:textId="77777777" w:rsidR="00556C6D" w:rsidRDefault="00000000">
            <w:r>
              <w:rPr>
                <w:b/>
                <w:bCs/>
                <w:sz w:val="19"/>
                <w:szCs w:val="19"/>
              </w:rPr>
              <w:t>Intérpretes</w:t>
            </w:r>
          </w:p>
        </w:tc>
      </w:tr>
      <w:tr w:rsidR="00556C6D" w14:paraId="28DB1B5F" w14:textId="77777777">
        <w:tblPrEx>
          <w:tblCellMar>
            <w:top w:w="0" w:type="dxa"/>
            <w:bottom w:w="0" w:type="dxa"/>
          </w:tblCellMar>
        </w:tblPrEx>
        <w:tc>
          <w:tcPr>
            <w:tcW w:w="4513" w:type="dxa"/>
            <w:shd w:val="clear" w:color="auto" w:fill="FFFFFF"/>
            <w:tcMar>
              <w:top w:w="60" w:type="dxa"/>
              <w:left w:w="100" w:type="dxa"/>
              <w:bottom w:w="60" w:type="dxa"/>
              <w:right w:w="100" w:type="dxa"/>
            </w:tcMar>
          </w:tcPr>
          <w:p w14:paraId="5CC0092C" w14:textId="77777777" w:rsidR="00556C6D" w:rsidRDefault="00000000">
            <w:r>
              <w:rPr>
                <w:sz w:val="19"/>
                <w:szCs w:val="19"/>
              </w:rPr>
              <w:t>Traducción completa del programa antes de la ejecución.</w:t>
            </w:r>
          </w:p>
        </w:tc>
        <w:tc>
          <w:tcPr>
            <w:tcW w:w="4513" w:type="dxa"/>
            <w:shd w:val="clear" w:color="auto" w:fill="FFFFFF"/>
            <w:tcMar>
              <w:top w:w="60" w:type="dxa"/>
              <w:left w:w="100" w:type="dxa"/>
              <w:bottom w:w="60" w:type="dxa"/>
              <w:right w:w="100" w:type="dxa"/>
            </w:tcMar>
          </w:tcPr>
          <w:p w14:paraId="4E2CD458" w14:textId="77777777" w:rsidR="00556C6D" w:rsidRDefault="00000000">
            <w:r>
              <w:rPr>
                <w:sz w:val="19"/>
                <w:szCs w:val="19"/>
              </w:rPr>
              <w:t>Traducción en tiempo real, sentencia por sentencia.</w:t>
            </w:r>
          </w:p>
        </w:tc>
      </w:tr>
      <w:tr w:rsidR="00556C6D" w14:paraId="2FCFED7F" w14:textId="77777777">
        <w:tblPrEx>
          <w:tblCellMar>
            <w:top w:w="0" w:type="dxa"/>
            <w:bottom w:w="0" w:type="dxa"/>
          </w:tblCellMar>
        </w:tblPrEx>
        <w:tc>
          <w:tcPr>
            <w:tcW w:w="4513" w:type="dxa"/>
            <w:shd w:val="clear" w:color="auto" w:fill="FFFFFF"/>
            <w:tcMar>
              <w:top w:w="60" w:type="dxa"/>
              <w:left w:w="100" w:type="dxa"/>
              <w:bottom w:w="60" w:type="dxa"/>
              <w:right w:w="100" w:type="dxa"/>
            </w:tcMar>
          </w:tcPr>
          <w:p w14:paraId="78B5D876" w14:textId="77777777" w:rsidR="00556C6D" w:rsidRDefault="00000000">
            <w:r>
              <w:rPr>
                <w:sz w:val="19"/>
                <w:szCs w:val="19"/>
              </w:rPr>
              <w:t>El código ejecutable se guarda para su uso posterior.</w:t>
            </w:r>
          </w:p>
        </w:tc>
        <w:tc>
          <w:tcPr>
            <w:tcW w:w="4513" w:type="dxa"/>
            <w:shd w:val="clear" w:color="auto" w:fill="FFFFFF"/>
            <w:tcMar>
              <w:top w:w="60" w:type="dxa"/>
              <w:left w:w="100" w:type="dxa"/>
              <w:bottom w:w="60" w:type="dxa"/>
              <w:right w:w="100" w:type="dxa"/>
            </w:tcMar>
          </w:tcPr>
          <w:p w14:paraId="733E159C" w14:textId="77777777" w:rsidR="00556C6D" w:rsidRDefault="00000000">
            <w:r>
              <w:rPr>
                <w:sz w:val="19"/>
                <w:szCs w:val="19"/>
              </w:rPr>
              <w:t>No generan un archivo ejecutable; se traduce y ejecuta simultáneamente.</w:t>
            </w:r>
          </w:p>
        </w:tc>
      </w:tr>
      <w:tr w:rsidR="00556C6D" w14:paraId="3F8577B7" w14:textId="77777777">
        <w:tblPrEx>
          <w:tblCellMar>
            <w:top w:w="0" w:type="dxa"/>
            <w:bottom w:w="0" w:type="dxa"/>
          </w:tblCellMar>
        </w:tblPrEx>
        <w:tc>
          <w:tcPr>
            <w:tcW w:w="4513" w:type="dxa"/>
            <w:shd w:val="clear" w:color="auto" w:fill="FFFFFF"/>
            <w:tcMar>
              <w:top w:w="60" w:type="dxa"/>
              <w:left w:w="100" w:type="dxa"/>
              <w:bottom w:w="60" w:type="dxa"/>
              <w:right w:w="100" w:type="dxa"/>
            </w:tcMar>
          </w:tcPr>
          <w:p w14:paraId="56D6E34C" w14:textId="77777777" w:rsidR="00556C6D" w:rsidRDefault="00000000">
            <w:r>
              <w:rPr>
                <w:sz w:val="19"/>
                <w:szCs w:val="19"/>
              </w:rPr>
              <w:t>Optimización de código durante la compilación.</w:t>
            </w:r>
          </w:p>
        </w:tc>
        <w:tc>
          <w:tcPr>
            <w:tcW w:w="4513" w:type="dxa"/>
            <w:shd w:val="clear" w:color="auto" w:fill="FFFFFF"/>
            <w:tcMar>
              <w:top w:w="60" w:type="dxa"/>
              <w:left w:w="100" w:type="dxa"/>
              <w:bottom w:w="60" w:type="dxa"/>
              <w:right w:w="100" w:type="dxa"/>
            </w:tcMar>
          </w:tcPr>
          <w:p w14:paraId="0CDAC35D" w14:textId="77777777" w:rsidR="00556C6D" w:rsidRDefault="00000000">
            <w:r>
              <w:rPr>
                <w:sz w:val="19"/>
                <w:szCs w:val="19"/>
              </w:rPr>
              <w:t>Ideal para depuración y aprendizaje, pero más lento en programas grandes.</w:t>
            </w:r>
          </w:p>
        </w:tc>
      </w:tr>
      <w:tr w:rsidR="00556C6D" w14:paraId="54635017" w14:textId="77777777">
        <w:tblPrEx>
          <w:tblCellMar>
            <w:top w:w="0" w:type="dxa"/>
            <w:bottom w:w="0" w:type="dxa"/>
          </w:tblCellMar>
        </w:tblPrEx>
        <w:tc>
          <w:tcPr>
            <w:tcW w:w="4513" w:type="dxa"/>
            <w:shd w:val="clear" w:color="auto" w:fill="FFFFFF"/>
            <w:tcMar>
              <w:top w:w="60" w:type="dxa"/>
              <w:left w:w="100" w:type="dxa"/>
              <w:bottom w:w="60" w:type="dxa"/>
              <w:right w:w="100" w:type="dxa"/>
            </w:tcMar>
          </w:tcPr>
          <w:p w14:paraId="7E4E7268" w14:textId="77777777" w:rsidR="00556C6D" w:rsidRDefault="00000000">
            <w:r>
              <w:rPr>
                <w:sz w:val="19"/>
                <w:szCs w:val="19"/>
              </w:rPr>
              <w:t>Al encontrar un error detiene la compilación y muestra un mensaje detallado.</w:t>
            </w:r>
          </w:p>
        </w:tc>
        <w:tc>
          <w:tcPr>
            <w:tcW w:w="4513" w:type="dxa"/>
            <w:shd w:val="clear" w:color="auto" w:fill="FFFFFF"/>
            <w:tcMar>
              <w:top w:w="60" w:type="dxa"/>
              <w:left w:w="100" w:type="dxa"/>
              <w:bottom w:w="60" w:type="dxa"/>
              <w:right w:w="100" w:type="dxa"/>
            </w:tcMar>
          </w:tcPr>
          <w:p w14:paraId="2287F233" w14:textId="77777777" w:rsidR="00556C6D" w:rsidRDefault="00000000">
            <w:r>
              <w:rPr>
                <w:sz w:val="19"/>
                <w:szCs w:val="19"/>
              </w:rPr>
              <w:t>Análisis y ejecución simultáneos; se puede detener en cualquier punto.</w:t>
            </w:r>
          </w:p>
        </w:tc>
      </w:tr>
    </w:tbl>
    <w:p w14:paraId="010459BA" w14:textId="77777777" w:rsidR="00556C6D" w:rsidRDefault="00556C6D">
      <w:pPr>
        <w:spacing w:after="60"/>
      </w:pPr>
    </w:p>
    <w:p w14:paraId="1EF2E01B" w14:textId="461C845C" w:rsidR="00556C6D" w:rsidRDefault="00000000">
      <w:pPr>
        <w:keepNext/>
        <w:pBdr>
          <w:left w:val="single" w:sz="18" w:space="8" w:color="2E75B6"/>
        </w:pBdr>
        <w:shd w:val="clear" w:color="auto" w:fill="EAF2FB"/>
        <w:spacing w:before="200" w:after="80"/>
      </w:pPr>
      <w:r>
        <w:rPr>
          <w:b/>
          <w:bCs/>
          <w:color w:val="1F3864"/>
          <w:sz w:val="23"/>
          <w:szCs w:val="23"/>
        </w:rPr>
        <w:t>Ensambladores y soluciones híbridas (bytecode, máquinas virtuales y JIT)</w:t>
      </w:r>
    </w:p>
    <w:p w14:paraId="668C33BD" w14:textId="77777777" w:rsidR="00556C6D" w:rsidRDefault="00000000">
      <w:pPr>
        <w:pStyle w:val="Prrafodelista"/>
        <w:numPr>
          <w:ilvl w:val="0"/>
          <w:numId w:val="2"/>
        </w:numPr>
        <w:pBdr>
          <w:left w:val="single" w:sz="18" w:space="8" w:color="2E75B6"/>
        </w:pBdr>
        <w:shd w:val="clear" w:color="auto" w:fill="EAF2FB"/>
        <w:spacing w:after="60"/>
      </w:pPr>
      <w:r>
        <w:rPr>
          <w:b/>
          <w:bCs/>
        </w:rPr>
        <w:t>Ensamblador</w:t>
      </w:r>
      <w:r>
        <w:t xml:space="preserve">: traductor que convierte un programa escrito en lenguaje ensamblador (mnemónicos como MOV, ADD, JMP) en código máquina. La traducción es prácticamente uno a uno (cada instrucción ensamblador corresponde a una instrucción máquina). Un </w:t>
      </w:r>
      <w:r>
        <w:rPr>
          <w:b/>
          <w:bCs/>
        </w:rPr>
        <w:t>macroensamblador</w:t>
      </w:r>
      <w:r>
        <w:t xml:space="preserve"> permite además definir macros (grupos de instrucciones reutilizables). El proceso inverso lo realiza el </w:t>
      </w:r>
      <w:r>
        <w:rPr>
          <w:b/>
          <w:bCs/>
        </w:rPr>
        <w:t>desensamblador</w:t>
      </w:r>
      <w:r>
        <w:t>.</w:t>
      </w:r>
    </w:p>
    <w:p w14:paraId="2BA9CD63" w14:textId="77777777" w:rsidR="00556C6D" w:rsidRDefault="00000000">
      <w:pPr>
        <w:pStyle w:val="Prrafodelista"/>
        <w:numPr>
          <w:ilvl w:val="0"/>
          <w:numId w:val="2"/>
        </w:numPr>
        <w:pBdr>
          <w:left w:val="single" w:sz="18" w:space="8" w:color="2E75B6"/>
        </w:pBdr>
        <w:shd w:val="clear" w:color="auto" w:fill="EAF2FB"/>
        <w:spacing w:after="60"/>
      </w:pPr>
      <w:r>
        <w:rPr>
          <w:b/>
          <w:bCs/>
        </w:rPr>
        <w:t>Montador/enlazador (linker)</w:t>
      </w:r>
      <w:r>
        <w:t xml:space="preserve"> une módulos objeto y bibliotecas; el </w:t>
      </w:r>
      <w:r>
        <w:rPr>
          <w:b/>
          <w:bCs/>
        </w:rPr>
        <w:t>cargador (loader)</w:t>
      </w:r>
      <w:r>
        <w:t xml:space="preserve"> coloca el ejecutable en memoria para su ejecución.</w:t>
      </w:r>
    </w:p>
    <w:p w14:paraId="2C392A87" w14:textId="77777777" w:rsidR="00556C6D" w:rsidRDefault="00000000">
      <w:pPr>
        <w:pStyle w:val="Prrafodelista"/>
        <w:numPr>
          <w:ilvl w:val="0"/>
          <w:numId w:val="2"/>
        </w:numPr>
        <w:pBdr>
          <w:left w:val="single" w:sz="18" w:space="8" w:color="2E75B6"/>
        </w:pBdr>
        <w:shd w:val="clear" w:color="auto" w:fill="EAF2FB"/>
        <w:spacing w:after="60"/>
      </w:pPr>
      <w:r>
        <w:rPr>
          <w:b/>
          <w:bCs/>
        </w:rPr>
        <w:t>Enfoque híbrido</w:t>
      </w:r>
      <w:r>
        <w:t xml:space="preserve">: muchos lenguajes actuales compilan </w:t>
      </w:r>
      <w:proofErr w:type="gramStart"/>
      <w:r>
        <w:t>el fuente</w:t>
      </w:r>
      <w:proofErr w:type="gramEnd"/>
      <w:r>
        <w:t xml:space="preserve"> a un </w:t>
      </w:r>
      <w:r>
        <w:rPr>
          <w:b/>
          <w:bCs/>
        </w:rPr>
        <w:t>código intermedio</w:t>
      </w:r>
      <w:r>
        <w:t xml:space="preserve"> independiente de la plataforma (</w:t>
      </w:r>
      <w:r>
        <w:rPr>
          <w:b/>
          <w:bCs/>
        </w:rPr>
        <w:t>bytecode</w:t>
      </w:r>
      <w:r>
        <w:t xml:space="preserve"> en Java y Python, </w:t>
      </w:r>
      <w:r>
        <w:rPr>
          <w:b/>
          <w:bCs/>
        </w:rPr>
        <w:t>CIL/MSIL</w:t>
      </w:r>
      <w:r>
        <w:t xml:space="preserve"> en .NET), que después ejecuta una </w:t>
      </w:r>
      <w:r>
        <w:rPr>
          <w:b/>
          <w:bCs/>
        </w:rPr>
        <w:t>máquina virtual</w:t>
      </w:r>
      <w:r>
        <w:t xml:space="preserve"> (JVM, CLR, PVM de CPython). Esto aporta portabilidad ("escribe una vez, ejecuta en cualquier parte").</w:t>
      </w:r>
    </w:p>
    <w:p w14:paraId="28215589" w14:textId="77777777" w:rsidR="00556C6D" w:rsidRDefault="00000000">
      <w:pPr>
        <w:pStyle w:val="Prrafodelista"/>
        <w:numPr>
          <w:ilvl w:val="0"/>
          <w:numId w:val="2"/>
        </w:numPr>
        <w:pBdr>
          <w:left w:val="single" w:sz="18" w:space="8" w:color="2E75B6"/>
        </w:pBdr>
        <w:shd w:val="clear" w:color="auto" w:fill="EAF2FB"/>
        <w:spacing w:after="60"/>
      </w:pPr>
      <w:r>
        <w:rPr>
          <w:b/>
          <w:bCs/>
        </w:rPr>
        <w:t>Compilación JIT (Just-In-Time)</w:t>
      </w:r>
      <w:r>
        <w:t>: la máquina virtual traduce a código máquina nativo, en tiempo de ejecución, las partes del bytecode que se van a ejecutar (o las más usadas, "hotspots"), combinando portabilidad y rendimiento. La usan la JVM (HotSpot) y el CLR de .NET.</w:t>
      </w:r>
    </w:p>
    <w:p w14:paraId="21DB301A" w14:textId="77777777" w:rsidR="00556C6D" w:rsidRDefault="00000000">
      <w:pPr>
        <w:pStyle w:val="Prrafodelista"/>
        <w:numPr>
          <w:ilvl w:val="0"/>
          <w:numId w:val="2"/>
        </w:numPr>
        <w:pBdr>
          <w:left w:val="single" w:sz="18" w:space="8" w:color="2E75B6"/>
        </w:pBdr>
        <w:shd w:val="clear" w:color="auto" w:fill="EAF2FB"/>
        <w:spacing w:after="60"/>
      </w:pPr>
      <w:r>
        <w:rPr>
          <w:b/>
          <w:bCs/>
        </w:rPr>
        <w:t>Compilación AOT (Ahead-Of-Time)</w:t>
      </w:r>
      <w:r>
        <w:t>: compila a código nativo antes de ejecutar (GraalVM Native Image en Java, Native AOT en .NET, Nuitka en Python).</w:t>
      </w:r>
    </w:p>
    <w:p w14:paraId="70D12C49" w14:textId="77777777" w:rsidR="00556C6D" w:rsidRDefault="00000000">
      <w:pPr>
        <w:pStyle w:val="Prrafodelista"/>
        <w:numPr>
          <w:ilvl w:val="0"/>
          <w:numId w:val="2"/>
        </w:numPr>
        <w:pBdr>
          <w:left w:val="single" w:sz="18" w:space="8" w:color="2E75B6"/>
        </w:pBdr>
        <w:shd w:val="clear" w:color="auto" w:fill="EAF2FB"/>
        <w:spacing w:after="60"/>
      </w:pPr>
      <w:r>
        <w:t xml:space="preserve">Los lenguajes de script tradicionales (Bash, JavaScript, PHP, Python, Perl, Ruby) se consideran </w:t>
      </w:r>
      <w:r>
        <w:rPr>
          <w:b/>
          <w:bCs/>
        </w:rPr>
        <w:t>interpretados en tiempo de ejecución</w:t>
      </w:r>
      <w:r>
        <w:t>: no requieren un paso de compilación explícito por parte del programador (aunque internamente puedan generar bytecode o usar JIT, como el motor V8 de JavaScript).</w:t>
      </w:r>
    </w:p>
    <w:p w14:paraId="239CDA5E" w14:textId="77777777" w:rsidR="00556C6D" w:rsidRDefault="00556C6D">
      <w:pPr>
        <w:spacing w:after="120"/>
      </w:pPr>
    </w:p>
    <w:p w14:paraId="537206B6" w14:textId="77777777" w:rsidR="00556C6D" w:rsidRDefault="00000000">
      <w:pPr>
        <w:pStyle w:val="Ttulo2"/>
      </w:pPr>
      <w:r>
        <w:t>El proceso de compilación detallado</w:t>
      </w:r>
    </w:p>
    <w:p w14:paraId="587867A8" w14:textId="77777777" w:rsidR="00556C6D" w:rsidRDefault="00000000">
      <w:pPr>
        <w:spacing w:after="120"/>
      </w:pPr>
      <w:r>
        <w:t>El proceso de compilación, aunque puede parecer largo, permite una ejecución más eficiente del programa. Se divide en las siguientes etapas:</w:t>
      </w:r>
    </w:p>
    <w:p w14:paraId="1E2D7552" w14:textId="77777777" w:rsidR="00556C6D" w:rsidRDefault="00000000">
      <w:pPr>
        <w:pStyle w:val="Prrafodelista"/>
        <w:numPr>
          <w:ilvl w:val="0"/>
          <w:numId w:val="3"/>
        </w:numPr>
        <w:spacing w:after="60"/>
      </w:pPr>
      <w:r>
        <w:rPr>
          <w:b/>
          <w:bCs/>
        </w:rPr>
        <w:t>Análisis léxico</w:t>
      </w:r>
      <w:r>
        <w:t>: se descompone el código fuente en unidades significativas (tokens), que se almacenan en una tabla de símbolos.</w:t>
      </w:r>
    </w:p>
    <w:p w14:paraId="50FA83BC" w14:textId="77777777" w:rsidR="00556C6D" w:rsidRDefault="00000000">
      <w:pPr>
        <w:pStyle w:val="Prrafodelista"/>
        <w:numPr>
          <w:ilvl w:val="0"/>
          <w:numId w:val="3"/>
        </w:numPr>
        <w:spacing w:after="60"/>
      </w:pPr>
      <w:r>
        <w:rPr>
          <w:b/>
          <w:bCs/>
        </w:rPr>
        <w:t>Análisis sintáctico</w:t>
      </w:r>
      <w:r>
        <w:t>: verifica que las estructuras del programa sean correctas según la gramática del lenguaje. Si es correcto, se crea una representación interna de la estructura jerárquica del programa (normalmente un árbol sintáctico).</w:t>
      </w:r>
    </w:p>
    <w:p w14:paraId="359C9EEF" w14:textId="77777777" w:rsidR="00556C6D" w:rsidRDefault="00000000">
      <w:pPr>
        <w:pStyle w:val="Prrafodelista"/>
        <w:numPr>
          <w:ilvl w:val="0"/>
          <w:numId w:val="3"/>
        </w:numPr>
        <w:spacing w:after="60"/>
      </w:pPr>
      <w:r>
        <w:rPr>
          <w:b/>
          <w:bCs/>
        </w:rPr>
        <w:t>Análisis semántico</w:t>
      </w:r>
      <w:r>
        <w:t>: se verifica que las instrucciones tengan un sentido lógico, es decir, que no haya incompatibilidad de tipos de datos o violaciones de las reglas semánticas del lenguaje.</w:t>
      </w:r>
    </w:p>
    <w:p w14:paraId="548A1648" w14:textId="77777777" w:rsidR="00556C6D" w:rsidRDefault="00000000">
      <w:pPr>
        <w:pStyle w:val="Prrafodelista"/>
        <w:numPr>
          <w:ilvl w:val="0"/>
          <w:numId w:val="3"/>
        </w:numPr>
        <w:spacing w:after="60"/>
      </w:pPr>
      <w:r>
        <w:rPr>
          <w:b/>
          <w:bCs/>
        </w:rPr>
        <w:lastRenderedPageBreak/>
        <w:t>Generación de código intermedio</w:t>
      </w:r>
      <w:r>
        <w:t>: se crea una representación intermedia que puede ser fácilmente convertida en código máquina, permitiendo la portabilidad entre diferentes plataformas.</w:t>
      </w:r>
    </w:p>
    <w:p w14:paraId="5085B1BB" w14:textId="77777777" w:rsidR="00556C6D" w:rsidRDefault="00000000">
      <w:pPr>
        <w:pStyle w:val="Prrafodelista"/>
        <w:numPr>
          <w:ilvl w:val="0"/>
          <w:numId w:val="3"/>
        </w:numPr>
        <w:spacing w:after="60"/>
      </w:pPr>
      <w:r>
        <w:rPr>
          <w:b/>
          <w:bCs/>
        </w:rPr>
        <w:t>Optimización de código</w:t>
      </w:r>
      <w:r>
        <w:t>: se ajusta el código intermedio para mejorar el rendimiento, eliminando redundancias y optimizando operaciones costosas.</w:t>
      </w:r>
    </w:p>
    <w:p w14:paraId="34002A27" w14:textId="77777777" w:rsidR="00556C6D" w:rsidRDefault="00000000">
      <w:pPr>
        <w:pStyle w:val="Prrafodelista"/>
        <w:numPr>
          <w:ilvl w:val="0"/>
          <w:numId w:val="3"/>
        </w:numPr>
        <w:spacing w:after="60"/>
      </w:pPr>
      <w:r>
        <w:rPr>
          <w:b/>
          <w:bCs/>
        </w:rPr>
        <w:t>Generación de código objeto</w:t>
      </w:r>
      <w:r>
        <w:t>: finalmente, el código optimizado se traduce a lenguaje máquina para ser ejecutado por el procesador.</w:t>
      </w:r>
    </w:p>
    <w:p w14:paraId="055DDE22" w14:textId="77777777" w:rsidR="00556C6D" w:rsidRDefault="00000000">
      <w:pPr>
        <w:pStyle w:val="Ttulo2"/>
      </w:pPr>
      <w:r>
        <w:t>Detección y tratamiento de errores</w:t>
      </w:r>
    </w:p>
    <w:p w14:paraId="7D1F6828" w14:textId="77777777" w:rsidR="00556C6D" w:rsidRDefault="00000000">
      <w:pPr>
        <w:spacing w:after="120"/>
      </w:pPr>
      <w:r>
        <w:t>Durante todo el proceso de compilación pueden surgir diferentes tipos de errores, que son diagnosticados y reportados al programador:</w:t>
      </w:r>
    </w:p>
    <w:p w14:paraId="38EBD45F" w14:textId="77777777" w:rsidR="00556C6D" w:rsidRDefault="00000000">
      <w:pPr>
        <w:pStyle w:val="Prrafodelista"/>
        <w:numPr>
          <w:ilvl w:val="0"/>
          <w:numId w:val="2"/>
        </w:numPr>
        <w:spacing w:after="60"/>
      </w:pPr>
      <w:r>
        <w:rPr>
          <w:b/>
          <w:bCs/>
        </w:rPr>
        <w:t>Errores léxicos</w:t>
      </w:r>
      <w:r>
        <w:t>: tokens no reconocibles.</w:t>
      </w:r>
    </w:p>
    <w:p w14:paraId="4A3F1482" w14:textId="77777777" w:rsidR="00556C6D" w:rsidRDefault="00000000">
      <w:pPr>
        <w:pStyle w:val="Prrafodelista"/>
        <w:numPr>
          <w:ilvl w:val="0"/>
          <w:numId w:val="2"/>
        </w:numPr>
        <w:spacing w:after="60"/>
      </w:pPr>
      <w:r>
        <w:rPr>
          <w:b/>
          <w:bCs/>
        </w:rPr>
        <w:t>Errores sintácticos</w:t>
      </w:r>
      <w:r>
        <w:t>: violación de las reglas de la gramática.</w:t>
      </w:r>
    </w:p>
    <w:p w14:paraId="71028A74" w14:textId="77777777" w:rsidR="00556C6D" w:rsidRDefault="00000000">
      <w:pPr>
        <w:pStyle w:val="Prrafodelista"/>
        <w:numPr>
          <w:ilvl w:val="0"/>
          <w:numId w:val="2"/>
        </w:numPr>
        <w:spacing w:after="60"/>
      </w:pPr>
      <w:r>
        <w:rPr>
          <w:b/>
          <w:bCs/>
        </w:rPr>
        <w:t>Errores semánticos</w:t>
      </w:r>
      <w:r>
        <w:t xml:space="preserve">: instrucciones correctas </w:t>
      </w:r>
      <w:proofErr w:type="gramStart"/>
      <w:r>
        <w:t>sintácticamente</w:t>
      </w:r>
      <w:proofErr w:type="gramEnd"/>
      <w:r>
        <w:t xml:space="preserve"> pero incorrectas en su lógica.</w:t>
      </w:r>
    </w:p>
    <w:p w14:paraId="09866C12" w14:textId="77777777" w:rsidR="00556C6D" w:rsidRDefault="00000000">
      <w:pPr>
        <w:pStyle w:val="Prrafodelista"/>
        <w:numPr>
          <w:ilvl w:val="0"/>
          <w:numId w:val="2"/>
        </w:numPr>
        <w:spacing w:after="60"/>
      </w:pPr>
      <w:r>
        <w:rPr>
          <w:b/>
          <w:bCs/>
        </w:rPr>
        <w:t>Errores lógicos</w:t>
      </w:r>
      <w:r>
        <w:t xml:space="preserve">: errores debidos a un algoritmo </w:t>
      </w:r>
      <w:proofErr w:type="gramStart"/>
      <w:r>
        <w:t>mal diseñado o mal aplicado</w:t>
      </w:r>
      <w:proofErr w:type="gramEnd"/>
      <w:r>
        <w:t>.</w:t>
      </w:r>
    </w:p>
    <w:p w14:paraId="04EC9F9F" w14:textId="77777777" w:rsidR="00556C6D" w:rsidRDefault="00000000">
      <w:pPr>
        <w:pStyle w:val="Prrafodelista"/>
        <w:numPr>
          <w:ilvl w:val="0"/>
          <w:numId w:val="2"/>
        </w:numPr>
        <w:spacing w:after="60"/>
      </w:pPr>
      <w:r>
        <w:rPr>
          <w:b/>
          <w:bCs/>
        </w:rPr>
        <w:t>Errores de ejecución</w:t>
      </w:r>
      <w:r>
        <w:t>: ocurren durante la ejecución del programa, como desbordamientos de memoria o divisiones por cero.</w:t>
      </w:r>
    </w:p>
    <w:p w14:paraId="04B44944" w14:textId="77777777" w:rsidR="00556C6D" w:rsidRDefault="00000000">
      <w:pPr>
        <w:spacing w:after="120"/>
      </w:pPr>
      <w:r>
        <w:t>Cada fase del proceso de compilación incluye un módulo de tratamiento de errores que diagnostica el problema y ayuda al programador a recuperarse para continuar con la compilación.</w:t>
      </w:r>
    </w:p>
    <w:p w14:paraId="136B7984" w14:textId="631D1676" w:rsidR="00556C6D" w:rsidRDefault="00000000">
      <w:pPr>
        <w:keepNext/>
        <w:pBdr>
          <w:left w:val="single" w:sz="18" w:space="8" w:color="2E75B6"/>
        </w:pBdr>
        <w:shd w:val="clear" w:color="auto" w:fill="EAF2FB"/>
        <w:spacing w:before="200" w:after="80"/>
      </w:pPr>
      <w:r>
        <w:rPr>
          <w:b/>
          <w:bCs/>
          <w:color w:val="1F3864"/>
          <w:sz w:val="23"/>
          <w:szCs w:val="23"/>
        </w:rPr>
        <w:t>Errores detectables en compilación vs en ejecución</w:t>
      </w:r>
    </w:p>
    <w:p w14:paraId="1D217F31" w14:textId="77777777" w:rsidR="00556C6D" w:rsidRDefault="00000000">
      <w:pPr>
        <w:pBdr>
          <w:left w:val="single" w:sz="18" w:space="8" w:color="2E75B6"/>
        </w:pBdr>
        <w:shd w:val="clear" w:color="auto" w:fill="EAF2FB"/>
        <w:spacing w:after="120"/>
      </w:pPr>
      <w:r>
        <w:t xml:space="preserve">El análisis semántico comprueba reglas </w:t>
      </w:r>
      <w:r>
        <w:rPr>
          <w:b/>
          <w:bCs/>
        </w:rPr>
        <w:t>estáticas</w:t>
      </w:r>
      <w:r>
        <w:t xml:space="preserve"> (tipos, declaraciones, compatibilidad), pero no conoce los </w:t>
      </w:r>
      <w:r>
        <w:rPr>
          <w:b/>
          <w:bCs/>
        </w:rPr>
        <w:t>valores</w:t>
      </w:r>
      <w:r>
        <w:t xml:space="preserve"> que tendrán las variables al ejecutarse. Por eso los errores que dependen de datos en tiempo de ejecución, como una </w:t>
      </w:r>
      <w:r>
        <w:rPr>
          <w:b/>
          <w:bCs/>
        </w:rPr>
        <w:t>NullPointerException</w:t>
      </w:r>
      <w:r>
        <w:t xml:space="preserve"> en Java (usar una referencia que vale null), una división por cero o un índice fuera de rango, </w:t>
      </w:r>
      <w:r>
        <w:rPr>
          <w:b/>
          <w:bCs/>
        </w:rPr>
        <w:t>no pueden ser detectados por el análisis semántico</w:t>
      </w:r>
      <w:r>
        <w:t xml:space="preserve"> (ni por ninguna otra fase del compilador): se manifiestan como </w:t>
      </w:r>
      <w:r>
        <w:rPr>
          <w:b/>
          <w:bCs/>
        </w:rPr>
        <w:t>errores de ejecución</w:t>
      </w:r>
      <w:r>
        <w:t xml:space="preserve"> (excepciones). El análisis sintáctico tampoco los detecta, pero su misión es solo la estructura del programa, por lo que la fase a la que "le correspondería" y no puede hacerlo es la semántica.</w:t>
      </w:r>
    </w:p>
    <w:p w14:paraId="29194428" w14:textId="77777777" w:rsidR="00556C6D" w:rsidRDefault="00556C6D">
      <w:pPr>
        <w:spacing w:after="120"/>
      </w:pPr>
    </w:p>
    <w:p w14:paraId="495885B4" w14:textId="77777777" w:rsidR="00556C6D" w:rsidRDefault="00000000">
      <w:pPr>
        <w:pStyle w:val="Ttulo1"/>
      </w:pPr>
      <w:r>
        <w:t>ESTADO DEL ARTE DE LAS TÉCNICAS, HERRAMIENTAS Y ENTORNOS DE DESARROLLO: ENTORNOS VISUALES, JAVA, .NET, PYTHON, LENGUAJES DE SCRIPTING</w:t>
      </w:r>
    </w:p>
    <w:p w14:paraId="640E15B1" w14:textId="77777777" w:rsidR="00556C6D" w:rsidRDefault="00000000">
      <w:pPr>
        <w:pStyle w:val="Ttulo2"/>
      </w:pPr>
      <w:r>
        <w:t>Entornos visuales</w:t>
      </w:r>
    </w:p>
    <w:p w14:paraId="0B631633" w14:textId="77777777" w:rsidR="00556C6D" w:rsidRDefault="00000000">
      <w:pPr>
        <w:pStyle w:val="Prrafodelista"/>
        <w:numPr>
          <w:ilvl w:val="0"/>
          <w:numId w:val="2"/>
        </w:numPr>
        <w:spacing w:after="60"/>
      </w:pPr>
      <w:r>
        <w:t>Los entornos visuales de programación están diseñados para facilitar el desarrollo sin necesidad de aprender los detalles de un lenguaje de programación. Permiten crear programas usando interfaces gráficas, donde el programador puede definir comportamientos manipulando elementos visuales, como diagramas y bloques.</w:t>
      </w:r>
    </w:p>
    <w:p w14:paraId="73574F68" w14:textId="77777777" w:rsidR="00556C6D" w:rsidRDefault="00000000">
      <w:pPr>
        <w:pStyle w:val="Prrafodelista"/>
        <w:numPr>
          <w:ilvl w:val="0"/>
          <w:numId w:val="2"/>
        </w:numPr>
        <w:spacing w:after="60"/>
      </w:pPr>
      <w:r>
        <w:t xml:space="preserve">El objetivo es simplificar la resolución de problemas mediante la creación visual, útil en proyectos educativos o donde se busca reducir la complejidad técnica. Ejemplos: </w:t>
      </w:r>
      <w:r>
        <w:rPr>
          <w:b/>
          <w:bCs/>
        </w:rPr>
        <w:t>Scratch</w:t>
      </w:r>
      <w:r>
        <w:t xml:space="preserve"> (enseñar a los niños a programar mediante bloques que se arrastran y sueltan) y </w:t>
      </w:r>
      <w:r>
        <w:rPr>
          <w:b/>
          <w:bCs/>
        </w:rPr>
        <w:t>App Inventor</w:t>
      </w:r>
      <w:r>
        <w:t xml:space="preserve"> (crear aplicaciones móviles sin programación avanzada).</w:t>
      </w:r>
    </w:p>
    <w:p w14:paraId="778E416A" w14:textId="77777777" w:rsidR="00556C6D" w:rsidRDefault="00000000">
      <w:pPr>
        <w:pStyle w:val="Ttulo2"/>
      </w:pPr>
      <w:r>
        <w:t>Java</w:t>
      </w:r>
    </w:p>
    <w:p w14:paraId="27706A6F" w14:textId="77777777" w:rsidR="00556C6D" w:rsidRDefault="00000000">
      <w:pPr>
        <w:pStyle w:val="Prrafodelista"/>
        <w:numPr>
          <w:ilvl w:val="0"/>
          <w:numId w:val="2"/>
        </w:numPr>
        <w:spacing w:after="60"/>
      </w:pPr>
      <w:r>
        <w:t xml:space="preserve">Para programar en Java es necesario tener instalado el </w:t>
      </w:r>
      <w:r>
        <w:rPr>
          <w:b/>
          <w:bCs/>
        </w:rPr>
        <w:t>Java Development Kit (JDK)</w:t>
      </w:r>
      <w:r>
        <w:t xml:space="preserve">, que incluye el compilador de Java, el depurador, las bibliotecas estándar y la </w:t>
      </w:r>
      <w:r>
        <w:rPr>
          <w:b/>
          <w:bCs/>
        </w:rPr>
        <w:t>Java Virtual Machine (JVM)</w:t>
      </w:r>
      <w:r>
        <w:t xml:space="preserve">. El código fuente se compila a </w:t>
      </w:r>
      <w:r>
        <w:rPr>
          <w:b/>
          <w:bCs/>
        </w:rPr>
        <w:t>bytecode</w:t>
      </w:r>
      <w:r>
        <w:t>, que es ejecutado por la JVM en diferentes plataformas, lo que permite que el mismo código funcione en múltiples sistemas operativos sin modificaciones.</w:t>
      </w:r>
    </w:p>
    <w:p w14:paraId="1EAFDF98" w14:textId="77777777" w:rsidR="00556C6D" w:rsidRDefault="00000000">
      <w:pPr>
        <w:pStyle w:val="Prrafodelista"/>
        <w:numPr>
          <w:ilvl w:val="0"/>
          <w:numId w:val="2"/>
        </w:numPr>
        <w:spacing w:after="60"/>
      </w:pPr>
      <w:r>
        <w:t xml:space="preserve">Los entornos de desarrollo integrados (IDE) necesitan del JDK, ya que usan el compilador y otras herramientas del paquete, por lo que se instala primero el JDK y después el IDE elegido: </w:t>
      </w:r>
      <w:r>
        <w:rPr>
          <w:b/>
          <w:bCs/>
        </w:rPr>
        <w:t>NetBeans, Eclipse, IntelliJ IDEA</w:t>
      </w:r>
      <w:r>
        <w:t>.</w:t>
      </w:r>
    </w:p>
    <w:p w14:paraId="5C2197B1" w14:textId="77777777" w:rsidR="00556C6D" w:rsidRDefault="00000000">
      <w:pPr>
        <w:pStyle w:val="Prrafodelista"/>
        <w:numPr>
          <w:ilvl w:val="0"/>
          <w:numId w:val="2"/>
        </w:numPr>
        <w:spacing w:after="60"/>
      </w:pPr>
      <w:r>
        <w:lastRenderedPageBreak/>
        <w:t>Frameworks de Java:</w:t>
      </w:r>
    </w:p>
    <w:p w14:paraId="0FC55A77" w14:textId="77777777" w:rsidR="00556C6D" w:rsidRDefault="00000000">
      <w:pPr>
        <w:pStyle w:val="Prrafodelista"/>
        <w:numPr>
          <w:ilvl w:val="1"/>
          <w:numId w:val="2"/>
        </w:numPr>
        <w:spacing w:after="60"/>
      </w:pPr>
      <w:r>
        <w:rPr>
          <w:b/>
          <w:bCs/>
        </w:rPr>
        <w:t>Spring Framework</w:t>
      </w:r>
      <w:r>
        <w:t>: popular para el desarrollo de aplicaciones empresariales.</w:t>
      </w:r>
    </w:p>
    <w:p w14:paraId="212C2FB2" w14:textId="77777777" w:rsidR="00556C6D" w:rsidRDefault="00000000">
      <w:pPr>
        <w:pStyle w:val="Prrafodelista"/>
        <w:numPr>
          <w:ilvl w:val="1"/>
          <w:numId w:val="2"/>
        </w:numPr>
        <w:spacing w:after="60"/>
      </w:pPr>
      <w:r>
        <w:rPr>
          <w:b/>
          <w:bCs/>
        </w:rPr>
        <w:t>Hibernate</w:t>
      </w:r>
      <w:r>
        <w:t>: gestión de la persistencia de datos (ORM).</w:t>
      </w:r>
    </w:p>
    <w:p w14:paraId="372E7670" w14:textId="77777777" w:rsidR="00556C6D" w:rsidRDefault="00000000">
      <w:pPr>
        <w:pStyle w:val="Prrafodelista"/>
        <w:numPr>
          <w:ilvl w:val="1"/>
          <w:numId w:val="2"/>
        </w:numPr>
        <w:spacing w:after="60"/>
      </w:pPr>
      <w:r>
        <w:rPr>
          <w:b/>
          <w:bCs/>
        </w:rPr>
        <w:t>Struts</w:t>
      </w:r>
      <w:r>
        <w:t>: usado principalmente para crear aplicaciones web.</w:t>
      </w:r>
    </w:p>
    <w:p w14:paraId="0C827810" w14:textId="77777777" w:rsidR="00556C6D" w:rsidRDefault="00000000">
      <w:pPr>
        <w:pStyle w:val="Prrafodelista"/>
        <w:numPr>
          <w:ilvl w:val="1"/>
          <w:numId w:val="2"/>
        </w:numPr>
        <w:spacing w:after="60"/>
      </w:pPr>
      <w:r>
        <w:rPr>
          <w:b/>
          <w:bCs/>
        </w:rPr>
        <w:t>Apache Wicket y Java Server Faces (JSF)</w:t>
      </w:r>
      <w:r>
        <w:t>: creación de interfaces web.</w:t>
      </w:r>
    </w:p>
    <w:p w14:paraId="0444BB55" w14:textId="77777777" w:rsidR="00556C6D" w:rsidRDefault="00000000">
      <w:pPr>
        <w:pStyle w:val="Prrafodelista"/>
        <w:numPr>
          <w:ilvl w:val="1"/>
          <w:numId w:val="2"/>
        </w:numPr>
        <w:spacing w:after="60"/>
      </w:pPr>
      <w:r>
        <w:rPr>
          <w:b/>
          <w:bCs/>
        </w:rPr>
        <w:t>Google Web Toolkit (GWT)</w:t>
      </w:r>
      <w:r>
        <w:t>: escribir aplicaciones web en Java y compilar el código a JavaScript para su ejecución en el navegador.</w:t>
      </w:r>
    </w:p>
    <w:p w14:paraId="5BD36439" w14:textId="77777777" w:rsidR="00556C6D" w:rsidRDefault="00000000">
      <w:pPr>
        <w:pStyle w:val="Prrafodelista"/>
        <w:numPr>
          <w:ilvl w:val="1"/>
          <w:numId w:val="2"/>
        </w:numPr>
        <w:spacing w:after="60"/>
      </w:pPr>
      <w:r>
        <w:rPr>
          <w:b/>
          <w:bCs/>
        </w:rPr>
        <w:t>Dropwizard</w:t>
      </w:r>
      <w:r>
        <w:t>: desarrollar microservicios y APIs RESTful utilizando Jetty, Jersey y Hibernate.</w:t>
      </w:r>
    </w:p>
    <w:p w14:paraId="57B8CF53" w14:textId="77777777" w:rsidR="00556C6D" w:rsidRDefault="00000000">
      <w:pPr>
        <w:pStyle w:val="Prrafodelista"/>
        <w:numPr>
          <w:ilvl w:val="1"/>
          <w:numId w:val="2"/>
        </w:numPr>
        <w:spacing w:after="60"/>
      </w:pPr>
      <w:r>
        <w:rPr>
          <w:b/>
          <w:bCs/>
        </w:rPr>
        <w:t>Grails</w:t>
      </w:r>
      <w:r>
        <w:t>: basado en Groovy y Spring, enfocado en el desarrollo rápido de aplicaciones web con "convención sobre configuración".</w:t>
      </w:r>
    </w:p>
    <w:p w14:paraId="67F67D37" w14:textId="3BB218FE" w:rsidR="00556C6D" w:rsidRDefault="00000000">
      <w:pPr>
        <w:keepNext/>
        <w:pBdr>
          <w:left w:val="single" w:sz="18" w:space="8" w:color="2E75B6"/>
        </w:pBdr>
        <w:shd w:val="clear" w:color="auto" w:fill="EAF2FB"/>
        <w:spacing w:before="200" w:after="80"/>
      </w:pPr>
      <w:r>
        <w:rPr>
          <w:b/>
          <w:bCs/>
          <w:color w:val="1F3864"/>
          <w:sz w:val="23"/>
          <w:szCs w:val="23"/>
        </w:rPr>
        <w:t>Características de Java, licencias e implementaciones</w:t>
      </w:r>
    </w:p>
    <w:p w14:paraId="762E8D8E" w14:textId="77777777" w:rsidR="00556C6D" w:rsidRDefault="00000000">
      <w:pPr>
        <w:pStyle w:val="Prrafodelista"/>
        <w:numPr>
          <w:ilvl w:val="0"/>
          <w:numId w:val="2"/>
        </w:numPr>
        <w:pBdr>
          <w:left w:val="single" w:sz="18" w:space="8" w:color="2E75B6"/>
        </w:pBdr>
        <w:shd w:val="clear" w:color="auto" w:fill="EAF2FB"/>
        <w:spacing w:after="60"/>
      </w:pPr>
      <w:r>
        <w:rPr>
          <w:b/>
          <w:bCs/>
        </w:rPr>
        <w:t>Orientado a objetos</w:t>
      </w:r>
      <w:r>
        <w:t xml:space="preserve"> (todo el código se escribe dentro de clases), </w:t>
      </w:r>
      <w:r>
        <w:rPr>
          <w:b/>
          <w:bCs/>
        </w:rPr>
        <w:t>multiplataforma</w:t>
      </w:r>
      <w:r>
        <w:t xml:space="preserve"> (bytecode + JVM), fuertemente tipado, con gestión automática de memoria (recolector de basura), multihilo, robusto y seguro. Sin herencia múltiple de clases (sí de interfaces) y sin punteros explícitos.</w:t>
      </w:r>
    </w:p>
    <w:p w14:paraId="72F973F9" w14:textId="77777777" w:rsidR="00556C6D" w:rsidRDefault="00000000">
      <w:pPr>
        <w:pStyle w:val="Prrafodelista"/>
        <w:numPr>
          <w:ilvl w:val="0"/>
          <w:numId w:val="2"/>
        </w:numPr>
        <w:pBdr>
          <w:left w:val="single" w:sz="18" w:space="8" w:color="2E75B6"/>
        </w:pBdr>
        <w:shd w:val="clear" w:color="auto" w:fill="EAF2FB"/>
        <w:spacing w:after="60"/>
      </w:pPr>
      <w:r>
        <w:t xml:space="preserve">Creado por James Gosling en </w:t>
      </w:r>
      <w:r>
        <w:rPr>
          <w:b/>
          <w:bCs/>
        </w:rPr>
        <w:t>Sun Microsystems</w:t>
      </w:r>
      <w:r>
        <w:t xml:space="preserve"> (1995); desde 2010 pertenece a </w:t>
      </w:r>
      <w:r>
        <w:rPr>
          <w:b/>
          <w:bCs/>
        </w:rPr>
        <w:t>Oracle</w:t>
      </w:r>
      <w:r>
        <w:t>.</w:t>
      </w:r>
    </w:p>
    <w:p w14:paraId="66E30D2B" w14:textId="77777777" w:rsidR="00556C6D" w:rsidRDefault="00000000">
      <w:pPr>
        <w:pStyle w:val="Prrafodelista"/>
        <w:numPr>
          <w:ilvl w:val="0"/>
          <w:numId w:val="2"/>
        </w:numPr>
        <w:pBdr>
          <w:left w:val="single" w:sz="18" w:space="8" w:color="2E75B6"/>
        </w:pBdr>
        <w:shd w:val="clear" w:color="auto" w:fill="EAF2FB"/>
        <w:spacing w:after="60"/>
      </w:pPr>
      <w:r>
        <w:rPr>
          <w:b/>
          <w:bCs/>
        </w:rPr>
        <w:t>Implementaciones libres/GNU</w:t>
      </w:r>
      <w:r>
        <w:t xml:space="preserve">: en 2006-2007 Sun liberó Java como software libre bajo licencia </w:t>
      </w:r>
      <w:r>
        <w:rPr>
          <w:b/>
          <w:bCs/>
        </w:rPr>
        <w:t>GNU GPL v2 con "Classpath Exception"</w:t>
      </w:r>
      <w:r>
        <w:t xml:space="preserve">, dando lugar a </w:t>
      </w:r>
      <w:r>
        <w:rPr>
          <w:b/>
          <w:bCs/>
        </w:rPr>
        <w:t>OpenJDK</w:t>
      </w:r>
      <w:r>
        <w:t xml:space="preserve">, la implementación de referencia actual (en la que se basan Oracle JDK, Eclipse Temurin, Amazon Corretto, etc.). Antes, el proyecto GNU había desarrollado </w:t>
      </w:r>
      <w:r>
        <w:rPr>
          <w:b/>
          <w:bCs/>
        </w:rPr>
        <w:t>GNU Classpath</w:t>
      </w:r>
      <w:r>
        <w:t xml:space="preserve"> y el compilador </w:t>
      </w:r>
      <w:r>
        <w:rPr>
          <w:b/>
          <w:bCs/>
        </w:rPr>
        <w:t>GCJ</w:t>
      </w:r>
      <w:r>
        <w:t xml:space="preserve">. Por eso en las preguntas de examen se considera </w:t>
      </w:r>
      <w:r>
        <w:rPr>
          <w:b/>
          <w:bCs/>
        </w:rPr>
        <w:t>verdadero</w:t>
      </w:r>
      <w:r>
        <w:t xml:space="preserve"> que "la máquina virtual de Java es (tiene) una implementación GNU".</w:t>
      </w:r>
    </w:p>
    <w:p w14:paraId="2F7D1240" w14:textId="77777777" w:rsidR="00556C6D" w:rsidRDefault="00000000">
      <w:pPr>
        <w:pStyle w:val="Prrafodelista"/>
        <w:numPr>
          <w:ilvl w:val="0"/>
          <w:numId w:val="2"/>
        </w:numPr>
        <w:pBdr>
          <w:left w:val="single" w:sz="18" w:space="8" w:color="2E75B6"/>
        </w:pBdr>
        <w:shd w:val="clear" w:color="auto" w:fill="EAF2FB"/>
        <w:spacing w:after="60"/>
      </w:pPr>
      <w:r>
        <w:rPr>
          <w:b/>
          <w:bCs/>
        </w:rPr>
        <w:t>Java y JavaScript</w:t>
      </w:r>
      <w:r>
        <w:t xml:space="preserve"> son lenguajes distintos, con </w:t>
      </w:r>
      <w:r>
        <w:rPr>
          <w:b/>
          <w:bCs/>
        </w:rPr>
        <w:t>semánticas diferentes</w:t>
      </w:r>
      <w:r>
        <w:t>: JavaScript no es una versión interpretada, ni un subconjunto, ni una rama de Java. Solo comparten parte de la sintaxis (heredada de C) y el nombre, por motivos comerciales (Netscape, 1995). Java es compilado a bytecode, con tipado estático y OO basada en clases; JavaScript es interpretado/JIT, con tipado dinámico y OO basada en prototipos.</w:t>
      </w:r>
    </w:p>
    <w:p w14:paraId="6C31DCBE" w14:textId="77777777" w:rsidR="00556C6D" w:rsidRDefault="00556C6D">
      <w:pPr>
        <w:spacing w:after="120"/>
      </w:pPr>
    </w:p>
    <w:p w14:paraId="4FEE4767" w14:textId="5D14A8E6" w:rsidR="00556C6D" w:rsidRDefault="00000000">
      <w:pPr>
        <w:keepNext/>
        <w:pBdr>
          <w:left w:val="single" w:sz="18" w:space="8" w:color="2E75B6"/>
        </w:pBdr>
        <w:shd w:val="clear" w:color="auto" w:fill="EAF2FB"/>
        <w:spacing w:before="200" w:after="80"/>
      </w:pPr>
      <w:r>
        <w:rPr>
          <w:b/>
          <w:bCs/>
          <w:color w:val="1F3864"/>
          <w:sz w:val="23"/>
          <w:szCs w:val="23"/>
        </w:rPr>
        <w:t>JDK, JRE y JVM. Compilación con javac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26"/>
      </w:tblGrid>
      <w:tr w:rsidR="00556C6D" w14:paraId="362CDB65" w14:textId="77777777">
        <w:tblPrEx>
          <w:tblCellMar>
            <w:top w:w="0" w:type="dxa"/>
            <w:bottom w:w="0" w:type="dxa"/>
          </w:tblCellMar>
        </w:tblPrEx>
        <w:trPr>
          <w:tblHeader/>
        </w:trPr>
        <w:tc>
          <w:tcPr>
            <w:tcW w:w="2400" w:type="dxa"/>
            <w:shd w:val="clear" w:color="auto" w:fill="BDD7EE"/>
            <w:tcMar>
              <w:top w:w="60" w:type="dxa"/>
              <w:left w:w="100" w:type="dxa"/>
              <w:bottom w:w="60" w:type="dxa"/>
              <w:right w:w="100" w:type="dxa"/>
            </w:tcMar>
          </w:tcPr>
          <w:p w14:paraId="0336274B" w14:textId="77777777" w:rsidR="00556C6D" w:rsidRDefault="00000000">
            <w:r>
              <w:rPr>
                <w:b/>
                <w:bCs/>
                <w:sz w:val="19"/>
                <w:szCs w:val="19"/>
              </w:rPr>
              <w:t>Componente</w:t>
            </w:r>
          </w:p>
        </w:tc>
        <w:tc>
          <w:tcPr>
            <w:tcW w:w="3000" w:type="dxa"/>
            <w:shd w:val="clear" w:color="auto" w:fill="BDD7EE"/>
            <w:tcMar>
              <w:top w:w="60" w:type="dxa"/>
              <w:left w:w="100" w:type="dxa"/>
              <w:bottom w:w="60" w:type="dxa"/>
              <w:right w:w="100" w:type="dxa"/>
            </w:tcMar>
          </w:tcPr>
          <w:p w14:paraId="4F8E18CD" w14:textId="77777777" w:rsidR="00556C6D" w:rsidRDefault="00000000">
            <w:r>
              <w:rPr>
                <w:b/>
                <w:bCs/>
                <w:sz w:val="19"/>
                <w:szCs w:val="19"/>
              </w:rPr>
              <w:t>Contenido</w:t>
            </w:r>
          </w:p>
        </w:tc>
        <w:tc>
          <w:tcPr>
            <w:tcW w:w="3626" w:type="dxa"/>
            <w:shd w:val="clear" w:color="auto" w:fill="BDD7EE"/>
            <w:tcMar>
              <w:top w:w="60" w:type="dxa"/>
              <w:left w:w="100" w:type="dxa"/>
              <w:bottom w:w="60" w:type="dxa"/>
              <w:right w:w="100" w:type="dxa"/>
            </w:tcMar>
          </w:tcPr>
          <w:p w14:paraId="195A3EED" w14:textId="77777777" w:rsidR="00556C6D" w:rsidRDefault="00000000">
            <w:r>
              <w:rPr>
                <w:b/>
                <w:bCs/>
                <w:sz w:val="19"/>
                <w:szCs w:val="19"/>
              </w:rPr>
              <w:t>Para qué sirve</w:t>
            </w:r>
          </w:p>
        </w:tc>
      </w:tr>
      <w:tr w:rsidR="00556C6D" w14:paraId="6D12ED70" w14:textId="77777777">
        <w:tblPrEx>
          <w:tblCellMar>
            <w:top w:w="0" w:type="dxa"/>
            <w:bottom w:w="0" w:type="dxa"/>
          </w:tblCellMar>
        </w:tblPrEx>
        <w:tc>
          <w:tcPr>
            <w:tcW w:w="2400" w:type="dxa"/>
            <w:shd w:val="clear" w:color="auto" w:fill="EAF2FB"/>
            <w:tcMar>
              <w:top w:w="60" w:type="dxa"/>
              <w:left w:w="100" w:type="dxa"/>
              <w:bottom w:w="60" w:type="dxa"/>
              <w:right w:w="100" w:type="dxa"/>
            </w:tcMar>
          </w:tcPr>
          <w:p w14:paraId="71E98E9A" w14:textId="77777777" w:rsidR="00556C6D" w:rsidRDefault="00000000">
            <w:r>
              <w:rPr>
                <w:sz w:val="19"/>
                <w:szCs w:val="19"/>
              </w:rPr>
              <w:t>JVM (Java Virtual Machine)</w:t>
            </w:r>
          </w:p>
        </w:tc>
        <w:tc>
          <w:tcPr>
            <w:tcW w:w="3000" w:type="dxa"/>
            <w:shd w:val="clear" w:color="auto" w:fill="EAF2FB"/>
            <w:tcMar>
              <w:top w:w="60" w:type="dxa"/>
              <w:left w:w="100" w:type="dxa"/>
              <w:bottom w:w="60" w:type="dxa"/>
              <w:right w:w="100" w:type="dxa"/>
            </w:tcMar>
          </w:tcPr>
          <w:p w14:paraId="28108CC7" w14:textId="77777777" w:rsidR="00556C6D" w:rsidRDefault="00000000">
            <w:r>
              <w:rPr>
                <w:sz w:val="19"/>
                <w:szCs w:val="19"/>
              </w:rPr>
              <w:t>Máquina virtual que interpreta/compila (JIT) el bytecode.</w:t>
            </w:r>
          </w:p>
        </w:tc>
        <w:tc>
          <w:tcPr>
            <w:tcW w:w="3626" w:type="dxa"/>
            <w:shd w:val="clear" w:color="auto" w:fill="EAF2FB"/>
            <w:tcMar>
              <w:top w:w="60" w:type="dxa"/>
              <w:left w:w="100" w:type="dxa"/>
              <w:bottom w:w="60" w:type="dxa"/>
              <w:right w:w="100" w:type="dxa"/>
            </w:tcMar>
          </w:tcPr>
          <w:p w14:paraId="1DF57840" w14:textId="77777777" w:rsidR="00556C6D" w:rsidRDefault="00000000">
            <w:r>
              <w:rPr>
                <w:sz w:val="19"/>
                <w:szCs w:val="19"/>
              </w:rPr>
              <w:t>Ejecutar bytecode en cada plataforma.</w:t>
            </w:r>
          </w:p>
        </w:tc>
      </w:tr>
      <w:tr w:rsidR="00556C6D" w14:paraId="0C56F636" w14:textId="77777777">
        <w:tblPrEx>
          <w:tblCellMar>
            <w:top w:w="0" w:type="dxa"/>
            <w:bottom w:w="0" w:type="dxa"/>
          </w:tblCellMar>
        </w:tblPrEx>
        <w:tc>
          <w:tcPr>
            <w:tcW w:w="2400" w:type="dxa"/>
            <w:shd w:val="clear" w:color="auto" w:fill="EAF2FB"/>
            <w:tcMar>
              <w:top w:w="60" w:type="dxa"/>
              <w:left w:w="100" w:type="dxa"/>
              <w:bottom w:w="60" w:type="dxa"/>
              <w:right w:w="100" w:type="dxa"/>
            </w:tcMar>
          </w:tcPr>
          <w:p w14:paraId="0A2BD8C1" w14:textId="77777777" w:rsidR="00556C6D" w:rsidRDefault="00000000">
            <w:r>
              <w:rPr>
                <w:sz w:val="19"/>
                <w:szCs w:val="19"/>
              </w:rPr>
              <w:t>JRE (Java Runtime Environment)</w:t>
            </w:r>
          </w:p>
        </w:tc>
        <w:tc>
          <w:tcPr>
            <w:tcW w:w="3000" w:type="dxa"/>
            <w:shd w:val="clear" w:color="auto" w:fill="EAF2FB"/>
            <w:tcMar>
              <w:top w:w="60" w:type="dxa"/>
              <w:left w:w="100" w:type="dxa"/>
              <w:bottom w:w="60" w:type="dxa"/>
              <w:right w:w="100" w:type="dxa"/>
            </w:tcMar>
          </w:tcPr>
          <w:p w14:paraId="4F27095A" w14:textId="77777777" w:rsidR="00556C6D" w:rsidRDefault="00000000">
            <w:r>
              <w:rPr>
                <w:sz w:val="19"/>
                <w:szCs w:val="19"/>
              </w:rPr>
              <w:t>JVM + bibliotecas de clases estándar.</w:t>
            </w:r>
          </w:p>
        </w:tc>
        <w:tc>
          <w:tcPr>
            <w:tcW w:w="3626" w:type="dxa"/>
            <w:shd w:val="clear" w:color="auto" w:fill="EAF2FB"/>
            <w:tcMar>
              <w:top w:w="60" w:type="dxa"/>
              <w:left w:w="100" w:type="dxa"/>
              <w:bottom w:w="60" w:type="dxa"/>
              <w:right w:w="100" w:type="dxa"/>
            </w:tcMar>
          </w:tcPr>
          <w:p w14:paraId="279EA61A" w14:textId="77777777" w:rsidR="00556C6D" w:rsidRDefault="00000000">
            <w:r>
              <w:rPr>
                <w:sz w:val="19"/>
                <w:szCs w:val="19"/>
              </w:rPr>
              <w:t>Mínimo necesario para EJECUTAR aplicaciones Java.</w:t>
            </w:r>
          </w:p>
        </w:tc>
      </w:tr>
      <w:tr w:rsidR="00556C6D" w14:paraId="65DE4897" w14:textId="77777777">
        <w:tblPrEx>
          <w:tblCellMar>
            <w:top w:w="0" w:type="dxa"/>
            <w:bottom w:w="0" w:type="dxa"/>
          </w:tblCellMar>
        </w:tblPrEx>
        <w:tc>
          <w:tcPr>
            <w:tcW w:w="2400" w:type="dxa"/>
            <w:shd w:val="clear" w:color="auto" w:fill="EAF2FB"/>
            <w:tcMar>
              <w:top w:w="60" w:type="dxa"/>
              <w:left w:w="100" w:type="dxa"/>
              <w:bottom w:w="60" w:type="dxa"/>
              <w:right w:w="100" w:type="dxa"/>
            </w:tcMar>
          </w:tcPr>
          <w:p w14:paraId="7F302305" w14:textId="77777777" w:rsidR="00556C6D" w:rsidRDefault="00000000">
            <w:r>
              <w:rPr>
                <w:sz w:val="19"/>
                <w:szCs w:val="19"/>
              </w:rPr>
              <w:t>JDK (Java Development Kit)</w:t>
            </w:r>
          </w:p>
        </w:tc>
        <w:tc>
          <w:tcPr>
            <w:tcW w:w="3000" w:type="dxa"/>
            <w:shd w:val="clear" w:color="auto" w:fill="EAF2FB"/>
            <w:tcMar>
              <w:top w:w="60" w:type="dxa"/>
              <w:left w:w="100" w:type="dxa"/>
              <w:bottom w:w="60" w:type="dxa"/>
              <w:right w:w="100" w:type="dxa"/>
            </w:tcMar>
          </w:tcPr>
          <w:p w14:paraId="74BC79DD" w14:textId="77777777" w:rsidR="00556C6D" w:rsidRDefault="00000000">
            <w:r>
              <w:rPr>
                <w:sz w:val="19"/>
                <w:szCs w:val="19"/>
              </w:rPr>
              <w:t>JRE + herramientas de desarrollo (javac, java, jar, javadoc, jdb…).</w:t>
            </w:r>
          </w:p>
        </w:tc>
        <w:tc>
          <w:tcPr>
            <w:tcW w:w="3626" w:type="dxa"/>
            <w:shd w:val="clear" w:color="auto" w:fill="EAF2FB"/>
            <w:tcMar>
              <w:top w:w="60" w:type="dxa"/>
              <w:left w:w="100" w:type="dxa"/>
              <w:bottom w:w="60" w:type="dxa"/>
              <w:right w:w="100" w:type="dxa"/>
            </w:tcMar>
          </w:tcPr>
          <w:p w14:paraId="7D9C07A5" w14:textId="77777777" w:rsidR="00556C6D" w:rsidRDefault="00000000">
            <w:r>
              <w:rPr>
                <w:sz w:val="19"/>
                <w:szCs w:val="19"/>
              </w:rPr>
              <w:t>DESARROLLAR (compilar, depurar) aplicaciones Java.</w:t>
            </w:r>
          </w:p>
        </w:tc>
      </w:tr>
    </w:tbl>
    <w:p w14:paraId="1B93A83E" w14:textId="77777777" w:rsidR="00556C6D" w:rsidRDefault="00556C6D">
      <w:pPr>
        <w:pBdr>
          <w:left w:val="single" w:sz="18" w:space="8" w:color="2E75B6"/>
        </w:pBdr>
        <w:shd w:val="clear" w:color="auto" w:fill="EAF2FB"/>
        <w:spacing w:after="60"/>
      </w:pPr>
    </w:p>
    <w:p w14:paraId="0AAA0EC5" w14:textId="77777777" w:rsidR="00556C6D" w:rsidRDefault="00000000">
      <w:pPr>
        <w:pBdr>
          <w:left w:val="single" w:sz="18" w:space="8" w:color="2E75B6"/>
        </w:pBdr>
        <w:shd w:val="clear" w:color="auto" w:fill="EAF2FB"/>
        <w:spacing w:after="120"/>
      </w:pPr>
      <w:r>
        <w:t xml:space="preserve">Por tanto, en un equipo que solo debe </w:t>
      </w:r>
      <w:r>
        <w:rPr>
          <w:b/>
          <w:bCs/>
        </w:rPr>
        <w:t>ejecutar</w:t>
      </w:r>
      <w:r>
        <w:t xml:space="preserve"> un programa Java basta con instalar el </w:t>
      </w:r>
      <w:r>
        <w:rPr>
          <w:b/>
          <w:bCs/>
        </w:rPr>
        <w:t>JRE</w:t>
      </w:r>
      <w:r>
        <w:t xml:space="preserve"> (el JDK es necesario solo en el equipo de desarrollo). Desde Java 11, Oracle ya no distribuye un JRE separado y se recomienda generar un runtime a medida con </w:t>
      </w:r>
      <w:r>
        <w:rPr>
          <w:b/>
          <w:bCs/>
        </w:rPr>
        <w:t>jlink</w:t>
      </w:r>
      <w:r>
        <w:t>, aunque otros distribuidores (Temurin, Corretto) siguen ofreciendo JRE.</w:t>
      </w:r>
    </w:p>
    <w:p w14:paraId="3905508B" w14:textId="77777777" w:rsidR="00556C6D" w:rsidRDefault="00000000">
      <w:pPr>
        <w:pStyle w:val="Prrafodelista"/>
        <w:numPr>
          <w:ilvl w:val="0"/>
          <w:numId w:val="2"/>
        </w:numPr>
        <w:pBdr>
          <w:left w:val="single" w:sz="18" w:space="8" w:color="2E75B6"/>
        </w:pBdr>
        <w:shd w:val="clear" w:color="auto" w:fill="EAF2FB"/>
        <w:spacing w:after="60"/>
      </w:pPr>
      <w:r>
        <w:t xml:space="preserve">El código fuente se escribe en ficheros con extensión </w:t>
      </w:r>
      <w:r>
        <w:rPr>
          <w:b/>
          <w:bCs/>
        </w:rPr>
        <w:t>.java</w:t>
      </w:r>
      <w:r>
        <w:t>.</w:t>
      </w:r>
    </w:p>
    <w:p w14:paraId="1BEFA815" w14:textId="77777777" w:rsidR="00556C6D" w:rsidRDefault="00000000">
      <w:pPr>
        <w:pStyle w:val="Prrafodelista"/>
        <w:numPr>
          <w:ilvl w:val="0"/>
          <w:numId w:val="2"/>
        </w:numPr>
        <w:pBdr>
          <w:left w:val="single" w:sz="18" w:space="8" w:color="2E75B6"/>
        </w:pBdr>
        <w:shd w:val="clear" w:color="auto" w:fill="EAF2FB"/>
        <w:spacing w:after="60"/>
      </w:pPr>
      <w:r>
        <w:t xml:space="preserve">El compilador </w:t>
      </w:r>
      <w:r>
        <w:rPr>
          <w:b/>
          <w:bCs/>
        </w:rPr>
        <w:t>javac</w:t>
      </w:r>
      <w:r>
        <w:t xml:space="preserve"> genera ficheros </w:t>
      </w:r>
      <w:r>
        <w:rPr>
          <w:b/>
          <w:bCs/>
        </w:rPr>
        <w:t>.class</w:t>
      </w:r>
      <w:r>
        <w:t xml:space="preserve"> que contienen </w:t>
      </w:r>
      <w:r>
        <w:rPr>
          <w:b/>
          <w:bCs/>
        </w:rPr>
        <w:t>bytecode</w:t>
      </w:r>
      <w:r>
        <w:t xml:space="preserve"> (no código máquina nativo).</w:t>
      </w:r>
    </w:p>
    <w:p w14:paraId="54100153" w14:textId="77777777" w:rsidR="00556C6D" w:rsidRDefault="00000000">
      <w:pPr>
        <w:pStyle w:val="Prrafodelista"/>
        <w:numPr>
          <w:ilvl w:val="0"/>
          <w:numId w:val="2"/>
        </w:numPr>
        <w:pBdr>
          <w:left w:val="single" w:sz="18" w:space="8" w:color="2E75B6"/>
        </w:pBdr>
        <w:shd w:val="clear" w:color="auto" w:fill="EAF2FB"/>
        <w:spacing w:after="60"/>
      </w:pPr>
      <w:r>
        <w:t xml:space="preserve">El </w:t>
      </w:r>
      <w:proofErr w:type="gramStart"/>
      <w:r>
        <w:t xml:space="preserve">comando </w:t>
      </w:r>
      <w:r>
        <w:rPr>
          <w:b/>
          <w:bCs/>
        </w:rPr>
        <w:t>java</w:t>
      </w:r>
      <w:proofErr w:type="gramEnd"/>
      <w:r>
        <w:t xml:space="preserve"> lanza la JVM para ejecutar la clase que contiene el método main. Los .class se pueden empaquetar en ficheros </w:t>
      </w:r>
      <w:r>
        <w:rPr>
          <w:b/>
          <w:bCs/>
        </w:rPr>
        <w:t>.jar</w:t>
      </w:r>
      <w:r>
        <w:t xml:space="preserve"> (o .war</w:t>
      </w:r>
      <w:proofErr w:type="gramStart"/>
      <w:r>
        <w:t>/.ear</w:t>
      </w:r>
      <w:proofErr w:type="gramEnd"/>
      <w:r>
        <w:t xml:space="preserve"> para aplicaciones web/empresariales).</w:t>
      </w:r>
    </w:p>
    <w:p w14:paraId="050FA2E0" w14:textId="77777777" w:rsidR="00556C6D" w:rsidRDefault="00000000">
      <w:pPr>
        <w:pBdr>
          <w:left w:val="single" w:sz="18" w:space="8" w:color="2E75B6"/>
        </w:pBdr>
        <w:shd w:val="clear" w:color="auto" w:fill="F2F2F2"/>
        <w:spacing w:before="60"/>
        <w:ind w:left="360"/>
      </w:pPr>
      <w:r>
        <w:rPr>
          <w:rFonts w:ascii="Consolas" w:eastAsia="Consolas" w:hAnsi="Consolas" w:cs="Consolas"/>
          <w:sz w:val="18"/>
          <w:szCs w:val="18"/>
        </w:rPr>
        <w:t>javac Intervencion.java      // genera Intervencion.class (bytecode)</w:t>
      </w:r>
    </w:p>
    <w:p w14:paraId="43E8170F"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java Intervencion            // ejecuta en la JVM</w:t>
      </w:r>
    </w:p>
    <w:p w14:paraId="39C97051" w14:textId="77777777" w:rsidR="00556C6D" w:rsidRDefault="00556C6D">
      <w:pPr>
        <w:spacing w:after="120"/>
      </w:pPr>
    </w:p>
    <w:p w14:paraId="204357E2" w14:textId="77777777" w:rsidR="00441168" w:rsidRDefault="00441168">
      <w:pPr>
        <w:spacing w:after="120"/>
      </w:pPr>
    </w:p>
    <w:p w14:paraId="7FE6B368" w14:textId="5CF18C01" w:rsidR="00556C6D" w:rsidRDefault="00000000">
      <w:pPr>
        <w:keepNext/>
        <w:pBdr>
          <w:left w:val="single" w:sz="18" w:space="8" w:color="2E75B6"/>
        </w:pBdr>
        <w:shd w:val="clear" w:color="auto" w:fill="EAF2FB"/>
        <w:spacing w:before="200" w:after="80"/>
      </w:pPr>
      <w:r>
        <w:rPr>
          <w:b/>
          <w:bCs/>
          <w:color w:val="1F3864"/>
          <w:sz w:val="23"/>
          <w:szCs w:val="23"/>
        </w:rPr>
        <w:lastRenderedPageBreak/>
        <w:t>Sintaxis básica de Java</w:t>
      </w:r>
    </w:p>
    <w:p w14:paraId="507D90C5" w14:textId="77777777" w:rsidR="00556C6D" w:rsidRDefault="00000000">
      <w:pPr>
        <w:pStyle w:val="Ttulo3"/>
        <w:pBdr>
          <w:left w:val="single" w:sz="18" w:space="8" w:color="2E75B6"/>
        </w:pBdr>
        <w:shd w:val="clear" w:color="auto" w:fill="EAF2FB"/>
      </w:pPr>
      <w:r>
        <w:t>Estructura de un programa, paquetes y método main</w:t>
      </w:r>
    </w:p>
    <w:p w14:paraId="7C27B64C" w14:textId="77777777" w:rsidR="00556C6D" w:rsidRDefault="00000000">
      <w:pPr>
        <w:pStyle w:val="Prrafodelista"/>
        <w:numPr>
          <w:ilvl w:val="0"/>
          <w:numId w:val="2"/>
        </w:numPr>
        <w:pBdr>
          <w:left w:val="single" w:sz="18" w:space="8" w:color="2E75B6"/>
        </w:pBdr>
        <w:shd w:val="clear" w:color="auto" w:fill="EAF2FB"/>
        <w:spacing w:after="60"/>
      </w:pPr>
      <w:r>
        <w:rPr>
          <w:b/>
          <w:bCs/>
        </w:rPr>
        <w:t>package</w:t>
      </w:r>
      <w:r>
        <w:t xml:space="preserve"> debe ser la primera sentencia del fichero y declara el paquete al que pertenece la clase. Los nombres se separan por puntos y suelen seguir el dominio invertido (</w:t>
      </w:r>
      <w:proofErr w:type="gramStart"/>
      <w:r>
        <w:t>com.ejemplos</w:t>
      </w:r>
      <w:proofErr w:type="gramEnd"/>
      <w:r>
        <w:t xml:space="preserve">.clases). </w:t>
      </w:r>
      <w:r>
        <w:rPr>
          <w:b/>
          <w:bCs/>
        </w:rPr>
        <w:t>No admite comodines</w:t>
      </w:r>
      <w:r>
        <w:t xml:space="preserve">: package </w:t>
      </w:r>
      <w:proofErr w:type="gramStart"/>
      <w:r>
        <w:t>com.ejemplos</w:t>
      </w:r>
      <w:proofErr w:type="gramEnd"/>
      <w:r>
        <w:t>.</w:t>
      </w:r>
      <w:r>
        <w:rPr>
          <w:i/>
          <w:iCs/>
        </w:rPr>
        <w:t xml:space="preserve">; es incorrecto (el comodín </w:t>
      </w:r>
      <w:r>
        <w:t xml:space="preserve"> solo es válido en import).</w:t>
      </w:r>
    </w:p>
    <w:p w14:paraId="1A896E8F" w14:textId="77777777" w:rsidR="00556C6D" w:rsidRDefault="00000000">
      <w:pPr>
        <w:pStyle w:val="Prrafodelista"/>
        <w:numPr>
          <w:ilvl w:val="0"/>
          <w:numId w:val="2"/>
        </w:numPr>
        <w:pBdr>
          <w:left w:val="single" w:sz="18" w:space="8" w:color="2E75B6"/>
        </w:pBdr>
        <w:shd w:val="clear" w:color="auto" w:fill="EAF2FB"/>
        <w:spacing w:after="60"/>
      </w:pPr>
      <w:r>
        <w:t xml:space="preserve">La firma correcta del punto de entrada es </w:t>
      </w:r>
      <w:r>
        <w:rPr>
          <w:b/>
          <w:bCs/>
        </w:rPr>
        <w:t xml:space="preserve">public static void </w:t>
      </w:r>
      <w:proofErr w:type="gramStart"/>
      <w:r>
        <w:rPr>
          <w:b/>
          <w:bCs/>
        </w:rPr>
        <w:t>main(</w:t>
      </w:r>
      <w:proofErr w:type="gramEnd"/>
      <w:r>
        <w:rPr>
          <w:b/>
          <w:bCs/>
        </w:rPr>
        <w:t>String[] args)</w:t>
      </w:r>
      <w:r>
        <w:t xml:space="preserve"> (también es válido String args[] o String... args, pero siempre public y static).</w:t>
      </w:r>
    </w:p>
    <w:p w14:paraId="25631B9F" w14:textId="77777777" w:rsidR="00556C6D" w:rsidRDefault="00000000">
      <w:pPr>
        <w:pBdr>
          <w:left w:val="single" w:sz="18" w:space="8" w:color="2E75B6"/>
        </w:pBdr>
        <w:shd w:val="clear" w:color="auto" w:fill="F2F2F2"/>
        <w:spacing w:before="60"/>
        <w:ind w:left="360"/>
      </w:pPr>
      <w:r>
        <w:rPr>
          <w:rFonts w:ascii="Consolas" w:eastAsia="Consolas" w:hAnsi="Consolas" w:cs="Consolas"/>
          <w:sz w:val="18"/>
          <w:szCs w:val="18"/>
        </w:rPr>
        <w:t xml:space="preserve">package </w:t>
      </w:r>
      <w:proofErr w:type="gramStart"/>
      <w:r>
        <w:rPr>
          <w:rFonts w:ascii="Consolas" w:eastAsia="Consolas" w:hAnsi="Consolas" w:cs="Consolas"/>
          <w:sz w:val="18"/>
          <w:szCs w:val="18"/>
        </w:rPr>
        <w:t>com.ejemplos</w:t>
      </w:r>
      <w:proofErr w:type="gramEnd"/>
      <w:r>
        <w:rPr>
          <w:rFonts w:ascii="Consolas" w:eastAsia="Consolas" w:hAnsi="Consolas" w:cs="Consolas"/>
          <w:sz w:val="18"/>
          <w:szCs w:val="18"/>
        </w:rPr>
        <w:t>.clases;</w:t>
      </w:r>
    </w:p>
    <w:p w14:paraId="66277B06"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 xml:space="preserve">import </w:t>
      </w:r>
      <w:proofErr w:type="gramStart"/>
      <w:r>
        <w:rPr>
          <w:rFonts w:ascii="Consolas" w:eastAsia="Consolas" w:hAnsi="Consolas" w:cs="Consolas"/>
          <w:sz w:val="18"/>
          <w:szCs w:val="18"/>
        </w:rPr>
        <w:t>java.util</w:t>
      </w:r>
      <w:proofErr w:type="gramEnd"/>
      <w:r>
        <w:rPr>
          <w:rFonts w:ascii="Consolas" w:eastAsia="Consolas" w:hAnsi="Consolas" w:cs="Consolas"/>
          <w:sz w:val="18"/>
          <w:szCs w:val="18"/>
        </w:rPr>
        <w:t>.*;            // en import sí se admite *</w:t>
      </w:r>
    </w:p>
    <w:p w14:paraId="13A79456"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 xml:space="preserve"> </w:t>
      </w:r>
    </w:p>
    <w:p w14:paraId="1EF26416"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public class Intervencion {</w:t>
      </w:r>
    </w:p>
    <w:p w14:paraId="53F66659"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 xml:space="preserve">    public static void </w:t>
      </w:r>
      <w:proofErr w:type="gramStart"/>
      <w:r>
        <w:rPr>
          <w:rFonts w:ascii="Consolas" w:eastAsia="Consolas" w:hAnsi="Consolas" w:cs="Consolas"/>
          <w:sz w:val="18"/>
          <w:szCs w:val="18"/>
        </w:rPr>
        <w:t>main(</w:t>
      </w:r>
      <w:proofErr w:type="gramEnd"/>
      <w:r>
        <w:rPr>
          <w:rFonts w:ascii="Consolas" w:eastAsia="Consolas" w:hAnsi="Consolas" w:cs="Consolas"/>
          <w:sz w:val="18"/>
          <w:szCs w:val="18"/>
        </w:rPr>
        <w:t>String[] args) {</w:t>
      </w:r>
    </w:p>
    <w:p w14:paraId="2EC153AD"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 xml:space="preserve">        System.out.println("Hola");</w:t>
      </w:r>
    </w:p>
    <w:p w14:paraId="49B3EA8A"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 xml:space="preserve">    }</w:t>
      </w:r>
    </w:p>
    <w:p w14:paraId="1639900B"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w:t>
      </w:r>
    </w:p>
    <w:p w14:paraId="3957BCA7" w14:textId="77777777" w:rsidR="00556C6D" w:rsidRDefault="00000000">
      <w:pPr>
        <w:pStyle w:val="Ttulo3"/>
        <w:pBdr>
          <w:left w:val="single" w:sz="18" w:space="8" w:color="2E75B6"/>
        </w:pBdr>
        <w:shd w:val="clear" w:color="auto" w:fill="EAF2FB"/>
      </w:pPr>
      <w:r>
        <w:t>Herencia (extends) e interfaces (implements)</w:t>
      </w:r>
    </w:p>
    <w:p w14:paraId="75ED3785" w14:textId="77777777" w:rsidR="00556C6D" w:rsidRDefault="00000000">
      <w:pPr>
        <w:pBdr>
          <w:left w:val="single" w:sz="18" w:space="8" w:color="2E75B6"/>
        </w:pBdr>
        <w:shd w:val="clear" w:color="auto" w:fill="EAF2FB"/>
        <w:spacing w:after="120"/>
      </w:pPr>
      <w:r>
        <w:t xml:space="preserve">La palabra clave para crear una subclase es </w:t>
      </w:r>
      <w:r>
        <w:rPr>
          <w:b/>
          <w:bCs/>
        </w:rPr>
        <w:t>extends</w:t>
      </w:r>
      <w:r>
        <w:t xml:space="preserve"> (en C# se usa ":" y en VB.NET Inherits). Una clase solo puede heredar de una clase, pero puede implementar varias interfaces con </w:t>
      </w:r>
      <w:r>
        <w:rPr>
          <w:b/>
          <w:bCs/>
        </w:rPr>
        <w:t>implements</w:t>
      </w:r>
      <w:r>
        <w:t>.</w:t>
      </w:r>
    </w:p>
    <w:p w14:paraId="2877D5E4" w14:textId="77777777" w:rsidR="00556C6D" w:rsidRDefault="00000000">
      <w:pPr>
        <w:pBdr>
          <w:left w:val="single" w:sz="18" w:space="8" w:color="2E75B6"/>
        </w:pBdr>
        <w:shd w:val="clear" w:color="auto" w:fill="F2F2F2"/>
        <w:spacing w:before="60"/>
        <w:ind w:left="360"/>
      </w:pPr>
      <w:r>
        <w:rPr>
          <w:rFonts w:ascii="Consolas" w:eastAsia="Consolas" w:hAnsi="Consolas" w:cs="Consolas"/>
          <w:sz w:val="18"/>
          <w:szCs w:val="18"/>
        </w:rPr>
        <w:t xml:space="preserve">public class Puncion extends Intervencion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   // Puncion hereda de Intervencion</w:t>
      </w:r>
    </w:p>
    <w:p w14:paraId="185546F3" w14:textId="77777777" w:rsidR="00556C6D" w:rsidRDefault="00000000">
      <w:pPr>
        <w:pStyle w:val="Ttulo3"/>
        <w:pBdr>
          <w:left w:val="single" w:sz="18" w:space="8" w:color="2E75B6"/>
        </w:pBdr>
        <w:shd w:val="clear" w:color="auto" w:fill="EAF2FB"/>
      </w:pPr>
      <w:r>
        <w:t>Modificadores de acceso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56C6D" w14:paraId="0EFE5CCF" w14:textId="77777777">
        <w:tblPrEx>
          <w:tblCellMar>
            <w:top w:w="0" w:type="dxa"/>
            <w:bottom w:w="0" w:type="dxa"/>
          </w:tblCellMar>
        </w:tblPrEx>
        <w:trPr>
          <w:tblHeader/>
        </w:trPr>
        <w:tc>
          <w:tcPr>
            <w:tcW w:w="3000" w:type="dxa"/>
            <w:shd w:val="clear" w:color="auto" w:fill="BDD7EE"/>
            <w:tcMar>
              <w:top w:w="60" w:type="dxa"/>
              <w:left w:w="100" w:type="dxa"/>
              <w:bottom w:w="60" w:type="dxa"/>
              <w:right w:w="100" w:type="dxa"/>
            </w:tcMar>
          </w:tcPr>
          <w:p w14:paraId="1A8F97D2" w14:textId="77777777" w:rsidR="00556C6D" w:rsidRDefault="00000000">
            <w:r>
              <w:rPr>
                <w:b/>
                <w:bCs/>
                <w:sz w:val="19"/>
                <w:szCs w:val="19"/>
              </w:rPr>
              <w:t>Modificador</w:t>
            </w:r>
          </w:p>
        </w:tc>
        <w:tc>
          <w:tcPr>
            <w:tcW w:w="6026" w:type="dxa"/>
            <w:shd w:val="clear" w:color="auto" w:fill="BDD7EE"/>
            <w:tcMar>
              <w:top w:w="60" w:type="dxa"/>
              <w:left w:w="100" w:type="dxa"/>
              <w:bottom w:w="60" w:type="dxa"/>
              <w:right w:w="100" w:type="dxa"/>
            </w:tcMar>
          </w:tcPr>
          <w:p w14:paraId="11C007F8" w14:textId="77777777" w:rsidR="00556C6D" w:rsidRDefault="00000000">
            <w:r>
              <w:rPr>
                <w:b/>
                <w:bCs/>
                <w:sz w:val="19"/>
                <w:szCs w:val="19"/>
              </w:rPr>
              <w:t>Accesible desde</w:t>
            </w:r>
          </w:p>
        </w:tc>
      </w:tr>
      <w:tr w:rsidR="00556C6D" w14:paraId="6560269E" w14:textId="77777777">
        <w:tblPrEx>
          <w:tblCellMar>
            <w:top w:w="0" w:type="dxa"/>
            <w:bottom w:w="0" w:type="dxa"/>
          </w:tblCellMar>
        </w:tblPrEx>
        <w:tc>
          <w:tcPr>
            <w:tcW w:w="3000" w:type="dxa"/>
            <w:shd w:val="clear" w:color="auto" w:fill="EAF2FB"/>
            <w:tcMar>
              <w:top w:w="60" w:type="dxa"/>
              <w:left w:w="100" w:type="dxa"/>
              <w:bottom w:w="60" w:type="dxa"/>
              <w:right w:w="100" w:type="dxa"/>
            </w:tcMar>
          </w:tcPr>
          <w:p w14:paraId="4F3B2F04" w14:textId="77777777" w:rsidR="00556C6D" w:rsidRDefault="00000000">
            <w:r>
              <w:rPr>
                <w:sz w:val="19"/>
                <w:szCs w:val="19"/>
              </w:rPr>
              <w:t>public</w:t>
            </w:r>
          </w:p>
        </w:tc>
        <w:tc>
          <w:tcPr>
            <w:tcW w:w="6026" w:type="dxa"/>
            <w:shd w:val="clear" w:color="auto" w:fill="EAF2FB"/>
            <w:tcMar>
              <w:top w:w="60" w:type="dxa"/>
              <w:left w:w="100" w:type="dxa"/>
              <w:bottom w:w="60" w:type="dxa"/>
              <w:right w:w="100" w:type="dxa"/>
            </w:tcMar>
          </w:tcPr>
          <w:p w14:paraId="2C8780AD" w14:textId="77777777" w:rsidR="00556C6D" w:rsidRDefault="00000000">
            <w:r>
              <w:rPr>
                <w:sz w:val="19"/>
                <w:szCs w:val="19"/>
              </w:rPr>
              <w:t>Cualquier clase.</w:t>
            </w:r>
          </w:p>
        </w:tc>
      </w:tr>
      <w:tr w:rsidR="00556C6D" w14:paraId="07C20642" w14:textId="77777777">
        <w:tblPrEx>
          <w:tblCellMar>
            <w:top w:w="0" w:type="dxa"/>
            <w:bottom w:w="0" w:type="dxa"/>
          </w:tblCellMar>
        </w:tblPrEx>
        <w:tc>
          <w:tcPr>
            <w:tcW w:w="3000" w:type="dxa"/>
            <w:shd w:val="clear" w:color="auto" w:fill="EAF2FB"/>
            <w:tcMar>
              <w:top w:w="60" w:type="dxa"/>
              <w:left w:w="100" w:type="dxa"/>
              <w:bottom w:w="60" w:type="dxa"/>
              <w:right w:w="100" w:type="dxa"/>
            </w:tcMar>
          </w:tcPr>
          <w:p w14:paraId="34B656F6" w14:textId="77777777" w:rsidR="00556C6D" w:rsidRDefault="00000000">
            <w:r>
              <w:rPr>
                <w:sz w:val="19"/>
                <w:szCs w:val="19"/>
              </w:rPr>
              <w:t>protected</w:t>
            </w:r>
          </w:p>
        </w:tc>
        <w:tc>
          <w:tcPr>
            <w:tcW w:w="6026" w:type="dxa"/>
            <w:shd w:val="clear" w:color="auto" w:fill="EAF2FB"/>
            <w:tcMar>
              <w:top w:w="60" w:type="dxa"/>
              <w:left w:w="100" w:type="dxa"/>
              <w:bottom w:w="60" w:type="dxa"/>
              <w:right w:w="100" w:type="dxa"/>
            </w:tcMar>
          </w:tcPr>
          <w:p w14:paraId="5232F3DB" w14:textId="77777777" w:rsidR="00556C6D" w:rsidRDefault="00000000">
            <w:r>
              <w:rPr>
                <w:sz w:val="19"/>
                <w:szCs w:val="19"/>
              </w:rPr>
              <w:t>La misma clase, clases del mismo paquete y subclases (aunque estén en otro paquete).</w:t>
            </w:r>
          </w:p>
        </w:tc>
      </w:tr>
      <w:tr w:rsidR="00556C6D" w14:paraId="7E67AD52" w14:textId="77777777">
        <w:tblPrEx>
          <w:tblCellMar>
            <w:top w:w="0" w:type="dxa"/>
            <w:bottom w:w="0" w:type="dxa"/>
          </w:tblCellMar>
        </w:tblPrEx>
        <w:tc>
          <w:tcPr>
            <w:tcW w:w="3000" w:type="dxa"/>
            <w:shd w:val="clear" w:color="auto" w:fill="EAF2FB"/>
            <w:tcMar>
              <w:top w:w="60" w:type="dxa"/>
              <w:left w:w="100" w:type="dxa"/>
              <w:bottom w:w="60" w:type="dxa"/>
              <w:right w:w="100" w:type="dxa"/>
            </w:tcMar>
          </w:tcPr>
          <w:p w14:paraId="3976C275" w14:textId="77777777" w:rsidR="00556C6D" w:rsidRDefault="00000000">
            <w:r>
              <w:rPr>
                <w:sz w:val="19"/>
                <w:szCs w:val="19"/>
              </w:rPr>
              <w:t>(sin modificador, "default" o package-private)</w:t>
            </w:r>
          </w:p>
        </w:tc>
        <w:tc>
          <w:tcPr>
            <w:tcW w:w="6026" w:type="dxa"/>
            <w:shd w:val="clear" w:color="auto" w:fill="EAF2FB"/>
            <w:tcMar>
              <w:top w:w="60" w:type="dxa"/>
              <w:left w:w="100" w:type="dxa"/>
              <w:bottom w:w="60" w:type="dxa"/>
              <w:right w:w="100" w:type="dxa"/>
            </w:tcMar>
          </w:tcPr>
          <w:p w14:paraId="1C0EC9FD" w14:textId="77777777" w:rsidR="00556C6D" w:rsidRDefault="00000000">
            <w:r>
              <w:rPr>
                <w:sz w:val="19"/>
                <w:szCs w:val="19"/>
              </w:rPr>
              <w:t>Solo clases del mismo paquete.</w:t>
            </w:r>
          </w:p>
        </w:tc>
      </w:tr>
      <w:tr w:rsidR="00556C6D" w14:paraId="222F7D24" w14:textId="77777777">
        <w:tblPrEx>
          <w:tblCellMar>
            <w:top w:w="0" w:type="dxa"/>
            <w:bottom w:w="0" w:type="dxa"/>
          </w:tblCellMar>
        </w:tblPrEx>
        <w:tc>
          <w:tcPr>
            <w:tcW w:w="3000" w:type="dxa"/>
            <w:shd w:val="clear" w:color="auto" w:fill="EAF2FB"/>
            <w:tcMar>
              <w:top w:w="60" w:type="dxa"/>
              <w:left w:w="100" w:type="dxa"/>
              <w:bottom w:w="60" w:type="dxa"/>
              <w:right w:w="100" w:type="dxa"/>
            </w:tcMar>
          </w:tcPr>
          <w:p w14:paraId="6A712EC1" w14:textId="77777777" w:rsidR="00556C6D" w:rsidRDefault="00000000">
            <w:r>
              <w:rPr>
                <w:sz w:val="19"/>
                <w:szCs w:val="19"/>
              </w:rPr>
              <w:t>private</w:t>
            </w:r>
          </w:p>
        </w:tc>
        <w:tc>
          <w:tcPr>
            <w:tcW w:w="6026" w:type="dxa"/>
            <w:shd w:val="clear" w:color="auto" w:fill="EAF2FB"/>
            <w:tcMar>
              <w:top w:w="60" w:type="dxa"/>
              <w:left w:w="100" w:type="dxa"/>
              <w:bottom w:w="60" w:type="dxa"/>
              <w:right w:w="100" w:type="dxa"/>
            </w:tcMar>
          </w:tcPr>
          <w:p w14:paraId="131B87A5" w14:textId="77777777" w:rsidR="00556C6D" w:rsidRDefault="00000000">
            <w:r>
              <w:rPr>
                <w:sz w:val="19"/>
                <w:szCs w:val="19"/>
              </w:rPr>
              <w:t>Solo la propia clase.</w:t>
            </w:r>
          </w:p>
        </w:tc>
      </w:tr>
    </w:tbl>
    <w:p w14:paraId="12E08A66" w14:textId="77777777" w:rsidR="00556C6D" w:rsidRDefault="00556C6D">
      <w:pPr>
        <w:pBdr>
          <w:left w:val="single" w:sz="18" w:space="8" w:color="2E75B6"/>
        </w:pBdr>
        <w:shd w:val="clear" w:color="auto" w:fill="EAF2FB"/>
        <w:spacing w:after="60"/>
      </w:pPr>
    </w:p>
    <w:p w14:paraId="4B2A26FF" w14:textId="77777777" w:rsidR="00556C6D" w:rsidRDefault="00000000">
      <w:pPr>
        <w:pBdr>
          <w:left w:val="single" w:sz="18" w:space="8" w:color="2E75B6"/>
        </w:pBdr>
        <w:shd w:val="clear" w:color="auto" w:fill="EAF2FB"/>
        <w:spacing w:after="120"/>
      </w:pPr>
      <w:r>
        <w:t xml:space="preserve">En la herencia, la subclase </w:t>
      </w:r>
      <w:r>
        <w:rPr>
          <w:b/>
          <w:bCs/>
        </w:rPr>
        <w:t>hereda los miembros públicos y protegidos</w:t>
      </w:r>
      <w:r>
        <w:t xml:space="preserve"> (y los de paquete si está en el mismo paquete); los </w:t>
      </w:r>
      <w:r>
        <w:rPr>
          <w:b/>
          <w:bCs/>
        </w:rPr>
        <w:t>privados no son accesibles</w:t>
      </w:r>
      <w:r>
        <w:t xml:space="preserve"> desde la subclase, por lo que a efectos de examen "se heredan solamente las públicas" (entre privadas y públicas).</w:t>
      </w:r>
    </w:p>
    <w:p w14:paraId="2B26EA77" w14:textId="77777777" w:rsidR="00556C6D" w:rsidRDefault="00000000">
      <w:pPr>
        <w:pStyle w:val="Ttulo3"/>
        <w:pBdr>
          <w:left w:val="single" w:sz="18" w:space="8" w:color="2E75B6"/>
        </w:pBdr>
        <w:shd w:val="clear" w:color="auto" w:fill="EAF2FB"/>
      </w:pPr>
      <w:r>
        <w:t>Otras palabras reservadas</w:t>
      </w:r>
    </w:p>
    <w:p w14:paraId="0EFDAB4E" w14:textId="77777777" w:rsidR="00556C6D" w:rsidRDefault="00000000">
      <w:pPr>
        <w:pStyle w:val="Prrafodelista"/>
        <w:numPr>
          <w:ilvl w:val="0"/>
          <w:numId w:val="2"/>
        </w:numPr>
        <w:pBdr>
          <w:left w:val="single" w:sz="18" w:space="8" w:color="2E75B6"/>
        </w:pBdr>
        <w:shd w:val="clear" w:color="auto" w:fill="EAF2FB"/>
        <w:spacing w:after="60"/>
      </w:pPr>
      <w:r>
        <w:rPr>
          <w:b/>
          <w:bCs/>
        </w:rPr>
        <w:t>final</w:t>
      </w:r>
      <w:r>
        <w:t>: en una variable, su valor no puede cambiar una vez asignado (constante); en un método, no puede sobrescribirse; en una clase, no puede heredarse.</w:t>
      </w:r>
    </w:p>
    <w:p w14:paraId="34A17B2C" w14:textId="77777777" w:rsidR="00556C6D" w:rsidRDefault="00000000">
      <w:pPr>
        <w:pStyle w:val="Prrafodelista"/>
        <w:numPr>
          <w:ilvl w:val="0"/>
          <w:numId w:val="2"/>
        </w:numPr>
        <w:pBdr>
          <w:left w:val="single" w:sz="18" w:space="8" w:color="2E75B6"/>
        </w:pBdr>
        <w:shd w:val="clear" w:color="auto" w:fill="EAF2FB"/>
        <w:spacing w:after="60"/>
      </w:pPr>
      <w:r>
        <w:rPr>
          <w:b/>
          <w:bCs/>
        </w:rPr>
        <w:t>static</w:t>
      </w:r>
      <w:r>
        <w:t xml:space="preserve">: miembro de la clase, no de cada objeto. </w:t>
      </w:r>
      <w:r>
        <w:rPr>
          <w:b/>
          <w:bCs/>
        </w:rPr>
        <w:t>super</w:t>
      </w:r>
      <w:r>
        <w:t xml:space="preserve">: referencia a la superclase. </w:t>
      </w:r>
      <w:r>
        <w:rPr>
          <w:b/>
          <w:bCs/>
        </w:rPr>
        <w:t>this</w:t>
      </w:r>
      <w:r>
        <w:t xml:space="preserve">: referencia al objeto actual. </w:t>
      </w:r>
      <w:r>
        <w:rPr>
          <w:b/>
          <w:bCs/>
        </w:rPr>
        <w:t>default</w:t>
      </w:r>
      <w:r>
        <w:t xml:space="preserve">: rama por defecto de switch o método por defecto en interfaz. </w:t>
      </w:r>
      <w:r>
        <w:rPr>
          <w:b/>
          <w:bCs/>
        </w:rPr>
        <w:t>abstract</w:t>
      </w:r>
      <w:r>
        <w:t>: clase o método sin implementación.</w:t>
      </w:r>
    </w:p>
    <w:p w14:paraId="31FF046D" w14:textId="77777777" w:rsidR="00556C6D" w:rsidRDefault="00000000">
      <w:pPr>
        <w:pStyle w:val="Ttulo3"/>
        <w:pBdr>
          <w:left w:val="single" w:sz="18" w:space="8" w:color="2E75B6"/>
        </w:pBdr>
        <w:shd w:val="clear" w:color="auto" w:fill="EAF2FB"/>
      </w:pPr>
      <w:r>
        <w:t>Operadores</w:t>
      </w:r>
    </w:p>
    <w:p w14:paraId="1F59A157" w14:textId="77777777" w:rsidR="00556C6D" w:rsidRDefault="00000000">
      <w:pPr>
        <w:pStyle w:val="Prrafodelista"/>
        <w:numPr>
          <w:ilvl w:val="0"/>
          <w:numId w:val="2"/>
        </w:numPr>
        <w:pBdr>
          <w:left w:val="single" w:sz="18" w:space="8" w:color="2E75B6"/>
        </w:pBdr>
        <w:shd w:val="clear" w:color="auto" w:fill="EAF2FB"/>
        <w:spacing w:after="60"/>
      </w:pPr>
      <w:r>
        <w:t xml:space="preserve">Asignación compuesta: a += b equivale a a = a + b; a -= b equivale a a = a - b; a </w:t>
      </w:r>
      <w:r>
        <w:rPr>
          <w:i/>
          <w:iCs/>
        </w:rPr>
        <w:t xml:space="preserve">= b equivale a a = </w:t>
      </w:r>
      <w:proofErr w:type="gramStart"/>
      <w:r>
        <w:rPr>
          <w:i/>
          <w:iCs/>
        </w:rPr>
        <w:t xml:space="preserve">a </w:t>
      </w:r>
      <w:r>
        <w:t xml:space="preserve"> b</w:t>
      </w:r>
      <w:proofErr w:type="gramEnd"/>
      <w:r>
        <w:t>; a /= b, a %= b análogos.</w:t>
      </w:r>
    </w:p>
    <w:p w14:paraId="4C8F54FB" w14:textId="77777777" w:rsidR="00556C6D" w:rsidRDefault="00000000">
      <w:pPr>
        <w:pStyle w:val="Prrafodelista"/>
        <w:numPr>
          <w:ilvl w:val="0"/>
          <w:numId w:val="2"/>
        </w:numPr>
        <w:pBdr>
          <w:left w:val="single" w:sz="18" w:space="8" w:color="2E75B6"/>
        </w:pBdr>
        <w:shd w:val="clear" w:color="auto" w:fill="EAF2FB"/>
        <w:spacing w:after="60"/>
      </w:pPr>
      <w:proofErr w:type="gramStart"/>
      <w:r>
        <w:rPr>
          <w:b/>
          <w:bCs/>
        </w:rPr>
        <w:t>!=</w:t>
      </w:r>
      <w:proofErr w:type="gramEnd"/>
      <w:r>
        <w:t xml:space="preserve"> es el operador relacional "distinto de" (devuelve boolean). </w:t>
      </w:r>
      <w:r>
        <w:rPr>
          <w:b/>
          <w:bCs/>
        </w:rPr>
        <w:t>No</w:t>
      </w:r>
      <w:r>
        <w:t xml:space="preserve"> significa a = </w:t>
      </w:r>
      <w:proofErr w:type="gramStart"/>
      <w:r>
        <w:t>a!b</w:t>
      </w:r>
      <w:proofErr w:type="gramEnd"/>
      <w:r>
        <w:t xml:space="preserve"> (esa expresión no existe). </w:t>
      </w:r>
      <w:r>
        <w:rPr>
          <w:b/>
          <w:bCs/>
        </w:rPr>
        <w:t>==</w:t>
      </w:r>
      <w:r>
        <w:t xml:space="preserve"> compara igualdad (en objetos compara referencias; para comparar contenido se usa </w:t>
      </w:r>
      <w:proofErr w:type="gramStart"/>
      <w:r>
        <w:t>equals(</w:t>
      </w:r>
      <w:proofErr w:type="gramEnd"/>
      <w:r>
        <w:t>)).</w:t>
      </w:r>
    </w:p>
    <w:p w14:paraId="31BBFAE0" w14:textId="77777777" w:rsidR="00556C6D" w:rsidRDefault="00000000">
      <w:pPr>
        <w:pStyle w:val="Prrafodelista"/>
        <w:numPr>
          <w:ilvl w:val="0"/>
          <w:numId w:val="2"/>
        </w:numPr>
        <w:pBdr>
          <w:left w:val="single" w:sz="18" w:space="8" w:color="2E75B6"/>
        </w:pBdr>
        <w:shd w:val="clear" w:color="auto" w:fill="EAF2FB"/>
        <w:spacing w:after="60"/>
      </w:pPr>
      <w:r>
        <w:t>Lógicos: &amp;&amp; (y), || (o)</w:t>
      </w:r>
      <w:proofErr w:type="gramStart"/>
      <w:r>
        <w:t>, !</w:t>
      </w:r>
      <w:proofErr w:type="gramEnd"/>
      <w:r>
        <w:t xml:space="preserve"> (no). Incremento: ++, --.</w:t>
      </w:r>
    </w:p>
    <w:p w14:paraId="1394271D" w14:textId="77777777" w:rsidR="00556C6D" w:rsidRDefault="00000000">
      <w:pPr>
        <w:pStyle w:val="Ttulo3"/>
        <w:pBdr>
          <w:left w:val="single" w:sz="18" w:space="8" w:color="2E75B6"/>
        </w:pBdr>
        <w:shd w:val="clear" w:color="auto" w:fill="EAF2FB"/>
      </w:pPr>
      <w:r>
        <w:t>Arrays</w:t>
      </w:r>
    </w:p>
    <w:p w14:paraId="35AD3ECE" w14:textId="77777777" w:rsidR="00556C6D" w:rsidRDefault="00000000">
      <w:pPr>
        <w:pBdr>
          <w:left w:val="single" w:sz="18" w:space="8" w:color="2E75B6"/>
        </w:pBdr>
        <w:shd w:val="clear" w:color="auto" w:fill="EAF2FB"/>
        <w:spacing w:after="120"/>
      </w:pPr>
      <w:r>
        <w:t xml:space="preserve">Los arrays tienen tamaño fijo y se </w:t>
      </w:r>
      <w:r>
        <w:rPr>
          <w:b/>
          <w:bCs/>
        </w:rPr>
        <w:t>indexan desde 0 hasta longitud-1</w:t>
      </w:r>
      <w:r>
        <w:t>. Formas válidas de creación:</w:t>
      </w:r>
    </w:p>
    <w:p w14:paraId="524F3250" w14:textId="77777777" w:rsidR="00556C6D" w:rsidRDefault="00000000">
      <w:pPr>
        <w:pBdr>
          <w:left w:val="single" w:sz="18" w:space="8" w:color="2E75B6"/>
        </w:pBdr>
        <w:shd w:val="clear" w:color="auto" w:fill="F2F2F2"/>
        <w:spacing w:before="60"/>
        <w:ind w:left="360"/>
      </w:pPr>
      <w:proofErr w:type="gramStart"/>
      <w:r>
        <w:rPr>
          <w:rFonts w:ascii="Consolas" w:eastAsia="Consolas" w:hAnsi="Consolas" w:cs="Consolas"/>
          <w:sz w:val="18"/>
          <w:szCs w:val="18"/>
        </w:rPr>
        <w:t>int[</w:t>
      </w:r>
      <w:proofErr w:type="gramEnd"/>
      <w:r>
        <w:rPr>
          <w:rFonts w:ascii="Consolas" w:eastAsia="Consolas" w:hAnsi="Consolas" w:cs="Consolas"/>
          <w:sz w:val="18"/>
          <w:szCs w:val="18"/>
        </w:rPr>
        <w:t>] a = new int[3];              // tres elementos a 0</w:t>
      </w:r>
    </w:p>
    <w:p w14:paraId="4349F9DC" w14:textId="77777777" w:rsidR="00556C6D" w:rsidRDefault="00000000">
      <w:pPr>
        <w:pBdr>
          <w:left w:val="single" w:sz="18" w:space="8" w:color="2E75B6"/>
        </w:pBdr>
        <w:shd w:val="clear" w:color="auto" w:fill="F2F2F2"/>
        <w:ind w:left="360"/>
      </w:pPr>
      <w:proofErr w:type="gramStart"/>
      <w:r>
        <w:rPr>
          <w:rFonts w:ascii="Consolas" w:eastAsia="Consolas" w:hAnsi="Consolas" w:cs="Consolas"/>
          <w:sz w:val="18"/>
          <w:szCs w:val="18"/>
        </w:rPr>
        <w:t>int[</w:t>
      </w:r>
      <w:proofErr w:type="gramEnd"/>
      <w:r>
        <w:rPr>
          <w:rFonts w:ascii="Consolas" w:eastAsia="Consolas" w:hAnsi="Consolas" w:cs="Consolas"/>
          <w:sz w:val="18"/>
          <w:szCs w:val="18"/>
        </w:rPr>
        <w:t>] a = new int[]{1, 2, 3};</w:t>
      </w:r>
    </w:p>
    <w:p w14:paraId="08033BC0" w14:textId="77777777" w:rsidR="00556C6D" w:rsidRDefault="00000000">
      <w:pPr>
        <w:pBdr>
          <w:left w:val="single" w:sz="18" w:space="8" w:color="2E75B6"/>
        </w:pBdr>
        <w:shd w:val="clear" w:color="auto" w:fill="F2F2F2"/>
        <w:ind w:left="360"/>
      </w:pPr>
      <w:proofErr w:type="gramStart"/>
      <w:r>
        <w:rPr>
          <w:rFonts w:ascii="Consolas" w:eastAsia="Consolas" w:hAnsi="Consolas" w:cs="Consolas"/>
          <w:sz w:val="18"/>
          <w:szCs w:val="18"/>
        </w:rPr>
        <w:t>int[</w:t>
      </w:r>
      <w:proofErr w:type="gramEnd"/>
      <w:r>
        <w:rPr>
          <w:rFonts w:ascii="Consolas" w:eastAsia="Consolas" w:hAnsi="Consolas" w:cs="Consolas"/>
          <w:sz w:val="18"/>
          <w:szCs w:val="18"/>
        </w:rPr>
        <w:t>] a = {1, 2, 3};</w:t>
      </w:r>
    </w:p>
    <w:p w14:paraId="7F17EB85"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 xml:space="preserve">int </w:t>
      </w:r>
      <w:proofErr w:type="gramStart"/>
      <w:r>
        <w:rPr>
          <w:rFonts w:ascii="Consolas" w:eastAsia="Consolas" w:hAnsi="Consolas" w:cs="Consolas"/>
          <w:sz w:val="18"/>
          <w:szCs w:val="18"/>
        </w:rPr>
        <w:t>a[</w:t>
      </w:r>
      <w:proofErr w:type="gramEnd"/>
      <w:r>
        <w:rPr>
          <w:rFonts w:ascii="Consolas" w:eastAsia="Consolas" w:hAnsi="Consolas" w:cs="Consolas"/>
          <w:sz w:val="18"/>
          <w:szCs w:val="18"/>
        </w:rPr>
        <w:t>] = {1, 2, 3};               // también válido (estilo C)</w:t>
      </w:r>
    </w:p>
    <w:p w14:paraId="53B3450D" w14:textId="77777777" w:rsidR="00556C6D" w:rsidRDefault="00000000">
      <w:pPr>
        <w:pBdr>
          <w:left w:val="single" w:sz="18" w:space="8" w:color="2E75B6"/>
        </w:pBdr>
        <w:shd w:val="clear" w:color="auto" w:fill="F2F2F2"/>
        <w:ind w:left="360"/>
      </w:pPr>
      <w:proofErr w:type="gramStart"/>
      <w:r>
        <w:rPr>
          <w:rFonts w:ascii="Consolas" w:eastAsia="Consolas" w:hAnsi="Consolas" w:cs="Consolas"/>
          <w:sz w:val="18"/>
          <w:szCs w:val="18"/>
        </w:rPr>
        <w:t>int[</w:t>
      </w:r>
      <w:proofErr w:type="gramEnd"/>
      <w:r>
        <w:rPr>
          <w:rFonts w:ascii="Consolas" w:eastAsia="Consolas" w:hAnsi="Consolas" w:cs="Consolas"/>
          <w:sz w:val="18"/>
          <w:szCs w:val="18"/>
        </w:rPr>
        <w:t>] a = [1, 2, 3];               // INCORRECTO: los corchetes no crean arrays en Java</w:t>
      </w:r>
    </w:p>
    <w:p w14:paraId="1F6CE7C1"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lastRenderedPageBreak/>
        <w:t xml:space="preserve"> </w:t>
      </w:r>
    </w:p>
    <w:p w14:paraId="30039D66" w14:textId="77777777" w:rsidR="00556C6D" w:rsidRDefault="00000000">
      <w:pPr>
        <w:pBdr>
          <w:left w:val="single" w:sz="18" w:space="8" w:color="2E75B6"/>
        </w:pBdr>
        <w:shd w:val="clear" w:color="auto" w:fill="F2F2F2"/>
        <w:ind w:left="360"/>
      </w:pPr>
      <w:proofErr w:type="gramStart"/>
      <w:r>
        <w:rPr>
          <w:rFonts w:ascii="Consolas" w:eastAsia="Consolas" w:hAnsi="Consolas" w:cs="Consolas"/>
          <w:sz w:val="18"/>
          <w:szCs w:val="18"/>
        </w:rPr>
        <w:t>int[</w:t>
      </w:r>
      <w:proofErr w:type="gramEnd"/>
      <w:r>
        <w:rPr>
          <w:rFonts w:ascii="Consolas" w:eastAsia="Consolas" w:hAnsi="Consolas" w:cs="Consolas"/>
          <w:sz w:val="18"/>
          <w:szCs w:val="18"/>
        </w:rPr>
        <w:t>] intervenciones = new int[12];</w:t>
      </w:r>
    </w:p>
    <w:p w14:paraId="15BA1412"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 xml:space="preserve">for (int i = 0; i &lt; 12; i++)       // recorre índices </w:t>
      </w:r>
      <w:proofErr w:type="gramStart"/>
      <w:r>
        <w:rPr>
          <w:rFonts w:ascii="Consolas" w:eastAsia="Consolas" w:hAnsi="Consolas" w:cs="Consolas"/>
          <w:sz w:val="18"/>
          <w:szCs w:val="18"/>
        </w:rPr>
        <w:t>0..</w:t>
      </w:r>
      <w:proofErr w:type="gramEnd"/>
      <w:r>
        <w:rPr>
          <w:rFonts w:ascii="Consolas" w:eastAsia="Consolas" w:hAnsi="Consolas" w:cs="Consolas"/>
          <w:sz w:val="18"/>
          <w:szCs w:val="18"/>
        </w:rPr>
        <w:t>11</w:t>
      </w:r>
    </w:p>
    <w:p w14:paraId="1EA0AAFE"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 xml:space="preserve">    System.out.println(intervenciones[i]</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o i &lt; intervenciones.length</w:t>
      </w:r>
    </w:p>
    <w:p w14:paraId="14CC8B72" w14:textId="77777777" w:rsidR="00556C6D" w:rsidRDefault="00000000">
      <w:pPr>
        <w:pBdr>
          <w:left w:val="single" w:sz="18" w:space="8" w:color="2E75B6"/>
        </w:pBdr>
        <w:shd w:val="clear" w:color="auto" w:fill="EAF2FB"/>
        <w:spacing w:after="120"/>
      </w:pPr>
      <w:r>
        <w:t>Usar i &lt;= 12 provocaría ArrayIndexOutOfBoundsException; empezar en 1 omitiría el primer elemento.</w:t>
      </w:r>
    </w:p>
    <w:p w14:paraId="060E5E99" w14:textId="77777777" w:rsidR="00556C6D" w:rsidRDefault="00000000">
      <w:pPr>
        <w:pStyle w:val="Ttulo3"/>
        <w:pBdr>
          <w:left w:val="single" w:sz="18" w:space="8" w:color="2E75B6"/>
        </w:pBdr>
        <w:shd w:val="clear" w:color="auto" w:fill="EAF2FB"/>
      </w:pPr>
      <w:r>
        <w:t>Cadenas (String)</w:t>
      </w:r>
    </w:p>
    <w:p w14:paraId="704FC050" w14:textId="77777777" w:rsidR="00556C6D" w:rsidRDefault="00000000">
      <w:pPr>
        <w:pBdr>
          <w:left w:val="single" w:sz="18" w:space="8" w:color="2E75B6"/>
        </w:pBdr>
        <w:shd w:val="clear" w:color="auto" w:fill="EAF2FB"/>
        <w:spacing w:after="120"/>
      </w:pPr>
      <w:r>
        <w:t xml:space="preserve">Los objetos </w:t>
      </w:r>
      <w:r>
        <w:rPr>
          <w:b/>
          <w:bCs/>
        </w:rPr>
        <w:t>String son inmutables</w:t>
      </w:r>
      <w:r>
        <w:t xml:space="preserve">: cualquier operación que "modifica" un String (concat, replace, toUpperCase, +) </w:t>
      </w:r>
      <w:r>
        <w:rPr>
          <w:b/>
          <w:bCs/>
        </w:rPr>
        <w:t>crea una nueva instancia</w:t>
      </w:r>
      <w:r>
        <w:t xml:space="preserve"> con el valor resultante; el original no cambia. Para construir cadenas de forma eficiente se usan </w:t>
      </w:r>
      <w:r>
        <w:rPr>
          <w:b/>
          <w:bCs/>
        </w:rPr>
        <w:t>StringBuilder</w:t>
      </w:r>
      <w:r>
        <w:t xml:space="preserve"> (no sincronizado) o StringBuffer (sincronizado).</w:t>
      </w:r>
    </w:p>
    <w:p w14:paraId="3E91A7C3" w14:textId="77777777" w:rsidR="00556C6D" w:rsidRDefault="00556C6D">
      <w:pPr>
        <w:spacing w:after="120"/>
      </w:pPr>
    </w:p>
    <w:p w14:paraId="74DDB07D" w14:textId="16995AD8" w:rsidR="00556C6D" w:rsidRDefault="00000000">
      <w:pPr>
        <w:keepNext/>
        <w:pBdr>
          <w:left w:val="single" w:sz="18" w:space="8" w:color="2E75B6"/>
        </w:pBdr>
        <w:shd w:val="clear" w:color="auto" w:fill="EAF2FB"/>
        <w:spacing w:before="200" w:after="80"/>
      </w:pPr>
      <w:r>
        <w:rPr>
          <w:b/>
          <w:bCs/>
          <w:color w:val="1F3864"/>
          <w:sz w:val="23"/>
          <w:szCs w:val="23"/>
        </w:rPr>
        <w:t>Colecciones, Streams e hilos en Java</w:t>
      </w:r>
    </w:p>
    <w:p w14:paraId="77C8A4A4" w14:textId="77777777" w:rsidR="00556C6D" w:rsidRDefault="00000000">
      <w:pPr>
        <w:pBdr>
          <w:left w:val="single" w:sz="18" w:space="8" w:color="2E75B6"/>
        </w:pBdr>
        <w:shd w:val="clear" w:color="auto" w:fill="EAF2FB"/>
        <w:spacing w:after="120"/>
      </w:pPr>
      <w:r>
        <w:t xml:space="preserve">El </w:t>
      </w:r>
      <w:r>
        <w:rPr>
          <w:b/>
          <w:bCs/>
        </w:rPr>
        <w:t>Java Collections Framework</w:t>
      </w:r>
      <w:r>
        <w:t xml:space="preserve"> (paquete </w:t>
      </w:r>
      <w:proofErr w:type="gramStart"/>
      <w:r>
        <w:t>java.util</w:t>
      </w:r>
      <w:proofErr w:type="gramEnd"/>
      <w:r>
        <w:t>) ofrece interfaces y clases para agrupar objetos: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26"/>
      </w:tblGrid>
      <w:tr w:rsidR="00556C6D" w14:paraId="2EC561DB" w14:textId="77777777">
        <w:tblPrEx>
          <w:tblCellMar>
            <w:top w:w="0" w:type="dxa"/>
            <w:bottom w:w="0" w:type="dxa"/>
          </w:tblCellMar>
        </w:tblPrEx>
        <w:trPr>
          <w:tblHeader/>
        </w:trPr>
        <w:tc>
          <w:tcPr>
            <w:tcW w:w="2400" w:type="dxa"/>
            <w:shd w:val="clear" w:color="auto" w:fill="BDD7EE"/>
            <w:tcMar>
              <w:top w:w="60" w:type="dxa"/>
              <w:left w:w="100" w:type="dxa"/>
              <w:bottom w:w="60" w:type="dxa"/>
              <w:right w:w="100" w:type="dxa"/>
            </w:tcMar>
          </w:tcPr>
          <w:p w14:paraId="676123E2" w14:textId="77777777" w:rsidR="00556C6D" w:rsidRDefault="00000000">
            <w:r>
              <w:rPr>
                <w:b/>
                <w:bCs/>
                <w:sz w:val="19"/>
                <w:szCs w:val="19"/>
              </w:rPr>
              <w:t>Interfaz</w:t>
            </w:r>
          </w:p>
        </w:tc>
        <w:tc>
          <w:tcPr>
            <w:tcW w:w="3000" w:type="dxa"/>
            <w:shd w:val="clear" w:color="auto" w:fill="BDD7EE"/>
            <w:tcMar>
              <w:top w:w="60" w:type="dxa"/>
              <w:left w:w="100" w:type="dxa"/>
              <w:bottom w:w="60" w:type="dxa"/>
              <w:right w:w="100" w:type="dxa"/>
            </w:tcMar>
          </w:tcPr>
          <w:p w14:paraId="14AA7C22" w14:textId="77777777" w:rsidR="00556C6D" w:rsidRDefault="00000000">
            <w:r>
              <w:rPr>
                <w:b/>
                <w:bCs/>
                <w:sz w:val="19"/>
                <w:szCs w:val="19"/>
              </w:rPr>
              <w:t>Implementaciones</w:t>
            </w:r>
          </w:p>
        </w:tc>
        <w:tc>
          <w:tcPr>
            <w:tcW w:w="3626" w:type="dxa"/>
            <w:shd w:val="clear" w:color="auto" w:fill="BDD7EE"/>
            <w:tcMar>
              <w:top w:w="60" w:type="dxa"/>
              <w:left w:w="100" w:type="dxa"/>
              <w:bottom w:w="60" w:type="dxa"/>
              <w:right w:w="100" w:type="dxa"/>
            </w:tcMar>
          </w:tcPr>
          <w:p w14:paraId="6B68CE75" w14:textId="77777777" w:rsidR="00556C6D" w:rsidRDefault="00000000">
            <w:r>
              <w:rPr>
                <w:b/>
                <w:bCs/>
                <w:sz w:val="19"/>
                <w:szCs w:val="19"/>
              </w:rPr>
              <w:t>Características</w:t>
            </w:r>
          </w:p>
        </w:tc>
      </w:tr>
      <w:tr w:rsidR="00556C6D" w14:paraId="7B61192A" w14:textId="77777777">
        <w:tblPrEx>
          <w:tblCellMar>
            <w:top w:w="0" w:type="dxa"/>
            <w:bottom w:w="0" w:type="dxa"/>
          </w:tblCellMar>
        </w:tblPrEx>
        <w:tc>
          <w:tcPr>
            <w:tcW w:w="2400" w:type="dxa"/>
            <w:shd w:val="clear" w:color="auto" w:fill="EAF2FB"/>
            <w:tcMar>
              <w:top w:w="60" w:type="dxa"/>
              <w:left w:w="100" w:type="dxa"/>
              <w:bottom w:w="60" w:type="dxa"/>
              <w:right w:w="100" w:type="dxa"/>
            </w:tcMar>
          </w:tcPr>
          <w:p w14:paraId="6547D211" w14:textId="77777777" w:rsidR="00556C6D" w:rsidRDefault="00000000">
            <w:r>
              <w:rPr>
                <w:sz w:val="19"/>
                <w:szCs w:val="19"/>
              </w:rPr>
              <w:t>List (ordenada, admite duplicados)</w:t>
            </w:r>
          </w:p>
        </w:tc>
        <w:tc>
          <w:tcPr>
            <w:tcW w:w="3000" w:type="dxa"/>
            <w:shd w:val="clear" w:color="auto" w:fill="EAF2FB"/>
            <w:tcMar>
              <w:top w:w="60" w:type="dxa"/>
              <w:left w:w="100" w:type="dxa"/>
              <w:bottom w:w="60" w:type="dxa"/>
              <w:right w:w="100" w:type="dxa"/>
            </w:tcMar>
          </w:tcPr>
          <w:p w14:paraId="0F52C945" w14:textId="77777777" w:rsidR="00556C6D" w:rsidRDefault="00000000">
            <w:r>
              <w:rPr>
                <w:sz w:val="19"/>
                <w:szCs w:val="19"/>
              </w:rPr>
              <w:t>ArrayList, LinkedList, Vector</w:t>
            </w:r>
          </w:p>
        </w:tc>
        <w:tc>
          <w:tcPr>
            <w:tcW w:w="3626" w:type="dxa"/>
            <w:shd w:val="clear" w:color="auto" w:fill="EAF2FB"/>
            <w:tcMar>
              <w:top w:w="60" w:type="dxa"/>
              <w:left w:w="100" w:type="dxa"/>
              <w:bottom w:w="60" w:type="dxa"/>
              <w:right w:w="100" w:type="dxa"/>
            </w:tcMar>
          </w:tcPr>
          <w:p w14:paraId="76000F8A" w14:textId="77777777" w:rsidR="00556C6D" w:rsidRDefault="00000000">
            <w:r>
              <w:rPr>
                <w:sz w:val="19"/>
                <w:szCs w:val="19"/>
              </w:rPr>
              <w:t xml:space="preserve">ArrayList usa un array dinámico: acceso por índice rápido </w:t>
            </w:r>
            <w:proofErr w:type="gramStart"/>
            <w:r>
              <w:rPr>
                <w:sz w:val="19"/>
                <w:szCs w:val="19"/>
              </w:rPr>
              <w:t>O(</w:t>
            </w:r>
            <w:proofErr w:type="gramEnd"/>
            <w:r>
              <w:rPr>
                <w:sz w:val="19"/>
                <w:szCs w:val="19"/>
              </w:rPr>
              <w:t>1), inserciones/eliminaciones intermedias lentas. LinkedList es una lista doblemente enlazada: inserción/eliminación rápida, acceso por índice lento O(n). Ambas admiten null.</w:t>
            </w:r>
          </w:p>
        </w:tc>
      </w:tr>
      <w:tr w:rsidR="00556C6D" w14:paraId="772D76FB" w14:textId="77777777">
        <w:tblPrEx>
          <w:tblCellMar>
            <w:top w:w="0" w:type="dxa"/>
            <w:bottom w:w="0" w:type="dxa"/>
          </w:tblCellMar>
        </w:tblPrEx>
        <w:tc>
          <w:tcPr>
            <w:tcW w:w="2400" w:type="dxa"/>
            <w:shd w:val="clear" w:color="auto" w:fill="EAF2FB"/>
            <w:tcMar>
              <w:top w:w="60" w:type="dxa"/>
              <w:left w:w="100" w:type="dxa"/>
              <w:bottom w:w="60" w:type="dxa"/>
              <w:right w:w="100" w:type="dxa"/>
            </w:tcMar>
          </w:tcPr>
          <w:p w14:paraId="570F6029" w14:textId="77777777" w:rsidR="00556C6D" w:rsidRDefault="00000000">
            <w:r>
              <w:rPr>
                <w:sz w:val="19"/>
                <w:szCs w:val="19"/>
              </w:rPr>
              <w:t>Set (sin duplicados)</w:t>
            </w:r>
          </w:p>
        </w:tc>
        <w:tc>
          <w:tcPr>
            <w:tcW w:w="3000" w:type="dxa"/>
            <w:shd w:val="clear" w:color="auto" w:fill="EAF2FB"/>
            <w:tcMar>
              <w:top w:w="60" w:type="dxa"/>
              <w:left w:w="100" w:type="dxa"/>
              <w:bottom w:w="60" w:type="dxa"/>
              <w:right w:w="100" w:type="dxa"/>
            </w:tcMar>
          </w:tcPr>
          <w:p w14:paraId="03E8E123" w14:textId="77777777" w:rsidR="00556C6D" w:rsidRDefault="00000000">
            <w:r>
              <w:rPr>
                <w:sz w:val="19"/>
                <w:szCs w:val="19"/>
              </w:rPr>
              <w:t>HashSet, LinkedHashSet, TreeSet</w:t>
            </w:r>
          </w:p>
        </w:tc>
        <w:tc>
          <w:tcPr>
            <w:tcW w:w="3626" w:type="dxa"/>
            <w:shd w:val="clear" w:color="auto" w:fill="EAF2FB"/>
            <w:tcMar>
              <w:top w:w="60" w:type="dxa"/>
              <w:left w:w="100" w:type="dxa"/>
              <w:bottom w:w="60" w:type="dxa"/>
              <w:right w:w="100" w:type="dxa"/>
            </w:tcMar>
          </w:tcPr>
          <w:p w14:paraId="18119FD5" w14:textId="77777777" w:rsidR="00556C6D" w:rsidRDefault="00000000">
            <w:r>
              <w:rPr>
                <w:sz w:val="19"/>
                <w:szCs w:val="19"/>
              </w:rPr>
              <w:t>TreeSet mantiene los elementos ordenados. No son pares clave-valor.</w:t>
            </w:r>
          </w:p>
        </w:tc>
      </w:tr>
      <w:tr w:rsidR="00556C6D" w14:paraId="2CCD8D8D" w14:textId="77777777">
        <w:tblPrEx>
          <w:tblCellMar>
            <w:top w:w="0" w:type="dxa"/>
            <w:bottom w:w="0" w:type="dxa"/>
          </w:tblCellMar>
        </w:tblPrEx>
        <w:tc>
          <w:tcPr>
            <w:tcW w:w="2400" w:type="dxa"/>
            <w:shd w:val="clear" w:color="auto" w:fill="EAF2FB"/>
            <w:tcMar>
              <w:top w:w="60" w:type="dxa"/>
              <w:left w:w="100" w:type="dxa"/>
              <w:bottom w:w="60" w:type="dxa"/>
              <w:right w:w="100" w:type="dxa"/>
            </w:tcMar>
          </w:tcPr>
          <w:p w14:paraId="263A7BC3" w14:textId="77777777" w:rsidR="00556C6D" w:rsidRDefault="00000000">
            <w:r>
              <w:rPr>
                <w:sz w:val="19"/>
                <w:szCs w:val="19"/>
              </w:rPr>
              <w:t>Map (pares clave-valor, claves únicas)</w:t>
            </w:r>
          </w:p>
        </w:tc>
        <w:tc>
          <w:tcPr>
            <w:tcW w:w="3000" w:type="dxa"/>
            <w:shd w:val="clear" w:color="auto" w:fill="EAF2FB"/>
            <w:tcMar>
              <w:top w:w="60" w:type="dxa"/>
              <w:left w:w="100" w:type="dxa"/>
              <w:bottom w:w="60" w:type="dxa"/>
              <w:right w:w="100" w:type="dxa"/>
            </w:tcMar>
          </w:tcPr>
          <w:p w14:paraId="2CAAB5FE" w14:textId="77777777" w:rsidR="00556C6D" w:rsidRDefault="00000000">
            <w:r>
              <w:rPr>
                <w:sz w:val="19"/>
                <w:szCs w:val="19"/>
              </w:rPr>
              <w:t>HashMap, LinkedHashMap, TreeMap, Hashtable</w:t>
            </w:r>
          </w:p>
        </w:tc>
        <w:tc>
          <w:tcPr>
            <w:tcW w:w="3626" w:type="dxa"/>
            <w:shd w:val="clear" w:color="auto" w:fill="EAF2FB"/>
            <w:tcMar>
              <w:top w:w="60" w:type="dxa"/>
              <w:left w:w="100" w:type="dxa"/>
              <w:bottom w:w="60" w:type="dxa"/>
              <w:right w:w="100" w:type="dxa"/>
            </w:tcMar>
          </w:tcPr>
          <w:p w14:paraId="2C14960F" w14:textId="77777777" w:rsidR="00556C6D" w:rsidRDefault="00000000">
            <w:r>
              <w:rPr>
                <w:sz w:val="19"/>
                <w:szCs w:val="19"/>
              </w:rPr>
              <w:t>HashMap almacena pares clave-valor sin claves duplicadas (una clave repetida sobrescribe el valor); admite una clave null.</w:t>
            </w:r>
          </w:p>
        </w:tc>
      </w:tr>
    </w:tbl>
    <w:p w14:paraId="64BC145D" w14:textId="77777777" w:rsidR="00556C6D" w:rsidRDefault="00556C6D">
      <w:pPr>
        <w:pBdr>
          <w:left w:val="single" w:sz="18" w:space="8" w:color="2E75B6"/>
        </w:pBdr>
        <w:shd w:val="clear" w:color="auto" w:fill="EAF2FB"/>
        <w:spacing w:after="60"/>
      </w:pPr>
    </w:p>
    <w:p w14:paraId="1E663231" w14:textId="77777777" w:rsidR="00556C6D" w:rsidRDefault="00000000">
      <w:pPr>
        <w:pStyle w:val="Prrafodelista"/>
        <w:numPr>
          <w:ilvl w:val="0"/>
          <w:numId w:val="2"/>
        </w:numPr>
        <w:pBdr>
          <w:left w:val="single" w:sz="18" w:space="8" w:color="2E75B6"/>
        </w:pBdr>
        <w:shd w:val="clear" w:color="auto" w:fill="EAF2FB"/>
        <w:spacing w:after="60"/>
      </w:pPr>
      <w:r>
        <w:rPr>
          <w:b/>
          <w:bCs/>
        </w:rPr>
        <w:t>Streams (Java 8)</w:t>
      </w:r>
      <w:r>
        <w:t xml:space="preserve">: permiten procesar colecciones con estilo funcional. Operaciones intermedias: </w:t>
      </w:r>
      <w:proofErr w:type="gramStart"/>
      <w:r>
        <w:rPr>
          <w:b/>
          <w:bCs/>
        </w:rPr>
        <w:t>map(</w:t>
      </w:r>
      <w:proofErr w:type="gramEnd"/>
      <w:r>
        <w:rPr>
          <w:b/>
          <w:bCs/>
        </w:rPr>
        <w:t>)</w:t>
      </w:r>
      <w:r>
        <w:t xml:space="preserve"> (transforma cada elemento), </w:t>
      </w:r>
      <w:r>
        <w:rPr>
          <w:b/>
          <w:bCs/>
        </w:rPr>
        <w:t>filter()</w:t>
      </w:r>
      <w:r>
        <w:t xml:space="preserve"> (selecciona los que cumplen un predicado), sorted(), distinct(). Operaciones terminales: </w:t>
      </w:r>
      <w:proofErr w:type="gramStart"/>
      <w:r>
        <w:rPr>
          <w:b/>
          <w:bCs/>
        </w:rPr>
        <w:t>reduce(</w:t>
      </w:r>
      <w:proofErr w:type="gramEnd"/>
      <w:r>
        <w:rPr>
          <w:b/>
          <w:bCs/>
        </w:rPr>
        <w:t>)</w:t>
      </w:r>
      <w:r>
        <w:t xml:space="preserve"> (combina en un único valor), </w:t>
      </w:r>
      <w:r>
        <w:rPr>
          <w:b/>
          <w:bCs/>
        </w:rPr>
        <w:t>collect()</w:t>
      </w:r>
      <w:r>
        <w:t xml:space="preserve"> (acumula en una colección), forEach(), count().</w:t>
      </w:r>
    </w:p>
    <w:p w14:paraId="51A045AF" w14:textId="77777777" w:rsidR="00556C6D" w:rsidRDefault="00000000">
      <w:pPr>
        <w:pBdr>
          <w:left w:val="single" w:sz="18" w:space="8" w:color="2E75B6"/>
        </w:pBdr>
        <w:shd w:val="clear" w:color="auto" w:fill="F2F2F2"/>
        <w:spacing w:before="60"/>
        <w:ind w:left="360"/>
      </w:pPr>
      <w:r>
        <w:rPr>
          <w:rFonts w:ascii="Consolas" w:eastAsia="Consolas" w:hAnsi="Consolas" w:cs="Consolas"/>
          <w:sz w:val="18"/>
          <w:szCs w:val="18"/>
        </w:rPr>
        <w:t xml:space="preserve">List&lt;String&gt; nombres = </w:t>
      </w:r>
      <w:proofErr w:type="gramStart"/>
      <w:r>
        <w:rPr>
          <w:rFonts w:ascii="Consolas" w:eastAsia="Consolas" w:hAnsi="Consolas" w:cs="Consolas"/>
          <w:sz w:val="18"/>
          <w:szCs w:val="18"/>
        </w:rPr>
        <w:t>pacientes.stream</w:t>
      </w:r>
      <w:proofErr w:type="gramEnd"/>
      <w:r>
        <w:rPr>
          <w:rFonts w:ascii="Consolas" w:eastAsia="Consolas" w:hAnsi="Consolas" w:cs="Consolas"/>
          <w:sz w:val="18"/>
          <w:szCs w:val="18"/>
        </w:rPr>
        <w:t>()</w:t>
      </w:r>
    </w:p>
    <w:p w14:paraId="0C9E3A25"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.filter</w:t>
      </w:r>
      <w:proofErr w:type="gramEnd"/>
      <w:r>
        <w:rPr>
          <w:rFonts w:ascii="Consolas" w:eastAsia="Consolas" w:hAnsi="Consolas" w:cs="Consolas"/>
          <w:sz w:val="18"/>
          <w:szCs w:val="18"/>
        </w:rPr>
        <w:t>(p -&gt; p.getEdad() &gt; 65)</w:t>
      </w:r>
    </w:p>
    <w:p w14:paraId="2D2962AD"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.map</w:t>
      </w:r>
      <w:proofErr w:type="gramEnd"/>
      <w:r>
        <w:rPr>
          <w:rFonts w:ascii="Consolas" w:eastAsia="Consolas" w:hAnsi="Consolas" w:cs="Consolas"/>
          <w:sz w:val="18"/>
          <w:szCs w:val="18"/>
        </w:rPr>
        <w:t>(Paciente::getNombre)</w:t>
      </w:r>
    </w:p>
    <w:p w14:paraId="27BB5A65"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.collect</w:t>
      </w:r>
      <w:proofErr w:type="gramEnd"/>
      <w:r>
        <w:rPr>
          <w:rFonts w:ascii="Consolas" w:eastAsia="Consolas" w:hAnsi="Consolas" w:cs="Consolas"/>
          <w:sz w:val="18"/>
          <w:szCs w:val="18"/>
        </w:rPr>
        <w:t>(Collectors.toList());</w:t>
      </w:r>
    </w:p>
    <w:p w14:paraId="59879C79" w14:textId="77777777" w:rsidR="00556C6D" w:rsidRDefault="00000000">
      <w:pPr>
        <w:pStyle w:val="Prrafodelista"/>
        <w:numPr>
          <w:ilvl w:val="0"/>
          <w:numId w:val="2"/>
        </w:numPr>
        <w:pBdr>
          <w:left w:val="single" w:sz="18" w:space="8" w:color="2E75B6"/>
        </w:pBdr>
        <w:shd w:val="clear" w:color="auto" w:fill="EAF2FB"/>
        <w:spacing w:after="60"/>
      </w:pPr>
      <w:r>
        <w:rPr>
          <w:b/>
          <w:bCs/>
        </w:rPr>
        <w:t>Hilos (concurrencia)</w:t>
      </w:r>
      <w:r>
        <w:t xml:space="preserve">: se pueden crear heredando de la </w:t>
      </w:r>
      <w:r>
        <w:rPr>
          <w:b/>
          <w:bCs/>
        </w:rPr>
        <w:t>clase Thread</w:t>
      </w:r>
      <w:r>
        <w:t xml:space="preserve"> o, preferiblemente, implementando la </w:t>
      </w:r>
      <w:r>
        <w:rPr>
          <w:b/>
          <w:bCs/>
        </w:rPr>
        <w:t>interfaz Runnable</w:t>
      </w:r>
      <w:r>
        <w:t xml:space="preserve"> (método </w:t>
      </w:r>
      <w:proofErr w:type="gramStart"/>
      <w:r>
        <w:t>run(</w:t>
      </w:r>
      <w:proofErr w:type="gramEnd"/>
      <w:r>
        <w:t xml:space="preserve">)), que permite a la clase heredar de otra. Thread es una clase, no una interfaz. </w:t>
      </w:r>
      <w:r>
        <w:rPr>
          <w:b/>
          <w:bCs/>
        </w:rPr>
        <w:t>Executor/ExecutorService</w:t>
      </w:r>
      <w:r>
        <w:t xml:space="preserve"> (</w:t>
      </w:r>
      <w:proofErr w:type="gramStart"/>
      <w:r>
        <w:t>java.util</w:t>
      </w:r>
      <w:proofErr w:type="gramEnd"/>
      <w:r>
        <w:t>.concurrent) gestiona grupos de hilos; Callable es como Runnable pero devuelve resultado.</w:t>
      </w:r>
    </w:p>
    <w:p w14:paraId="428AA83F" w14:textId="77777777" w:rsidR="00556C6D" w:rsidRDefault="00000000">
      <w:pPr>
        <w:pBdr>
          <w:left w:val="single" w:sz="18" w:space="8" w:color="2E75B6"/>
        </w:pBdr>
        <w:shd w:val="clear" w:color="auto" w:fill="F2F2F2"/>
        <w:spacing w:before="60"/>
        <w:ind w:left="360"/>
      </w:pPr>
      <w:r>
        <w:rPr>
          <w:rFonts w:ascii="Consolas" w:eastAsia="Consolas" w:hAnsi="Consolas" w:cs="Consolas"/>
          <w:sz w:val="18"/>
          <w:szCs w:val="18"/>
        </w:rPr>
        <w:t>class Tarea implements Runnable {</w:t>
      </w:r>
    </w:p>
    <w:p w14:paraId="5C654E01"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 xml:space="preserve">    public void </w:t>
      </w:r>
      <w:proofErr w:type="gramStart"/>
      <w:r>
        <w:rPr>
          <w:rFonts w:ascii="Consolas" w:eastAsia="Consolas" w:hAnsi="Consolas" w:cs="Consolas"/>
          <w:sz w:val="18"/>
          <w:szCs w:val="18"/>
        </w:rPr>
        <w:t>run(</w:t>
      </w:r>
      <w:proofErr w:type="gramEnd"/>
      <w:r>
        <w:rPr>
          <w:rFonts w:ascii="Consolas" w:eastAsia="Consolas" w:hAnsi="Consolas" w:cs="Consolas"/>
          <w:sz w:val="18"/>
          <w:szCs w:val="18"/>
        </w:rPr>
        <w:t>) { /* trabajo */ }</w:t>
      </w:r>
    </w:p>
    <w:p w14:paraId="356E6364"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w:t>
      </w:r>
    </w:p>
    <w:p w14:paraId="66E7C3CD"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 xml:space="preserve">new </w:t>
      </w:r>
      <w:proofErr w:type="gramStart"/>
      <w:r>
        <w:rPr>
          <w:rFonts w:ascii="Consolas" w:eastAsia="Consolas" w:hAnsi="Consolas" w:cs="Consolas"/>
          <w:sz w:val="18"/>
          <w:szCs w:val="18"/>
        </w:rPr>
        <w:t>Thread(</w:t>
      </w:r>
      <w:proofErr w:type="gramEnd"/>
      <w:r>
        <w:rPr>
          <w:rFonts w:ascii="Consolas" w:eastAsia="Consolas" w:hAnsi="Consolas" w:cs="Consolas"/>
          <w:sz w:val="18"/>
          <w:szCs w:val="18"/>
        </w:rPr>
        <w:t>new Tarea()).start();</w:t>
      </w:r>
    </w:p>
    <w:p w14:paraId="644F6C75" w14:textId="77777777" w:rsidR="00556C6D" w:rsidRDefault="00556C6D">
      <w:pPr>
        <w:spacing w:after="120"/>
      </w:pPr>
    </w:p>
    <w:p w14:paraId="5600AE4D" w14:textId="213EFD8A" w:rsidR="00556C6D" w:rsidRDefault="00000000">
      <w:pPr>
        <w:keepNext/>
        <w:pBdr>
          <w:left w:val="single" w:sz="18" w:space="8" w:color="2E75B6"/>
        </w:pBdr>
        <w:shd w:val="clear" w:color="auto" w:fill="EAF2FB"/>
        <w:spacing w:before="200" w:after="80"/>
      </w:pPr>
      <w:r>
        <w:rPr>
          <w:b/>
          <w:bCs/>
          <w:color w:val="1F3864"/>
          <w:sz w:val="23"/>
          <w:szCs w:val="23"/>
        </w:rPr>
        <w:t>Gestión de memoria, acceso a BD e interfaces gráficas en Java</w:t>
      </w:r>
    </w:p>
    <w:p w14:paraId="732BAC17" w14:textId="77777777" w:rsidR="00556C6D" w:rsidRDefault="00000000">
      <w:pPr>
        <w:pStyle w:val="Prrafodelista"/>
        <w:numPr>
          <w:ilvl w:val="0"/>
          <w:numId w:val="2"/>
        </w:numPr>
        <w:pBdr>
          <w:left w:val="single" w:sz="18" w:space="8" w:color="2E75B6"/>
        </w:pBdr>
        <w:shd w:val="clear" w:color="auto" w:fill="EAF2FB"/>
        <w:spacing w:after="60"/>
      </w:pPr>
      <w:r>
        <w:rPr>
          <w:b/>
          <w:bCs/>
        </w:rPr>
        <w:t>Recolector de basura (Garbage Collector)</w:t>
      </w:r>
      <w:r>
        <w:t xml:space="preserve">: libera automáticamente la memoria de objetos que ya no están referenciados. Se basa en algoritmos de tipo </w:t>
      </w:r>
      <w:r>
        <w:rPr>
          <w:b/>
          <w:bCs/>
        </w:rPr>
        <w:t>mark and sweep</w:t>
      </w:r>
      <w:r>
        <w:t xml:space="preserve"> (marcar objetos alcanzables y barrer los no marcados), normalmente con compactación y organización </w:t>
      </w:r>
      <w:r>
        <w:rPr>
          <w:b/>
          <w:bCs/>
        </w:rPr>
        <w:t>generacional</w:t>
      </w:r>
      <w:r>
        <w:t xml:space="preserve"> (generación joven y vieja); la </w:t>
      </w:r>
      <w:r>
        <w:rPr>
          <w:b/>
          <w:bCs/>
        </w:rPr>
        <w:t>implementación concreta depende de la JVM</w:t>
      </w:r>
      <w:r>
        <w:t xml:space="preserve"> (Serial, Parallel, G1, ZGC, Shenandoah). </w:t>
      </w:r>
      <w:proofErr w:type="gramStart"/>
      <w:r>
        <w:rPr>
          <w:b/>
          <w:bCs/>
        </w:rPr>
        <w:t>System.gc(</w:t>
      </w:r>
      <w:proofErr w:type="gramEnd"/>
      <w:r>
        <w:rPr>
          <w:b/>
          <w:bCs/>
        </w:rPr>
        <w:t>)</w:t>
      </w:r>
      <w:r>
        <w:t xml:space="preserve"> solo </w:t>
      </w:r>
      <w:r>
        <w:rPr>
          <w:i/>
          <w:iCs/>
        </w:rPr>
        <w:t>sugiere</w:t>
      </w:r>
      <w:r>
        <w:t xml:space="preserve"> ejecutar el recolector, </w:t>
      </w:r>
      <w:r>
        <w:rPr>
          <w:b/>
          <w:bCs/>
        </w:rPr>
        <w:t>no lo fuerza</w:t>
      </w:r>
      <w:r>
        <w:t xml:space="preserve"> de forma inmediata. Los objetos </w:t>
      </w:r>
      <w:r>
        <w:rPr>
          <w:b/>
          <w:bCs/>
        </w:rPr>
        <w:t>no se destruyen inmediatamente</w:t>
      </w:r>
      <w:r>
        <w:t xml:space="preserve"> al perder sus referencias y no hay garantía de que todos se eliminen antes de terminar el programa.</w:t>
      </w:r>
    </w:p>
    <w:p w14:paraId="6D75F2AD" w14:textId="77777777" w:rsidR="00556C6D" w:rsidRDefault="00000000">
      <w:pPr>
        <w:pStyle w:val="Prrafodelista"/>
        <w:numPr>
          <w:ilvl w:val="0"/>
          <w:numId w:val="2"/>
        </w:numPr>
        <w:pBdr>
          <w:left w:val="single" w:sz="18" w:space="8" w:color="2E75B6"/>
        </w:pBdr>
        <w:shd w:val="clear" w:color="auto" w:fill="EAF2FB"/>
        <w:spacing w:after="60"/>
      </w:pPr>
      <w:r>
        <w:rPr>
          <w:b/>
          <w:bCs/>
        </w:rPr>
        <w:lastRenderedPageBreak/>
        <w:t>JDBC (Java Database Connectivity)</w:t>
      </w:r>
      <w:r>
        <w:t xml:space="preserve">: es el </w:t>
      </w:r>
      <w:r>
        <w:rPr>
          <w:b/>
          <w:bCs/>
        </w:rPr>
        <w:t>API estándar</w:t>
      </w:r>
      <w:r>
        <w:t xml:space="preserve"> de Java para acceder a bases de datos relacionales mediante drivers (Connection, Statement, PreparedStatement, ResultSet). </w:t>
      </w:r>
      <w:r>
        <w:rPr>
          <w:b/>
          <w:bCs/>
        </w:rPr>
        <w:t>ODBC</w:t>
      </w:r>
      <w:r>
        <w:t xml:space="preserve"> es el estándar de Microsoft/C, no de Java. </w:t>
      </w:r>
      <w:r>
        <w:rPr>
          <w:b/>
          <w:bCs/>
        </w:rPr>
        <w:t>JPA</w:t>
      </w:r>
      <w:r>
        <w:t xml:space="preserve"> es la especificación de persistencia ORM, e </w:t>
      </w:r>
      <w:r>
        <w:rPr>
          <w:b/>
          <w:bCs/>
        </w:rPr>
        <w:t>Hibernate</w:t>
      </w:r>
      <w:r>
        <w:t xml:space="preserve"> una implementación de JPA, ambas construidas sobre JDBC. </w:t>
      </w:r>
      <w:r>
        <w:rPr>
          <w:b/>
          <w:bCs/>
        </w:rPr>
        <w:t>JNI</w:t>
      </w:r>
      <w:r>
        <w:t xml:space="preserve"> (Java Native </w:t>
      </w:r>
      <w:proofErr w:type="gramStart"/>
      <w:r>
        <w:t>Interface</w:t>
      </w:r>
      <w:proofErr w:type="gramEnd"/>
      <w:r>
        <w:t>) sirve para llamar a código nativo (C/C++).</w:t>
      </w:r>
    </w:p>
    <w:p w14:paraId="60EBCEA8" w14:textId="77777777" w:rsidR="00556C6D" w:rsidRDefault="00000000">
      <w:pPr>
        <w:pStyle w:val="Prrafodelista"/>
        <w:numPr>
          <w:ilvl w:val="0"/>
          <w:numId w:val="2"/>
        </w:numPr>
        <w:pBdr>
          <w:left w:val="single" w:sz="18" w:space="8" w:color="2E75B6"/>
        </w:pBdr>
        <w:shd w:val="clear" w:color="auto" w:fill="EAF2FB"/>
        <w:spacing w:after="60"/>
      </w:pPr>
      <w:r>
        <w:rPr>
          <w:b/>
          <w:bCs/>
        </w:rPr>
        <w:t>Interfaces gráficas</w:t>
      </w:r>
      <w:r>
        <w:t xml:space="preserve">: </w:t>
      </w:r>
      <w:r>
        <w:rPr>
          <w:b/>
          <w:bCs/>
        </w:rPr>
        <w:t>AWT (Abstract Window Toolkit)</w:t>
      </w:r>
      <w:r>
        <w:t xml:space="preserve"> es la biblioteca de clases original de Java para desarrollar </w:t>
      </w:r>
      <w:r>
        <w:rPr>
          <w:b/>
          <w:bCs/>
        </w:rPr>
        <w:t>interfaces gráficas de usuario</w:t>
      </w:r>
      <w:r>
        <w:t xml:space="preserve"> (usa componentes nativos del sistema operativo). </w:t>
      </w:r>
      <w:r>
        <w:rPr>
          <w:b/>
          <w:bCs/>
        </w:rPr>
        <w:t>Swing</w:t>
      </w:r>
      <w:r>
        <w:t xml:space="preserve"> es posterior y se construye sobre AWT (componentes "ligeros" dibujados por Java), es decir, Swing extiende AWT y no al revés. </w:t>
      </w:r>
      <w:r>
        <w:rPr>
          <w:b/>
          <w:bCs/>
        </w:rPr>
        <w:t>JavaFX</w:t>
      </w:r>
      <w:r>
        <w:t xml:space="preserve"> es la tecnología más moderna.</w:t>
      </w:r>
    </w:p>
    <w:p w14:paraId="5163EDF4" w14:textId="77777777" w:rsidR="00556C6D" w:rsidRDefault="00556C6D">
      <w:pPr>
        <w:spacing w:after="120"/>
      </w:pPr>
    </w:p>
    <w:p w14:paraId="01AC8B34" w14:textId="77777777" w:rsidR="00556C6D" w:rsidRDefault="00000000">
      <w:pPr>
        <w:pStyle w:val="Ttulo2"/>
      </w:pPr>
      <w:r>
        <w:t>.NET</w:t>
      </w:r>
    </w:p>
    <w:p w14:paraId="5364EA09" w14:textId="77777777" w:rsidR="00556C6D" w:rsidRDefault="00000000">
      <w:pPr>
        <w:pStyle w:val="Prrafodelista"/>
        <w:numPr>
          <w:ilvl w:val="0"/>
          <w:numId w:val="2"/>
        </w:numPr>
        <w:spacing w:after="60"/>
      </w:pPr>
      <w:r>
        <w:t>El ecosistema .NET es ampliamente utilizado para el desarrollo de aplicaciones tanto en Windows como en otras plataformas a través de .NET Core.</w:t>
      </w:r>
    </w:p>
    <w:p w14:paraId="61733230" w14:textId="77777777" w:rsidR="00556C6D" w:rsidRDefault="00000000">
      <w:pPr>
        <w:pStyle w:val="Prrafodelista"/>
        <w:numPr>
          <w:ilvl w:val="0"/>
          <w:numId w:val="2"/>
        </w:numPr>
        <w:spacing w:after="60"/>
      </w:pPr>
      <w:r>
        <w:t>La plataforma .NET es especialmente popular en el desarrollo de aplicaciones de escritorio, web, móviles y servicios en la nube. Utiliza varios lenguajes de programación, siendo el más común C#, aunque también se puede utilizar Visual Basic .NET y otros lenguajes soportados por la plataforma.</w:t>
      </w:r>
    </w:p>
    <w:p w14:paraId="1B5940E5" w14:textId="77777777" w:rsidR="00556C6D" w:rsidRDefault="00000000">
      <w:pPr>
        <w:pStyle w:val="Prrafodelista"/>
        <w:numPr>
          <w:ilvl w:val="0"/>
          <w:numId w:val="2"/>
        </w:numPr>
        <w:spacing w:after="60"/>
      </w:pPr>
      <w:r>
        <w:t xml:space="preserve">Herramientas esenciales: </w:t>
      </w:r>
      <w:r>
        <w:rPr>
          <w:b/>
          <w:bCs/>
        </w:rPr>
        <w:t>Visual Studio</w:t>
      </w:r>
      <w:r>
        <w:t xml:space="preserve"> (IDE principal para desarrollo, depuración y pruebas), </w:t>
      </w:r>
      <w:r>
        <w:rPr>
          <w:b/>
          <w:bCs/>
        </w:rPr>
        <w:t>SQL Server Management Studio</w:t>
      </w:r>
      <w:r>
        <w:t xml:space="preserve"> (bases de datos), </w:t>
      </w:r>
      <w:r>
        <w:rPr>
          <w:b/>
          <w:bCs/>
        </w:rPr>
        <w:t>Notepad++</w:t>
      </w:r>
      <w:r>
        <w:t xml:space="preserve"> (editor ligero) y herramientas de depuración como </w:t>
      </w:r>
      <w:r>
        <w:rPr>
          <w:b/>
          <w:bCs/>
        </w:rPr>
        <w:t>Glimpse</w:t>
      </w:r>
      <w:r>
        <w:t xml:space="preserve"> y </w:t>
      </w:r>
      <w:r>
        <w:rPr>
          <w:b/>
          <w:bCs/>
        </w:rPr>
        <w:t>Fiddler</w:t>
      </w:r>
      <w:r>
        <w:t xml:space="preserve"> (inspección del tráfico web).</w:t>
      </w:r>
    </w:p>
    <w:p w14:paraId="4A1B426B" w14:textId="7E419417" w:rsidR="00556C6D" w:rsidRDefault="00000000">
      <w:pPr>
        <w:keepNext/>
        <w:pBdr>
          <w:left w:val="single" w:sz="18" w:space="8" w:color="2E75B6"/>
        </w:pBdr>
        <w:shd w:val="clear" w:color="auto" w:fill="EAF2FB"/>
        <w:spacing w:before="200" w:after="80"/>
      </w:pPr>
      <w:r>
        <w:rPr>
          <w:b/>
          <w:bCs/>
          <w:color w:val="1F3864"/>
          <w:sz w:val="23"/>
          <w:szCs w:val="23"/>
        </w:rPr>
        <w:t>Características y arquitectura de .NET: CLR, CIL, CTS, CLS</w:t>
      </w:r>
    </w:p>
    <w:p w14:paraId="12CFE9AD" w14:textId="77777777" w:rsidR="00556C6D" w:rsidRDefault="00000000">
      <w:pPr>
        <w:pStyle w:val="Prrafodelista"/>
        <w:numPr>
          <w:ilvl w:val="0"/>
          <w:numId w:val="2"/>
        </w:numPr>
        <w:pBdr>
          <w:left w:val="single" w:sz="18" w:space="8" w:color="2E75B6"/>
        </w:pBdr>
        <w:shd w:val="clear" w:color="auto" w:fill="EAF2FB"/>
        <w:spacing w:after="60"/>
      </w:pPr>
      <w:r>
        <w:rPr>
          <w:b/>
          <w:bCs/>
        </w:rPr>
        <w:t>Evolución</w:t>
      </w:r>
      <w:r>
        <w:t xml:space="preserve">: .NET Framework (2002, solo Windows) → .NET Core (2016, multiplataforma y de código abierto) → </w:t>
      </w:r>
      <w:r>
        <w:rPr>
          <w:b/>
          <w:bCs/>
        </w:rPr>
        <w:t>.NET 5 y posteriores</w:t>
      </w:r>
      <w:r>
        <w:t xml:space="preserve"> (unificación en una sola plataforma; versiones LTS cada dos años).</w:t>
      </w:r>
    </w:p>
    <w:p w14:paraId="4D444D6A" w14:textId="77777777" w:rsidR="00556C6D" w:rsidRDefault="00000000">
      <w:pPr>
        <w:pStyle w:val="Prrafodelista"/>
        <w:numPr>
          <w:ilvl w:val="0"/>
          <w:numId w:val="2"/>
        </w:numPr>
        <w:pBdr>
          <w:left w:val="single" w:sz="18" w:space="8" w:color="2E75B6"/>
        </w:pBdr>
        <w:shd w:val="clear" w:color="auto" w:fill="EAF2FB"/>
        <w:spacing w:after="60"/>
      </w:pPr>
      <w:r>
        <w:rPr>
          <w:b/>
          <w:bCs/>
        </w:rPr>
        <w:t>Características</w:t>
      </w:r>
      <w:r>
        <w:t xml:space="preserve">: </w:t>
      </w:r>
      <w:r>
        <w:rPr>
          <w:b/>
          <w:bCs/>
        </w:rPr>
        <w:t>gratuito y de código abierto</w:t>
      </w:r>
      <w:r>
        <w:t xml:space="preserve"> (licencia MIT, gestionado por la .NET Foundation, en GitHub), </w:t>
      </w:r>
      <w:r>
        <w:rPr>
          <w:b/>
          <w:bCs/>
        </w:rPr>
        <w:t>multiplataforma</w:t>
      </w:r>
      <w:r>
        <w:t xml:space="preserve"> (Windows, Linux, macOS, Android, iOS), </w:t>
      </w:r>
      <w:r>
        <w:rPr>
          <w:b/>
          <w:bCs/>
        </w:rPr>
        <w:t>multilenguaje</w:t>
      </w:r>
      <w:r>
        <w:t xml:space="preserve"> (C#, F#, Visual Basic). </w:t>
      </w:r>
      <w:r>
        <w:rPr>
          <w:b/>
          <w:bCs/>
        </w:rPr>
        <w:t>No es de pago por uso</w:t>
      </w:r>
      <w:r>
        <w:t xml:space="preserve"> (aunque Visual Studio Enterprise o Azure sí puedan tener coste).</w:t>
      </w:r>
    </w:p>
    <w:p w14:paraId="505AC4DB" w14:textId="77777777" w:rsidR="00556C6D" w:rsidRDefault="00000000">
      <w:pPr>
        <w:pStyle w:val="Prrafodelista"/>
        <w:numPr>
          <w:ilvl w:val="0"/>
          <w:numId w:val="2"/>
        </w:numPr>
        <w:pBdr>
          <w:left w:val="single" w:sz="18" w:space="8" w:color="2E75B6"/>
        </w:pBdr>
        <w:shd w:val="clear" w:color="auto" w:fill="EAF2FB"/>
        <w:spacing w:after="60"/>
      </w:pPr>
      <w:r>
        <w:rPr>
          <w:b/>
          <w:bCs/>
        </w:rPr>
        <w:t>CIL/MSIL (Common Intermediate Language)</w:t>
      </w:r>
      <w:r>
        <w:t xml:space="preserve">: los compiladores de .NET generan código intermedio, empaquetado en </w:t>
      </w:r>
      <w:r>
        <w:rPr>
          <w:b/>
          <w:bCs/>
        </w:rPr>
        <w:t>ensamblados</w:t>
      </w:r>
      <w:r>
        <w:t xml:space="preserve"> (.dll / .exe).</w:t>
      </w:r>
    </w:p>
    <w:p w14:paraId="453EEE3C" w14:textId="77777777" w:rsidR="00556C6D" w:rsidRDefault="00000000">
      <w:pPr>
        <w:pStyle w:val="Prrafodelista"/>
        <w:numPr>
          <w:ilvl w:val="0"/>
          <w:numId w:val="2"/>
        </w:numPr>
        <w:pBdr>
          <w:left w:val="single" w:sz="18" w:space="8" w:color="2E75B6"/>
        </w:pBdr>
        <w:shd w:val="clear" w:color="auto" w:fill="EAF2FB"/>
        <w:spacing w:after="60"/>
      </w:pPr>
      <w:r>
        <w:rPr>
          <w:b/>
          <w:bCs/>
        </w:rPr>
        <w:t>CLR (Common Language Runtime)</w:t>
      </w:r>
      <w:r>
        <w:t xml:space="preserve">: entorno de ejecución (máquina virtual) de .NET, equivalente a la JVM. Funciones: compilación </w:t>
      </w:r>
      <w:r>
        <w:rPr>
          <w:b/>
          <w:bCs/>
        </w:rPr>
        <w:t>JIT</w:t>
      </w:r>
      <w:r>
        <w:t xml:space="preserve"> de CIL a código nativo; </w:t>
      </w:r>
      <w:r>
        <w:rPr>
          <w:b/>
          <w:bCs/>
        </w:rPr>
        <w:t>gestión automática de memoria</w:t>
      </w:r>
      <w:r>
        <w:t xml:space="preserve"> (recolector de basura); </w:t>
      </w:r>
      <w:r>
        <w:rPr>
          <w:b/>
          <w:bCs/>
        </w:rPr>
        <w:t>seguridad y control de tipos</w:t>
      </w:r>
      <w:r>
        <w:t xml:space="preserve"> en tiempo de ejecución; manejo de excepciones e hilos; e interoperabilidad entre lenguajes. </w:t>
      </w:r>
      <w:r>
        <w:rPr>
          <w:b/>
          <w:bCs/>
        </w:rPr>
        <w:t>No ejecuta exclusivamente C#</w:t>
      </w:r>
      <w:r>
        <w:t>: ejecuta código CIL generado desde cualquier lenguaje .NET.</w:t>
      </w:r>
    </w:p>
    <w:p w14:paraId="1A46441F" w14:textId="77777777" w:rsidR="00556C6D" w:rsidRDefault="00000000">
      <w:pPr>
        <w:pStyle w:val="Prrafodelista"/>
        <w:numPr>
          <w:ilvl w:val="0"/>
          <w:numId w:val="2"/>
        </w:numPr>
        <w:pBdr>
          <w:left w:val="single" w:sz="18" w:space="8" w:color="2E75B6"/>
        </w:pBdr>
        <w:shd w:val="clear" w:color="auto" w:fill="EAF2FB"/>
        <w:spacing w:after="60"/>
      </w:pPr>
      <w:r>
        <w:rPr>
          <w:b/>
          <w:bCs/>
        </w:rPr>
        <w:t>Recolector de basura generacional</w:t>
      </w:r>
      <w:r>
        <w:t xml:space="preserve">: divide el montón gestionado en </w:t>
      </w:r>
      <w:r>
        <w:rPr>
          <w:b/>
          <w:bCs/>
        </w:rPr>
        <w:t>generaciones 0, 1 y 2</w:t>
      </w:r>
      <w:r>
        <w:t xml:space="preserve"> (más el Large Object Heap). Los objetos nuevos van a la generación 0, que se recolecta con frecuencia; los que sobreviven promocionan a generaciones superiores, que se revisan con menos frecuencia. Así se optimiza el rendimiento, ya que la mayoría de </w:t>
      </w:r>
      <w:proofErr w:type="gramStart"/>
      <w:r>
        <w:t>objetos</w:t>
      </w:r>
      <w:proofErr w:type="gramEnd"/>
      <w:r>
        <w:t xml:space="preserve"> vive poco.</w:t>
      </w:r>
    </w:p>
    <w:p w14:paraId="14B02850" w14:textId="77777777" w:rsidR="00556C6D" w:rsidRDefault="00000000">
      <w:pPr>
        <w:pStyle w:val="Prrafodelista"/>
        <w:numPr>
          <w:ilvl w:val="0"/>
          <w:numId w:val="2"/>
        </w:numPr>
        <w:pBdr>
          <w:left w:val="single" w:sz="18" w:space="8" w:color="2E75B6"/>
        </w:pBdr>
        <w:shd w:val="clear" w:color="auto" w:fill="EAF2FB"/>
        <w:spacing w:after="60"/>
      </w:pPr>
      <w:r>
        <w:rPr>
          <w:b/>
          <w:bCs/>
        </w:rPr>
        <w:t>CTS (Common Type System)</w:t>
      </w:r>
      <w:r>
        <w:t>: define todos los tipos de datos que admite el CLR y cómo se declaran y usan, de modo que los tipos sean compatibles entre lenguajes.</w:t>
      </w:r>
    </w:p>
    <w:p w14:paraId="450750BD" w14:textId="77777777" w:rsidR="00556C6D" w:rsidRDefault="00000000">
      <w:pPr>
        <w:pStyle w:val="Prrafodelista"/>
        <w:numPr>
          <w:ilvl w:val="0"/>
          <w:numId w:val="2"/>
        </w:numPr>
        <w:pBdr>
          <w:left w:val="single" w:sz="18" w:space="8" w:color="2E75B6"/>
        </w:pBdr>
        <w:shd w:val="clear" w:color="auto" w:fill="EAF2FB"/>
        <w:spacing w:after="60"/>
      </w:pPr>
      <w:r>
        <w:rPr>
          <w:b/>
          <w:bCs/>
        </w:rPr>
        <w:t>CLS (Common Language Specification)</w:t>
      </w:r>
      <w:r>
        <w:t xml:space="preserve">: subconjunto de reglas del CTS que todo lenguaje .NET debe cumplir. El código que cumple la CLS puede </w:t>
      </w:r>
      <w:r>
        <w:rPr>
          <w:b/>
          <w:bCs/>
        </w:rPr>
        <w:t>reutilizarse desde cualquier otro lenguaje .NET</w:t>
      </w:r>
      <w:r>
        <w:t xml:space="preserve"> (una biblioteca en C# usable desde VB.NET).</w:t>
      </w:r>
    </w:p>
    <w:p w14:paraId="44B14E08" w14:textId="77777777" w:rsidR="00556C6D" w:rsidRDefault="00000000">
      <w:pPr>
        <w:pStyle w:val="Prrafodelista"/>
        <w:numPr>
          <w:ilvl w:val="0"/>
          <w:numId w:val="2"/>
        </w:numPr>
        <w:pBdr>
          <w:left w:val="single" w:sz="18" w:space="8" w:color="2E75B6"/>
        </w:pBdr>
        <w:shd w:val="clear" w:color="auto" w:fill="EAF2FB"/>
        <w:spacing w:after="60"/>
      </w:pPr>
      <w:r>
        <w:rPr>
          <w:b/>
          <w:bCs/>
        </w:rPr>
        <w:t>BCL/FCL (Base/Framework Class Library)</w:t>
      </w:r>
      <w:r>
        <w:t>: biblioteca de clases común (colecciones, E/S, red, XML…). Tecnologías de interfaz: Windows Forms, WPF, MAUI (multiplataforma), Blazor (web con C#).</w:t>
      </w:r>
    </w:p>
    <w:p w14:paraId="610B6DE8" w14:textId="77777777" w:rsidR="00556C6D" w:rsidRDefault="00556C6D">
      <w:pPr>
        <w:spacing w:after="120"/>
      </w:pPr>
    </w:p>
    <w:p w14:paraId="0E8457CB" w14:textId="20C0A9D7" w:rsidR="00556C6D" w:rsidRDefault="00000000">
      <w:pPr>
        <w:keepNext/>
        <w:pBdr>
          <w:left w:val="single" w:sz="18" w:space="8" w:color="2E75B6"/>
        </w:pBdr>
        <w:shd w:val="clear" w:color="auto" w:fill="EAF2FB"/>
        <w:spacing w:before="200" w:after="80"/>
      </w:pPr>
      <w:r>
        <w:rPr>
          <w:b/>
          <w:bCs/>
          <w:color w:val="1F3864"/>
          <w:sz w:val="23"/>
          <w:szCs w:val="23"/>
        </w:rPr>
        <w:t>ASP.NET, ASP.NET Core y Entity Framework</w:t>
      </w:r>
    </w:p>
    <w:p w14:paraId="0628B98D" w14:textId="77777777" w:rsidR="00556C6D" w:rsidRDefault="00000000">
      <w:pPr>
        <w:pStyle w:val="Prrafodelista"/>
        <w:numPr>
          <w:ilvl w:val="0"/>
          <w:numId w:val="2"/>
        </w:numPr>
        <w:pBdr>
          <w:left w:val="single" w:sz="18" w:space="8" w:color="2E75B6"/>
        </w:pBdr>
        <w:shd w:val="clear" w:color="auto" w:fill="EAF2FB"/>
        <w:spacing w:after="60"/>
      </w:pPr>
      <w:r>
        <w:rPr>
          <w:b/>
          <w:bCs/>
        </w:rPr>
        <w:t>ASP.NET</w:t>
      </w:r>
      <w:r>
        <w:t xml:space="preserve"> es un </w:t>
      </w:r>
      <w:r>
        <w:rPr>
          <w:b/>
          <w:bCs/>
        </w:rPr>
        <w:t>framework</w:t>
      </w:r>
      <w:r>
        <w:t xml:space="preserve"> (no un lenguaje de programación) de Microsoft para desarrollar </w:t>
      </w:r>
      <w:r>
        <w:rPr>
          <w:b/>
          <w:bCs/>
        </w:rPr>
        <w:t>aplicaciones web dinámicas</w:t>
      </w:r>
      <w:r>
        <w:t xml:space="preserve">, servicios y APIs. Se programa en C# o VB.NET y se ejecuta sobre el CLR, pero </w:t>
      </w:r>
      <w:r>
        <w:rPr>
          <w:b/>
          <w:bCs/>
        </w:rPr>
        <w:t>no forma parte del CLR</w:t>
      </w:r>
      <w:r>
        <w:t xml:space="preserve"> (es una capa de la biblioteca de clases). Soporta </w:t>
      </w:r>
      <w:r>
        <w:lastRenderedPageBreak/>
        <w:t>acceso a bases de datos (ADO.NET, Entity Framework). Modelos: Web Forms (clásico), MVC, Web API, Razor Pages, Blazor.</w:t>
      </w:r>
    </w:p>
    <w:p w14:paraId="63630F8A" w14:textId="77777777" w:rsidR="00556C6D" w:rsidRDefault="00000000">
      <w:pPr>
        <w:pStyle w:val="Prrafodelista"/>
        <w:numPr>
          <w:ilvl w:val="0"/>
          <w:numId w:val="2"/>
        </w:numPr>
        <w:pBdr>
          <w:left w:val="single" w:sz="18" w:space="8" w:color="2E75B6"/>
        </w:pBdr>
        <w:shd w:val="clear" w:color="auto" w:fill="EAF2FB"/>
        <w:spacing w:after="60"/>
      </w:pPr>
      <w:r>
        <w:rPr>
          <w:b/>
          <w:bCs/>
        </w:rPr>
        <w:t>ASP.NET Core</w:t>
      </w:r>
      <w:r>
        <w:t xml:space="preserve">: versión multiplataforma y de código abierto. Sus </w:t>
      </w:r>
      <w:r>
        <w:rPr>
          <w:b/>
          <w:bCs/>
        </w:rPr>
        <w:t>Web APIs</w:t>
      </w:r>
      <w:r>
        <w:t xml:space="preserve"> siguen el estilo arquitectónico </w:t>
      </w:r>
      <w:r>
        <w:rPr>
          <w:b/>
          <w:bCs/>
        </w:rPr>
        <w:t>REST</w:t>
      </w:r>
      <w:r>
        <w:t xml:space="preserve"> sobre HTTP (normalmente con JSON). SOAP corresponde a los antiguos servicios web ASMX/WCF; SMTP es correo; FTP, transferencia de ficheros.</w:t>
      </w:r>
    </w:p>
    <w:p w14:paraId="6A581F9C" w14:textId="77777777" w:rsidR="00556C6D" w:rsidRDefault="00000000">
      <w:pPr>
        <w:pStyle w:val="Prrafodelista"/>
        <w:numPr>
          <w:ilvl w:val="0"/>
          <w:numId w:val="2"/>
        </w:numPr>
        <w:pBdr>
          <w:left w:val="single" w:sz="18" w:space="8" w:color="2E75B6"/>
        </w:pBdr>
        <w:shd w:val="clear" w:color="auto" w:fill="EAF2FB"/>
        <w:spacing w:after="60"/>
      </w:pPr>
      <w:r>
        <w:rPr>
          <w:b/>
          <w:bCs/>
        </w:rPr>
        <w:t>Middleware en ASP.NET Core</w:t>
      </w:r>
      <w:r>
        <w:t>: componentes encadenados en el pipeline que procesan cada petición HTTP, configurados en Program.cs:</w:t>
      </w:r>
    </w:p>
    <w:p w14:paraId="51C194E3" w14:textId="77777777" w:rsidR="00556C6D" w:rsidRDefault="00000000">
      <w:pPr>
        <w:pStyle w:val="Prrafodelista"/>
        <w:numPr>
          <w:ilvl w:val="1"/>
          <w:numId w:val="2"/>
        </w:numPr>
        <w:pBdr>
          <w:left w:val="single" w:sz="18" w:space="8" w:color="2E75B6"/>
        </w:pBdr>
        <w:shd w:val="clear" w:color="auto" w:fill="EAF2FB"/>
        <w:spacing w:after="60"/>
      </w:pPr>
      <w:proofErr w:type="gramStart"/>
      <w:r>
        <w:t>UseStaticFiles(</w:t>
      </w:r>
      <w:proofErr w:type="gramEnd"/>
      <w:r>
        <w:t>): sirve ficheros estáticos (CSS, JS, imágenes).</w:t>
      </w:r>
    </w:p>
    <w:p w14:paraId="0A79B3EA" w14:textId="77777777" w:rsidR="00556C6D" w:rsidRDefault="00000000">
      <w:pPr>
        <w:pStyle w:val="Prrafodelista"/>
        <w:numPr>
          <w:ilvl w:val="1"/>
          <w:numId w:val="2"/>
        </w:numPr>
        <w:pBdr>
          <w:left w:val="single" w:sz="18" w:space="8" w:color="2E75B6"/>
        </w:pBdr>
        <w:shd w:val="clear" w:color="auto" w:fill="EAF2FB"/>
        <w:spacing w:after="60"/>
      </w:pPr>
      <w:proofErr w:type="gramStart"/>
      <w:r>
        <w:t>UseRouting(</w:t>
      </w:r>
      <w:proofErr w:type="gramEnd"/>
      <w:r>
        <w:t>): enruta la petición al endpoint adecuado.</w:t>
      </w:r>
    </w:p>
    <w:p w14:paraId="79F7DD9D" w14:textId="77777777" w:rsidR="00556C6D" w:rsidRDefault="00000000">
      <w:pPr>
        <w:pStyle w:val="Prrafodelista"/>
        <w:numPr>
          <w:ilvl w:val="1"/>
          <w:numId w:val="2"/>
        </w:numPr>
        <w:pBdr>
          <w:left w:val="single" w:sz="18" w:space="8" w:color="2E75B6"/>
        </w:pBdr>
        <w:shd w:val="clear" w:color="auto" w:fill="EAF2FB"/>
        <w:spacing w:after="60"/>
      </w:pPr>
      <w:proofErr w:type="gramStart"/>
      <w:r>
        <w:t>UseAuthentication(</w:t>
      </w:r>
      <w:proofErr w:type="gramEnd"/>
      <w:r>
        <w:t>) / UseAuthorization(): identifican al usuario y comprueban permisos.</w:t>
      </w:r>
    </w:p>
    <w:p w14:paraId="34FDC66C" w14:textId="77777777" w:rsidR="00556C6D" w:rsidRDefault="00000000">
      <w:pPr>
        <w:pStyle w:val="Prrafodelista"/>
        <w:numPr>
          <w:ilvl w:val="1"/>
          <w:numId w:val="2"/>
        </w:numPr>
        <w:pBdr>
          <w:left w:val="single" w:sz="18" w:space="8" w:color="2E75B6"/>
        </w:pBdr>
        <w:shd w:val="clear" w:color="auto" w:fill="EAF2FB"/>
        <w:spacing w:after="60"/>
      </w:pPr>
      <w:proofErr w:type="gramStart"/>
      <w:r>
        <w:rPr>
          <w:b/>
          <w:bCs/>
        </w:rPr>
        <w:t>UseSession(</w:t>
      </w:r>
      <w:proofErr w:type="gramEnd"/>
      <w:r>
        <w:rPr>
          <w:b/>
          <w:bCs/>
        </w:rPr>
        <w:t>)</w:t>
      </w:r>
      <w:r>
        <w:t xml:space="preserve">: habilita y gestiona el </w:t>
      </w:r>
      <w:r>
        <w:rPr>
          <w:b/>
          <w:bCs/>
        </w:rPr>
        <w:t>estado de sesión</w:t>
      </w:r>
      <w:r>
        <w:t xml:space="preserve"> del usuario (requiere AddSession() en los servicios).</w:t>
      </w:r>
    </w:p>
    <w:p w14:paraId="06B1F6C7" w14:textId="77777777" w:rsidR="00556C6D" w:rsidRDefault="00000000">
      <w:pPr>
        <w:pStyle w:val="Prrafodelista"/>
        <w:numPr>
          <w:ilvl w:val="0"/>
          <w:numId w:val="2"/>
        </w:numPr>
        <w:pBdr>
          <w:left w:val="single" w:sz="18" w:space="8" w:color="2E75B6"/>
        </w:pBdr>
        <w:shd w:val="clear" w:color="auto" w:fill="EAF2FB"/>
        <w:spacing w:after="60"/>
      </w:pPr>
      <w:r>
        <w:rPr>
          <w:b/>
          <w:bCs/>
        </w:rPr>
        <w:t>Web.config</w:t>
      </w:r>
      <w:r>
        <w:t xml:space="preserve">: fichero XML de configuración de las aplicaciones ASP.NET (.NET Framework) que </w:t>
      </w:r>
      <w:r>
        <w:rPr>
          <w:b/>
          <w:bCs/>
        </w:rPr>
        <w:t>almacena la información global de la aplicación</w:t>
      </w:r>
      <w:r>
        <w:t xml:space="preserve"> y la definición de variables (appSettings), cadenas de conexión, autenticación, módulos, etc. En ASP.NET Core se sustituye principalmente por </w:t>
      </w:r>
      <w:proofErr w:type="gramStart"/>
      <w:r>
        <w:rPr>
          <w:b/>
          <w:bCs/>
        </w:rPr>
        <w:t>appsettings.json</w:t>
      </w:r>
      <w:proofErr w:type="gramEnd"/>
      <w:r>
        <w:t xml:space="preserve"> (Web.config solo se usa para alojarlo en IIS). Global.asax es el que contiene los manejadores de eventos globales de la aplicación.</w:t>
      </w:r>
    </w:p>
    <w:p w14:paraId="7454E617" w14:textId="77777777" w:rsidR="00556C6D" w:rsidRDefault="00000000">
      <w:pPr>
        <w:pStyle w:val="Prrafodelista"/>
        <w:numPr>
          <w:ilvl w:val="0"/>
          <w:numId w:val="2"/>
        </w:numPr>
        <w:pBdr>
          <w:left w:val="single" w:sz="18" w:space="8" w:color="2E75B6"/>
        </w:pBdr>
        <w:shd w:val="clear" w:color="auto" w:fill="EAF2FB"/>
        <w:spacing w:after="60"/>
      </w:pPr>
      <w:r>
        <w:rPr>
          <w:b/>
          <w:bCs/>
        </w:rPr>
        <w:t>Entity Framework (EF / EF Core)</w:t>
      </w:r>
      <w:r>
        <w:t xml:space="preserve">: </w:t>
      </w:r>
      <w:r>
        <w:rPr>
          <w:b/>
          <w:bCs/>
        </w:rPr>
        <w:t>ORM</w:t>
      </w:r>
      <w:r>
        <w:t xml:space="preserve"> (mapeo objeto-relacional) de .NET que </w:t>
      </w:r>
      <w:r>
        <w:rPr>
          <w:b/>
          <w:bCs/>
        </w:rPr>
        <w:t>mapea tablas de bases de datos relacionales a clases/objetos de C#</w:t>
      </w:r>
      <w:r>
        <w:t xml:space="preserve">, reduciendo la necesidad de escribir SQL (consultas mediante </w:t>
      </w:r>
      <w:r>
        <w:rPr>
          <w:b/>
          <w:bCs/>
        </w:rPr>
        <w:t>LINQ</w:t>
      </w:r>
      <w:r>
        <w:t>). Enfoques: Code First (clases → BD) y Database First (BD → clases). Equivale a Hibernate/JPA en Java.</w:t>
      </w:r>
    </w:p>
    <w:p w14:paraId="780BEA3A" w14:textId="77777777" w:rsidR="00556C6D" w:rsidRDefault="00556C6D">
      <w:pPr>
        <w:spacing w:after="120"/>
      </w:pPr>
    </w:p>
    <w:p w14:paraId="7C25A63B" w14:textId="77777777" w:rsidR="00556C6D" w:rsidRDefault="00000000">
      <w:pPr>
        <w:pStyle w:val="Ttulo2"/>
      </w:pPr>
      <w:r>
        <w:t>Python</w:t>
      </w:r>
    </w:p>
    <w:p w14:paraId="4B672CAE" w14:textId="77777777" w:rsidR="00556C6D" w:rsidRDefault="00000000">
      <w:pPr>
        <w:pStyle w:val="Prrafodelista"/>
        <w:numPr>
          <w:ilvl w:val="0"/>
          <w:numId w:val="2"/>
        </w:numPr>
        <w:spacing w:after="60"/>
      </w:pPr>
      <w:r>
        <w:t>Python es uno de los lenguajes más populares debido a su sintaxis clara y legible, excelente opción tanto para programadores novatos como para profesionales.</w:t>
      </w:r>
    </w:p>
    <w:p w14:paraId="5029E3CE" w14:textId="77777777" w:rsidR="00556C6D" w:rsidRDefault="00000000">
      <w:pPr>
        <w:pStyle w:val="Prrafodelista"/>
        <w:numPr>
          <w:ilvl w:val="0"/>
          <w:numId w:val="2"/>
        </w:numPr>
        <w:spacing w:after="60"/>
      </w:pPr>
      <w:r>
        <w:t>Soporta programación orientada a objetos, funcional y estructurada, lo que lo convierte en un lenguaje muy flexible.</w:t>
      </w:r>
    </w:p>
    <w:p w14:paraId="72153272" w14:textId="77777777" w:rsidR="00556C6D" w:rsidRDefault="00000000">
      <w:pPr>
        <w:pStyle w:val="Prrafodelista"/>
        <w:numPr>
          <w:ilvl w:val="0"/>
          <w:numId w:val="2"/>
        </w:numPr>
        <w:spacing w:after="60"/>
      </w:pPr>
      <w:r>
        <w:t>Se utiliza en aprendizaje automático, análisis de datos, desarrollo web, automatización de tareas, computación científica, web scraping, etc. Es especialmente popular en ciencia de datos gracias a bibliotecas como NumPy, Pandas, Matplotlib y SciPy.</w:t>
      </w:r>
    </w:p>
    <w:p w14:paraId="323D2CBC" w14:textId="77777777" w:rsidR="00556C6D" w:rsidRDefault="00000000">
      <w:pPr>
        <w:pStyle w:val="Prrafodelista"/>
        <w:numPr>
          <w:ilvl w:val="0"/>
          <w:numId w:val="2"/>
        </w:numPr>
        <w:spacing w:after="60"/>
      </w:pPr>
      <w:r>
        <w:t xml:space="preserve">Características: </w:t>
      </w:r>
      <w:r>
        <w:rPr>
          <w:b/>
          <w:bCs/>
        </w:rPr>
        <w:t>sintaxis concisa</w:t>
      </w:r>
      <w:r>
        <w:t xml:space="preserve"> (menos código para las mismas tareas), </w:t>
      </w:r>
      <w:r>
        <w:rPr>
          <w:b/>
          <w:bCs/>
        </w:rPr>
        <w:t>multiplataforma</w:t>
      </w:r>
      <w:r>
        <w:t xml:space="preserve"> (Linux, Windows, macOS) y extensa </w:t>
      </w:r>
      <w:r>
        <w:rPr>
          <w:b/>
          <w:bCs/>
        </w:rPr>
        <w:t>biblioteca estándar</w:t>
      </w:r>
      <w:r>
        <w:t xml:space="preserve"> (archivos, redes, bases de datos, pruebas unitarias…).</w:t>
      </w:r>
    </w:p>
    <w:p w14:paraId="6FEA02BC" w14:textId="77777777" w:rsidR="00556C6D" w:rsidRDefault="00000000">
      <w:pPr>
        <w:pStyle w:val="Prrafodelista"/>
        <w:numPr>
          <w:ilvl w:val="0"/>
          <w:numId w:val="2"/>
        </w:numPr>
        <w:spacing w:after="60"/>
      </w:pPr>
      <w:r>
        <w:rPr>
          <w:b/>
          <w:bCs/>
        </w:rPr>
        <w:t>Implementación popular</w:t>
      </w:r>
      <w:r>
        <w:t xml:space="preserve">: la más utilizada es </w:t>
      </w:r>
      <w:r>
        <w:rPr>
          <w:b/>
          <w:bCs/>
        </w:rPr>
        <w:t>CPython</w:t>
      </w:r>
      <w:r>
        <w:t>, escrita en C. Aunque Python es un lenguaje interpretado, CPython utiliza tanto un paso de compilación (convertir el código fuente en bytecode) como de interpretación (ejecutar el bytecode).</w:t>
      </w:r>
    </w:p>
    <w:p w14:paraId="7F77C959" w14:textId="77777777" w:rsidR="00556C6D" w:rsidRDefault="00000000">
      <w:pPr>
        <w:pStyle w:val="Prrafodelista"/>
        <w:numPr>
          <w:ilvl w:val="0"/>
          <w:numId w:val="2"/>
        </w:numPr>
        <w:spacing w:after="60"/>
      </w:pPr>
      <w:r>
        <w:t>Áreas de uso:</w:t>
      </w:r>
    </w:p>
    <w:p w14:paraId="317460A1" w14:textId="77777777" w:rsidR="00556C6D" w:rsidRDefault="00000000">
      <w:pPr>
        <w:pStyle w:val="Prrafodelista"/>
        <w:numPr>
          <w:ilvl w:val="1"/>
          <w:numId w:val="2"/>
        </w:numPr>
        <w:spacing w:after="60"/>
      </w:pPr>
      <w:r>
        <w:t>Desarrollo web: backend con frameworks como Django y Flask.</w:t>
      </w:r>
    </w:p>
    <w:p w14:paraId="58ABDFB9" w14:textId="77777777" w:rsidR="00556C6D" w:rsidRDefault="00000000">
      <w:pPr>
        <w:pStyle w:val="Prrafodelista"/>
        <w:numPr>
          <w:ilvl w:val="1"/>
          <w:numId w:val="2"/>
        </w:numPr>
        <w:spacing w:after="60"/>
      </w:pPr>
      <w:r>
        <w:t>Automatización y scripting: scripts que automatizan tareas repetitivas.</w:t>
      </w:r>
    </w:p>
    <w:p w14:paraId="54B290E0" w14:textId="77777777" w:rsidR="00556C6D" w:rsidRDefault="00000000">
      <w:pPr>
        <w:pStyle w:val="Prrafodelista"/>
        <w:numPr>
          <w:ilvl w:val="1"/>
          <w:numId w:val="2"/>
        </w:numPr>
        <w:spacing w:after="60"/>
      </w:pPr>
      <w:r>
        <w:t>Ciencia de datos y machine learning: TensorFlow, Keras, PyTorch y Scikit-learn.</w:t>
      </w:r>
    </w:p>
    <w:p w14:paraId="616CC4F4" w14:textId="77777777" w:rsidR="00556C6D" w:rsidRDefault="00000000">
      <w:pPr>
        <w:pStyle w:val="Prrafodelista"/>
        <w:numPr>
          <w:ilvl w:val="1"/>
          <w:numId w:val="2"/>
        </w:numPr>
        <w:spacing w:after="60"/>
      </w:pPr>
      <w:r>
        <w:t>Computación científica: SciPy y SymPy.</w:t>
      </w:r>
    </w:p>
    <w:p w14:paraId="24CCADD8" w14:textId="1D7ABD81" w:rsidR="00556C6D" w:rsidRDefault="00000000">
      <w:pPr>
        <w:keepNext/>
        <w:pBdr>
          <w:left w:val="single" w:sz="18" w:space="8" w:color="2E75B6"/>
        </w:pBdr>
        <w:shd w:val="clear" w:color="auto" w:fill="EAF2FB"/>
        <w:spacing w:before="200" w:after="80"/>
      </w:pPr>
      <w:r>
        <w:rPr>
          <w:b/>
          <w:bCs/>
          <w:color w:val="1F3864"/>
          <w:sz w:val="23"/>
          <w:szCs w:val="23"/>
        </w:rPr>
        <w:t>Sintaxis y comportamiento de Python</w:t>
      </w:r>
    </w:p>
    <w:p w14:paraId="5B35EBD8" w14:textId="77777777" w:rsidR="00556C6D" w:rsidRDefault="00000000">
      <w:pPr>
        <w:pStyle w:val="Prrafodelista"/>
        <w:numPr>
          <w:ilvl w:val="0"/>
          <w:numId w:val="2"/>
        </w:numPr>
        <w:pBdr>
          <w:left w:val="single" w:sz="18" w:space="8" w:color="2E75B6"/>
        </w:pBdr>
        <w:shd w:val="clear" w:color="auto" w:fill="EAF2FB"/>
        <w:spacing w:after="60"/>
      </w:pPr>
      <w:r>
        <w:rPr>
          <w:b/>
          <w:bCs/>
        </w:rPr>
        <w:t>Indentación</w:t>
      </w:r>
      <w:r>
        <w:t xml:space="preserve">: Python usa la </w:t>
      </w:r>
      <w:r>
        <w:rPr>
          <w:b/>
          <w:bCs/>
        </w:rPr>
        <w:t>sangría para definir los bloques</w:t>
      </w:r>
      <w:r>
        <w:t xml:space="preserve"> de código (no llaves {} ni begin/end). Una indentación incorrecta produce IndentationError.</w:t>
      </w:r>
    </w:p>
    <w:p w14:paraId="3EA59609" w14:textId="77777777" w:rsidR="00556C6D" w:rsidRDefault="00000000">
      <w:pPr>
        <w:pStyle w:val="Prrafodelista"/>
        <w:numPr>
          <w:ilvl w:val="0"/>
          <w:numId w:val="2"/>
        </w:numPr>
        <w:pBdr>
          <w:left w:val="single" w:sz="18" w:space="8" w:color="2E75B6"/>
        </w:pBdr>
        <w:shd w:val="clear" w:color="auto" w:fill="EAF2FB"/>
        <w:spacing w:after="60"/>
      </w:pPr>
      <w:r>
        <w:rPr>
          <w:b/>
          <w:bCs/>
        </w:rPr>
        <w:t>No necesita compilación explícita</w:t>
      </w:r>
      <w:r>
        <w:t xml:space="preserve"> antes de ejecutarse: el intérprete compila internamente a bytecode (.pyc, en __pycache__) de forma transparente. Es orientado a objetos (todo es un objeto) y dispone de estructuras de datos dinámicas.</w:t>
      </w:r>
    </w:p>
    <w:p w14:paraId="7179A591" w14:textId="77777777" w:rsidR="00556C6D" w:rsidRDefault="00000000">
      <w:pPr>
        <w:pStyle w:val="Prrafodelista"/>
        <w:numPr>
          <w:ilvl w:val="0"/>
          <w:numId w:val="2"/>
        </w:numPr>
        <w:pBdr>
          <w:left w:val="single" w:sz="18" w:space="8" w:color="2E75B6"/>
        </w:pBdr>
        <w:shd w:val="clear" w:color="auto" w:fill="EAF2FB"/>
        <w:spacing w:after="60"/>
      </w:pPr>
      <w:r>
        <w:rPr>
          <w:b/>
          <w:bCs/>
        </w:rPr>
        <w:t>Funciones</w:t>
      </w:r>
      <w:r>
        <w:t xml:space="preserve">: se definen con </w:t>
      </w:r>
      <w:r>
        <w:rPr>
          <w:b/>
          <w:bCs/>
        </w:rPr>
        <w:t>def</w:t>
      </w:r>
      <w:r>
        <w:t xml:space="preserve">. Si no hay return explícito (o return sin valor), la función </w:t>
      </w:r>
      <w:r>
        <w:rPr>
          <w:b/>
          <w:bCs/>
        </w:rPr>
        <w:t>devuelve None</w:t>
      </w:r>
      <w:r>
        <w:t>. Las funciones anónimas se crean con lambda (lambda x: x * 2).</w:t>
      </w:r>
    </w:p>
    <w:p w14:paraId="62D1A4C2" w14:textId="77777777" w:rsidR="00556C6D" w:rsidRDefault="00000000">
      <w:pPr>
        <w:pStyle w:val="Prrafodelista"/>
        <w:numPr>
          <w:ilvl w:val="0"/>
          <w:numId w:val="2"/>
        </w:numPr>
        <w:pBdr>
          <w:left w:val="single" w:sz="18" w:space="8" w:color="2E75B6"/>
        </w:pBdr>
        <w:shd w:val="clear" w:color="auto" w:fill="EAF2FB"/>
        <w:spacing w:after="60"/>
      </w:pPr>
      <w:r>
        <w:rPr>
          <w:b/>
          <w:bCs/>
        </w:rPr>
        <w:t>Excepciones</w:t>
      </w:r>
      <w:r>
        <w:t xml:space="preserve">: bloque </w:t>
      </w:r>
      <w:r>
        <w:rPr>
          <w:b/>
          <w:bCs/>
        </w:rPr>
        <w:t>try … except</w:t>
      </w:r>
      <w:r>
        <w:t xml:space="preserve"> (más else, que se ejecuta si no hay excepción, y finally). Se lanzan con </w:t>
      </w:r>
      <w:r>
        <w:rPr>
          <w:b/>
          <w:bCs/>
        </w:rPr>
        <w:t>raise</w:t>
      </w:r>
      <w:r>
        <w:t xml:space="preserve"> (no con throw ni catch, que son de Java/JavaScript).</w:t>
      </w:r>
    </w:p>
    <w:p w14:paraId="1FAA94B3" w14:textId="77777777" w:rsidR="00556C6D" w:rsidRDefault="00000000">
      <w:pPr>
        <w:pBdr>
          <w:left w:val="single" w:sz="18" w:space="8" w:color="2E75B6"/>
        </w:pBdr>
        <w:shd w:val="clear" w:color="auto" w:fill="F2F2F2"/>
        <w:spacing w:before="60"/>
        <w:ind w:left="360"/>
      </w:pPr>
      <w:r>
        <w:rPr>
          <w:rFonts w:ascii="Consolas" w:eastAsia="Consolas" w:hAnsi="Consolas" w:cs="Consolas"/>
          <w:sz w:val="18"/>
          <w:szCs w:val="18"/>
        </w:rPr>
        <w:t xml:space="preserve">def </w:t>
      </w:r>
      <w:proofErr w:type="gramStart"/>
      <w:r>
        <w:rPr>
          <w:rFonts w:ascii="Consolas" w:eastAsia="Consolas" w:hAnsi="Consolas" w:cs="Consolas"/>
          <w:sz w:val="18"/>
          <w:szCs w:val="18"/>
        </w:rPr>
        <w:t>dividir(</w:t>
      </w:r>
      <w:proofErr w:type="gramEnd"/>
      <w:r>
        <w:rPr>
          <w:rFonts w:ascii="Consolas" w:eastAsia="Consolas" w:hAnsi="Consolas" w:cs="Consolas"/>
          <w:sz w:val="18"/>
          <w:szCs w:val="18"/>
        </w:rPr>
        <w:t>a, b):</w:t>
      </w:r>
    </w:p>
    <w:p w14:paraId="6E1751EB"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lastRenderedPageBreak/>
        <w:t xml:space="preserve">    try:</w:t>
      </w:r>
    </w:p>
    <w:p w14:paraId="0FAE9BBC"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 xml:space="preserve">        return a / b</w:t>
      </w:r>
    </w:p>
    <w:p w14:paraId="38993C69"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 xml:space="preserve">    except ZeroDivisionError:</w:t>
      </w:r>
    </w:p>
    <w:p w14:paraId="69AF5C10"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"División por cero")   # sin return -&gt; devuelve None</w:t>
      </w:r>
    </w:p>
    <w:p w14:paraId="076BBC70"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 xml:space="preserve">    finally:</w:t>
      </w:r>
    </w:p>
    <w:p w14:paraId="4B28DA5F"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 xml:space="preserve">        print("fin")</w:t>
      </w:r>
    </w:p>
    <w:p w14:paraId="794E4580" w14:textId="77777777" w:rsidR="00556C6D" w:rsidRDefault="00000000">
      <w:pPr>
        <w:pStyle w:val="Prrafodelista"/>
        <w:numPr>
          <w:ilvl w:val="0"/>
          <w:numId w:val="2"/>
        </w:numPr>
        <w:pBdr>
          <w:left w:val="single" w:sz="18" w:space="8" w:color="2E75B6"/>
        </w:pBdr>
        <w:shd w:val="clear" w:color="auto" w:fill="EAF2FB"/>
        <w:spacing w:after="60"/>
      </w:pPr>
      <w:r>
        <w:rPr>
          <w:b/>
          <w:bCs/>
        </w:rPr>
        <w:t>Ámbito en comprensiones</w:t>
      </w:r>
      <w:r>
        <w:t xml:space="preserve">: en Python 3 las comprensiones de lista tienen su </w:t>
      </w:r>
      <w:r>
        <w:rPr>
          <w:b/>
          <w:bCs/>
        </w:rPr>
        <w:t>propio ámbito</w:t>
      </w:r>
      <w:r>
        <w:t>, por lo que la variable de iteración no existe fuera de ella:</w:t>
      </w:r>
    </w:p>
    <w:p w14:paraId="4ACD3B48" w14:textId="77777777" w:rsidR="00556C6D" w:rsidRDefault="00000000">
      <w:pPr>
        <w:pBdr>
          <w:left w:val="single" w:sz="18" w:space="8" w:color="2E75B6"/>
        </w:pBdr>
        <w:shd w:val="clear" w:color="auto" w:fill="F2F2F2"/>
        <w:spacing w:before="60"/>
        <w:ind w:left="360"/>
      </w:pPr>
      <w:r>
        <w:rPr>
          <w:rFonts w:ascii="Consolas" w:eastAsia="Consolas" w:hAnsi="Consolas" w:cs="Consolas"/>
          <w:sz w:val="18"/>
          <w:szCs w:val="18"/>
        </w:rPr>
        <w:t xml:space="preserve">x = [i for i in </w:t>
      </w:r>
      <w:proofErr w:type="gramStart"/>
      <w:r>
        <w:rPr>
          <w:rFonts w:ascii="Consolas" w:eastAsia="Consolas" w:hAnsi="Consolas" w:cs="Consolas"/>
          <w:sz w:val="18"/>
          <w:szCs w:val="18"/>
        </w:rPr>
        <w:t>range(</w:t>
      </w:r>
      <w:proofErr w:type="gramEnd"/>
      <w:r>
        <w:rPr>
          <w:rFonts w:ascii="Consolas" w:eastAsia="Consolas" w:hAnsi="Consolas" w:cs="Consolas"/>
          <w:sz w:val="18"/>
          <w:szCs w:val="18"/>
        </w:rPr>
        <w:t>3)]</w:t>
      </w:r>
    </w:p>
    <w:p w14:paraId="3E6815B1"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print(i)          # NameError: name 'i' is not defined (en Python 3)</w:t>
      </w:r>
    </w:p>
    <w:p w14:paraId="3A150DA7" w14:textId="77777777" w:rsidR="00556C6D" w:rsidRDefault="00556C6D">
      <w:pPr>
        <w:spacing w:after="120"/>
      </w:pPr>
    </w:p>
    <w:p w14:paraId="54B99E27" w14:textId="322C430A" w:rsidR="00556C6D" w:rsidRDefault="00000000">
      <w:pPr>
        <w:keepNext/>
        <w:pBdr>
          <w:left w:val="single" w:sz="18" w:space="8" w:color="2E75B6"/>
        </w:pBdr>
        <w:shd w:val="clear" w:color="auto" w:fill="EAF2FB"/>
        <w:spacing w:before="200" w:after="80"/>
      </w:pPr>
      <w:r>
        <w:rPr>
          <w:b/>
          <w:bCs/>
          <w:color w:val="1F3864"/>
          <w:sz w:val="23"/>
          <w:szCs w:val="23"/>
        </w:rPr>
        <w:t>Estructuras de datos de Python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1600"/>
        <w:gridCol w:w="4726"/>
      </w:tblGrid>
      <w:tr w:rsidR="00556C6D" w14:paraId="69512872" w14:textId="77777777">
        <w:tblPrEx>
          <w:tblCellMar>
            <w:top w:w="0" w:type="dxa"/>
            <w:bottom w:w="0" w:type="dxa"/>
          </w:tblCellMar>
        </w:tblPrEx>
        <w:trPr>
          <w:tblHeader/>
        </w:trPr>
        <w:tc>
          <w:tcPr>
            <w:tcW w:w="1200" w:type="dxa"/>
            <w:shd w:val="clear" w:color="auto" w:fill="BDD7EE"/>
            <w:tcMar>
              <w:top w:w="60" w:type="dxa"/>
              <w:left w:w="100" w:type="dxa"/>
              <w:bottom w:w="60" w:type="dxa"/>
              <w:right w:w="100" w:type="dxa"/>
            </w:tcMar>
          </w:tcPr>
          <w:p w14:paraId="6FF519E1" w14:textId="77777777" w:rsidR="00556C6D" w:rsidRDefault="00000000">
            <w:r>
              <w:rPr>
                <w:b/>
                <w:bCs/>
                <w:sz w:val="19"/>
                <w:szCs w:val="19"/>
              </w:rPr>
              <w:t>Tipo</w:t>
            </w:r>
          </w:p>
        </w:tc>
        <w:tc>
          <w:tcPr>
            <w:tcW w:w="1500" w:type="dxa"/>
            <w:shd w:val="clear" w:color="auto" w:fill="BDD7EE"/>
            <w:tcMar>
              <w:top w:w="60" w:type="dxa"/>
              <w:left w:w="100" w:type="dxa"/>
              <w:bottom w:w="60" w:type="dxa"/>
              <w:right w:w="100" w:type="dxa"/>
            </w:tcMar>
          </w:tcPr>
          <w:p w14:paraId="28EEB32B" w14:textId="77777777" w:rsidR="00556C6D" w:rsidRDefault="00000000">
            <w:r>
              <w:rPr>
                <w:b/>
                <w:bCs/>
                <w:sz w:val="19"/>
                <w:szCs w:val="19"/>
              </w:rPr>
              <w:t>Sintaxis</w:t>
            </w:r>
          </w:p>
        </w:tc>
        <w:tc>
          <w:tcPr>
            <w:tcW w:w="1600" w:type="dxa"/>
            <w:shd w:val="clear" w:color="auto" w:fill="BDD7EE"/>
            <w:tcMar>
              <w:top w:w="60" w:type="dxa"/>
              <w:left w:w="100" w:type="dxa"/>
              <w:bottom w:w="60" w:type="dxa"/>
              <w:right w:w="100" w:type="dxa"/>
            </w:tcMar>
          </w:tcPr>
          <w:p w14:paraId="685C37C9" w14:textId="77777777" w:rsidR="00556C6D" w:rsidRDefault="00000000">
            <w:r>
              <w:rPr>
                <w:b/>
                <w:bCs/>
                <w:sz w:val="19"/>
                <w:szCs w:val="19"/>
              </w:rPr>
              <w:t>Mutable</w:t>
            </w:r>
          </w:p>
        </w:tc>
        <w:tc>
          <w:tcPr>
            <w:tcW w:w="4726" w:type="dxa"/>
            <w:shd w:val="clear" w:color="auto" w:fill="BDD7EE"/>
            <w:tcMar>
              <w:top w:w="60" w:type="dxa"/>
              <w:left w:w="100" w:type="dxa"/>
              <w:bottom w:w="60" w:type="dxa"/>
              <w:right w:w="100" w:type="dxa"/>
            </w:tcMar>
          </w:tcPr>
          <w:p w14:paraId="34D4F894" w14:textId="77777777" w:rsidR="00556C6D" w:rsidRDefault="00000000">
            <w:r>
              <w:rPr>
                <w:b/>
                <w:bCs/>
                <w:sz w:val="19"/>
                <w:szCs w:val="19"/>
              </w:rPr>
              <w:t>Características</w:t>
            </w:r>
          </w:p>
        </w:tc>
      </w:tr>
      <w:tr w:rsidR="00556C6D" w14:paraId="2628E276" w14:textId="77777777">
        <w:tblPrEx>
          <w:tblCellMar>
            <w:top w:w="0" w:type="dxa"/>
            <w:bottom w:w="0" w:type="dxa"/>
          </w:tblCellMar>
        </w:tblPrEx>
        <w:tc>
          <w:tcPr>
            <w:tcW w:w="1200" w:type="dxa"/>
            <w:shd w:val="clear" w:color="auto" w:fill="EAF2FB"/>
            <w:tcMar>
              <w:top w:w="60" w:type="dxa"/>
              <w:left w:w="100" w:type="dxa"/>
              <w:bottom w:w="60" w:type="dxa"/>
              <w:right w:w="100" w:type="dxa"/>
            </w:tcMar>
          </w:tcPr>
          <w:p w14:paraId="69897FB8" w14:textId="77777777" w:rsidR="00556C6D" w:rsidRDefault="00000000">
            <w:r>
              <w:rPr>
                <w:sz w:val="19"/>
                <w:szCs w:val="19"/>
              </w:rPr>
              <w:t>list</w:t>
            </w:r>
          </w:p>
        </w:tc>
        <w:tc>
          <w:tcPr>
            <w:tcW w:w="1500" w:type="dxa"/>
            <w:shd w:val="clear" w:color="auto" w:fill="EAF2FB"/>
            <w:tcMar>
              <w:top w:w="60" w:type="dxa"/>
              <w:left w:w="100" w:type="dxa"/>
              <w:bottom w:w="60" w:type="dxa"/>
              <w:right w:w="100" w:type="dxa"/>
            </w:tcMar>
          </w:tcPr>
          <w:p w14:paraId="5AF59BAC" w14:textId="77777777" w:rsidR="00556C6D" w:rsidRDefault="00000000">
            <w:r>
              <w:rPr>
                <w:sz w:val="19"/>
                <w:szCs w:val="19"/>
              </w:rPr>
              <w:t>[1, 2, 3]</w:t>
            </w:r>
          </w:p>
        </w:tc>
        <w:tc>
          <w:tcPr>
            <w:tcW w:w="1600" w:type="dxa"/>
            <w:shd w:val="clear" w:color="auto" w:fill="EAF2FB"/>
            <w:tcMar>
              <w:top w:w="60" w:type="dxa"/>
              <w:left w:w="100" w:type="dxa"/>
              <w:bottom w:w="60" w:type="dxa"/>
              <w:right w:w="100" w:type="dxa"/>
            </w:tcMar>
          </w:tcPr>
          <w:p w14:paraId="1B61E98E" w14:textId="77777777" w:rsidR="00556C6D" w:rsidRDefault="00000000">
            <w:r>
              <w:rPr>
                <w:sz w:val="19"/>
                <w:szCs w:val="19"/>
              </w:rPr>
              <w:t>Sí</w:t>
            </w:r>
          </w:p>
        </w:tc>
        <w:tc>
          <w:tcPr>
            <w:tcW w:w="4726" w:type="dxa"/>
            <w:shd w:val="clear" w:color="auto" w:fill="EAF2FB"/>
            <w:tcMar>
              <w:top w:w="60" w:type="dxa"/>
              <w:left w:w="100" w:type="dxa"/>
              <w:bottom w:w="60" w:type="dxa"/>
              <w:right w:w="100" w:type="dxa"/>
            </w:tcMar>
          </w:tcPr>
          <w:p w14:paraId="1649BEC9" w14:textId="77777777" w:rsidR="00556C6D" w:rsidRDefault="00000000">
            <w:r>
              <w:rPr>
                <w:sz w:val="19"/>
                <w:szCs w:val="19"/>
              </w:rPr>
              <w:t>Ordenada, admite duplicados.</w:t>
            </w:r>
          </w:p>
        </w:tc>
      </w:tr>
      <w:tr w:rsidR="00556C6D" w14:paraId="329C6923" w14:textId="77777777">
        <w:tblPrEx>
          <w:tblCellMar>
            <w:top w:w="0" w:type="dxa"/>
            <w:bottom w:w="0" w:type="dxa"/>
          </w:tblCellMar>
        </w:tblPrEx>
        <w:tc>
          <w:tcPr>
            <w:tcW w:w="1200" w:type="dxa"/>
            <w:shd w:val="clear" w:color="auto" w:fill="EAF2FB"/>
            <w:tcMar>
              <w:top w:w="60" w:type="dxa"/>
              <w:left w:w="100" w:type="dxa"/>
              <w:bottom w:w="60" w:type="dxa"/>
              <w:right w:w="100" w:type="dxa"/>
            </w:tcMar>
          </w:tcPr>
          <w:p w14:paraId="0984A09D" w14:textId="77777777" w:rsidR="00556C6D" w:rsidRDefault="00000000">
            <w:r>
              <w:rPr>
                <w:sz w:val="19"/>
                <w:szCs w:val="19"/>
              </w:rPr>
              <w:t>tuple</w:t>
            </w:r>
          </w:p>
        </w:tc>
        <w:tc>
          <w:tcPr>
            <w:tcW w:w="1500" w:type="dxa"/>
            <w:shd w:val="clear" w:color="auto" w:fill="EAF2FB"/>
            <w:tcMar>
              <w:top w:w="60" w:type="dxa"/>
              <w:left w:w="100" w:type="dxa"/>
              <w:bottom w:w="60" w:type="dxa"/>
              <w:right w:w="100" w:type="dxa"/>
            </w:tcMar>
          </w:tcPr>
          <w:p w14:paraId="40124F0C" w14:textId="77777777" w:rsidR="00556C6D" w:rsidRDefault="00000000">
            <w:r>
              <w:rPr>
                <w:sz w:val="19"/>
                <w:szCs w:val="19"/>
              </w:rPr>
              <w:t>(1, 2, 3)</w:t>
            </w:r>
          </w:p>
        </w:tc>
        <w:tc>
          <w:tcPr>
            <w:tcW w:w="1600" w:type="dxa"/>
            <w:shd w:val="clear" w:color="auto" w:fill="EAF2FB"/>
            <w:tcMar>
              <w:top w:w="60" w:type="dxa"/>
              <w:left w:w="100" w:type="dxa"/>
              <w:bottom w:w="60" w:type="dxa"/>
              <w:right w:w="100" w:type="dxa"/>
            </w:tcMar>
          </w:tcPr>
          <w:p w14:paraId="196F590D" w14:textId="77777777" w:rsidR="00556C6D" w:rsidRDefault="00000000">
            <w:r>
              <w:rPr>
                <w:sz w:val="19"/>
                <w:szCs w:val="19"/>
              </w:rPr>
              <w:t>No (inmutable)</w:t>
            </w:r>
          </w:p>
        </w:tc>
        <w:tc>
          <w:tcPr>
            <w:tcW w:w="4726" w:type="dxa"/>
            <w:shd w:val="clear" w:color="auto" w:fill="EAF2FB"/>
            <w:tcMar>
              <w:top w:w="60" w:type="dxa"/>
              <w:left w:w="100" w:type="dxa"/>
              <w:bottom w:w="60" w:type="dxa"/>
              <w:right w:w="100" w:type="dxa"/>
            </w:tcMar>
          </w:tcPr>
          <w:p w14:paraId="5FB80B75" w14:textId="77777777" w:rsidR="00556C6D" w:rsidRDefault="00000000">
            <w:r>
              <w:rPr>
                <w:sz w:val="19"/>
                <w:szCs w:val="19"/>
              </w:rPr>
              <w:t>Ordenada; no se puede modificar tras crearla; puede ser clave de diccionario.</w:t>
            </w:r>
          </w:p>
        </w:tc>
      </w:tr>
      <w:tr w:rsidR="00556C6D" w14:paraId="7AF9E1BD" w14:textId="77777777">
        <w:tblPrEx>
          <w:tblCellMar>
            <w:top w:w="0" w:type="dxa"/>
            <w:bottom w:w="0" w:type="dxa"/>
          </w:tblCellMar>
        </w:tblPrEx>
        <w:tc>
          <w:tcPr>
            <w:tcW w:w="1200" w:type="dxa"/>
            <w:shd w:val="clear" w:color="auto" w:fill="EAF2FB"/>
            <w:tcMar>
              <w:top w:w="60" w:type="dxa"/>
              <w:left w:w="100" w:type="dxa"/>
              <w:bottom w:w="60" w:type="dxa"/>
              <w:right w:w="100" w:type="dxa"/>
            </w:tcMar>
          </w:tcPr>
          <w:p w14:paraId="357A3131" w14:textId="77777777" w:rsidR="00556C6D" w:rsidRDefault="00000000">
            <w:r>
              <w:rPr>
                <w:sz w:val="19"/>
                <w:szCs w:val="19"/>
              </w:rPr>
              <w:t>dict</w:t>
            </w:r>
          </w:p>
        </w:tc>
        <w:tc>
          <w:tcPr>
            <w:tcW w:w="1500" w:type="dxa"/>
            <w:shd w:val="clear" w:color="auto" w:fill="EAF2FB"/>
            <w:tcMar>
              <w:top w:w="60" w:type="dxa"/>
              <w:left w:w="100" w:type="dxa"/>
              <w:bottom w:w="60" w:type="dxa"/>
              <w:right w:w="100" w:type="dxa"/>
            </w:tcMar>
          </w:tcPr>
          <w:p w14:paraId="2BBDF799" w14:textId="77777777" w:rsidR="00556C6D" w:rsidRDefault="00000000">
            <w:r>
              <w:rPr>
                <w:sz w:val="19"/>
                <w:szCs w:val="19"/>
              </w:rPr>
              <w:t>{"a": 1}</w:t>
            </w:r>
          </w:p>
        </w:tc>
        <w:tc>
          <w:tcPr>
            <w:tcW w:w="1600" w:type="dxa"/>
            <w:shd w:val="clear" w:color="auto" w:fill="EAF2FB"/>
            <w:tcMar>
              <w:top w:w="60" w:type="dxa"/>
              <w:left w:w="100" w:type="dxa"/>
              <w:bottom w:w="60" w:type="dxa"/>
              <w:right w:w="100" w:type="dxa"/>
            </w:tcMar>
          </w:tcPr>
          <w:p w14:paraId="31D07768" w14:textId="77777777" w:rsidR="00556C6D" w:rsidRDefault="00000000">
            <w:r>
              <w:rPr>
                <w:sz w:val="19"/>
                <w:szCs w:val="19"/>
              </w:rPr>
              <w:t>Sí</w:t>
            </w:r>
          </w:p>
        </w:tc>
        <w:tc>
          <w:tcPr>
            <w:tcW w:w="4726" w:type="dxa"/>
            <w:shd w:val="clear" w:color="auto" w:fill="EAF2FB"/>
            <w:tcMar>
              <w:top w:w="60" w:type="dxa"/>
              <w:left w:w="100" w:type="dxa"/>
              <w:bottom w:w="60" w:type="dxa"/>
              <w:right w:w="100" w:type="dxa"/>
            </w:tcMar>
          </w:tcPr>
          <w:p w14:paraId="2581ADEB" w14:textId="77777777" w:rsidR="00556C6D" w:rsidRDefault="00000000">
            <w:r>
              <w:rPr>
                <w:sz w:val="19"/>
                <w:szCs w:val="19"/>
              </w:rPr>
              <w:t>Pares clave-valor; claves únicas (y hashables); mantiene orden de inserción desde 3.7.</w:t>
            </w:r>
          </w:p>
        </w:tc>
      </w:tr>
      <w:tr w:rsidR="00556C6D" w14:paraId="339638C6" w14:textId="77777777">
        <w:tblPrEx>
          <w:tblCellMar>
            <w:top w:w="0" w:type="dxa"/>
            <w:bottom w:w="0" w:type="dxa"/>
          </w:tblCellMar>
        </w:tblPrEx>
        <w:tc>
          <w:tcPr>
            <w:tcW w:w="1200" w:type="dxa"/>
            <w:shd w:val="clear" w:color="auto" w:fill="EAF2FB"/>
            <w:tcMar>
              <w:top w:w="60" w:type="dxa"/>
              <w:left w:w="100" w:type="dxa"/>
              <w:bottom w:w="60" w:type="dxa"/>
              <w:right w:w="100" w:type="dxa"/>
            </w:tcMar>
          </w:tcPr>
          <w:p w14:paraId="5F5619E7" w14:textId="77777777" w:rsidR="00556C6D" w:rsidRDefault="00000000">
            <w:r>
              <w:rPr>
                <w:sz w:val="19"/>
                <w:szCs w:val="19"/>
              </w:rPr>
              <w:t>set</w:t>
            </w:r>
          </w:p>
        </w:tc>
        <w:tc>
          <w:tcPr>
            <w:tcW w:w="1500" w:type="dxa"/>
            <w:shd w:val="clear" w:color="auto" w:fill="EAF2FB"/>
            <w:tcMar>
              <w:top w:w="60" w:type="dxa"/>
              <w:left w:w="100" w:type="dxa"/>
              <w:bottom w:w="60" w:type="dxa"/>
              <w:right w:w="100" w:type="dxa"/>
            </w:tcMar>
          </w:tcPr>
          <w:p w14:paraId="052C91B5" w14:textId="77777777" w:rsidR="00556C6D" w:rsidRDefault="00000000">
            <w:r>
              <w:rPr>
                <w:sz w:val="19"/>
                <w:szCs w:val="19"/>
              </w:rPr>
              <w:t>{1, 2, 3}</w:t>
            </w:r>
          </w:p>
        </w:tc>
        <w:tc>
          <w:tcPr>
            <w:tcW w:w="1600" w:type="dxa"/>
            <w:shd w:val="clear" w:color="auto" w:fill="EAF2FB"/>
            <w:tcMar>
              <w:top w:w="60" w:type="dxa"/>
              <w:left w:w="100" w:type="dxa"/>
              <w:bottom w:w="60" w:type="dxa"/>
              <w:right w:w="100" w:type="dxa"/>
            </w:tcMar>
          </w:tcPr>
          <w:p w14:paraId="19DE779E" w14:textId="77777777" w:rsidR="00556C6D" w:rsidRDefault="00000000">
            <w:r>
              <w:rPr>
                <w:sz w:val="19"/>
                <w:szCs w:val="19"/>
              </w:rPr>
              <w:t>Sí</w:t>
            </w:r>
          </w:p>
        </w:tc>
        <w:tc>
          <w:tcPr>
            <w:tcW w:w="4726" w:type="dxa"/>
            <w:shd w:val="clear" w:color="auto" w:fill="EAF2FB"/>
            <w:tcMar>
              <w:top w:w="60" w:type="dxa"/>
              <w:left w:w="100" w:type="dxa"/>
              <w:bottom w:w="60" w:type="dxa"/>
              <w:right w:w="100" w:type="dxa"/>
            </w:tcMar>
          </w:tcPr>
          <w:p w14:paraId="069F97FB" w14:textId="77777777" w:rsidR="00556C6D" w:rsidRDefault="00000000">
            <w:r>
              <w:rPr>
                <w:sz w:val="19"/>
                <w:szCs w:val="19"/>
              </w:rPr>
              <w:t>Sin orden ni duplicados. frozenset es su versión inmutable.</w:t>
            </w:r>
          </w:p>
        </w:tc>
      </w:tr>
      <w:tr w:rsidR="00556C6D" w14:paraId="7B3B18F5" w14:textId="77777777">
        <w:tblPrEx>
          <w:tblCellMar>
            <w:top w:w="0" w:type="dxa"/>
            <w:bottom w:w="0" w:type="dxa"/>
          </w:tblCellMar>
        </w:tblPrEx>
        <w:tc>
          <w:tcPr>
            <w:tcW w:w="1200" w:type="dxa"/>
            <w:shd w:val="clear" w:color="auto" w:fill="EAF2FB"/>
            <w:tcMar>
              <w:top w:w="60" w:type="dxa"/>
              <w:left w:w="100" w:type="dxa"/>
              <w:bottom w:w="60" w:type="dxa"/>
              <w:right w:w="100" w:type="dxa"/>
            </w:tcMar>
          </w:tcPr>
          <w:p w14:paraId="250CCD70" w14:textId="77777777" w:rsidR="00556C6D" w:rsidRDefault="00000000">
            <w:r>
              <w:rPr>
                <w:sz w:val="19"/>
                <w:szCs w:val="19"/>
              </w:rPr>
              <w:t>str</w:t>
            </w:r>
          </w:p>
        </w:tc>
        <w:tc>
          <w:tcPr>
            <w:tcW w:w="1500" w:type="dxa"/>
            <w:shd w:val="clear" w:color="auto" w:fill="EAF2FB"/>
            <w:tcMar>
              <w:top w:w="60" w:type="dxa"/>
              <w:left w:w="100" w:type="dxa"/>
              <w:bottom w:w="60" w:type="dxa"/>
              <w:right w:w="100" w:type="dxa"/>
            </w:tcMar>
          </w:tcPr>
          <w:p w14:paraId="7731FC6E" w14:textId="77777777" w:rsidR="00556C6D" w:rsidRDefault="00000000">
            <w:r>
              <w:rPr>
                <w:sz w:val="19"/>
                <w:szCs w:val="19"/>
              </w:rPr>
              <w:t>"texto"</w:t>
            </w:r>
          </w:p>
        </w:tc>
        <w:tc>
          <w:tcPr>
            <w:tcW w:w="1600" w:type="dxa"/>
            <w:shd w:val="clear" w:color="auto" w:fill="EAF2FB"/>
            <w:tcMar>
              <w:top w:w="60" w:type="dxa"/>
              <w:left w:w="100" w:type="dxa"/>
              <w:bottom w:w="60" w:type="dxa"/>
              <w:right w:w="100" w:type="dxa"/>
            </w:tcMar>
          </w:tcPr>
          <w:p w14:paraId="53ADF162" w14:textId="77777777" w:rsidR="00556C6D" w:rsidRDefault="00000000">
            <w:r>
              <w:rPr>
                <w:sz w:val="19"/>
                <w:szCs w:val="19"/>
              </w:rPr>
              <w:t>No</w:t>
            </w:r>
          </w:p>
        </w:tc>
        <w:tc>
          <w:tcPr>
            <w:tcW w:w="4726" w:type="dxa"/>
            <w:shd w:val="clear" w:color="auto" w:fill="EAF2FB"/>
            <w:tcMar>
              <w:top w:w="60" w:type="dxa"/>
              <w:left w:w="100" w:type="dxa"/>
              <w:bottom w:w="60" w:type="dxa"/>
              <w:right w:w="100" w:type="dxa"/>
            </w:tcMar>
          </w:tcPr>
          <w:p w14:paraId="53122C52" w14:textId="77777777" w:rsidR="00556C6D" w:rsidRDefault="00000000">
            <w:r>
              <w:rPr>
                <w:sz w:val="19"/>
                <w:szCs w:val="19"/>
              </w:rPr>
              <w:t>Cadenas inmutables.</w:t>
            </w:r>
          </w:p>
        </w:tc>
      </w:tr>
    </w:tbl>
    <w:p w14:paraId="253960AC" w14:textId="77777777" w:rsidR="00556C6D" w:rsidRDefault="00556C6D">
      <w:pPr>
        <w:pBdr>
          <w:left w:val="single" w:sz="18" w:space="8" w:color="2E75B6"/>
        </w:pBdr>
        <w:shd w:val="clear" w:color="auto" w:fill="EAF2FB"/>
        <w:spacing w:after="60"/>
      </w:pPr>
    </w:p>
    <w:p w14:paraId="253E6F18" w14:textId="77777777" w:rsidR="00556C6D" w:rsidRDefault="00000000">
      <w:pPr>
        <w:pStyle w:val="Prrafodelista"/>
        <w:numPr>
          <w:ilvl w:val="0"/>
          <w:numId w:val="2"/>
        </w:numPr>
        <w:pBdr>
          <w:left w:val="single" w:sz="18" w:space="8" w:color="2E75B6"/>
        </w:pBdr>
        <w:shd w:val="clear" w:color="auto" w:fill="EAF2FB"/>
        <w:spacing w:after="60"/>
      </w:pPr>
      <w:r>
        <w:rPr>
          <w:b/>
          <w:bCs/>
        </w:rPr>
        <w:t>Claves duplicadas en un diccionario</w:t>
      </w:r>
      <w:r>
        <w:t xml:space="preserve">: no producen error; cada nueva aparición de la clave </w:t>
      </w:r>
      <w:r>
        <w:rPr>
          <w:b/>
          <w:bCs/>
        </w:rPr>
        <w:t>sobrescribe</w:t>
      </w:r>
      <w:r>
        <w:t xml:space="preserve"> el valor anterior, prevaleciendo el último:</w:t>
      </w:r>
    </w:p>
    <w:p w14:paraId="67389F91" w14:textId="77777777" w:rsidR="00556C6D" w:rsidRDefault="00000000">
      <w:pPr>
        <w:pBdr>
          <w:left w:val="single" w:sz="18" w:space="8" w:color="2E75B6"/>
        </w:pBdr>
        <w:shd w:val="clear" w:color="auto" w:fill="F2F2F2"/>
        <w:spacing w:before="60"/>
        <w:ind w:left="360"/>
      </w:pPr>
      <w:r>
        <w:rPr>
          <w:rFonts w:ascii="Consolas" w:eastAsia="Consolas" w:hAnsi="Consolas" w:cs="Consolas"/>
          <w:sz w:val="18"/>
          <w:szCs w:val="18"/>
        </w:rPr>
        <w:t>d = {1: "a", 1: "b", 1: "c"}</w:t>
      </w:r>
    </w:p>
    <w:p w14:paraId="024E7232"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print(d)          # {1: 'c'}</w:t>
      </w:r>
    </w:p>
    <w:p w14:paraId="167F8696" w14:textId="77777777" w:rsidR="00556C6D" w:rsidRDefault="00000000">
      <w:pPr>
        <w:pStyle w:val="Prrafodelista"/>
        <w:numPr>
          <w:ilvl w:val="0"/>
          <w:numId w:val="2"/>
        </w:numPr>
        <w:pBdr>
          <w:left w:val="single" w:sz="18" w:space="8" w:color="2E75B6"/>
        </w:pBdr>
        <w:shd w:val="clear" w:color="auto" w:fill="EAF2FB"/>
        <w:spacing w:after="60"/>
      </w:pPr>
      <w:r>
        <w:rPr>
          <w:b/>
          <w:bCs/>
        </w:rPr>
        <w:t>Multiplicar listas anidadas copia referencias</w:t>
      </w:r>
      <w:r>
        <w:t>, no objetos: [[]</w:t>
      </w:r>
      <w:proofErr w:type="gramStart"/>
      <w:r>
        <w:t xml:space="preserve">] </w:t>
      </w:r>
      <w:r>
        <w:rPr>
          <w:i/>
          <w:iCs/>
        </w:rPr>
        <w:t xml:space="preserve"> 3</w:t>
      </w:r>
      <w:proofErr w:type="gramEnd"/>
      <w:r>
        <w:rPr>
          <w:i/>
          <w:iCs/>
        </w:rPr>
        <w:t xml:space="preserve"> crea una lista con tres referencias a la misma</w:t>
      </w:r>
      <w:r>
        <w:t>* lista interna, por lo que modificar una modifica "todas":</w:t>
      </w:r>
    </w:p>
    <w:p w14:paraId="355AF898" w14:textId="77777777" w:rsidR="00556C6D" w:rsidRDefault="00000000">
      <w:pPr>
        <w:pBdr>
          <w:left w:val="single" w:sz="18" w:space="8" w:color="2E75B6"/>
        </w:pBdr>
        <w:shd w:val="clear" w:color="auto" w:fill="F2F2F2"/>
        <w:spacing w:before="60"/>
        <w:ind w:left="360"/>
      </w:pPr>
      <w:r>
        <w:rPr>
          <w:rFonts w:ascii="Consolas" w:eastAsia="Consolas" w:hAnsi="Consolas" w:cs="Consolas"/>
          <w:sz w:val="18"/>
          <w:szCs w:val="18"/>
        </w:rPr>
        <w:t>x = [[]] * 3</w:t>
      </w:r>
    </w:p>
    <w:p w14:paraId="7DFFB05D"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x[0</w:t>
      </w:r>
      <w:proofErr w:type="gramStart"/>
      <w:r>
        <w:rPr>
          <w:rFonts w:ascii="Consolas" w:eastAsia="Consolas" w:hAnsi="Consolas" w:cs="Consolas"/>
          <w:sz w:val="18"/>
          <w:szCs w:val="18"/>
        </w:rPr>
        <w:t>].append</w:t>
      </w:r>
      <w:proofErr w:type="gramEnd"/>
      <w:r>
        <w:rPr>
          <w:rFonts w:ascii="Consolas" w:eastAsia="Consolas" w:hAnsi="Consolas" w:cs="Consolas"/>
          <w:sz w:val="18"/>
          <w:szCs w:val="18"/>
        </w:rPr>
        <w:t>(1)</w:t>
      </w:r>
    </w:p>
    <w:p w14:paraId="551DD51F"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print(x)          # [[1], [1], [1]]</w:t>
      </w:r>
    </w:p>
    <w:p w14:paraId="7485F17B"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 xml:space="preserve">x = [[] for _ in </w:t>
      </w:r>
      <w:proofErr w:type="gramStart"/>
      <w:r>
        <w:rPr>
          <w:rFonts w:ascii="Consolas" w:eastAsia="Consolas" w:hAnsi="Consolas" w:cs="Consolas"/>
          <w:sz w:val="18"/>
          <w:szCs w:val="18"/>
        </w:rPr>
        <w:t>range(</w:t>
      </w:r>
      <w:proofErr w:type="gramEnd"/>
      <w:r>
        <w:rPr>
          <w:rFonts w:ascii="Consolas" w:eastAsia="Consolas" w:hAnsi="Consolas" w:cs="Consolas"/>
          <w:sz w:val="18"/>
          <w:szCs w:val="18"/>
        </w:rPr>
        <w:t>3)]   # forma correcta de crear listas independientes</w:t>
      </w:r>
    </w:p>
    <w:p w14:paraId="518DF91D" w14:textId="77777777" w:rsidR="00556C6D" w:rsidRDefault="00556C6D">
      <w:pPr>
        <w:spacing w:after="120"/>
      </w:pPr>
    </w:p>
    <w:p w14:paraId="4E9AAA12" w14:textId="3A2EF6F1" w:rsidR="00556C6D" w:rsidRDefault="00000000">
      <w:pPr>
        <w:keepNext/>
        <w:pBdr>
          <w:left w:val="single" w:sz="18" w:space="8" w:color="2E75B6"/>
        </w:pBdr>
        <w:shd w:val="clear" w:color="auto" w:fill="EAF2FB"/>
        <w:spacing w:before="200" w:after="80"/>
      </w:pPr>
      <w:r>
        <w:rPr>
          <w:b/>
          <w:bCs/>
          <w:color w:val="1F3864"/>
          <w:sz w:val="23"/>
          <w:szCs w:val="23"/>
        </w:rPr>
        <w:t>Iteradores, generadores y funciones integradas</w:t>
      </w:r>
    </w:p>
    <w:p w14:paraId="1E7B5AE5" w14:textId="77777777" w:rsidR="00556C6D" w:rsidRDefault="00000000">
      <w:pPr>
        <w:pStyle w:val="Prrafodelista"/>
        <w:numPr>
          <w:ilvl w:val="0"/>
          <w:numId w:val="2"/>
        </w:numPr>
        <w:pBdr>
          <w:left w:val="single" w:sz="18" w:space="8" w:color="2E75B6"/>
        </w:pBdr>
        <w:shd w:val="clear" w:color="auto" w:fill="EAF2FB"/>
        <w:spacing w:after="60"/>
      </w:pPr>
      <w:r>
        <w:rPr>
          <w:b/>
          <w:bCs/>
        </w:rPr>
        <w:t>Protocolo iterador</w:t>
      </w:r>
      <w:r>
        <w:t xml:space="preserve">: una clase se comporta como iterador si implementa </w:t>
      </w:r>
      <w:r>
        <w:rPr>
          <w:b/>
          <w:bCs/>
        </w:rPr>
        <w:t>__iter_</w:t>
      </w:r>
      <w:proofErr w:type="gramStart"/>
      <w:r>
        <w:rPr>
          <w:b/>
          <w:bCs/>
        </w:rPr>
        <w:t>_(</w:t>
      </w:r>
      <w:proofErr w:type="gramEnd"/>
      <w:r>
        <w:rPr>
          <w:b/>
          <w:bCs/>
        </w:rPr>
        <w:t>)</w:t>
      </w:r>
      <w:r>
        <w:t xml:space="preserve"> (devuelve el propio iterador) y </w:t>
      </w:r>
      <w:r>
        <w:rPr>
          <w:b/>
          <w:bCs/>
        </w:rPr>
        <w:t>__next__()</w:t>
      </w:r>
      <w:r>
        <w:t xml:space="preserve"> (devuelve el siguiente elemento y lanza StopIteration al terminar). __getitem__ permite indexar, pero no define el protocolo iterador.</w:t>
      </w:r>
    </w:p>
    <w:p w14:paraId="7D5ABB4F" w14:textId="77777777" w:rsidR="00556C6D" w:rsidRDefault="00000000">
      <w:pPr>
        <w:pStyle w:val="Prrafodelista"/>
        <w:numPr>
          <w:ilvl w:val="0"/>
          <w:numId w:val="2"/>
        </w:numPr>
        <w:pBdr>
          <w:left w:val="single" w:sz="18" w:space="8" w:color="2E75B6"/>
        </w:pBdr>
        <w:shd w:val="clear" w:color="auto" w:fill="EAF2FB"/>
        <w:spacing w:after="60"/>
      </w:pPr>
      <w:r>
        <w:rPr>
          <w:b/>
          <w:bCs/>
        </w:rPr>
        <w:t>Generadores</w:t>
      </w:r>
      <w:r>
        <w:t xml:space="preserve">: funciones que usan la palabra clave </w:t>
      </w:r>
      <w:r>
        <w:rPr>
          <w:b/>
          <w:bCs/>
        </w:rPr>
        <w:t>yield</w:t>
      </w:r>
      <w:r>
        <w:t xml:space="preserve"> para producir valores de uno en uno, con </w:t>
      </w:r>
      <w:r>
        <w:rPr>
          <w:b/>
          <w:bCs/>
        </w:rPr>
        <w:t>evaluación perezosa</w:t>
      </w:r>
      <w:r>
        <w:t xml:space="preserve"> (no se calculan todos al crearse). Son iterables (se recorren con for). Una vez consumidos se agotan.</w:t>
      </w:r>
    </w:p>
    <w:p w14:paraId="1CD0C7C7" w14:textId="77777777" w:rsidR="00556C6D" w:rsidRDefault="00000000">
      <w:pPr>
        <w:pBdr>
          <w:left w:val="single" w:sz="18" w:space="8" w:color="2E75B6"/>
        </w:pBdr>
        <w:shd w:val="clear" w:color="auto" w:fill="F2F2F2"/>
        <w:spacing w:before="60"/>
        <w:ind w:left="360"/>
      </w:pPr>
      <w:r>
        <w:rPr>
          <w:rFonts w:ascii="Consolas" w:eastAsia="Consolas" w:hAnsi="Consolas" w:cs="Consolas"/>
          <w:sz w:val="18"/>
          <w:szCs w:val="18"/>
        </w:rPr>
        <w:t>def contador(n):</w:t>
      </w:r>
    </w:p>
    <w:p w14:paraId="108CDD5C"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 xml:space="preserve">    for i in range(n):</w:t>
      </w:r>
    </w:p>
    <w:p w14:paraId="0714D184"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 xml:space="preserve">        yield i</w:t>
      </w:r>
    </w:p>
    <w:p w14:paraId="44B6662E"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 xml:space="preserve">for v in </w:t>
      </w:r>
      <w:proofErr w:type="gramStart"/>
      <w:r>
        <w:rPr>
          <w:rFonts w:ascii="Consolas" w:eastAsia="Consolas" w:hAnsi="Consolas" w:cs="Consolas"/>
          <w:sz w:val="18"/>
          <w:szCs w:val="18"/>
        </w:rPr>
        <w:t>contador(</w:t>
      </w:r>
      <w:proofErr w:type="gramEnd"/>
      <w:r>
        <w:rPr>
          <w:rFonts w:ascii="Consolas" w:eastAsia="Consolas" w:hAnsi="Consolas" w:cs="Consolas"/>
          <w:sz w:val="18"/>
          <w:szCs w:val="18"/>
        </w:rPr>
        <w:t>3): print(v)   # 0 1 2</w:t>
      </w:r>
    </w:p>
    <w:p w14:paraId="247AD984" w14:textId="77777777" w:rsidR="00556C6D" w:rsidRDefault="00000000">
      <w:pPr>
        <w:pStyle w:val="Prrafodelista"/>
        <w:numPr>
          <w:ilvl w:val="0"/>
          <w:numId w:val="2"/>
        </w:numPr>
        <w:pBdr>
          <w:left w:val="single" w:sz="18" w:space="8" w:color="2E75B6"/>
        </w:pBdr>
        <w:shd w:val="clear" w:color="auto" w:fill="EAF2FB"/>
        <w:spacing w:after="60"/>
      </w:pPr>
      <w:r>
        <w:rPr>
          <w:b/>
          <w:bCs/>
        </w:rPr>
        <w:t>Funciones integradas útiles</w:t>
      </w:r>
      <w:r>
        <w:t xml:space="preserve">: </w:t>
      </w:r>
      <w:proofErr w:type="gramStart"/>
      <w:r>
        <w:rPr>
          <w:b/>
          <w:bCs/>
        </w:rPr>
        <w:t>zip(</w:t>
      </w:r>
      <w:proofErr w:type="gramEnd"/>
      <w:r>
        <w:rPr>
          <w:b/>
          <w:bCs/>
        </w:rPr>
        <w:t>)</w:t>
      </w:r>
      <w:r>
        <w:t xml:space="preserve"> une elementos de varios iterables en </w:t>
      </w:r>
      <w:r>
        <w:rPr>
          <w:b/>
          <w:bCs/>
        </w:rPr>
        <w:t>tuplas/pares ordenados</w:t>
      </w:r>
      <w:r>
        <w:t xml:space="preserve"> (zip([1,2],["a","b"]) → (1,"a"), (2,"b")); range() genera secuencias de números; enumerate() da índice y valor; map() y filter() aplican funciones; len(), sorted(), sum().</w:t>
      </w:r>
    </w:p>
    <w:p w14:paraId="17F75886" w14:textId="77777777" w:rsidR="00556C6D" w:rsidRDefault="00556C6D">
      <w:pPr>
        <w:spacing w:after="120"/>
      </w:pPr>
    </w:p>
    <w:p w14:paraId="070BCFAB" w14:textId="55B79ECF" w:rsidR="00556C6D" w:rsidRDefault="00000000">
      <w:pPr>
        <w:keepNext/>
        <w:pBdr>
          <w:left w:val="single" w:sz="18" w:space="8" w:color="2E75B6"/>
        </w:pBdr>
        <w:shd w:val="clear" w:color="auto" w:fill="EAF2FB"/>
        <w:spacing w:before="200" w:after="80"/>
      </w:pPr>
      <w:r>
        <w:rPr>
          <w:b/>
          <w:bCs/>
          <w:color w:val="1F3864"/>
          <w:sz w:val="23"/>
          <w:szCs w:val="23"/>
        </w:rPr>
        <w:t>Módulos de la biblioteca estándar y compilación a binario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56C6D" w14:paraId="1334165B" w14:textId="77777777">
        <w:tblPrEx>
          <w:tblCellMar>
            <w:top w:w="0" w:type="dxa"/>
            <w:bottom w:w="0" w:type="dxa"/>
          </w:tblCellMar>
        </w:tblPrEx>
        <w:trPr>
          <w:tblHeader/>
        </w:trPr>
        <w:tc>
          <w:tcPr>
            <w:tcW w:w="3000" w:type="dxa"/>
            <w:shd w:val="clear" w:color="auto" w:fill="BDD7EE"/>
            <w:tcMar>
              <w:top w:w="60" w:type="dxa"/>
              <w:left w:w="100" w:type="dxa"/>
              <w:bottom w:w="60" w:type="dxa"/>
              <w:right w:w="100" w:type="dxa"/>
            </w:tcMar>
          </w:tcPr>
          <w:p w14:paraId="6B2A956E" w14:textId="77777777" w:rsidR="00556C6D" w:rsidRDefault="00000000">
            <w:r>
              <w:rPr>
                <w:b/>
                <w:bCs/>
                <w:sz w:val="19"/>
                <w:szCs w:val="19"/>
              </w:rPr>
              <w:t>Módulo</w:t>
            </w:r>
          </w:p>
        </w:tc>
        <w:tc>
          <w:tcPr>
            <w:tcW w:w="6026" w:type="dxa"/>
            <w:shd w:val="clear" w:color="auto" w:fill="BDD7EE"/>
            <w:tcMar>
              <w:top w:w="60" w:type="dxa"/>
              <w:left w:w="100" w:type="dxa"/>
              <w:bottom w:w="60" w:type="dxa"/>
              <w:right w:w="100" w:type="dxa"/>
            </w:tcMar>
          </w:tcPr>
          <w:p w14:paraId="5BB393A5" w14:textId="77777777" w:rsidR="00556C6D" w:rsidRDefault="00000000">
            <w:r>
              <w:rPr>
                <w:b/>
                <w:bCs/>
                <w:sz w:val="19"/>
                <w:szCs w:val="19"/>
              </w:rPr>
              <w:t>Uso</w:t>
            </w:r>
          </w:p>
        </w:tc>
      </w:tr>
      <w:tr w:rsidR="00556C6D" w14:paraId="22A8AC20" w14:textId="77777777">
        <w:tblPrEx>
          <w:tblCellMar>
            <w:top w:w="0" w:type="dxa"/>
            <w:bottom w:w="0" w:type="dxa"/>
          </w:tblCellMar>
        </w:tblPrEx>
        <w:tc>
          <w:tcPr>
            <w:tcW w:w="3000" w:type="dxa"/>
            <w:shd w:val="clear" w:color="auto" w:fill="EAF2FB"/>
            <w:tcMar>
              <w:top w:w="60" w:type="dxa"/>
              <w:left w:w="100" w:type="dxa"/>
              <w:bottom w:w="60" w:type="dxa"/>
              <w:right w:w="100" w:type="dxa"/>
            </w:tcMar>
          </w:tcPr>
          <w:p w14:paraId="504A6CBC" w14:textId="77777777" w:rsidR="00556C6D" w:rsidRDefault="00000000">
            <w:r>
              <w:rPr>
                <w:sz w:val="19"/>
                <w:szCs w:val="19"/>
              </w:rPr>
              <w:t>re</w:t>
            </w:r>
          </w:p>
        </w:tc>
        <w:tc>
          <w:tcPr>
            <w:tcW w:w="6026" w:type="dxa"/>
            <w:shd w:val="clear" w:color="auto" w:fill="EAF2FB"/>
            <w:tcMar>
              <w:top w:w="60" w:type="dxa"/>
              <w:left w:w="100" w:type="dxa"/>
              <w:bottom w:w="60" w:type="dxa"/>
              <w:right w:w="100" w:type="dxa"/>
            </w:tcMar>
          </w:tcPr>
          <w:p w14:paraId="523A53AB" w14:textId="77777777" w:rsidR="00556C6D" w:rsidRDefault="00000000">
            <w:r>
              <w:rPr>
                <w:sz w:val="19"/>
                <w:szCs w:val="19"/>
              </w:rPr>
              <w:t>Expresiones regulares (</w:t>
            </w:r>
            <w:proofErr w:type="gramStart"/>
            <w:r>
              <w:rPr>
                <w:sz w:val="19"/>
                <w:szCs w:val="19"/>
              </w:rPr>
              <w:t>re.search</w:t>
            </w:r>
            <w:proofErr w:type="gramEnd"/>
            <w:r>
              <w:rPr>
                <w:sz w:val="19"/>
                <w:szCs w:val="19"/>
              </w:rPr>
              <w:t>, re.match, re.findall, re.sub). "regex" es un paquete externo, no estándar.</w:t>
            </w:r>
          </w:p>
        </w:tc>
      </w:tr>
      <w:tr w:rsidR="00556C6D" w14:paraId="5F653E9E" w14:textId="77777777">
        <w:tblPrEx>
          <w:tblCellMar>
            <w:top w:w="0" w:type="dxa"/>
            <w:bottom w:w="0" w:type="dxa"/>
          </w:tblCellMar>
        </w:tblPrEx>
        <w:tc>
          <w:tcPr>
            <w:tcW w:w="3000" w:type="dxa"/>
            <w:shd w:val="clear" w:color="auto" w:fill="EAF2FB"/>
            <w:tcMar>
              <w:top w:w="60" w:type="dxa"/>
              <w:left w:w="100" w:type="dxa"/>
              <w:bottom w:w="60" w:type="dxa"/>
              <w:right w:w="100" w:type="dxa"/>
            </w:tcMar>
          </w:tcPr>
          <w:p w14:paraId="3BE01BC5" w14:textId="77777777" w:rsidR="00556C6D" w:rsidRDefault="00000000">
            <w:r>
              <w:rPr>
                <w:sz w:val="19"/>
                <w:szCs w:val="19"/>
              </w:rPr>
              <w:lastRenderedPageBreak/>
              <w:t>json</w:t>
            </w:r>
          </w:p>
        </w:tc>
        <w:tc>
          <w:tcPr>
            <w:tcW w:w="6026" w:type="dxa"/>
            <w:shd w:val="clear" w:color="auto" w:fill="EAF2FB"/>
            <w:tcMar>
              <w:top w:w="60" w:type="dxa"/>
              <w:left w:w="100" w:type="dxa"/>
              <w:bottom w:w="60" w:type="dxa"/>
              <w:right w:w="100" w:type="dxa"/>
            </w:tcMar>
          </w:tcPr>
          <w:p w14:paraId="1F962DBC" w14:textId="77777777" w:rsidR="00556C6D" w:rsidRDefault="00000000">
            <w:r>
              <w:rPr>
                <w:sz w:val="19"/>
                <w:szCs w:val="19"/>
              </w:rPr>
              <w:t>Serialización/deserialización de objetos en formato JSON (</w:t>
            </w:r>
            <w:proofErr w:type="gramStart"/>
            <w:r>
              <w:rPr>
                <w:sz w:val="19"/>
                <w:szCs w:val="19"/>
              </w:rPr>
              <w:t>json.dumps</w:t>
            </w:r>
            <w:proofErr w:type="gramEnd"/>
            <w:r>
              <w:rPr>
                <w:sz w:val="19"/>
                <w:szCs w:val="19"/>
              </w:rPr>
              <w:t>, json.loads, json.dump, json.load).</w:t>
            </w:r>
          </w:p>
        </w:tc>
      </w:tr>
      <w:tr w:rsidR="00556C6D" w14:paraId="5BF47748" w14:textId="77777777">
        <w:tblPrEx>
          <w:tblCellMar>
            <w:top w:w="0" w:type="dxa"/>
            <w:bottom w:w="0" w:type="dxa"/>
          </w:tblCellMar>
        </w:tblPrEx>
        <w:tc>
          <w:tcPr>
            <w:tcW w:w="3000" w:type="dxa"/>
            <w:shd w:val="clear" w:color="auto" w:fill="EAF2FB"/>
            <w:tcMar>
              <w:top w:w="60" w:type="dxa"/>
              <w:left w:w="100" w:type="dxa"/>
              <w:bottom w:w="60" w:type="dxa"/>
              <w:right w:w="100" w:type="dxa"/>
            </w:tcMar>
          </w:tcPr>
          <w:p w14:paraId="4A200B84" w14:textId="77777777" w:rsidR="00556C6D" w:rsidRDefault="00000000">
            <w:r>
              <w:rPr>
                <w:sz w:val="19"/>
                <w:szCs w:val="19"/>
              </w:rPr>
              <w:t>pickle</w:t>
            </w:r>
          </w:p>
        </w:tc>
        <w:tc>
          <w:tcPr>
            <w:tcW w:w="6026" w:type="dxa"/>
            <w:shd w:val="clear" w:color="auto" w:fill="EAF2FB"/>
            <w:tcMar>
              <w:top w:w="60" w:type="dxa"/>
              <w:left w:w="100" w:type="dxa"/>
              <w:bottom w:w="60" w:type="dxa"/>
              <w:right w:w="100" w:type="dxa"/>
            </w:tcMar>
          </w:tcPr>
          <w:p w14:paraId="4A6691CE" w14:textId="77777777" w:rsidR="00556C6D" w:rsidRDefault="00000000">
            <w:r>
              <w:rPr>
                <w:sz w:val="19"/>
                <w:szCs w:val="19"/>
              </w:rPr>
              <w:t>Serialización binaria propia de Python (no JSON).</w:t>
            </w:r>
          </w:p>
        </w:tc>
      </w:tr>
      <w:tr w:rsidR="00556C6D" w14:paraId="0206FFA2" w14:textId="77777777">
        <w:tblPrEx>
          <w:tblCellMar>
            <w:top w:w="0" w:type="dxa"/>
            <w:bottom w:w="0" w:type="dxa"/>
          </w:tblCellMar>
        </w:tblPrEx>
        <w:tc>
          <w:tcPr>
            <w:tcW w:w="3000" w:type="dxa"/>
            <w:shd w:val="clear" w:color="auto" w:fill="EAF2FB"/>
            <w:tcMar>
              <w:top w:w="60" w:type="dxa"/>
              <w:left w:w="100" w:type="dxa"/>
              <w:bottom w:w="60" w:type="dxa"/>
              <w:right w:w="100" w:type="dxa"/>
            </w:tcMar>
          </w:tcPr>
          <w:p w14:paraId="4C90F121" w14:textId="77777777" w:rsidR="00556C6D" w:rsidRDefault="00000000">
            <w:r>
              <w:rPr>
                <w:sz w:val="19"/>
                <w:szCs w:val="19"/>
              </w:rPr>
              <w:t>csv</w:t>
            </w:r>
          </w:p>
        </w:tc>
        <w:tc>
          <w:tcPr>
            <w:tcW w:w="6026" w:type="dxa"/>
            <w:shd w:val="clear" w:color="auto" w:fill="EAF2FB"/>
            <w:tcMar>
              <w:top w:w="60" w:type="dxa"/>
              <w:left w:w="100" w:type="dxa"/>
              <w:bottom w:w="60" w:type="dxa"/>
              <w:right w:w="100" w:type="dxa"/>
            </w:tcMar>
          </w:tcPr>
          <w:p w14:paraId="6F7F4F02" w14:textId="77777777" w:rsidR="00556C6D" w:rsidRDefault="00000000">
            <w:r>
              <w:rPr>
                <w:sz w:val="19"/>
                <w:szCs w:val="19"/>
              </w:rPr>
              <w:t>Lectura/escritura de ficheros CSV.</w:t>
            </w:r>
          </w:p>
        </w:tc>
      </w:tr>
      <w:tr w:rsidR="00556C6D" w14:paraId="52816B55" w14:textId="77777777">
        <w:tblPrEx>
          <w:tblCellMar>
            <w:top w:w="0" w:type="dxa"/>
            <w:bottom w:w="0" w:type="dxa"/>
          </w:tblCellMar>
        </w:tblPrEx>
        <w:tc>
          <w:tcPr>
            <w:tcW w:w="3000" w:type="dxa"/>
            <w:shd w:val="clear" w:color="auto" w:fill="EAF2FB"/>
            <w:tcMar>
              <w:top w:w="60" w:type="dxa"/>
              <w:left w:w="100" w:type="dxa"/>
              <w:bottom w:w="60" w:type="dxa"/>
              <w:right w:w="100" w:type="dxa"/>
            </w:tcMar>
          </w:tcPr>
          <w:p w14:paraId="61899FB9" w14:textId="77777777" w:rsidR="00556C6D" w:rsidRDefault="00000000">
            <w:r>
              <w:rPr>
                <w:sz w:val="19"/>
                <w:szCs w:val="19"/>
              </w:rPr>
              <w:t>os / sys</w:t>
            </w:r>
          </w:p>
        </w:tc>
        <w:tc>
          <w:tcPr>
            <w:tcW w:w="6026" w:type="dxa"/>
            <w:shd w:val="clear" w:color="auto" w:fill="EAF2FB"/>
            <w:tcMar>
              <w:top w:w="60" w:type="dxa"/>
              <w:left w:w="100" w:type="dxa"/>
              <w:bottom w:w="60" w:type="dxa"/>
              <w:right w:w="100" w:type="dxa"/>
            </w:tcMar>
          </w:tcPr>
          <w:p w14:paraId="77C16D0C" w14:textId="77777777" w:rsidR="00556C6D" w:rsidRDefault="00000000">
            <w:r>
              <w:rPr>
                <w:sz w:val="19"/>
                <w:szCs w:val="19"/>
              </w:rPr>
              <w:t>Interacción con el sistema operativo (ficheros, variables de entorno) / con el intérprete (argv, path, exit).</w:t>
            </w:r>
          </w:p>
        </w:tc>
      </w:tr>
      <w:tr w:rsidR="00556C6D" w14:paraId="7DB0D706" w14:textId="77777777">
        <w:tblPrEx>
          <w:tblCellMar>
            <w:top w:w="0" w:type="dxa"/>
            <w:bottom w:w="0" w:type="dxa"/>
          </w:tblCellMar>
        </w:tblPrEx>
        <w:tc>
          <w:tcPr>
            <w:tcW w:w="3000" w:type="dxa"/>
            <w:shd w:val="clear" w:color="auto" w:fill="EAF2FB"/>
            <w:tcMar>
              <w:top w:w="60" w:type="dxa"/>
              <w:left w:w="100" w:type="dxa"/>
              <w:bottom w:w="60" w:type="dxa"/>
              <w:right w:w="100" w:type="dxa"/>
            </w:tcMar>
          </w:tcPr>
          <w:p w14:paraId="49FF6D07" w14:textId="77777777" w:rsidR="00556C6D" w:rsidRDefault="00000000">
            <w:proofErr w:type="gramStart"/>
            <w:r>
              <w:rPr>
                <w:sz w:val="19"/>
                <w:szCs w:val="19"/>
              </w:rPr>
              <w:t>xml.etree</w:t>
            </w:r>
            <w:proofErr w:type="gramEnd"/>
          </w:p>
        </w:tc>
        <w:tc>
          <w:tcPr>
            <w:tcW w:w="6026" w:type="dxa"/>
            <w:shd w:val="clear" w:color="auto" w:fill="EAF2FB"/>
            <w:tcMar>
              <w:top w:w="60" w:type="dxa"/>
              <w:left w:w="100" w:type="dxa"/>
              <w:bottom w:w="60" w:type="dxa"/>
              <w:right w:w="100" w:type="dxa"/>
            </w:tcMar>
          </w:tcPr>
          <w:p w14:paraId="67067484" w14:textId="77777777" w:rsidR="00556C6D" w:rsidRDefault="00000000">
            <w:r>
              <w:rPr>
                <w:sz w:val="19"/>
                <w:szCs w:val="19"/>
              </w:rPr>
              <w:t>Procesado de XML.</w:t>
            </w:r>
          </w:p>
        </w:tc>
      </w:tr>
    </w:tbl>
    <w:p w14:paraId="0435F0AD" w14:textId="77777777" w:rsidR="00556C6D" w:rsidRDefault="00556C6D">
      <w:pPr>
        <w:pBdr>
          <w:left w:val="single" w:sz="18" w:space="8" w:color="2E75B6"/>
        </w:pBdr>
        <w:shd w:val="clear" w:color="auto" w:fill="EAF2FB"/>
        <w:spacing w:after="60"/>
      </w:pPr>
    </w:p>
    <w:p w14:paraId="245EDB1D" w14:textId="77777777" w:rsidR="00556C6D" w:rsidRDefault="00000000">
      <w:pPr>
        <w:pBdr>
          <w:left w:val="single" w:sz="18" w:space="8" w:color="2E75B6"/>
        </w:pBdr>
        <w:shd w:val="clear" w:color="auto" w:fill="EAF2FB"/>
        <w:spacing w:after="120"/>
      </w:pPr>
      <w:r>
        <w:rPr>
          <w:b/>
          <w:bCs/>
        </w:rPr>
        <w:t>¿Se puede compilar Python a código binario nativo?</w:t>
      </w:r>
      <w:r>
        <w:t xml:space="preserve"> Sí: aunque CPython solo genera bytecode, </w:t>
      </w:r>
      <w:r>
        <w:rPr>
          <w:b/>
          <w:bCs/>
        </w:rPr>
        <w:t>existen varias herramientas e incluso distribuciones</w:t>
      </w:r>
      <w:r>
        <w:t xml:space="preserve"> que lo permiten: </w:t>
      </w:r>
      <w:r>
        <w:rPr>
          <w:b/>
          <w:bCs/>
        </w:rPr>
        <w:t>Nuitka</w:t>
      </w:r>
      <w:r>
        <w:t xml:space="preserve"> (traduce Python a C y lo compila a ejecutable nativo), </w:t>
      </w:r>
      <w:r>
        <w:rPr>
          <w:b/>
          <w:bCs/>
        </w:rPr>
        <w:t>Cython</w:t>
      </w:r>
      <w:r>
        <w:t xml:space="preserve"> (compila a extensiones C), </w:t>
      </w:r>
      <w:r>
        <w:rPr>
          <w:b/>
          <w:bCs/>
        </w:rPr>
        <w:t>mypyc</w:t>
      </w:r>
      <w:r>
        <w:t xml:space="preserve">, </w:t>
      </w:r>
      <w:r>
        <w:rPr>
          <w:b/>
          <w:bCs/>
        </w:rPr>
        <w:t>Codon</w:t>
      </w:r>
      <w:r>
        <w:t xml:space="preserve">, así como empaquetadores como </w:t>
      </w:r>
      <w:r>
        <w:rPr>
          <w:b/>
          <w:bCs/>
        </w:rPr>
        <w:t>PyInstaller</w:t>
      </w:r>
      <w:r>
        <w:t xml:space="preserve">, py2exe o cx_Freeze (generan un ejecutable que incluye el intérprete). Otras implementaciones: </w:t>
      </w:r>
      <w:r>
        <w:rPr>
          <w:b/>
          <w:bCs/>
        </w:rPr>
        <w:t>PyPy</w:t>
      </w:r>
      <w:r>
        <w:t xml:space="preserve"> (con JIT), </w:t>
      </w:r>
      <w:r>
        <w:rPr>
          <w:b/>
          <w:bCs/>
        </w:rPr>
        <w:t>Jython</w:t>
      </w:r>
      <w:r>
        <w:t xml:space="preserve"> (sobre la JVM), </w:t>
      </w:r>
      <w:r>
        <w:rPr>
          <w:b/>
          <w:bCs/>
        </w:rPr>
        <w:t>IronPython</w:t>
      </w:r>
      <w:r>
        <w:t xml:space="preserve"> (sobre .NET).</w:t>
      </w:r>
    </w:p>
    <w:p w14:paraId="6608BF33" w14:textId="77777777" w:rsidR="00556C6D" w:rsidRDefault="00556C6D">
      <w:pPr>
        <w:spacing w:after="120"/>
      </w:pPr>
    </w:p>
    <w:p w14:paraId="789BF54B" w14:textId="77777777" w:rsidR="00556C6D" w:rsidRDefault="00000000">
      <w:pPr>
        <w:pStyle w:val="Ttulo2"/>
      </w:pPr>
      <w:r>
        <w:t>Lenguajes de script</w:t>
      </w:r>
    </w:p>
    <w:p w14:paraId="121E426C" w14:textId="77777777" w:rsidR="00556C6D" w:rsidRDefault="00000000">
      <w:pPr>
        <w:spacing w:after="120"/>
      </w:pPr>
      <w:r>
        <w:t>Los lenguajes de script son muy populares por su capacidad de automatizar tareas, procesar texto y crear aplicaciones web ligeras. Algunos de los más destacados:</w:t>
      </w:r>
    </w:p>
    <w:p w14:paraId="2DE6EC99" w14:textId="77777777" w:rsidR="00556C6D" w:rsidRDefault="00000000">
      <w:pPr>
        <w:pStyle w:val="Prrafodelista"/>
        <w:numPr>
          <w:ilvl w:val="0"/>
          <w:numId w:val="2"/>
        </w:numPr>
        <w:spacing w:after="60"/>
      </w:pPr>
      <w:r>
        <w:rPr>
          <w:b/>
          <w:bCs/>
        </w:rPr>
        <w:t>JavaScript</w:t>
      </w:r>
      <w:r>
        <w:t>: principalmente usado para el desarrollo web en el frontend (navegadores) y, gracias a Node.js, también en el backend.</w:t>
      </w:r>
    </w:p>
    <w:p w14:paraId="0F0F6860" w14:textId="77777777" w:rsidR="00556C6D" w:rsidRDefault="00000000">
      <w:pPr>
        <w:pStyle w:val="Prrafodelista"/>
        <w:numPr>
          <w:ilvl w:val="0"/>
          <w:numId w:val="2"/>
        </w:numPr>
        <w:spacing w:after="60"/>
      </w:pPr>
      <w:r>
        <w:rPr>
          <w:b/>
          <w:bCs/>
        </w:rPr>
        <w:t>PHP</w:t>
      </w:r>
      <w:r>
        <w:t>: desarrollo web, especialmente en servidores web y aplicaciones CMS como WordPress.</w:t>
      </w:r>
    </w:p>
    <w:p w14:paraId="5D23E697" w14:textId="77777777" w:rsidR="00556C6D" w:rsidRDefault="00000000">
      <w:pPr>
        <w:pStyle w:val="Prrafodelista"/>
        <w:numPr>
          <w:ilvl w:val="0"/>
          <w:numId w:val="2"/>
        </w:numPr>
        <w:spacing w:after="60"/>
      </w:pPr>
      <w:r>
        <w:rPr>
          <w:b/>
          <w:bCs/>
        </w:rPr>
        <w:t>Python</w:t>
      </w:r>
      <w:r>
        <w:t>: actualmente uno de los lenguajes más populares en GitHub.</w:t>
      </w:r>
    </w:p>
    <w:p w14:paraId="45522624" w14:textId="77777777" w:rsidR="00556C6D" w:rsidRDefault="00000000">
      <w:pPr>
        <w:pStyle w:val="Prrafodelista"/>
        <w:numPr>
          <w:ilvl w:val="0"/>
          <w:numId w:val="2"/>
        </w:numPr>
        <w:spacing w:after="60"/>
      </w:pPr>
      <w:r>
        <w:rPr>
          <w:b/>
          <w:bCs/>
        </w:rPr>
        <w:t>Ruby</w:t>
      </w:r>
      <w:r>
        <w:t>: sintaxis limpia y fácil de leer, usado en backend web con el framework Ruby on Rails.</w:t>
      </w:r>
    </w:p>
    <w:p w14:paraId="7B8E1382" w14:textId="77777777" w:rsidR="00556C6D" w:rsidRDefault="00000000">
      <w:pPr>
        <w:pStyle w:val="Prrafodelista"/>
        <w:numPr>
          <w:ilvl w:val="0"/>
          <w:numId w:val="2"/>
        </w:numPr>
        <w:spacing w:after="60"/>
      </w:pPr>
      <w:r>
        <w:rPr>
          <w:b/>
          <w:bCs/>
        </w:rPr>
        <w:t>Groovy</w:t>
      </w:r>
      <w:r>
        <w:t>: lenguaje dinámico que se ejecuta en la JVM, popular en automatización y desarrollo de aplicaciones Java.</w:t>
      </w:r>
    </w:p>
    <w:p w14:paraId="148F59AA" w14:textId="77777777" w:rsidR="00556C6D" w:rsidRDefault="00000000">
      <w:pPr>
        <w:pStyle w:val="Prrafodelista"/>
        <w:numPr>
          <w:ilvl w:val="0"/>
          <w:numId w:val="2"/>
        </w:numPr>
        <w:spacing w:after="60"/>
      </w:pPr>
      <w:r>
        <w:rPr>
          <w:b/>
          <w:bCs/>
        </w:rPr>
        <w:t>Perl</w:t>
      </w:r>
      <w:r>
        <w:t>: procesamiento de texto y administración de sistemas.</w:t>
      </w:r>
    </w:p>
    <w:p w14:paraId="5A6F96EA" w14:textId="77777777" w:rsidR="00556C6D" w:rsidRDefault="00000000">
      <w:pPr>
        <w:pStyle w:val="Prrafodelista"/>
        <w:numPr>
          <w:ilvl w:val="0"/>
          <w:numId w:val="2"/>
        </w:numPr>
        <w:spacing w:after="60"/>
      </w:pPr>
      <w:r>
        <w:rPr>
          <w:b/>
          <w:bCs/>
        </w:rPr>
        <w:t>Bash</w:t>
      </w:r>
      <w:r>
        <w:t>: sistemas Linux, tareas administrativas y scripts de automatización.</w:t>
      </w:r>
    </w:p>
    <w:p w14:paraId="05FD65C7" w14:textId="77777777" w:rsidR="00556C6D" w:rsidRDefault="00000000">
      <w:pPr>
        <w:pStyle w:val="Prrafodelista"/>
        <w:numPr>
          <w:ilvl w:val="0"/>
          <w:numId w:val="2"/>
        </w:numPr>
        <w:spacing w:after="60"/>
      </w:pPr>
      <w:r>
        <w:rPr>
          <w:b/>
          <w:bCs/>
        </w:rPr>
        <w:t>PowerShell</w:t>
      </w:r>
      <w:r>
        <w:t>: nacido en Windows, ahora multiplataforma; administración de sistemas y automatización.</w:t>
      </w:r>
    </w:p>
    <w:p w14:paraId="653643CE" w14:textId="77777777" w:rsidR="00556C6D" w:rsidRDefault="00000000">
      <w:pPr>
        <w:pStyle w:val="Prrafodelista"/>
        <w:numPr>
          <w:ilvl w:val="0"/>
          <w:numId w:val="2"/>
        </w:numPr>
        <w:spacing w:after="60"/>
      </w:pPr>
      <w:r>
        <w:rPr>
          <w:b/>
          <w:bCs/>
        </w:rPr>
        <w:t>R</w:t>
      </w:r>
      <w:r>
        <w:t>: estadística, análisis de datos y visualización gráfica.</w:t>
      </w:r>
    </w:p>
    <w:p w14:paraId="6DD41EBC" w14:textId="34960D0E" w:rsidR="00556C6D" w:rsidRDefault="00000000">
      <w:pPr>
        <w:keepNext/>
        <w:pBdr>
          <w:left w:val="single" w:sz="18" w:space="8" w:color="2E75B6"/>
        </w:pBdr>
        <w:shd w:val="clear" w:color="auto" w:fill="EAF2FB"/>
        <w:spacing w:before="200" w:after="80"/>
      </w:pPr>
      <w:r>
        <w:rPr>
          <w:b/>
          <w:bCs/>
          <w:color w:val="1F3864"/>
          <w:sz w:val="23"/>
          <w:szCs w:val="23"/>
        </w:rPr>
        <w:t>Características de los lenguajes de script y desarrollo de APIs REST</w:t>
      </w:r>
    </w:p>
    <w:p w14:paraId="7DABF786" w14:textId="77777777" w:rsidR="00556C6D" w:rsidRDefault="00000000">
      <w:pPr>
        <w:pStyle w:val="Prrafodelista"/>
        <w:numPr>
          <w:ilvl w:val="0"/>
          <w:numId w:val="2"/>
        </w:numPr>
        <w:pBdr>
          <w:left w:val="single" w:sz="18" w:space="8" w:color="2E75B6"/>
        </w:pBdr>
        <w:shd w:val="clear" w:color="auto" w:fill="EAF2FB"/>
        <w:spacing w:after="60"/>
      </w:pPr>
      <w:r>
        <w:rPr>
          <w:b/>
          <w:bCs/>
        </w:rPr>
        <w:t>Rasgo distintivo</w:t>
      </w:r>
      <w:r>
        <w:t xml:space="preserve">: los lenguajes de script son </w:t>
      </w:r>
      <w:r>
        <w:rPr>
          <w:b/>
          <w:bCs/>
        </w:rPr>
        <w:t>interpretados en tiempo de ejecución</w:t>
      </w:r>
      <w:r>
        <w:t xml:space="preserve"> (necesitan un intérprete o motor: bash, node, php, python), sin compilación previa explícita a código binario. Suelen tener </w:t>
      </w:r>
      <w:r>
        <w:rPr>
          <w:b/>
          <w:bCs/>
        </w:rPr>
        <w:t>tipado dinámico</w:t>
      </w:r>
      <w:r>
        <w:t>, gestión automática de memoria y se usan tanto en web como en automatización.</w:t>
      </w:r>
    </w:p>
    <w:p w14:paraId="4943B8CE" w14:textId="77777777" w:rsidR="00556C6D" w:rsidRDefault="00000000">
      <w:pPr>
        <w:pStyle w:val="Prrafodelista"/>
        <w:numPr>
          <w:ilvl w:val="0"/>
          <w:numId w:val="2"/>
        </w:numPr>
        <w:pBdr>
          <w:left w:val="single" w:sz="18" w:space="8" w:color="2E75B6"/>
        </w:pBdr>
        <w:shd w:val="clear" w:color="auto" w:fill="EAF2FB"/>
        <w:spacing w:after="60"/>
      </w:pPr>
      <w:r>
        <w:rPr>
          <w:b/>
          <w:bCs/>
        </w:rPr>
        <w:t>API REST</w:t>
      </w:r>
      <w:r>
        <w:t xml:space="preserve">: estilo arquitectónico basado en HTTP (recursos identificados por URI, métodos GET/POST/PUT/PATCH/DELETE, sin estado, normalmente con JSON). Es </w:t>
      </w:r>
      <w:r>
        <w:rPr>
          <w:b/>
          <w:bCs/>
        </w:rPr>
        <w:t>independiente del lenguaje</w:t>
      </w:r>
      <w:r>
        <w:t xml:space="preserve">: </w:t>
      </w:r>
      <w:r>
        <w:rPr>
          <w:b/>
          <w:bCs/>
        </w:rPr>
        <w:t>cualquier lenguaje</w:t>
      </w:r>
      <w:r>
        <w:t xml:space="preserve"> capaz de atender peticiones HTTP sirve para implementarla: C (bibliotecas como libmicrohttpd, Ulfius o frameworks como Kore), </w:t>
      </w:r>
      <w:r>
        <w:rPr>
          <w:b/>
          <w:bCs/>
        </w:rPr>
        <w:t>Node.js</w:t>
      </w:r>
      <w:r>
        <w:t xml:space="preserve"> (Express), </w:t>
      </w:r>
      <w:r>
        <w:rPr>
          <w:b/>
          <w:bCs/>
        </w:rPr>
        <w:t>PHP</w:t>
      </w:r>
      <w:r>
        <w:t xml:space="preserve"> (Laravel, Slim), Java (Spring Boot, JAX-RS), C# (ASP.NET Core Web API), Python (Flask, Django REST, FastAPI).</w:t>
      </w:r>
    </w:p>
    <w:p w14:paraId="46158AAE" w14:textId="77777777" w:rsidR="00556C6D" w:rsidRDefault="00000000">
      <w:pPr>
        <w:pStyle w:val="Prrafodelista"/>
        <w:numPr>
          <w:ilvl w:val="0"/>
          <w:numId w:val="2"/>
        </w:numPr>
        <w:pBdr>
          <w:left w:val="single" w:sz="18" w:space="8" w:color="2E75B6"/>
        </w:pBdr>
        <w:shd w:val="clear" w:color="auto" w:fill="EAF2FB"/>
        <w:spacing w:after="60"/>
      </w:pPr>
      <w:r>
        <w:rPr>
          <w:b/>
          <w:bCs/>
        </w:rPr>
        <w:t>Node.js</w:t>
      </w:r>
      <w:r>
        <w:t>: entorno de ejecución de JavaScript en servidor, basado en el motor V8 de Google, con modelo asíncrono y orientado a eventos (un único hilo con event loop). Muy utilizado para backends y APIs REST.</w:t>
      </w:r>
    </w:p>
    <w:p w14:paraId="437618DE" w14:textId="77777777" w:rsidR="00556C6D" w:rsidRDefault="00556C6D">
      <w:pPr>
        <w:spacing w:after="120"/>
      </w:pPr>
    </w:p>
    <w:p w14:paraId="24A4C674" w14:textId="689E3F74" w:rsidR="00556C6D" w:rsidRDefault="00000000">
      <w:pPr>
        <w:keepNext/>
        <w:pBdr>
          <w:left w:val="single" w:sz="18" w:space="8" w:color="2E75B6"/>
        </w:pBdr>
        <w:shd w:val="clear" w:color="auto" w:fill="EAF2FB"/>
        <w:spacing w:before="200" w:after="80"/>
      </w:pPr>
      <w:r>
        <w:rPr>
          <w:b/>
          <w:bCs/>
          <w:color w:val="1F3864"/>
          <w:sz w:val="23"/>
          <w:szCs w:val="23"/>
        </w:rPr>
        <w:t>JavaScript: aspectos clave</w:t>
      </w:r>
    </w:p>
    <w:p w14:paraId="605E26C2" w14:textId="77777777" w:rsidR="00556C6D" w:rsidRDefault="00000000">
      <w:pPr>
        <w:pStyle w:val="Prrafodelista"/>
        <w:numPr>
          <w:ilvl w:val="0"/>
          <w:numId w:val="2"/>
        </w:numPr>
        <w:pBdr>
          <w:left w:val="single" w:sz="18" w:space="8" w:color="2E75B6"/>
        </w:pBdr>
        <w:shd w:val="clear" w:color="auto" w:fill="EAF2FB"/>
        <w:spacing w:after="60"/>
      </w:pPr>
      <w:r>
        <w:rPr>
          <w:b/>
          <w:bCs/>
        </w:rPr>
        <w:t>Variables</w:t>
      </w:r>
      <w:r>
        <w:t>: var (ámbito de función), let y const (ámbito de bloque; const no puede reasignarse).</w:t>
      </w:r>
    </w:p>
    <w:p w14:paraId="1701B96B" w14:textId="77777777" w:rsidR="00556C6D" w:rsidRDefault="00000000">
      <w:pPr>
        <w:pStyle w:val="Prrafodelista"/>
        <w:numPr>
          <w:ilvl w:val="0"/>
          <w:numId w:val="2"/>
        </w:numPr>
        <w:pBdr>
          <w:left w:val="single" w:sz="18" w:space="8" w:color="2E75B6"/>
        </w:pBdr>
        <w:shd w:val="clear" w:color="auto" w:fill="EAF2FB"/>
        <w:spacing w:after="60"/>
      </w:pPr>
      <w:r>
        <w:rPr>
          <w:b/>
          <w:bCs/>
        </w:rPr>
        <w:lastRenderedPageBreak/>
        <w:t>== vs ===</w:t>
      </w:r>
      <w:r>
        <w:t xml:space="preserve">: == compara valores </w:t>
      </w:r>
      <w:r>
        <w:rPr>
          <w:b/>
          <w:bCs/>
        </w:rPr>
        <w:t>con conversión implícita de tipos</w:t>
      </w:r>
      <w:r>
        <w:t xml:space="preserve"> (1 == "1" es true); === (igualdad estricta) compara </w:t>
      </w:r>
      <w:r>
        <w:rPr>
          <w:b/>
          <w:bCs/>
        </w:rPr>
        <w:t>valor y tipo</w:t>
      </w:r>
      <w:r>
        <w:t xml:space="preserve"> sin conversión (1 === "1" es false). </w:t>
      </w:r>
      <w:proofErr w:type="gramStart"/>
      <w:r>
        <w:t>Análogamente !</w:t>
      </w:r>
      <w:proofErr w:type="gramEnd"/>
      <w:r>
        <w:t>= y !==.</w:t>
      </w:r>
    </w:p>
    <w:p w14:paraId="383308A6" w14:textId="77777777" w:rsidR="00556C6D" w:rsidRDefault="00000000">
      <w:pPr>
        <w:pStyle w:val="Prrafodelista"/>
        <w:numPr>
          <w:ilvl w:val="0"/>
          <w:numId w:val="2"/>
        </w:numPr>
        <w:pBdr>
          <w:left w:val="single" w:sz="18" w:space="8" w:color="2E75B6"/>
        </w:pBdr>
        <w:shd w:val="clear" w:color="auto" w:fill="EAF2FB"/>
        <w:spacing w:after="60"/>
      </w:pPr>
      <w:r>
        <w:rPr>
          <w:b/>
          <w:bCs/>
        </w:rPr>
        <w:t>Hoisting (elevación)</w:t>
      </w:r>
      <w:r>
        <w:t xml:space="preserve">: el motor "eleva" al inicio de su ámbito las </w:t>
      </w:r>
      <w:r>
        <w:rPr>
          <w:b/>
          <w:bCs/>
        </w:rPr>
        <w:t>declaraciones</w:t>
      </w:r>
      <w:r>
        <w:t xml:space="preserve"> de funciones y variables antes de ejecutar el código. Las funciones declaradas pueden usarse antes de su definición; las variables var se </w:t>
      </w:r>
      <w:proofErr w:type="gramStart"/>
      <w:r>
        <w:t>elevan</w:t>
      </w:r>
      <w:proofErr w:type="gramEnd"/>
      <w:r>
        <w:t xml:space="preserve"> pero valen undefined hasta su asignación; let/const se elevan pero no pueden usarse antes de declararse ("temporal dead zone").</w:t>
      </w:r>
    </w:p>
    <w:p w14:paraId="18DFACC9" w14:textId="77777777" w:rsidR="00556C6D" w:rsidRDefault="00000000">
      <w:pPr>
        <w:pStyle w:val="Prrafodelista"/>
        <w:numPr>
          <w:ilvl w:val="0"/>
          <w:numId w:val="2"/>
        </w:numPr>
        <w:pBdr>
          <w:left w:val="single" w:sz="18" w:space="8" w:color="2E75B6"/>
        </w:pBdr>
        <w:shd w:val="clear" w:color="auto" w:fill="EAF2FB"/>
        <w:spacing w:after="60"/>
      </w:pPr>
      <w:r>
        <w:rPr>
          <w:b/>
          <w:bCs/>
        </w:rPr>
        <w:t>Closures (clausuras)</w:t>
      </w:r>
      <w:r>
        <w:t>: una función interna recuerda las variables del ámbito donde se creó, aunque la función externa ya haya terminado. Es un rasgo típico de JavaScript (y de lenguajes funcionales); C, C++ clásico y Pascal no tienen esta sintaxis de funciones anónimas anidadas con var y function:</w:t>
      </w:r>
    </w:p>
    <w:p w14:paraId="57F464BF" w14:textId="77777777" w:rsidR="00556C6D" w:rsidRDefault="00000000">
      <w:pPr>
        <w:pBdr>
          <w:left w:val="single" w:sz="18" w:space="8" w:color="2E75B6"/>
        </w:pBdr>
        <w:shd w:val="clear" w:color="auto" w:fill="F2F2F2"/>
        <w:spacing w:before="60"/>
        <w:ind w:left="360"/>
      </w:pPr>
      <w:r>
        <w:rPr>
          <w:rFonts w:ascii="Consolas" w:eastAsia="Consolas" w:hAnsi="Consolas" w:cs="Consolas"/>
          <w:sz w:val="18"/>
          <w:szCs w:val="18"/>
        </w:rPr>
        <w:t xml:space="preserve">var displayClosure = </w:t>
      </w:r>
      <w:proofErr w:type="gramStart"/>
      <w:r>
        <w:rPr>
          <w:rFonts w:ascii="Consolas" w:eastAsia="Consolas" w:hAnsi="Consolas" w:cs="Consolas"/>
          <w:sz w:val="18"/>
          <w:szCs w:val="18"/>
        </w:rPr>
        <w:t>function(</w:t>
      </w:r>
      <w:proofErr w:type="gramEnd"/>
      <w:r>
        <w:rPr>
          <w:rFonts w:ascii="Consolas" w:eastAsia="Consolas" w:hAnsi="Consolas" w:cs="Consolas"/>
          <w:sz w:val="18"/>
          <w:szCs w:val="18"/>
        </w:rPr>
        <w:t>) {</w:t>
      </w:r>
    </w:p>
    <w:p w14:paraId="55C9E966"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 xml:space="preserve">  var count = 0;</w:t>
      </w:r>
    </w:p>
    <w:p w14:paraId="3E0BCB1E"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 xml:space="preserve">  return function () </w:t>
      </w:r>
      <w:proofErr w:type="gramStart"/>
      <w:r>
        <w:rPr>
          <w:rFonts w:ascii="Consolas" w:eastAsia="Consolas" w:hAnsi="Consolas" w:cs="Consolas"/>
          <w:sz w:val="18"/>
          <w:szCs w:val="18"/>
        </w:rPr>
        <w:t>{ return</w:t>
      </w:r>
      <w:proofErr w:type="gramEnd"/>
      <w:r>
        <w:rPr>
          <w:rFonts w:ascii="Consolas" w:eastAsia="Consolas" w:hAnsi="Consolas" w:cs="Consolas"/>
          <w:sz w:val="18"/>
          <w:szCs w:val="18"/>
        </w:rPr>
        <w:t xml:space="preserve"> ++count; };</w:t>
      </w:r>
    </w:p>
    <w:p w14:paraId="657C084D"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w:t>
      </w:r>
    </w:p>
    <w:p w14:paraId="625759F9"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 xml:space="preserve">var inc = </w:t>
      </w:r>
      <w:proofErr w:type="gramStart"/>
      <w:r>
        <w:rPr>
          <w:rFonts w:ascii="Consolas" w:eastAsia="Consolas" w:hAnsi="Consolas" w:cs="Consolas"/>
          <w:sz w:val="18"/>
          <w:szCs w:val="18"/>
        </w:rPr>
        <w:t>displayClosure(</w:t>
      </w:r>
      <w:proofErr w:type="gramEnd"/>
      <w:r>
        <w:rPr>
          <w:rFonts w:ascii="Consolas" w:eastAsia="Consolas" w:hAnsi="Consolas" w:cs="Consolas"/>
          <w:sz w:val="18"/>
          <w:szCs w:val="18"/>
        </w:rPr>
        <w:t>);</w:t>
      </w:r>
    </w:p>
    <w:p w14:paraId="4C2383CB" w14:textId="77777777" w:rsidR="00556C6D" w:rsidRDefault="00000000">
      <w:pPr>
        <w:pBdr>
          <w:left w:val="single" w:sz="18" w:space="8" w:color="2E75B6"/>
        </w:pBdr>
        <w:shd w:val="clear" w:color="auto" w:fill="F2F2F2"/>
        <w:ind w:left="360"/>
      </w:pPr>
      <w:proofErr w:type="gramStart"/>
      <w:r>
        <w:rPr>
          <w:rFonts w:ascii="Consolas" w:eastAsia="Consolas" w:hAnsi="Consolas" w:cs="Consolas"/>
          <w:sz w:val="18"/>
          <w:szCs w:val="18"/>
        </w:rPr>
        <w:t>inc(</w:t>
      </w:r>
      <w:proofErr w:type="gramEnd"/>
      <w:r>
        <w:rPr>
          <w:rFonts w:ascii="Consolas" w:eastAsia="Consolas" w:hAnsi="Consolas" w:cs="Consolas"/>
          <w:sz w:val="18"/>
          <w:szCs w:val="18"/>
        </w:rPr>
        <w:t>); // 1   inc(); // 2   inc(); // 3</w:t>
      </w:r>
    </w:p>
    <w:p w14:paraId="0983D086" w14:textId="77777777" w:rsidR="00556C6D" w:rsidRDefault="00000000">
      <w:pPr>
        <w:pStyle w:val="Prrafodelista"/>
        <w:numPr>
          <w:ilvl w:val="0"/>
          <w:numId w:val="2"/>
        </w:numPr>
        <w:pBdr>
          <w:left w:val="single" w:sz="18" w:space="8" w:color="2E75B6"/>
        </w:pBdr>
        <w:shd w:val="clear" w:color="auto" w:fill="EAF2FB"/>
        <w:spacing w:after="60"/>
      </w:pPr>
      <w:r>
        <w:rPr>
          <w:b/>
          <w:bCs/>
        </w:rPr>
        <w:t>forEach y arrays modificados</w:t>
      </w:r>
      <w:r>
        <w:t xml:space="preserve">: el rango de elementos que recorre forEach se fija </w:t>
      </w:r>
      <w:r>
        <w:rPr>
          <w:b/>
          <w:bCs/>
        </w:rPr>
        <w:t>antes</w:t>
      </w:r>
      <w:r>
        <w:t xml:space="preserve"> de la primera llamada; los elementos añadidos durante el recorrido más allá de la longitud inicial </w:t>
      </w:r>
      <w:r>
        <w:rPr>
          <w:b/>
          <w:bCs/>
        </w:rPr>
        <w:t>no se visitan</w:t>
      </w:r>
      <w:r>
        <w:t>:</w:t>
      </w:r>
    </w:p>
    <w:p w14:paraId="20E36CFD" w14:textId="77777777" w:rsidR="00556C6D" w:rsidRDefault="00000000">
      <w:pPr>
        <w:pBdr>
          <w:left w:val="single" w:sz="18" w:space="8" w:color="2E75B6"/>
        </w:pBdr>
        <w:shd w:val="clear" w:color="auto" w:fill="F2F2F2"/>
        <w:spacing w:before="60"/>
        <w:ind w:left="360"/>
      </w:pPr>
      <w:r>
        <w:rPr>
          <w:rFonts w:ascii="Consolas" w:eastAsia="Consolas" w:hAnsi="Consolas" w:cs="Consolas"/>
          <w:sz w:val="18"/>
          <w:szCs w:val="18"/>
        </w:rPr>
        <w:t>var a = [10</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longitud inicial 1</w:t>
      </w:r>
    </w:p>
    <w:p w14:paraId="4FD8E440" w14:textId="77777777" w:rsidR="00556C6D" w:rsidRDefault="00000000">
      <w:pPr>
        <w:pBdr>
          <w:left w:val="single" w:sz="18" w:space="8" w:color="2E75B6"/>
        </w:pBdr>
        <w:shd w:val="clear" w:color="auto" w:fill="F2F2F2"/>
        <w:ind w:left="360"/>
      </w:pPr>
      <w:proofErr w:type="gramStart"/>
      <w:r>
        <w:rPr>
          <w:rFonts w:ascii="Consolas" w:eastAsia="Consolas" w:hAnsi="Consolas" w:cs="Consolas"/>
          <w:sz w:val="18"/>
          <w:szCs w:val="18"/>
        </w:rPr>
        <w:t>a.forEach</w:t>
      </w:r>
      <w:proofErr w:type="gramEnd"/>
      <w:r>
        <w:rPr>
          <w:rFonts w:ascii="Consolas" w:eastAsia="Consolas" w:hAnsi="Consolas" w:cs="Consolas"/>
          <w:sz w:val="18"/>
          <w:szCs w:val="18"/>
        </w:rPr>
        <w:t>((e) =&gt; { a[e] = e });   // e = 10 -&gt; a[10] = 10 (longitud pasa a 11)</w:t>
      </w:r>
    </w:p>
    <w:p w14:paraId="4EB949E2" w14:textId="77777777" w:rsidR="00556C6D" w:rsidRDefault="00000000">
      <w:pPr>
        <w:pBdr>
          <w:left w:val="single" w:sz="18" w:space="8" w:color="2E75B6"/>
        </w:pBdr>
        <w:shd w:val="clear" w:color="auto" w:fill="F2F2F2"/>
        <w:ind w:left="360"/>
      </w:pPr>
      <w:r>
        <w:rPr>
          <w:rFonts w:ascii="Consolas" w:eastAsia="Consolas" w:hAnsi="Consolas" w:cs="Consolas"/>
          <w:sz w:val="18"/>
          <w:szCs w:val="18"/>
        </w:rPr>
        <w:t>// solo se hace 1 iteración</w:t>
      </w:r>
    </w:p>
    <w:p w14:paraId="35544CC0" w14:textId="77777777" w:rsidR="00556C6D" w:rsidRDefault="00000000">
      <w:pPr>
        <w:pStyle w:val="Prrafodelista"/>
        <w:numPr>
          <w:ilvl w:val="0"/>
          <w:numId w:val="2"/>
        </w:numPr>
        <w:pBdr>
          <w:left w:val="single" w:sz="18" w:space="8" w:color="2E75B6"/>
        </w:pBdr>
        <w:shd w:val="clear" w:color="auto" w:fill="EAF2FB"/>
        <w:spacing w:after="60"/>
      </w:pPr>
      <w:r>
        <w:rPr>
          <w:b/>
          <w:bCs/>
        </w:rPr>
        <w:t>Sintaxis de if</w:t>
      </w:r>
      <w:r>
        <w:t xml:space="preserve">: la condición va entre paréntesis y el cuerpo entre llaves; no lleva ":" (eso es Python) ni ";" tras el paréntesis (un ";" crea una sentencia vacía y el cuerpo se ejecutaría siempre). a = 1 dentro del if es una </w:t>
      </w:r>
      <w:r>
        <w:rPr>
          <w:b/>
          <w:bCs/>
        </w:rPr>
        <w:t>asignación</w:t>
      </w:r>
      <w:r>
        <w:t>, no una comparación. JavaScript no tiene la sentencia print a: se usa console.log(a). Forma correcta:</w:t>
      </w:r>
    </w:p>
    <w:p w14:paraId="7E113FEE" w14:textId="77777777" w:rsidR="00556C6D" w:rsidRDefault="00000000">
      <w:pPr>
        <w:pBdr>
          <w:left w:val="single" w:sz="18" w:space="8" w:color="2E75B6"/>
        </w:pBdr>
        <w:shd w:val="clear" w:color="auto" w:fill="F2F2F2"/>
        <w:spacing w:before="60"/>
        <w:ind w:left="360"/>
      </w:pPr>
      <w:r>
        <w:rPr>
          <w:rFonts w:ascii="Consolas" w:eastAsia="Consolas" w:hAnsi="Consolas" w:cs="Consolas"/>
          <w:sz w:val="18"/>
          <w:szCs w:val="18"/>
        </w:rPr>
        <w:t xml:space="preserve">if (a == 1) </w:t>
      </w:r>
      <w:proofErr w:type="gramStart"/>
      <w:r>
        <w:rPr>
          <w:rFonts w:ascii="Consolas" w:eastAsia="Consolas" w:hAnsi="Consolas" w:cs="Consolas"/>
          <w:sz w:val="18"/>
          <w:szCs w:val="18"/>
        </w:rPr>
        <w:t>{ console.log</w:t>
      </w:r>
      <w:proofErr w:type="gramEnd"/>
      <w:r>
        <w:rPr>
          <w:rFonts w:ascii="Consolas" w:eastAsia="Consolas" w:hAnsi="Consolas" w:cs="Consolas"/>
          <w:sz w:val="18"/>
          <w:szCs w:val="18"/>
        </w:rPr>
        <w:t>(a); }     // o a === 1</w:t>
      </w:r>
    </w:p>
    <w:p w14:paraId="76CE9A06" w14:textId="77777777" w:rsidR="00556C6D" w:rsidRDefault="00556C6D">
      <w:pPr>
        <w:spacing w:after="120"/>
      </w:pPr>
    </w:p>
    <w:p w14:paraId="6EF7CF17" w14:textId="40B9D260" w:rsidR="00556C6D" w:rsidRDefault="00000000">
      <w:pPr>
        <w:keepNext/>
        <w:pBdr>
          <w:left w:val="single" w:sz="18" w:space="8" w:color="2E75B6"/>
        </w:pBdr>
        <w:shd w:val="clear" w:color="auto" w:fill="EAF2FB"/>
        <w:spacing w:before="200" w:after="80"/>
      </w:pPr>
      <w:r>
        <w:rPr>
          <w:b/>
          <w:bCs/>
          <w:color w:val="1F3864"/>
          <w:sz w:val="23"/>
          <w:szCs w:val="23"/>
        </w:rPr>
        <w:t>Bash: redirecciones y opciones de ejecución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56C6D" w14:paraId="68297621" w14:textId="77777777">
        <w:tblPrEx>
          <w:tblCellMar>
            <w:top w:w="0" w:type="dxa"/>
            <w:bottom w:w="0" w:type="dxa"/>
          </w:tblCellMar>
        </w:tblPrEx>
        <w:trPr>
          <w:tblHeader/>
        </w:trPr>
        <w:tc>
          <w:tcPr>
            <w:tcW w:w="3000" w:type="dxa"/>
            <w:shd w:val="clear" w:color="auto" w:fill="BDD7EE"/>
            <w:tcMar>
              <w:top w:w="60" w:type="dxa"/>
              <w:left w:w="100" w:type="dxa"/>
              <w:bottom w:w="60" w:type="dxa"/>
              <w:right w:w="100" w:type="dxa"/>
            </w:tcMar>
          </w:tcPr>
          <w:p w14:paraId="33D08963" w14:textId="77777777" w:rsidR="00556C6D" w:rsidRDefault="00000000">
            <w:r>
              <w:rPr>
                <w:b/>
                <w:bCs/>
                <w:sz w:val="19"/>
                <w:szCs w:val="19"/>
              </w:rPr>
              <w:t>Operador / orden</w:t>
            </w:r>
          </w:p>
        </w:tc>
        <w:tc>
          <w:tcPr>
            <w:tcW w:w="6026" w:type="dxa"/>
            <w:shd w:val="clear" w:color="auto" w:fill="BDD7EE"/>
            <w:tcMar>
              <w:top w:w="60" w:type="dxa"/>
              <w:left w:w="100" w:type="dxa"/>
              <w:bottom w:w="60" w:type="dxa"/>
              <w:right w:w="100" w:type="dxa"/>
            </w:tcMar>
          </w:tcPr>
          <w:p w14:paraId="62336152" w14:textId="77777777" w:rsidR="00556C6D" w:rsidRDefault="00000000">
            <w:r>
              <w:rPr>
                <w:b/>
                <w:bCs/>
                <w:sz w:val="19"/>
                <w:szCs w:val="19"/>
              </w:rPr>
              <w:t>Significado</w:t>
            </w:r>
          </w:p>
        </w:tc>
      </w:tr>
      <w:tr w:rsidR="00556C6D" w14:paraId="15BAD0F1" w14:textId="77777777">
        <w:tblPrEx>
          <w:tblCellMar>
            <w:top w:w="0" w:type="dxa"/>
            <w:bottom w:w="0" w:type="dxa"/>
          </w:tblCellMar>
        </w:tblPrEx>
        <w:tc>
          <w:tcPr>
            <w:tcW w:w="3000" w:type="dxa"/>
            <w:shd w:val="clear" w:color="auto" w:fill="EAF2FB"/>
            <w:tcMar>
              <w:top w:w="60" w:type="dxa"/>
              <w:left w:w="100" w:type="dxa"/>
              <w:bottom w:w="60" w:type="dxa"/>
              <w:right w:w="100" w:type="dxa"/>
            </w:tcMar>
          </w:tcPr>
          <w:p w14:paraId="19A5CD0C" w14:textId="77777777" w:rsidR="00556C6D" w:rsidRDefault="00000000">
            <w:r>
              <w:rPr>
                <w:sz w:val="19"/>
                <w:szCs w:val="19"/>
              </w:rPr>
              <w:t>&gt;</w:t>
            </w:r>
          </w:p>
        </w:tc>
        <w:tc>
          <w:tcPr>
            <w:tcW w:w="6026" w:type="dxa"/>
            <w:shd w:val="clear" w:color="auto" w:fill="EAF2FB"/>
            <w:tcMar>
              <w:top w:w="60" w:type="dxa"/>
              <w:left w:w="100" w:type="dxa"/>
              <w:bottom w:w="60" w:type="dxa"/>
              <w:right w:w="100" w:type="dxa"/>
            </w:tcMar>
          </w:tcPr>
          <w:p w14:paraId="08B7FEE8" w14:textId="77777777" w:rsidR="00556C6D" w:rsidRDefault="00000000">
            <w:r>
              <w:rPr>
                <w:sz w:val="19"/>
                <w:szCs w:val="19"/>
              </w:rPr>
              <w:t>Redirige la salida estándar a un archivo, sobrescribiéndolo (lo crea si no existe).</w:t>
            </w:r>
          </w:p>
        </w:tc>
      </w:tr>
      <w:tr w:rsidR="00556C6D" w14:paraId="7248B44B" w14:textId="77777777">
        <w:tblPrEx>
          <w:tblCellMar>
            <w:top w:w="0" w:type="dxa"/>
            <w:bottom w:w="0" w:type="dxa"/>
          </w:tblCellMar>
        </w:tblPrEx>
        <w:tc>
          <w:tcPr>
            <w:tcW w:w="3000" w:type="dxa"/>
            <w:shd w:val="clear" w:color="auto" w:fill="EAF2FB"/>
            <w:tcMar>
              <w:top w:w="60" w:type="dxa"/>
              <w:left w:w="100" w:type="dxa"/>
              <w:bottom w:w="60" w:type="dxa"/>
              <w:right w:w="100" w:type="dxa"/>
            </w:tcMar>
          </w:tcPr>
          <w:p w14:paraId="3AEE6C0B" w14:textId="77777777" w:rsidR="00556C6D" w:rsidRDefault="00000000">
            <w:r>
              <w:rPr>
                <w:sz w:val="19"/>
                <w:szCs w:val="19"/>
              </w:rPr>
              <w:t>&gt;&gt;</w:t>
            </w:r>
          </w:p>
        </w:tc>
        <w:tc>
          <w:tcPr>
            <w:tcW w:w="6026" w:type="dxa"/>
            <w:shd w:val="clear" w:color="auto" w:fill="EAF2FB"/>
            <w:tcMar>
              <w:top w:w="60" w:type="dxa"/>
              <w:left w:w="100" w:type="dxa"/>
              <w:bottom w:w="60" w:type="dxa"/>
              <w:right w:w="100" w:type="dxa"/>
            </w:tcMar>
          </w:tcPr>
          <w:p w14:paraId="67B3A834" w14:textId="77777777" w:rsidR="00556C6D" w:rsidRDefault="00000000">
            <w:r>
              <w:rPr>
                <w:sz w:val="19"/>
                <w:szCs w:val="19"/>
              </w:rPr>
              <w:t>Redirige la salida estándar añadiendo al final del archivo (append).</w:t>
            </w:r>
          </w:p>
        </w:tc>
      </w:tr>
      <w:tr w:rsidR="00556C6D" w14:paraId="47CA379A" w14:textId="77777777">
        <w:tblPrEx>
          <w:tblCellMar>
            <w:top w:w="0" w:type="dxa"/>
            <w:bottom w:w="0" w:type="dxa"/>
          </w:tblCellMar>
        </w:tblPrEx>
        <w:tc>
          <w:tcPr>
            <w:tcW w:w="3000" w:type="dxa"/>
            <w:shd w:val="clear" w:color="auto" w:fill="EAF2FB"/>
            <w:tcMar>
              <w:top w:w="60" w:type="dxa"/>
              <w:left w:w="100" w:type="dxa"/>
              <w:bottom w:w="60" w:type="dxa"/>
              <w:right w:w="100" w:type="dxa"/>
            </w:tcMar>
          </w:tcPr>
          <w:p w14:paraId="6A39A68B" w14:textId="77777777" w:rsidR="00556C6D" w:rsidRDefault="00000000">
            <w:r>
              <w:rPr>
                <w:sz w:val="19"/>
                <w:szCs w:val="19"/>
              </w:rPr>
              <w:t>&lt;</w:t>
            </w:r>
          </w:p>
        </w:tc>
        <w:tc>
          <w:tcPr>
            <w:tcW w:w="6026" w:type="dxa"/>
            <w:shd w:val="clear" w:color="auto" w:fill="EAF2FB"/>
            <w:tcMar>
              <w:top w:w="60" w:type="dxa"/>
              <w:left w:w="100" w:type="dxa"/>
              <w:bottom w:w="60" w:type="dxa"/>
              <w:right w:w="100" w:type="dxa"/>
            </w:tcMar>
          </w:tcPr>
          <w:p w14:paraId="40B701BB" w14:textId="77777777" w:rsidR="00556C6D" w:rsidRDefault="00000000">
            <w:r>
              <w:rPr>
                <w:sz w:val="19"/>
                <w:szCs w:val="19"/>
              </w:rPr>
              <w:t>Redirige la entrada estándar desde un archivo.</w:t>
            </w:r>
          </w:p>
        </w:tc>
      </w:tr>
      <w:tr w:rsidR="00556C6D" w14:paraId="383B7D7A" w14:textId="77777777">
        <w:tblPrEx>
          <w:tblCellMar>
            <w:top w:w="0" w:type="dxa"/>
            <w:bottom w:w="0" w:type="dxa"/>
          </w:tblCellMar>
        </w:tblPrEx>
        <w:tc>
          <w:tcPr>
            <w:tcW w:w="3000" w:type="dxa"/>
            <w:shd w:val="clear" w:color="auto" w:fill="EAF2FB"/>
            <w:tcMar>
              <w:top w:w="60" w:type="dxa"/>
              <w:left w:w="100" w:type="dxa"/>
              <w:bottom w:w="60" w:type="dxa"/>
              <w:right w:w="100" w:type="dxa"/>
            </w:tcMar>
          </w:tcPr>
          <w:p w14:paraId="33C3F287" w14:textId="77777777" w:rsidR="00556C6D" w:rsidRDefault="00000000">
            <w:r>
              <w:rPr>
                <w:sz w:val="19"/>
                <w:szCs w:val="19"/>
              </w:rPr>
              <w:t>2&gt;</w:t>
            </w:r>
          </w:p>
        </w:tc>
        <w:tc>
          <w:tcPr>
            <w:tcW w:w="6026" w:type="dxa"/>
            <w:shd w:val="clear" w:color="auto" w:fill="EAF2FB"/>
            <w:tcMar>
              <w:top w:w="60" w:type="dxa"/>
              <w:left w:w="100" w:type="dxa"/>
              <w:bottom w:w="60" w:type="dxa"/>
              <w:right w:w="100" w:type="dxa"/>
            </w:tcMar>
          </w:tcPr>
          <w:p w14:paraId="7F3BE7E0" w14:textId="77777777" w:rsidR="00556C6D" w:rsidRDefault="00000000">
            <w:r>
              <w:rPr>
                <w:sz w:val="19"/>
                <w:szCs w:val="19"/>
              </w:rPr>
              <w:t>Redirige la salida de error.</w:t>
            </w:r>
          </w:p>
        </w:tc>
      </w:tr>
      <w:tr w:rsidR="00556C6D" w14:paraId="1C8076D1" w14:textId="77777777">
        <w:tblPrEx>
          <w:tblCellMar>
            <w:top w:w="0" w:type="dxa"/>
            <w:bottom w:w="0" w:type="dxa"/>
          </w:tblCellMar>
        </w:tblPrEx>
        <w:tc>
          <w:tcPr>
            <w:tcW w:w="3000" w:type="dxa"/>
            <w:shd w:val="clear" w:color="auto" w:fill="EAF2FB"/>
            <w:tcMar>
              <w:top w:w="60" w:type="dxa"/>
              <w:left w:w="100" w:type="dxa"/>
              <w:bottom w:w="60" w:type="dxa"/>
              <w:right w:w="100" w:type="dxa"/>
            </w:tcMar>
          </w:tcPr>
          <w:p w14:paraId="5D4989F6" w14:textId="77777777" w:rsidR="00556C6D" w:rsidRDefault="00000000">
            <w:r>
              <w:rPr>
                <w:sz w:val="19"/>
                <w:szCs w:val="19"/>
              </w:rPr>
              <w:t>&amp;&gt;</w:t>
            </w:r>
          </w:p>
        </w:tc>
        <w:tc>
          <w:tcPr>
            <w:tcW w:w="6026" w:type="dxa"/>
            <w:shd w:val="clear" w:color="auto" w:fill="EAF2FB"/>
            <w:tcMar>
              <w:top w:w="60" w:type="dxa"/>
              <w:left w:w="100" w:type="dxa"/>
              <w:bottom w:w="60" w:type="dxa"/>
              <w:right w:w="100" w:type="dxa"/>
            </w:tcMar>
          </w:tcPr>
          <w:p w14:paraId="693E77A2" w14:textId="77777777" w:rsidR="00556C6D" w:rsidRDefault="00000000">
            <w:r>
              <w:rPr>
                <w:sz w:val="19"/>
                <w:szCs w:val="19"/>
              </w:rPr>
              <w:t>Redirige salida estándar y de error a la vez.</w:t>
            </w:r>
          </w:p>
        </w:tc>
      </w:tr>
      <w:tr w:rsidR="00556C6D" w14:paraId="351DB776" w14:textId="77777777">
        <w:tblPrEx>
          <w:tblCellMar>
            <w:top w:w="0" w:type="dxa"/>
            <w:bottom w:w="0" w:type="dxa"/>
          </w:tblCellMar>
        </w:tblPrEx>
        <w:tc>
          <w:tcPr>
            <w:tcW w:w="3000" w:type="dxa"/>
            <w:shd w:val="clear" w:color="auto" w:fill="EAF2FB"/>
            <w:tcMar>
              <w:top w:w="60" w:type="dxa"/>
              <w:left w:w="100" w:type="dxa"/>
              <w:bottom w:w="60" w:type="dxa"/>
              <w:right w:w="100" w:type="dxa"/>
            </w:tcMar>
          </w:tcPr>
          <w:p w14:paraId="075AF829" w14:textId="77777777" w:rsidR="00556C6D" w:rsidRDefault="00000000">
            <w:r>
              <w:rPr>
                <w:sz w:val="19"/>
                <w:szCs w:val="19"/>
              </w:rPr>
              <w:t>|</w:t>
            </w:r>
          </w:p>
        </w:tc>
        <w:tc>
          <w:tcPr>
            <w:tcW w:w="6026" w:type="dxa"/>
            <w:shd w:val="clear" w:color="auto" w:fill="EAF2FB"/>
            <w:tcMar>
              <w:top w:w="60" w:type="dxa"/>
              <w:left w:w="100" w:type="dxa"/>
              <w:bottom w:w="60" w:type="dxa"/>
              <w:right w:w="100" w:type="dxa"/>
            </w:tcMar>
          </w:tcPr>
          <w:p w14:paraId="47EEF444" w14:textId="77777777" w:rsidR="00556C6D" w:rsidRDefault="00000000">
            <w:r>
              <w:rPr>
                <w:sz w:val="19"/>
                <w:szCs w:val="19"/>
              </w:rPr>
              <w:t>Tubería (pipe): la salida de un comando es la entrada del siguiente.</w:t>
            </w:r>
          </w:p>
        </w:tc>
      </w:tr>
      <w:tr w:rsidR="00556C6D" w14:paraId="79288471" w14:textId="77777777">
        <w:tblPrEx>
          <w:tblCellMar>
            <w:top w:w="0" w:type="dxa"/>
            <w:bottom w:w="0" w:type="dxa"/>
          </w:tblCellMar>
        </w:tblPrEx>
        <w:tc>
          <w:tcPr>
            <w:tcW w:w="3000" w:type="dxa"/>
            <w:shd w:val="clear" w:color="auto" w:fill="EAF2FB"/>
            <w:tcMar>
              <w:top w:w="60" w:type="dxa"/>
              <w:left w:w="100" w:type="dxa"/>
              <w:bottom w:w="60" w:type="dxa"/>
              <w:right w:w="100" w:type="dxa"/>
            </w:tcMar>
          </w:tcPr>
          <w:p w14:paraId="5013ECC7" w14:textId="77777777" w:rsidR="00556C6D" w:rsidRDefault="00000000">
            <w:r>
              <w:rPr>
                <w:sz w:val="19"/>
                <w:szCs w:val="19"/>
              </w:rPr>
              <w:t>set -e</w:t>
            </w:r>
          </w:p>
        </w:tc>
        <w:tc>
          <w:tcPr>
            <w:tcW w:w="6026" w:type="dxa"/>
            <w:shd w:val="clear" w:color="auto" w:fill="EAF2FB"/>
            <w:tcMar>
              <w:top w:w="60" w:type="dxa"/>
              <w:left w:w="100" w:type="dxa"/>
              <w:bottom w:w="60" w:type="dxa"/>
              <w:right w:w="100" w:type="dxa"/>
            </w:tcMar>
          </w:tcPr>
          <w:p w14:paraId="276F7000" w14:textId="77777777" w:rsidR="00556C6D" w:rsidRDefault="00000000">
            <w:r>
              <w:rPr>
                <w:sz w:val="19"/>
                <w:szCs w:val="19"/>
              </w:rPr>
              <w:t>Sale del script inmediatamente si algún comando falla (código de salida distinto de 0).</w:t>
            </w:r>
          </w:p>
        </w:tc>
      </w:tr>
      <w:tr w:rsidR="00556C6D" w14:paraId="226C15F2" w14:textId="77777777">
        <w:tblPrEx>
          <w:tblCellMar>
            <w:top w:w="0" w:type="dxa"/>
            <w:bottom w:w="0" w:type="dxa"/>
          </w:tblCellMar>
        </w:tblPrEx>
        <w:tc>
          <w:tcPr>
            <w:tcW w:w="3000" w:type="dxa"/>
            <w:shd w:val="clear" w:color="auto" w:fill="EAF2FB"/>
            <w:tcMar>
              <w:top w:w="60" w:type="dxa"/>
              <w:left w:w="100" w:type="dxa"/>
              <w:bottom w:w="60" w:type="dxa"/>
              <w:right w:w="100" w:type="dxa"/>
            </w:tcMar>
          </w:tcPr>
          <w:p w14:paraId="226DD817" w14:textId="77777777" w:rsidR="00556C6D" w:rsidRDefault="00000000">
            <w:r>
              <w:rPr>
                <w:sz w:val="19"/>
                <w:szCs w:val="19"/>
              </w:rPr>
              <w:t>set -u</w:t>
            </w:r>
          </w:p>
        </w:tc>
        <w:tc>
          <w:tcPr>
            <w:tcW w:w="6026" w:type="dxa"/>
            <w:shd w:val="clear" w:color="auto" w:fill="EAF2FB"/>
            <w:tcMar>
              <w:top w:w="60" w:type="dxa"/>
              <w:left w:w="100" w:type="dxa"/>
              <w:bottom w:w="60" w:type="dxa"/>
              <w:right w:w="100" w:type="dxa"/>
            </w:tcMar>
          </w:tcPr>
          <w:p w14:paraId="6B07B9B4" w14:textId="77777777" w:rsidR="00556C6D" w:rsidRDefault="00000000">
            <w:r>
              <w:rPr>
                <w:sz w:val="19"/>
                <w:szCs w:val="19"/>
              </w:rPr>
              <w:t>Error si se usa una variable no definida.</w:t>
            </w:r>
          </w:p>
        </w:tc>
      </w:tr>
      <w:tr w:rsidR="00556C6D" w14:paraId="2D72A5A4" w14:textId="77777777">
        <w:tblPrEx>
          <w:tblCellMar>
            <w:top w:w="0" w:type="dxa"/>
            <w:bottom w:w="0" w:type="dxa"/>
          </w:tblCellMar>
        </w:tblPrEx>
        <w:tc>
          <w:tcPr>
            <w:tcW w:w="3000" w:type="dxa"/>
            <w:shd w:val="clear" w:color="auto" w:fill="EAF2FB"/>
            <w:tcMar>
              <w:top w:w="60" w:type="dxa"/>
              <w:left w:w="100" w:type="dxa"/>
              <w:bottom w:w="60" w:type="dxa"/>
              <w:right w:w="100" w:type="dxa"/>
            </w:tcMar>
          </w:tcPr>
          <w:p w14:paraId="27929997" w14:textId="77777777" w:rsidR="00556C6D" w:rsidRDefault="00000000">
            <w:r>
              <w:rPr>
                <w:sz w:val="19"/>
                <w:szCs w:val="19"/>
              </w:rPr>
              <w:t>set -x</w:t>
            </w:r>
          </w:p>
        </w:tc>
        <w:tc>
          <w:tcPr>
            <w:tcW w:w="6026" w:type="dxa"/>
            <w:shd w:val="clear" w:color="auto" w:fill="EAF2FB"/>
            <w:tcMar>
              <w:top w:w="60" w:type="dxa"/>
              <w:left w:w="100" w:type="dxa"/>
              <w:bottom w:w="60" w:type="dxa"/>
              <w:right w:w="100" w:type="dxa"/>
            </w:tcMar>
          </w:tcPr>
          <w:p w14:paraId="3E1B03EE" w14:textId="77777777" w:rsidR="00556C6D" w:rsidRDefault="00000000">
            <w:r>
              <w:rPr>
                <w:sz w:val="19"/>
                <w:szCs w:val="19"/>
              </w:rPr>
              <w:t>Muestra cada comando antes de ejecutarlo (depuración).</w:t>
            </w:r>
          </w:p>
        </w:tc>
      </w:tr>
      <w:tr w:rsidR="00556C6D" w14:paraId="2658A816" w14:textId="77777777">
        <w:tblPrEx>
          <w:tblCellMar>
            <w:top w:w="0" w:type="dxa"/>
            <w:bottom w:w="0" w:type="dxa"/>
          </w:tblCellMar>
        </w:tblPrEx>
        <w:tc>
          <w:tcPr>
            <w:tcW w:w="3000" w:type="dxa"/>
            <w:shd w:val="clear" w:color="auto" w:fill="EAF2FB"/>
            <w:tcMar>
              <w:top w:w="60" w:type="dxa"/>
              <w:left w:w="100" w:type="dxa"/>
              <w:bottom w:w="60" w:type="dxa"/>
              <w:right w:w="100" w:type="dxa"/>
            </w:tcMar>
          </w:tcPr>
          <w:p w14:paraId="224958CD" w14:textId="77777777" w:rsidR="00556C6D" w:rsidRDefault="00000000">
            <w:r>
              <w:rPr>
                <w:sz w:val="19"/>
                <w:szCs w:val="19"/>
              </w:rPr>
              <w:t>set -o pipefail</w:t>
            </w:r>
          </w:p>
        </w:tc>
        <w:tc>
          <w:tcPr>
            <w:tcW w:w="6026" w:type="dxa"/>
            <w:shd w:val="clear" w:color="auto" w:fill="EAF2FB"/>
            <w:tcMar>
              <w:top w:w="60" w:type="dxa"/>
              <w:left w:w="100" w:type="dxa"/>
              <w:bottom w:w="60" w:type="dxa"/>
              <w:right w:w="100" w:type="dxa"/>
            </w:tcMar>
          </w:tcPr>
          <w:p w14:paraId="72E06A3D" w14:textId="77777777" w:rsidR="00556C6D" w:rsidRDefault="00000000">
            <w:r>
              <w:rPr>
                <w:sz w:val="19"/>
                <w:szCs w:val="19"/>
              </w:rPr>
              <w:t>Una tubería falla si falla cualquiera de sus comandos.</w:t>
            </w:r>
          </w:p>
        </w:tc>
      </w:tr>
    </w:tbl>
    <w:p w14:paraId="32352CA2" w14:textId="77777777" w:rsidR="00556C6D" w:rsidRDefault="00556C6D">
      <w:pPr>
        <w:pBdr>
          <w:left w:val="single" w:sz="18" w:space="8" w:color="2E75B6"/>
        </w:pBdr>
        <w:shd w:val="clear" w:color="auto" w:fill="EAF2FB"/>
        <w:spacing w:after="60"/>
      </w:pPr>
    </w:p>
    <w:p w14:paraId="3CFE181F" w14:textId="77777777" w:rsidR="00556C6D" w:rsidRDefault="00556C6D">
      <w:pPr>
        <w:spacing w:after="120"/>
      </w:pPr>
    </w:p>
    <w:p w14:paraId="7AF02BDC" w14:textId="7CF04354" w:rsidR="00556C6D" w:rsidRDefault="00000000">
      <w:pPr>
        <w:keepNext/>
        <w:pBdr>
          <w:left w:val="single" w:sz="18" w:space="8" w:color="2E75B6"/>
        </w:pBdr>
        <w:shd w:val="clear" w:color="auto" w:fill="EAF2FB"/>
        <w:spacing w:before="200" w:after="80"/>
      </w:pPr>
      <w:r>
        <w:rPr>
          <w:b/>
          <w:bCs/>
          <w:color w:val="1F3864"/>
          <w:sz w:val="23"/>
          <w:szCs w:val="23"/>
        </w:rPr>
        <w:t>Contexto SAS: normativa y gobernanza del desarrollo de software</w:t>
      </w:r>
    </w:p>
    <w:p w14:paraId="6ACF8584" w14:textId="77777777" w:rsidR="00556C6D" w:rsidRDefault="00000000">
      <w:pPr>
        <w:pBdr>
          <w:left w:val="single" w:sz="18" w:space="8" w:color="2E75B6"/>
        </w:pBdr>
        <w:shd w:val="clear" w:color="auto" w:fill="EAF2FB"/>
        <w:spacing w:after="120"/>
      </w:pPr>
      <w:r>
        <w:t xml:space="preserve">En la </w:t>
      </w:r>
      <w:r>
        <w:rPr>
          <w:b/>
          <w:bCs/>
        </w:rPr>
        <w:t>Subdirección de Tecnologías de la Información y Comunicaciones (STIC)</w:t>
      </w:r>
      <w:r>
        <w:t xml:space="preserve"> del SAS, la </w:t>
      </w:r>
      <w:r>
        <w:rPr>
          <w:b/>
          <w:bCs/>
        </w:rPr>
        <w:t>Unidad de Arquitectura</w:t>
      </w:r>
      <w:r>
        <w:t xml:space="preserve"> está enmarcada organizativamente en el </w:t>
      </w:r>
      <w:r>
        <w:rPr>
          <w:b/>
          <w:bCs/>
        </w:rPr>
        <w:t>Área de Gobernanza y Calidad</w:t>
      </w:r>
      <w:r>
        <w:t xml:space="preserve">. Su misión es apoyar a la organización a alcanzar sus objetivos de forma eficiente y con garantía de calidad, definiendo </w:t>
      </w:r>
      <w:r>
        <w:rPr>
          <w:b/>
          <w:bCs/>
        </w:rPr>
        <w:t>normativa, guías y buenas prácticas relativas al desarrollo de software</w:t>
      </w:r>
      <w:r>
        <w:t>. Entre sus servicios están:</w:t>
      </w:r>
    </w:p>
    <w:p w14:paraId="3641F6B0" w14:textId="77777777" w:rsidR="00556C6D" w:rsidRDefault="00000000">
      <w:pPr>
        <w:pStyle w:val="Prrafodelista"/>
        <w:numPr>
          <w:ilvl w:val="0"/>
          <w:numId w:val="2"/>
        </w:numPr>
        <w:pBdr>
          <w:left w:val="single" w:sz="18" w:space="8" w:color="2E75B6"/>
        </w:pBdr>
        <w:shd w:val="clear" w:color="auto" w:fill="EAF2FB"/>
        <w:spacing w:after="60"/>
      </w:pPr>
      <w:r>
        <w:rPr>
          <w:b/>
          <w:bCs/>
        </w:rPr>
        <w:lastRenderedPageBreak/>
        <w:t>Soporte técnico</w:t>
      </w:r>
      <w:r>
        <w:t xml:space="preserve"> a las diferentes fases del desarrollo de software (incluida la elección de tecnologías y lenguajes de un proyecto).</w:t>
      </w:r>
    </w:p>
    <w:p w14:paraId="1BA1A0C5" w14:textId="77777777" w:rsidR="00556C6D" w:rsidRDefault="00000000">
      <w:pPr>
        <w:pStyle w:val="Prrafodelista"/>
        <w:numPr>
          <w:ilvl w:val="0"/>
          <w:numId w:val="2"/>
        </w:numPr>
        <w:pBdr>
          <w:left w:val="single" w:sz="18" w:space="8" w:color="2E75B6"/>
        </w:pBdr>
        <w:shd w:val="clear" w:color="auto" w:fill="EAF2FB"/>
        <w:spacing w:after="60"/>
      </w:pPr>
      <w:r>
        <w:t>Auditoría de código y revisión de entregas de código.</w:t>
      </w:r>
    </w:p>
    <w:p w14:paraId="22A16F73" w14:textId="77777777" w:rsidR="00556C6D" w:rsidRDefault="00000000">
      <w:pPr>
        <w:pStyle w:val="Prrafodelista"/>
        <w:numPr>
          <w:ilvl w:val="0"/>
          <w:numId w:val="2"/>
        </w:numPr>
        <w:pBdr>
          <w:left w:val="single" w:sz="18" w:space="8" w:color="2E75B6"/>
        </w:pBdr>
        <w:shd w:val="clear" w:color="auto" w:fill="EAF2FB"/>
        <w:spacing w:after="60"/>
      </w:pPr>
      <w:r>
        <w:t>Definición de requisitos y hoja de ruta de evolución tecnológica; catálogo de componentes software estructurales.</w:t>
      </w:r>
    </w:p>
    <w:p w14:paraId="263D4600" w14:textId="77777777" w:rsidR="00556C6D" w:rsidRDefault="00000000">
      <w:pPr>
        <w:pStyle w:val="Prrafodelista"/>
        <w:numPr>
          <w:ilvl w:val="0"/>
          <w:numId w:val="2"/>
        </w:numPr>
        <w:pBdr>
          <w:left w:val="single" w:sz="18" w:space="8" w:color="2E75B6"/>
        </w:pBdr>
        <w:shd w:val="clear" w:color="auto" w:fill="EAF2FB"/>
        <w:spacing w:after="60"/>
      </w:pPr>
      <w:r>
        <w:t xml:space="preserve">Definición de </w:t>
      </w:r>
      <w:r>
        <w:rPr>
          <w:b/>
          <w:bCs/>
        </w:rPr>
        <w:t>arquitecturas de referencia</w:t>
      </w:r>
      <w:r>
        <w:t xml:space="preserve">, normas y guías (por ejemplo, arquitecturas de referencia para proyectos </w:t>
      </w:r>
      <w:r>
        <w:rPr>
          <w:b/>
          <w:bCs/>
        </w:rPr>
        <w:t>Java EE</w:t>
      </w:r>
      <w:r>
        <w:t xml:space="preserve"> y </w:t>
      </w:r>
      <w:r>
        <w:rPr>
          <w:b/>
          <w:bCs/>
        </w:rPr>
        <w:t>.NET</w:t>
      </w:r>
      <w:r>
        <w:t xml:space="preserve">, normativa de clientes web, securización de comunicaciones, integración continua y calidad de código), publicadas en el portal </w:t>
      </w:r>
      <w:r>
        <w:rPr>
          <w:b/>
          <w:bCs/>
        </w:rPr>
        <w:t>Unifica</w:t>
      </w:r>
      <w:r>
        <w:t>.</w:t>
      </w:r>
    </w:p>
    <w:p w14:paraId="17B342D2" w14:textId="77777777" w:rsidR="00556C6D" w:rsidRDefault="00000000">
      <w:pPr>
        <w:pBdr>
          <w:left w:val="single" w:sz="18" w:space="8" w:color="2E75B6"/>
        </w:pBdr>
        <w:shd w:val="clear" w:color="auto" w:fill="EAF2FB"/>
        <w:spacing w:after="120"/>
      </w:pPr>
      <w:r>
        <w:t xml:space="preserve">No existe un lenguaje "obligatorio" único ni una prohibición general de lenguajes como PHP o Node.js: la elección se analiza en cada proyecto conforme a estas normas y </w:t>
      </w:r>
      <w:r>
        <w:rPr>
          <w:b/>
          <w:bCs/>
        </w:rPr>
        <w:t>con el soporte técnico de la Unidad de Arquitectura</w:t>
      </w:r>
      <w:r>
        <w:t>. La metodología ágil de referencia (basada en Scrum) la define la Oficina de Calidad de la STIC.</w:t>
      </w:r>
    </w:p>
    <w:p w14:paraId="53173D71" w14:textId="77777777" w:rsidR="00556C6D" w:rsidRDefault="00556C6D">
      <w:pPr>
        <w:spacing w:after="120"/>
      </w:pPr>
    </w:p>
    <w:p w14:paraId="4A099D37" w14:textId="77777777" w:rsidR="00556C6D" w:rsidRDefault="00000000">
      <w:pPr>
        <w:pStyle w:val="Ttulo1"/>
      </w:pPr>
      <w:r>
        <w:t>PREGUNTAS TIPO TEST | SOLUCIONES: 1A, 2D, 3A, 4A, 5A, 6C, 7A, 8A, 9A, 10A</w:t>
      </w:r>
    </w:p>
    <w:p w14:paraId="6DE11880" w14:textId="77777777" w:rsidR="00556C6D" w:rsidRDefault="00000000">
      <w:pPr>
        <w:keepNext/>
        <w:spacing w:before="140" w:after="40"/>
      </w:pPr>
      <w:r>
        <w:rPr>
          <w:b/>
          <w:bCs/>
        </w:rPr>
        <w:t>1. ¿Qué es la Unidad Central de Proceso (CPU)?</w:t>
      </w:r>
    </w:p>
    <w:p w14:paraId="6F75D850" w14:textId="77777777" w:rsidR="00556C6D" w:rsidRDefault="00000000">
      <w:pPr>
        <w:spacing w:after="20"/>
        <w:ind w:left="500"/>
      </w:pPr>
      <w:r>
        <w:t>a. La parte principal de un ordenador.</w:t>
      </w:r>
    </w:p>
    <w:p w14:paraId="16F871F9" w14:textId="77777777" w:rsidR="00556C6D" w:rsidRDefault="00000000">
      <w:pPr>
        <w:spacing w:after="20"/>
        <w:ind w:left="500"/>
      </w:pPr>
      <w:r>
        <w:t>b. Un tipo de lenguaje de programación.</w:t>
      </w:r>
    </w:p>
    <w:p w14:paraId="54390924" w14:textId="77777777" w:rsidR="00556C6D" w:rsidRDefault="00000000">
      <w:pPr>
        <w:spacing w:after="20"/>
        <w:ind w:left="500"/>
      </w:pPr>
      <w:r>
        <w:t>c. Un conjunto de símbolos.</w:t>
      </w:r>
    </w:p>
    <w:p w14:paraId="2B207FF3" w14:textId="77777777" w:rsidR="00556C6D" w:rsidRDefault="00000000">
      <w:pPr>
        <w:spacing w:after="20"/>
        <w:ind w:left="500"/>
      </w:pPr>
      <w:r>
        <w:t>d. Un compilador.</w:t>
      </w:r>
    </w:p>
    <w:p w14:paraId="18D946E6" w14:textId="77777777" w:rsidR="00556C6D" w:rsidRDefault="00000000">
      <w:pPr>
        <w:keepNext/>
        <w:spacing w:before="140" w:after="40"/>
      </w:pPr>
      <w:r>
        <w:rPr>
          <w:b/>
          <w:bCs/>
        </w:rPr>
        <w:t>2. ¿Cuál de los siguientes no es un tipo de lenguaje de programación según su nivel?</w:t>
      </w:r>
    </w:p>
    <w:p w14:paraId="6281B32E" w14:textId="77777777" w:rsidR="00556C6D" w:rsidRDefault="00000000">
      <w:pPr>
        <w:spacing w:after="20"/>
        <w:ind w:left="500"/>
      </w:pPr>
      <w:r>
        <w:t>a. Lenguaje de bajo nivel.</w:t>
      </w:r>
    </w:p>
    <w:p w14:paraId="24C3CC72" w14:textId="77777777" w:rsidR="00556C6D" w:rsidRDefault="00000000">
      <w:pPr>
        <w:spacing w:after="20"/>
        <w:ind w:left="500"/>
      </w:pPr>
      <w:r>
        <w:t>b. Lenguaje de medio nivel.</w:t>
      </w:r>
    </w:p>
    <w:p w14:paraId="0686F800" w14:textId="77777777" w:rsidR="00556C6D" w:rsidRDefault="00000000">
      <w:pPr>
        <w:spacing w:after="20"/>
        <w:ind w:left="500"/>
      </w:pPr>
      <w:r>
        <w:t>c. Lenguaje de alto nivel.</w:t>
      </w:r>
    </w:p>
    <w:p w14:paraId="02E4CF87" w14:textId="77777777" w:rsidR="00556C6D" w:rsidRDefault="00000000">
      <w:pPr>
        <w:spacing w:after="20"/>
        <w:ind w:left="500"/>
      </w:pPr>
      <w:r>
        <w:t>d. Lenguaje de tercer nivel.</w:t>
      </w:r>
    </w:p>
    <w:p w14:paraId="1EFA1203" w14:textId="77777777" w:rsidR="00556C6D" w:rsidRDefault="00000000">
      <w:pPr>
        <w:keepNext/>
        <w:spacing w:before="140" w:after="40"/>
      </w:pPr>
      <w:r>
        <w:rPr>
          <w:b/>
          <w:bCs/>
        </w:rPr>
        <w:t>3. ¿Qué es un compilador en programación?</w:t>
      </w:r>
    </w:p>
    <w:p w14:paraId="7A91B7C2" w14:textId="77777777" w:rsidR="00556C6D" w:rsidRDefault="00000000">
      <w:pPr>
        <w:spacing w:after="20"/>
        <w:ind w:left="500"/>
      </w:pPr>
      <w:r>
        <w:t>a. Un programa que traduce el código fuente a lenguaje máquina.</w:t>
      </w:r>
    </w:p>
    <w:p w14:paraId="434386EF" w14:textId="77777777" w:rsidR="00556C6D" w:rsidRDefault="00000000">
      <w:pPr>
        <w:spacing w:after="20"/>
        <w:ind w:left="500"/>
      </w:pPr>
      <w:r>
        <w:t>b. Una herramienta para ejecutar código sin compilarlo.</w:t>
      </w:r>
    </w:p>
    <w:p w14:paraId="109C699A" w14:textId="77777777" w:rsidR="00556C6D" w:rsidRDefault="00000000">
      <w:pPr>
        <w:spacing w:after="20"/>
        <w:ind w:left="500"/>
      </w:pPr>
      <w:r>
        <w:t>c. Un programa que organiza el código fuente.</w:t>
      </w:r>
    </w:p>
    <w:p w14:paraId="5B8BE633" w14:textId="77777777" w:rsidR="00556C6D" w:rsidRDefault="00000000">
      <w:pPr>
        <w:spacing w:after="20"/>
        <w:ind w:left="500"/>
      </w:pPr>
      <w:r>
        <w:t>d. Un programa que depura el código.</w:t>
      </w:r>
    </w:p>
    <w:p w14:paraId="210B27A4" w14:textId="77777777" w:rsidR="00556C6D" w:rsidRDefault="00000000">
      <w:pPr>
        <w:keepNext/>
        <w:spacing w:before="140" w:after="40"/>
      </w:pPr>
      <w:r>
        <w:rPr>
          <w:b/>
          <w:bCs/>
        </w:rPr>
        <w:t>4. ¿Cuál de los siguientes lenguajes es más adecuado para operaciones numéricas o matriciales?</w:t>
      </w:r>
    </w:p>
    <w:p w14:paraId="43FC94BF" w14:textId="77777777" w:rsidR="00556C6D" w:rsidRDefault="00000000">
      <w:pPr>
        <w:spacing w:after="20"/>
        <w:ind w:left="500"/>
      </w:pPr>
      <w:r>
        <w:t>a. Fortran.</w:t>
      </w:r>
    </w:p>
    <w:p w14:paraId="4BE338E1" w14:textId="77777777" w:rsidR="00556C6D" w:rsidRDefault="00000000">
      <w:pPr>
        <w:spacing w:after="20"/>
        <w:ind w:left="500"/>
      </w:pPr>
      <w:r>
        <w:t>b. Cobol.</w:t>
      </w:r>
    </w:p>
    <w:p w14:paraId="6709F33E" w14:textId="77777777" w:rsidR="00556C6D" w:rsidRDefault="00000000">
      <w:pPr>
        <w:spacing w:after="20"/>
        <w:ind w:left="500"/>
      </w:pPr>
      <w:r>
        <w:t>c. Lisp.</w:t>
      </w:r>
    </w:p>
    <w:p w14:paraId="03C573C2" w14:textId="77777777" w:rsidR="00556C6D" w:rsidRDefault="00000000">
      <w:pPr>
        <w:spacing w:after="20"/>
        <w:ind w:left="500"/>
      </w:pPr>
      <w:r>
        <w:t>d. Prolog.</w:t>
      </w:r>
    </w:p>
    <w:p w14:paraId="48F691F9" w14:textId="77777777" w:rsidR="00556C6D" w:rsidRDefault="00000000">
      <w:pPr>
        <w:keepNext/>
        <w:spacing w:before="140" w:after="40"/>
      </w:pPr>
      <w:r>
        <w:rPr>
          <w:b/>
          <w:bCs/>
        </w:rPr>
        <w:t>5. ¿Qué tipo de lenguajes están centrados en datos y su estructura, con unidades llamadas objetos?</w:t>
      </w:r>
    </w:p>
    <w:p w14:paraId="364AD5A6" w14:textId="77777777" w:rsidR="00556C6D" w:rsidRDefault="00000000">
      <w:pPr>
        <w:spacing w:after="20"/>
        <w:ind w:left="500"/>
      </w:pPr>
      <w:r>
        <w:t>a. Lenguajes orientados a objetos.</w:t>
      </w:r>
    </w:p>
    <w:p w14:paraId="6FF31320" w14:textId="77777777" w:rsidR="00556C6D" w:rsidRDefault="00000000">
      <w:pPr>
        <w:spacing w:after="20"/>
        <w:ind w:left="500"/>
      </w:pPr>
      <w:r>
        <w:t>b. Lenguajes declarativos.</w:t>
      </w:r>
    </w:p>
    <w:p w14:paraId="5B3199F3" w14:textId="77777777" w:rsidR="00556C6D" w:rsidRDefault="00000000">
      <w:pPr>
        <w:spacing w:after="20"/>
        <w:ind w:left="500"/>
      </w:pPr>
      <w:r>
        <w:t>c. Lenguajes de bajo nivel.</w:t>
      </w:r>
    </w:p>
    <w:p w14:paraId="18EBEBB4" w14:textId="77777777" w:rsidR="00556C6D" w:rsidRDefault="00000000">
      <w:pPr>
        <w:spacing w:after="20"/>
        <w:ind w:left="500"/>
      </w:pPr>
      <w:r>
        <w:t>d. Lenguajes procedurales.</w:t>
      </w:r>
    </w:p>
    <w:p w14:paraId="2DBE0580" w14:textId="77777777" w:rsidR="00556C6D" w:rsidRDefault="00000000">
      <w:pPr>
        <w:keepNext/>
        <w:spacing w:before="140" w:after="40"/>
      </w:pPr>
      <w:r>
        <w:rPr>
          <w:b/>
          <w:bCs/>
        </w:rPr>
        <w:t>6. ¿Cuál es una característica común de los lenguajes de programación?</w:t>
      </w:r>
    </w:p>
    <w:p w14:paraId="6DE5C04F" w14:textId="77777777" w:rsidR="00556C6D" w:rsidRDefault="00000000">
      <w:pPr>
        <w:spacing w:after="20"/>
        <w:ind w:left="500"/>
      </w:pPr>
      <w:r>
        <w:t>a. Sintaxis compleja.</w:t>
      </w:r>
    </w:p>
    <w:p w14:paraId="220F9B79" w14:textId="77777777" w:rsidR="00556C6D" w:rsidRDefault="00000000">
      <w:pPr>
        <w:spacing w:after="20"/>
        <w:ind w:left="500"/>
      </w:pPr>
      <w:r>
        <w:t>b. Baja eficiencia.</w:t>
      </w:r>
    </w:p>
    <w:p w14:paraId="4BCC45B3" w14:textId="77777777" w:rsidR="00556C6D" w:rsidRDefault="00000000">
      <w:pPr>
        <w:spacing w:after="20"/>
        <w:ind w:left="500"/>
      </w:pPr>
      <w:r>
        <w:t>c. Abstracción.</w:t>
      </w:r>
    </w:p>
    <w:p w14:paraId="769ACE93" w14:textId="77777777" w:rsidR="00556C6D" w:rsidRDefault="00000000">
      <w:pPr>
        <w:spacing w:after="20"/>
        <w:ind w:left="500"/>
      </w:pPr>
      <w:r>
        <w:t>d. Tamaño grande de programas.</w:t>
      </w:r>
    </w:p>
    <w:p w14:paraId="2BF3C27B" w14:textId="77777777" w:rsidR="00556C6D" w:rsidRDefault="00000000">
      <w:pPr>
        <w:keepNext/>
        <w:spacing w:before="140" w:after="40"/>
      </w:pPr>
      <w:r>
        <w:rPr>
          <w:b/>
          <w:bCs/>
        </w:rPr>
        <w:t>7. ¿Qué tipo de datos pueden integrar valores indivisibles como enteros, caracteres y lógicos?</w:t>
      </w:r>
    </w:p>
    <w:p w14:paraId="4178C3DF" w14:textId="77777777" w:rsidR="00556C6D" w:rsidRDefault="00000000">
      <w:pPr>
        <w:spacing w:after="20"/>
        <w:ind w:left="500"/>
      </w:pPr>
      <w:r>
        <w:t>a. Tipos simples.</w:t>
      </w:r>
    </w:p>
    <w:p w14:paraId="50FF1E06" w14:textId="77777777" w:rsidR="00556C6D" w:rsidRDefault="00000000">
      <w:pPr>
        <w:spacing w:after="20"/>
        <w:ind w:left="500"/>
      </w:pPr>
      <w:r>
        <w:lastRenderedPageBreak/>
        <w:t>b. Tipos estructurados.</w:t>
      </w:r>
    </w:p>
    <w:p w14:paraId="662FA81D" w14:textId="77777777" w:rsidR="00556C6D" w:rsidRDefault="00000000">
      <w:pPr>
        <w:spacing w:after="20"/>
        <w:ind w:left="500"/>
      </w:pPr>
      <w:r>
        <w:t>c. Tipos complejos.</w:t>
      </w:r>
    </w:p>
    <w:p w14:paraId="4D515BDE" w14:textId="77777777" w:rsidR="00556C6D" w:rsidRDefault="00000000">
      <w:pPr>
        <w:spacing w:after="20"/>
        <w:ind w:left="500"/>
      </w:pPr>
      <w:r>
        <w:t>d. Tipos avanzados.</w:t>
      </w:r>
    </w:p>
    <w:p w14:paraId="453E2CBD" w14:textId="77777777" w:rsidR="00556C6D" w:rsidRDefault="00000000">
      <w:pPr>
        <w:keepNext/>
        <w:spacing w:before="140" w:after="40"/>
      </w:pPr>
      <w:r>
        <w:rPr>
          <w:b/>
          <w:bCs/>
        </w:rPr>
        <w:t>8. ¿Cuál es el proceso principal de un compilador?</w:t>
      </w:r>
    </w:p>
    <w:p w14:paraId="7D47275F" w14:textId="77777777" w:rsidR="00556C6D" w:rsidRDefault="00000000">
      <w:pPr>
        <w:spacing w:after="20"/>
        <w:ind w:left="500"/>
      </w:pPr>
      <w:r>
        <w:t>a. Análisis y síntesis.</w:t>
      </w:r>
    </w:p>
    <w:p w14:paraId="2DBE6A1D" w14:textId="77777777" w:rsidR="00556C6D" w:rsidRDefault="00000000">
      <w:pPr>
        <w:spacing w:after="20"/>
        <w:ind w:left="500"/>
      </w:pPr>
      <w:r>
        <w:t>b. Optimización y montaje.</w:t>
      </w:r>
    </w:p>
    <w:p w14:paraId="7CF9A516" w14:textId="77777777" w:rsidR="00556C6D" w:rsidRDefault="00000000">
      <w:pPr>
        <w:spacing w:after="20"/>
        <w:ind w:left="500"/>
      </w:pPr>
      <w:r>
        <w:t>c. Interpretación y ejecución.</w:t>
      </w:r>
    </w:p>
    <w:p w14:paraId="103F32EF" w14:textId="77777777" w:rsidR="00556C6D" w:rsidRDefault="00000000">
      <w:pPr>
        <w:spacing w:after="20"/>
        <w:ind w:left="500"/>
      </w:pPr>
      <w:r>
        <w:t>d. Edición y enlace.</w:t>
      </w:r>
    </w:p>
    <w:p w14:paraId="6391AAB4" w14:textId="77777777" w:rsidR="00556C6D" w:rsidRDefault="00000000">
      <w:pPr>
        <w:keepNext/>
        <w:spacing w:before="140" w:after="40"/>
      </w:pPr>
      <w:r>
        <w:rPr>
          <w:b/>
          <w:bCs/>
        </w:rPr>
        <w:t>9. ¿Qué traducen y ejecutan el programa fuente línea por línea en tiempo real?</w:t>
      </w:r>
    </w:p>
    <w:p w14:paraId="664E97DA" w14:textId="77777777" w:rsidR="00556C6D" w:rsidRDefault="00000000">
      <w:pPr>
        <w:spacing w:after="20"/>
        <w:ind w:left="500"/>
      </w:pPr>
      <w:r>
        <w:t>a. Intérpretes.</w:t>
      </w:r>
    </w:p>
    <w:p w14:paraId="70246594" w14:textId="77777777" w:rsidR="00556C6D" w:rsidRDefault="00000000">
      <w:pPr>
        <w:spacing w:after="20"/>
        <w:ind w:left="500"/>
      </w:pPr>
      <w:r>
        <w:t>b. Compiladores.</w:t>
      </w:r>
    </w:p>
    <w:p w14:paraId="3F59C15F" w14:textId="77777777" w:rsidR="00556C6D" w:rsidRDefault="00000000">
      <w:pPr>
        <w:spacing w:after="20"/>
        <w:ind w:left="500"/>
      </w:pPr>
      <w:r>
        <w:t>c. Ensambladores.</w:t>
      </w:r>
    </w:p>
    <w:p w14:paraId="715C34D9" w14:textId="77777777" w:rsidR="00556C6D" w:rsidRDefault="00000000">
      <w:pPr>
        <w:spacing w:after="20"/>
        <w:ind w:left="500"/>
      </w:pPr>
      <w:r>
        <w:t>d. Enlazadores.</w:t>
      </w:r>
    </w:p>
    <w:p w14:paraId="796452C7" w14:textId="77777777" w:rsidR="00556C6D" w:rsidRDefault="00000000">
      <w:pPr>
        <w:keepNext/>
        <w:spacing w:before="140" w:after="40"/>
      </w:pPr>
      <w:r>
        <w:rPr>
          <w:b/>
          <w:bCs/>
        </w:rPr>
        <w:t>10. ¿Cuál de las siguientes opciones no es un lenguaje de cuarta generación?</w:t>
      </w:r>
    </w:p>
    <w:p w14:paraId="18C89681" w14:textId="77777777" w:rsidR="00556C6D" w:rsidRDefault="00000000">
      <w:pPr>
        <w:spacing w:after="20"/>
        <w:ind w:left="500"/>
      </w:pPr>
      <w:r>
        <w:t>a. Java.</w:t>
      </w:r>
    </w:p>
    <w:p w14:paraId="6242903A" w14:textId="77777777" w:rsidR="00556C6D" w:rsidRDefault="00000000">
      <w:pPr>
        <w:spacing w:after="20"/>
        <w:ind w:left="500"/>
      </w:pPr>
      <w:r>
        <w:t>b. SQL.</w:t>
      </w:r>
    </w:p>
    <w:p w14:paraId="2EA3F835" w14:textId="77777777" w:rsidR="00556C6D" w:rsidRDefault="00000000">
      <w:pPr>
        <w:spacing w:after="20"/>
        <w:ind w:left="500"/>
      </w:pPr>
      <w:r>
        <w:t>c. NATURAL.</w:t>
      </w:r>
    </w:p>
    <w:p w14:paraId="6375DBC0" w14:textId="77777777" w:rsidR="00556C6D" w:rsidRDefault="00000000">
      <w:pPr>
        <w:spacing w:after="20"/>
        <w:ind w:left="500"/>
      </w:pPr>
      <w:r>
        <w:t>d. ABAP.</w:t>
      </w:r>
    </w:p>
    <w:p w14:paraId="3B7C2E11" w14:textId="77777777" w:rsidR="00556C6D" w:rsidRDefault="00000000">
      <w:pPr>
        <w:pStyle w:val="Ttulo1"/>
      </w:pPr>
      <w:r>
        <w:t>PREGUNTAS TIPO TEST - 2 | SOLUCIONES: 1B, 2C, 3B, 4C, 5B, 6C, 7B, 8B, 9B, 10B</w:t>
      </w:r>
    </w:p>
    <w:p w14:paraId="2600096F" w14:textId="77777777" w:rsidR="00556C6D" w:rsidRDefault="00000000">
      <w:pPr>
        <w:keepNext/>
        <w:spacing w:before="140" w:after="40"/>
      </w:pPr>
      <w:r>
        <w:rPr>
          <w:b/>
          <w:bCs/>
        </w:rPr>
        <w:t>1. ¿Qué componente del ordenador es responsable de la ejecución de los programas?</w:t>
      </w:r>
    </w:p>
    <w:p w14:paraId="6A76B732" w14:textId="77777777" w:rsidR="00556C6D" w:rsidRDefault="00000000">
      <w:pPr>
        <w:spacing w:after="20"/>
        <w:ind w:left="500"/>
      </w:pPr>
      <w:r>
        <w:t>A) Memoria RAM</w:t>
      </w:r>
    </w:p>
    <w:p w14:paraId="675EEB21" w14:textId="77777777" w:rsidR="00556C6D" w:rsidRDefault="00000000">
      <w:pPr>
        <w:spacing w:after="20"/>
        <w:ind w:left="500"/>
      </w:pPr>
      <w:r>
        <w:t>B) Unidad Central de Proceso (CPU)</w:t>
      </w:r>
    </w:p>
    <w:p w14:paraId="3F6F3564" w14:textId="77777777" w:rsidR="00556C6D" w:rsidRDefault="00000000">
      <w:pPr>
        <w:spacing w:after="20"/>
        <w:ind w:left="500"/>
      </w:pPr>
      <w:r>
        <w:t>C) Disco duro</w:t>
      </w:r>
    </w:p>
    <w:p w14:paraId="28602674" w14:textId="77777777" w:rsidR="00556C6D" w:rsidRDefault="00000000">
      <w:pPr>
        <w:spacing w:after="20"/>
        <w:ind w:left="500"/>
      </w:pPr>
      <w:r>
        <w:t>D) Tarjeta gráfica</w:t>
      </w:r>
    </w:p>
    <w:p w14:paraId="0BB003EA" w14:textId="77777777" w:rsidR="00556C6D" w:rsidRDefault="00000000">
      <w:pPr>
        <w:keepNext/>
        <w:spacing w:before="140" w:after="40"/>
      </w:pPr>
      <w:r>
        <w:rPr>
          <w:b/>
          <w:bCs/>
        </w:rPr>
        <w:t>2. ¿Cuál es la principal diferencia entre los lenguajes de bajo nivel y los de alto nivel?</w:t>
      </w:r>
    </w:p>
    <w:p w14:paraId="7A92DE54" w14:textId="77777777" w:rsidR="00556C6D" w:rsidRDefault="00000000">
      <w:pPr>
        <w:spacing w:after="20"/>
        <w:ind w:left="500"/>
      </w:pPr>
      <w:r>
        <w:t>A) Los lenguajes de alto nivel están más cercanos al lenguaje máquina.</w:t>
      </w:r>
    </w:p>
    <w:p w14:paraId="6F6830CD" w14:textId="77777777" w:rsidR="00556C6D" w:rsidRDefault="00000000">
      <w:pPr>
        <w:spacing w:after="20"/>
        <w:ind w:left="500"/>
      </w:pPr>
      <w:r>
        <w:t>B) Los lenguajes de bajo nivel son más comprensibles para los humanos.</w:t>
      </w:r>
    </w:p>
    <w:p w14:paraId="0B252515" w14:textId="77777777" w:rsidR="00556C6D" w:rsidRDefault="00000000">
      <w:pPr>
        <w:spacing w:after="20"/>
        <w:ind w:left="500"/>
      </w:pPr>
      <w:r>
        <w:t>C) Los lenguajes de bajo nivel son más difíciles de entender y se usan para programación en hardware.</w:t>
      </w:r>
    </w:p>
    <w:p w14:paraId="2B0C4CCE" w14:textId="77777777" w:rsidR="00556C6D" w:rsidRDefault="00000000">
      <w:pPr>
        <w:spacing w:after="20"/>
        <w:ind w:left="500"/>
      </w:pPr>
      <w:r>
        <w:t>D) No hay diferencias significativas entre ambos tipos de lenguajes.</w:t>
      </w:r>
    </w:p>
    <w:p w14:paraId="11EB3AD4" w14:textId="77777777" w:rsidR="00556C6D" w:rsidRDefault="00000000">
      <w:pPr>
        <w:keepNext/>
        <w:spacing w:before="140" w:after="40"/>
      </w:pPr>
      <w:r>
        <w:rPr>
          <w:b/>
          <w:bCs/>
        </w:rPr>
        <w:t>3. ¿Qué caracteriza a los lenguajes de la tercera generación?</w:t>
      </w:r>
    </w:p>
    <w:p w14:paraId="083C8F24" w14:textId="77777777" w:rsidR="00556C6D" w:rsidRDefault="00000000">
      <w:pPr>
        <w:spacing w:after="20"/>
        <w:ind w:left="500"/>
      </w:pPr>
      <w:r>
        <w:t>A) Son lenguajes de propósito específico.</w:t>
      </w:r>
    </w:p>
    <w:p w14:paraId="164C0D6E" w14:textId="77777777" w:rsidR="00556C6D" w:rsidRDefault="00000000">
      <w:pPr>
        <w:spacing w:after="20"/>
        <w:ind w:left="500"/>
      </w:pPr>
      <w:r>
        <w:t>B) Son lenguajes que requieren traductores como compiladores para ejecutarse.</w:t>
      </w:r>
    </w:p>
    <w:p w14:paraId="7EABF505" w14:textId="77777777" w:rsidR="00556C6D" w:rsidRDefault="00000000">
      <w:pPr>
        <w:spacing w:after="20"/>
        <w:ind w:left="500"/>
      </w:pPr>
      <w:r>
        <w:t>C) Están diseñados para la programación de sistemas operativos solamente.</w:t>
      </w:r>
    </w:p>
    <w:p w14:paraId="25E3CCA2" w14:textId="77777777" w:rsidR="00556C6D" w:rsidRDefault="00000000">
      <w:pPr>
        <w:spacing w:after="20"/>
        <w:ind w:left="500"/>
      </w:pPr>
      <w:r>
        <w:t>D) Son lenguajes exclusivamente de bajo nivel.</w:t>
      </w:r>
    </w:p>
    <w:p w14:paraId="2F2E3A98" w14:textId="77777777" w:rsidR="00556C6D" w:rsidRDefault="00000000">
      <w:pPr>
        <w:keepNext/>
        <w:spacing w:before="140" w:after="40"/>
      </w:pPr>
      <w:r>
        <w:rPr>
          <w:b/>
          <w:bCs/>
        </w:rPr>
        <w:t>4. ¿Cuál de los siguientes lenguajes pertenece a la quinta generación?</w:t>
      </w:r>
    </w:p>
    <w:p w14:paraId="1B8AA799" w14:textId="77777777" w:rsidR="00556C6D" w:rsidRDefault="00000000">
      <w:pPr>
        <w:spacing w:after="20"/>
        <w:ind w:left="500"/>
      </w:pPr>
      <w:r>
        <w:t>A) Java</w:t>
      </w:r>
    </w:p>
    <w:p w14:paraId="314C4BE9" w14:textId="77777777" w:rsidR="00556C6D" w:rsidRDefault="00000000">
      <w:pPr>
        <w:spacing w:after="20"/>
        <w:ind w:left="500"/>
      </w:pPr>
      <w:r>
        <w:t>B) Python</w:t>
      </w:r>
    </w:p>
    <w:p w14:paraId="5708ED61" w14:textId="77777777" w:rsidR="00556C6D" w:rsidRDefault="00000000">
      <w:pPr>
        <w:spacing w:after="20"/>
        <w:ind w:left="500"/>
      </w:pPr>
      <w:r>
        <w:t>C) Prolog</w:t>
      </w:r>
    </w:p>
    <w:p w14:paraId="0C8783E0" w14:textId="77777777" w:rsidR="00556C6D" w:rsidRDefault="00000000">
      <w:pPr>
        <w:spacing w:after="20"/>
        <w:ind w:left="500"/>
      </w:pPr>
      <w:r>
        <w:t>D) C++</w:t>
      </w:r>
    </w:p>
    <w:p w14:paraId="45DACF7D" w14:textId="77777777" w:rsidR="00556C6D" w:rsidRDefault="00000000">
      <w:pPr>
        <w:keepNext/>
        <w:spacing w:before="140" w:after="40"/>
      </w:pPr>
      <w:r>
        <w:rPr>
          <w:b/>
          <w:bCs/>
        </w:rPr>
        <w:t>5. ¿Qué es un procedimiento en programación?</w:t>
      </w:r>
    </w:p>
    <w:p w14:paraId="7656C134" w14:textId="77777777" w:rsidR="00556C6D" w:rsidRDefault="00000000">
      <w:pPr>
        <w:spacing w:after="20"/>
        <w:ind w:left="500"/>
      </w:pPr>
      <w:r>
        <w:t>A) Un tipo de lenguaje de programación.</w:t>
      </w:r>
    </w:p>
    <w:p w14:paraId="793EDD13" w14:textId="77777777" w:rsidR="00556C6D" w:rsidRDefault="00000000">
      <w:pPr>
        <w:spacing w:after="20"/>
        <w:ind w:left="500"/>
      </w:pPr>
      <w:r>
        <w:t>B) Un subprograma que puede recibir parámetros y devolver valores.</w:t>
      </w:r>
    </w:p>
    <w:p w14:paraId="7BB42566" w14:textId="77777777" w:rsidR="00556C6D" w:rsidRDefault="00000000">
      <w:pPr>
        <w:spacing w:after="20"/>
        <w:ind w:left="500"/>
      </w:pPr>
      <w:r>
        <w:t>C) Una estructura de datos compleja.</w:t>
      </w:r>
    </w:p>
    <w:p w14:paraId="490BB1DD" w14:textId="77777777" w:rsidR="00556C6D" w:rsidRDefault="00000000">
      <w:pPr>
        <w:spacing w:after="20"/>
        <w:ind w:left="500"/>
      </w:pPr>
      <w:r>
        <w:t>D) Un conjunto de variables dentro de una función.</w:t>
      </w:r>
    </w:p>
    <w:p w14:paraId="60B35635" w14:textId="77777777" w:rsidR="00556C6D" w:rsidRDefault="00000000">
      <w:pPr>
        <w:keepNext/>
        <w:spacing w:before="140" w:after="40"/>
      </w:pPr>
      <w:r>
        <w:rPr>
          <w:b/>
          <w:bCs/>
        </w:rPr>
        <w:t>6. ¿Qué fase del proceso de compilación verifica que el código fuente esté estructuralmente correcto según las reglas del lenguaje?</w:t>
      </w:r>
    </w:p>
    <w:p w14:paraId="5AFF10CF" w14:textId="77777777" w:rsidR="00556C6D" w:rsidRDefault="00000000">
      <w:pPr>
        <w:spacing w:after="20"/>
        <w:ind w:left="500"/>
      </w:pPr>
      <w:r>
        <w:t>A) Análisis léxico</w:t>
      </w:r>
    </w:p>
    <w:p w14:paraId="0634C213" w14:textId="77777777" w:rsidR="00556C6D" w:rsidRDefault="00000000">
      <w:pPr>
        <w:spacing w:after="20"/>
        <w:ind w:left="500"/>
      </w:pPr>
      <w:r>
        <w:lastRenderedPageBreak/>
        <w:t>B) Análisis semántico</w:t>
      </w:r>
    </w:p>
    <w:p w14:paraId="31060375" w14:textId="77777777" w:rsidR="00556C6D" w:rsidRDefault="00000000">
      <w:pPr>
        <w:spacing w:after="20"/>
        <w:ind w:left="500"/>
      </w:pPr>
      <w:r>
        <w:t>C) Análisis sintáctico</w:t>
      </w:r>
    </w:p>
    <w:p w14:paraId="4EBF6DF4" w14:textId="77777777" w:rsidR="00556C6D" w:rsidRDefault="00000000">
      <w:pPr>
        <w:spacing w:after="20"/>
        <w:ind w:left="500"/>
      </w:pPr>
      <w:r>
        <w:t>D) Generación de código objeto</w:t>
      </w:r>
    </w:p>
    <w:p w14:paraId="20EA0A4D" w14:textId="77777777" w:rsidR="00556C6D" w:rsidRDefault="00000000">
      <w:pPr>
        <w:keepNext/>
        <w:spacing w:before="140" w:after="40"/>
      </w:pPr>
      <w:r>
        <w:rPr>
          <w:b/>
          <w:bCs/>
        </w:rPr>
        <w:t>7. ¿Qué diferencia fundamental existe entre un compilador y un intérprete?</w:t>
      </w:r>
    </w:p>
    <w:p w14:paraId="4D99EB96" w14:textId="77777777" w:rsidR="00556C6D" w:rsidRDefault="00000000">
      <w:pPr>
        <w:spacing w:after="20"/>
        <w:ind w:left="500"/>
      </w:pPr>
      <w:r>
        <w:t xml:space="preserve">A) Un compilador ejecuta el </w:t>
      </w:r>
      <w:proofErr w:type="gramStart"/>
      <w:r>
        <w:t>código línea</w:t>
      </w:r>
      <w:proofErr w:type="gramEnd"/>
      <w:r>
        <w:t xml:space="preserve"> por línea, mientras que un intérprete traduce todo el código antes de la ejecución.</w:t>
      </w:r>
    </w:p>
    <w:p w14:paraId="24EFBB80" w14:textId="77777777" w:rsidR="00556C6D" w:rsidRDefault="00000000">
      <w:pPr>
        <w:spacing w:after="20"/>
        <w:ind w:left="500"/>
      </w:pPr>
      <w:r>
        <w:t xml:space="preserve">B) Un intérprete traduce y ejecuta el </w:t>
      </w:r>
      <w:proofErr w:type="gramStart"/>
      <w:r>
        <w:t>código línea</w:t>
      </w:r>
      <w:proofErr w:type="gramEnd"/>
      <w:r>
        <w:t xml:space="preserve"> por línea, mientras que un compilador traduce todo el código antes de la ejecución.</w:t>
      </w:r>
    </w:p>
    <w:p w14:paraId="1BF8E775" w14:textId="77777777" w:rsidR="00556C6D" w:rsidRDefault="00000000">
      <w:pPr>
        <w:spacing w:after="20"/>
        <w:ind w:left="500"/>
      </w:pPr>
      <w:r>
        <w:t>C) Ambos traducen el código fuente a un archivo ejecutable.</w:t>
      </w:r>
    </w:p>
    <w:p w14:paraId="36D431B2" w14:textId="77777777" w:rsidR="00556C6D" w:rsidRDefault="00000000">
      <w:pPr>
        <w:spacing w:after="20"/>
        <w:ind w:left="500"/>
      </w:pPr>
      <w:r>
        <w:t>D) Ninguno traduce el código, solo lo interpreta de forma directa.</w:t>
      </w:r>
    </w:p>
    <w:p w14:paraId="05834A5E" w14:textId="77777777" w:rsidR="00556C6D" w:rsidRDefault="00000000">
      <w:pPr>
        <w:keepNext/>
        <w:spacing w:before="140" w:after="40"/>
      </w:pPr>
      <w:r>
        <w:rPr>
          <w:b/>
          <w:bCs/>
        </w:rPr>
        <w:t>8. ¿Cuál es la principal ventaja de usar un lenguaje de programación como Python en comparación con otros lenguajes?</w:t>
      </w:r>
    </w:p>
    <w:p w14:paraId="18C89D51" w14:textId="77777777" w:rsidR="00556C6D" w:rsidRDefault="00000000">
      <w:pPr>
        <w:spacing w:after="20"/>
        <w:ind w:left="500"/>
      </w:pPr>
      <w:r>
        <w:t>A) Requiere mayor cantidad de código para tareas similares.</w:t>
      </w:r>
    </w:p>
    <w:p w14:paraId="6347E37F" w14:textId="77777777" w:rsidR="00556C6D" w:rsidRDefault="00000000">
      <w:pPr>
        <w:spacing w:after="20"/>
        <w:ind w:left="500"/>
      </w:pPr>
      <w:r>
        <w:t>B) Su sintaxis es más concisa, lo que facilita la escritura y comprensión del código.</w:t>
      </w:r>
    </w:p>
    <w:p w14:paraId="57EF6C62" w14:textId="77777777" w:rsidR="00556C6D" w:rsidRDefault="00000000">
      <w:pPr>
        <w:spacing w:after="20"/>
        <w:ind w:left="500"/>
      </w:pPr>
      <w:r>
        <w:t>C) Solo se puede usar en sistemas operativos Linux.</w:t>
      </w:r>
    </w:p>
    <w:p w14:paraId="171DBF00" w14:textId="77777777" w:rsidR="00556C6D" w:rsidRDefault="00000000">
      <w:pPr>
        <w:spacing w:after="20"/>
        <w:ind w:left="500"/>
      </w:pPr>
      <w:r>
        <w:t>D) Su uso está limitado a aplicaciones de inteligencia artificial.</w:t>
      </w:r>
    </w:p>
    <w:p w14:paraId="6B351CD8" w14:textId="77777777" w:rsidR="00556C6D" w:rsidRDefault="00000000">
      <w:pPr>
        <w:keepNext/>
        <w:spacing w:before="140" w:after="40"/>
      </w:pPr>
      <w:r>
        <w:rPr>
          <w:b/>
          <w:bCs/>
        </w:rPr>
        <w:t>9. ¿Qué característica define a un lenguaje de programación visual como Scratch?</w:t>
      </w:r>
    </w:p>
    <w:p w14:paraId="6FA06CFF" w14:textId="77777777" w:rsidR="00556C6D" w:rsidRDefault="00000000">
      <w:pPr>
        <w:spacing w:after="20"/>
        <w:ind w:left="500"/>
      </w:pPr>
      <w:r>
        <w:t>A) Permite escribir código manualmente con texto y sintaxis.</w:t>
      </w:r>
    </w:p>
    <w:p w14:paraId="78826D71" w14:textId="77777777" w:rsidR="00556C6D" w:rsidRDefault="00000000">
      <w:pPr>
        <w:spacing w:after="20"/>
        <w:ind w:left="500"/>
      </w:pPr>
      <w:r>
        <w:t>B) Usa bloques de código que se arrastran y sueltan para enseñar programación.</w:t>
      </w:r>
    </w:p>
    <w:p w14:paraId="3EAD7D2A" w14:textId="77777777" w:rsidR="00556C6D" w:rsidRDefault="00000000">
      <w:pPr>
        <w:spacing w:after="20"/>
        <w:ind w:left="500"/>
      </w:pPr>
      <w:r>
        <w:t>C) Se utiliza exclusivamente para aplicaciones de inteligencia artificial.</w:t>
      </w:r>
    </w:p>
    <w:p w14:paraId="20A78A81" w14:textId="77777777" w:rsidR="00556C6D" w:rsidRDefault="00000000">
      <w:pPr>
        <w:spacing w:after="20"/>
        <w:ind w:left="500"/>
      </w:pPr>
      <w:r>
        <w:t>D) No permite programación de interfaces gráficas.</w:t>
      </w:r>
    </w:p>
    <w:p w14:paraId="56792CF6" w14:textId="77777777" w:rsidR="00556C6D" w:rsidRDefault="00000000">
      <w:pPr>
        <w:keepNext/>
        <w:spacing w:before="140" w:after="40"/>
      </w:pPr>
      <w:r>
        <w:rPr>
          <w:b/>
          <w:bCs/>
        </w:rPr>
        <w:t>10. ¿Qué herramienta es necesaria para trabajar con el lenguaje Java?</w:t>
      </w:r>
    </w:p>
    <w:p w14:paraId="01BEB8C1" w14:textId="77777777" w:rsidR="00556C6D" w:rsidRDefault="00000000">
      <w:pPr>
        <w:spacing w:after="20"/>
        <w:ind w:left="500"/>
      </w:pPr>
      <w:r>
        <w:t>A) Ruby Development Kit (RDK)</w:t>
      </w:r>
    </w:p>
    <w:p w14:paraId="0CC2805C" w14:textId="77777777" w:rsidR="00556C6D" w:rsidRDefault="00000000">
      <w:pPr>
        <w:spacing w:after="20"/>
        <w:ind w:left="500"/>
      </w:pPr>
      <w:r>
        <w:t>B) Java Development Kit (JDK)</w:t>
      </w:r>
    </w:p>
    <w:p w14:paraId="1CC2FE67" w14:textId="77777777" w:rsidR="00556C6D" w:rsidRDefault="00000000">
      <w:pPr>
        <w:spacing w:after="20"/>
        <w:ind w:left="500"/>
      </w:pPr>
      <w:r>
        <w:t>C) Visual Studio</w:t>
      </w:r>
    </w:p>
    <w:p w14:paraId="7FA669A1" w14:textId="77777777" w:rsidR="00556C6D" w:rsidRDefault="00000000">
      <w:pPr>
        <w:spacing w:after="20"/>
        <w:ind w:left="500"/>
      </w:pPr>
      <w:r>
        <w:t>D) Python IDE</w:t>
      </w:r>
    </w:p>
    <w:sectPr w:rsidR="00556C6D">
      <w:footerReference w:type="default" r:id="rId7"/>
      <w:pgSz w:w="11906" w:h="16838"/>
      <w:pgMar w:top="1134" w:right="1247" w:bottom="1134" w:left="124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4FD9DA" w14:textId="77777777" w:rsidR="006F75A3" w:rsidRDefault="006F75A3">
      <w:r>
        <w:separator/>
      </w:r>
    </w:p>
  </w:endnote>
  <w:endnote w:type="continuationSeparator" w:id="0">
    <w:p w14:paraId="2472FD04" w14:textId="77777777" w:rsidR="006F75A3" w:rsidRDefault="006F75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828164" w14:textId="77777777" w:rsidR="00556C6D" w:rsidRDefault="00000000">
    <w:pPr>
      <w:jc w:val="center"/>
    </w:pPr>
    <w:r>
      <w:rPr>
        <w:color w:val="7F7F7F"/>
        <w:sz w:val="16"/>
        <w:szCs w:val="16"/>
      </w:rPr>
      <w:t xml:space="preserve">Tema 46 – Lenguajes de programación (completado) · pág. </w:t>
    </w:r>
    <w:r>
      <w:rPr>
        <w:color w:val="7F7F7F"/>
        <w:sz w:val="16"/>
        <w:szCs w:val="16"/>
      </w:rPr>
      <w:fldChar w:fldCharType="begin"/>
    </w:r>
    <w:r>
      <w:rPr>
        <w:color w:val="7F7F7F"/>
        <w:sz w:val="16"/>
        <w:szCs w:val="16"/>
      </w:rPr>
      <w:instrText>PAGE</w:instrText>
    </w:r>
    <w:r>
      <w:rPr>
        <w:color w:val="7F7F7F"/>
        <w:sz w:val="16"/>
        <w:szCs w:val="16"/>
      </w:rPr>
      <w:fldChar w:fldCharType="separate"/>
    </w:r>
    <w:r w:rsidR="00441168">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0210FA" w14:textId="77777777" w:rsidR="006F75A3" w:rsidRDefault="006F75A3">
      <w:r>
        <w:separator/>
      </w:r>
    </w:p>
  </w:footnote>
  <w:footnote w:type="continuationSeparator" w:id="0">
    <w:p w14:paraId="3C777636" w14:textId="77777777" w:rsidR="006F75A3" w:rsidRDefault="006F75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C70B3E"/>
    <w:multiLevelType w:val="hybridMultilevel"/>
    <w:tmpl w:val="E9EEECCC"/>
    <w:lvl w:ilvl="0" w:tplc="0B8C6128">
      <w:start w:val="1"/>
      <w:numFmt w:val="bullet"/>
      <w:lvlText w:val="●"/>
      <w:lvlJc w:val="left"/>
      <w:pPr>
        <w:ind w:left="720" w:hanging="360"/>
      </w:pPr>
    </w:lvl>
    <w:lvl w:ilvl="1" w:tplc="9EDCE0F4">
      <w:start w:val="1"/>
      <w:numFmt w:val="bullet"/>
      <w:lvlText w:val="○"/>
      <w:lvlJc w:val="left"/>
      <w:pPr>
        <w:ind w:left="1440" w:hanging="360"/>
      </w:pPr>
    </w:lvl>
    <w:lvl w:ilvl="2" w:tplc="AAB6B2B0">
      <w:start w:val="1"/>
      <w:numFmt w:val="bullet"/>
      <w:lvlText w:val="■"/>
      <w:lvlJc w:val="left"/>
      <w:pPr>
        <w:ind w:left="2160" w:hanging="360"/>
      </w:pPr>
    </w:lvl>
    <w:lvl w:ilvl="3" w:tplc="819E3386">
      <w:start w:val="1"/>
      <w:numFmt w:val="bullet"/>
      <w:lvlText w:val="●"/>
      <w:lvlJc w:val="left"/>
      <w:pPr>
        <w:ind w:left="2880" w:hanging="360"/>
      </w:pPr>
    </w:lvl>
    <w:lvl w:ilvl="4" w:tplc="29AAE5EE">
      <w:start w:val="1"/>
      <w:numFmt w:val="bullet"/>
      <w:lvlText w:val="○"/>
      <w:lvlJc w:val="left"/>
      <w:pPr>
        <w:ind w:left="3600" w:hanging="360"/>
      </w:pPr>
    </w:lvl>
    <w:lvl w:ilvl="5" w:tplc="59E2CF6C">
      <w:start w:val="1"/>
      <w:numFmt w:val="bullet"/>
      <w:lvlText w:val="■"/>
      <w:lvlJc w:val="left"/>
      <w:pPr>
        <w:ind w:left="4320" w:hanging="360"/>
      </w:pPr>
    </w:lvl>
    <w:lvl w:ilvl="6" w:tplc="03C29AEC">
      <w:start w:val="1"/>
      <w:numFmt w:val="bullet"/>
      <w:lvlText w:val="●"/>
      <w:lvlJc w:val="left"/>
      <w:pPr>
        <w:ind w:left="5040" w:hanging="360"/>
      </w:pPr>
    </w:lvl>
    <w:lvl w:ilvl="7" w:tplc="D0086EA2">
      <w:start w:val="1"/>
      <w:numFmt w:val="bullet"/>
      <w:lvlText w:val="●"/>
      <w:lvlJc w:val="left"/>
      <w:pPr>
        <w:ind w:left="5760" w:hanging="360"/>
      </w:pPr>
    </w:lvl>
    <w:lvl w:ilvl="8" w:tplc="CB7C098E">
      <w:start w:val="1"/>
      <w:numFmt w:val="bullet"/>
      <w:lvlText w:val="●"/>
      <w:lvlJc w:val="left"/>
      <w:pPr>
        <w:ind w:left="6480" w:hanging="360"/>
      </w:pPr>
    </w:lvl>
  </w:abstractNum>
  <w:abstractNum w:abstractNumId="1" w15:restartNumberingAfterBreak="0">
    <w:nsid w:val="47373C17"/>
    <w:multiLevelType w:val="hybridMultilevel"/>
    <w:tmpl w:val="0B2E3DDA"/>
    <w:lvl w:ilvl="0" w:tplc="52B8DD24">
      <w:start w:val="1"/>
      <w:numFmt w:val="decimal"/>
      <w:lvlText w:val="%1."/>
      <w:lvlJc w:val="left"/>
      <w:pPr>
        <w:ind w:left="360" w:hanging="300"/>
      </w:pPr>
    </w:lvl>
    <w:lvl w:ilvl="1" w:tplc="5E52E626">
      <w:numFmt w:val="decimal"/>
      <w:lvlText w:val=""/>
      <w:lvlJc w:val="left"/>
    </w:lvl>
    <w:lvl w:ilvl="2" w:tplc="DC0C61D0">
      <w:numFmt w:val="decimal"/>
      <w:lvlText w:val=""/>
      <w:lvlJc w:val="left"/>
    </w:lvl>
    <w:lvl w:ilvl="3" w:tplc="C38A2B72">
      <w:numFmt w:val="decimal"/>
      <w:lvlText w:val=""/>
      <w:lvlJc w:val="left"/>
    </w:lvl>
    <w:lvl w:ilvl="4" w:tplc="2ED88292">
      <w:numFmt w:val="decimal"/>
      <w:lvlText w:val=""/>
      <w:lvlJc w:val="left"/>
    </w:lvl>
    <w:lvl w:ilvl="5" w:tplc="A18A9A5E">
      <w:numFmt w:val="decimal"/>
      <w:lvlText w:val=""/>
      <w:lvlJc w:val="left"/>
    </w:lvl>
    <w:lvl w:ilvl="6" w:tplc="9362A28A">
      <w:numFmt w:val="decimal"/>
      <w:lvlText w:val=""/>
      <w:lvlJc w:val="left"/>
    </w:lvl>
    <w:lvl w:ilvl="7" w:tplc="1EF85D4C">
      <w:numFmt w:val="decimal"/>
      <w:lvlText w:val=""/>
      <w:lvlJc w:val="left"/>
    </w:lvl>
    <w:lvl w:ilvl="8" w:tplc="C7E67A90">
      <w:numFmt w:val="decimal"/>
      <w:lvlText w:val=""/>
      <w:lvlJc w:val="left"/>
    </w:lvl>
  </w:abstractNum>
  <w:abstractNum w:abstractNumId="2" w15:restartNumberingAfterBreak="0">
    <w:nsid w:val="64A27180"/>
    <w:multiLevelType w:val="hybridMultilevel"/>
    <w:tmpl w:val="01AC98DC"/>
    <w:lvl w:ilvl="0" w:tplc="B5D6674E">
      <w:start w:val="1"/>
      <w:numFmt w:val="bullet"/>
      <w:lvlText w:val="•"/>
      <w:lvlJc w:val="left"/>
      <w:pPr>
        <w:ind w:left="360" w:hanging="260"/>
      </w:pPr>
    </w:lvl>
    <w:lvl w:ilvl="1" w:tplc="827EBB58">
      <w:start w:val="1"/>
      <w:numFmt w:val="bullet"/>
      <w:lvlText w:val="◦"/>
      <w:lvlJc w:val="left"/>
      <w:pPr>
        <w:ind w:left="720" w:hanging="260"/>
      </w:pPr>
    </w:lvl>
    <w:lvl w:ilvl="2" w:tplc="D8AE2824">
      <w:start w:val="1"/>
      <w:numFmt w:val="bullet"/>
      <w:lvlText w:val="▪"/>
      <w:lvlJc w:val="left"/>
      <w:pPr>
        <w:ind w:left="1080" w:hanging="260"/>
      </w:pPr>
    </w:lvl>
    <w:lvl w:ilvl="3" w:tplc="6AB88A7A">
      <w:numFmt w:val="decimal"/>
      <w:lvlText w:val=""/>
      <w:lvlJc w:val="left"/>
    </w:lvl>
    <w:lvl w:ilvl="4" w:tplc="D988EBCA">
      <w:numFmt w:val="decimal"/>
      <w:lvlText w:val=""/>
      <w:lvlJc w:val="left"/>
    </w:lvl>
    <w:lvl w:ilvl="5" w:tplc="25301CF0">
      <w:numFmt w:val="decimal"/>
      <w:lvlText w:val=""/>
      <w:lvlJc w:val="left"/>
    </w:lvl>
    <w:lvl w:ilvl="6" w:tplc="AE3A7290">
      <w:numFmt w:val="decimal"/>
      <w:lvlText w:val=""/>
      <w:lvlJc w:val="left"/>
    </w:lvl>
    <w:lvl w:ilvl="7" w:tplc="71765A5A">
      <w:numFmt w:val="decimal"/>
      <w:lvlText w:val=""/>
      <w:lvlJc w:val="left"/>
    </w:lvl>
    <w:lvl w:ilvl="8" w:tplc="C1CA0B5E">
      <w:numFmt w:val="decimal"/>
      <w:lvlText w:val=""/>
      <w:lvlJc w:val="left"/>
    </w:lvl>
  </w:abstractNum>
  <w:num w:numId="1" w16cid:durableId="827868335">
    <w:abstractNumId w:val="0"/>
    <w:lvlOverride w:ilvl="0">
      <w:startOverride w:val="1"/>
    </w:lvlOverride>
  </w:num>
  <w:num w:numId="2" w16cid:durableId="274484702">
    <w:abstractNumId w:val="2"/>
    <w:lvlOverride w:ilvl="0">
      <w:startOverride w:val="1"/>
    </w:lvlOverride>
  </w:num>
  <w:num w:numId="3" w16cid:durableId="8349958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C6D"/>
    <w:rsid w:val="00367D7B"/>
    <w:rsid w:val="00441168"/>
    <w:rsid w:val="00556C6D"/>
    <w:rsid w:val="006F75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AB08C"/>
  <w15:docId w15:val="{C094BA42-CE5E-49A9-8F25-C109FE30B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2" w:color="1F3864"/>
      </w:pBdr>
      <w:spacing w:before="320" w:after="140"/>
      <w:outlineLvl w:val="0"/>
    </w:pPr>
    <w:rPr>
      <w:b/>
      <w:bCs/>
      <w:color w:val="1F3864"/>
      <w:sz w:val="26"/>
      <w:szCs w:val="26"/>
    </w:rPr>
  </w:style>
  <w:style w:type="paragraph" w:styleId="Ttulo2">
    <w:name w:val="heading 2"/>
    <w:uiPriority w:val="9"/>
    <w:unhideWhenUsed/>
    <w:qFormat/>
    <w:pPr>
      <w:spacing w:before="240" w:after="100"/>
      <w:outlineLvl w:val="1"/>
    </w:pPr>
    <w:rPr>
      <w:b/>
      <w:bCs/>
      <w:color w:val="2F5496"/>
      <w:sz w:val="23"/>
      <w:szCs w:val="23"/>
    </w:rPr>
  </w:style>
  <w:style w:type="paragraph" w:styleId="Ttulo3">
    <w:name w:val="heading 3"/>
    <w:uiPriority w:val="9"/>
    <w:unhideWhenUsed/>
    <w:qFormat/>
    <w:pPr>
      <w:spacing w:before="140" w:after="60"/>
      <w:outlineLvl w:val="2"/>
    </w:pPr>
    <w:rPr>
      <w:b/>
      <w:bCs/>
      <w:color w:val="2F549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200"/>
    </w:pPr>
    <w:rPr>
      <w:b/>
      <w:bCs/>
      <w:color w:val="1F3864"/>
      <w:sz w:val="28"/>
      <w:szCs w:val="28"/>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8557</Words>
  <Characters>47069</Characters>
  <Application>Microsoft Office Word</Application>
  <DocSecurity>0</DocSecurity>
  <Lines>392</Lines>
  <Paragraphs>111</Paragraphs>
  <ScaleCrop>false</ScaleCrop>
  <Company/>
  <LinksUpToDate>false</LinksUpToDate>
  <CharactersWithSpaces>55515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Piñero Tejada, Pedro Vale</cp:lastModifiedBy>
  <cp:revision>4</cp:revision>
  <cp:lastPrinted>2026-09-23T17:07:00Z</cp:lastPrinted>
  <dcterms:created xsi:type="dcterms:W3CDTF">2026-09-23T16:54:00Z</dcterms:created>
  <dcterms:modified xsi:type="dcterms:W3CDTF">2026-09-23T17:12:00Z</dcterms:modified>
</cp:coreProperties>
</file>