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156DA" w14:textId="668E9D3E" w:rsidR="00C856BA" w:rsidRPr="00127980" w:rsidRDefault="00C856BA" w:rsidP="006E6D23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t xml:space="preserve">TEMA 24: Organización sanitaria pública de Andalucía (V). La Asistencia Especializada en Andalucía (especial referencia al Decreto 105/1986, de 11 de junio, sobre ordenación de asistencia sanitaria especializada y órganos de dirección de los hospitales; y al Decreto 462/1996, de 8 de octubre, por el que se modifica el anterior). Ordenación general. </w:t>
      </w:r>
      <w:bookmarkStart w:id="0" w:name="_Hlk191837866"/>
      <w:r>
        <w:rPr>
          <w:rFonts w:ascii="Aptos" w:hAnsi="Aptos"/>
          <w:b/>
          <w:bCs/>
          <w:caps/>
        </w:rPr>
        <w:t>Ordenación de los hospitales: Órganos de dirección; Órganos asesores colegiados y de participación social: Junta Facultativa, Junta de Enfermería y Junta de Personal</w:t>
      </w:r>
      <w:bookmarkEnd w:id="0"/>
      <w:r>
        <w:rPr>
          <w:rFonts w:ascii="Aptos" w:hAnsi="Aptos"/>
          <w:b/>
          <w:bCs/>
          <w:caps/>
        </w:rPr>
        <w:t>. El Plan General Hospitalario. Los Centros Periféricos de Especialidades. Las Áreas de Gestión Sanitaria en Andalucía: estructura orgánica.</w:t>
      </w:r>
    </w:p>
    <w:p w14:paraId="3F12E2CC" w14:textId="52A7E402" w:rsidR="006F28FF" w:rsidRPr="00127980" w:rsidRDefault="006767B4" w:rsidP="009436A4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 xml:space="preserve">La Asistencia Especializada en Andalucía (especial referencia al Decreto 105/1986, de 11 de junio, sobre ordenación de asistencia sanitaria especializada y órganos de dirección de los hospitales; y al Decreto 462/1996, de 8 de octubre, por el que se modifica el anterior). </w:t>
      </w:r>
    </w:p>
    <w:p w14:paraId="6AE78849" w14:textId="77777777" w:rsidR="00127980" w:rsidRDefault="00D167A6" w:rsidP="00127980">
      <w:pPr>
        <w:pStyle w:val="Prrafodelista"/>
        <w:numPr>
          <w:ilvl w:val="0"/>
          <w:numId w:val="639"/>
        </w:numPr>
        <w:rPr>
          <w:rFonts w:ascii="Aptos" w:hAnsi="Aptos"/>
        </w:rPr>
      </w:pPr>
      <w:r>
        <w:rPr>
          <w:rFonts w:ascii="Aptos" w:hAnsi="Aptos"/>
        </w:rPr>
        <w:t>La asistencia especializada en Andalucía está regulada principalmente por:</w:t>
      </w:r>
    </w:p>
    <w:p w14:paraId="2B7E9D94" w14:textId="77777777" w:rsidR="00127980" w:rsidRDefault="00D167A6" w:rsidP="00127980">
      <w:pPr>
        <w:pStyle w:val="Prrafodelista"/>
        <w:numPr>
          <w:ilvl w:val="1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Decreto 105/1986, de 11 de junio</w:t>
      </w:r>
      <w:r>
        <w:rPr>
          <w:rFonts w:ascii="Aptos" w:hAnsi="Aptos"/>
        </w:rPr>
        <w:t>, sobre la ordenación de la asistencia sanitaria especializada y órganos de dirección de los hospitales.</w:t>
      </w:r>
    </w:p>
    <w:p w14:paraId="6A7EB20E" w14:textId="77777777" w:rsidR="006F7991" w:rsidRDefault="00D167A6" w:rsidP="006F7991">
      <w:pPr>
        <w:pStyle w:val="Prrafodelista"/>
        <w:numPr>
          <w:ilvl w:val="1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Decreto 462/1996, de 8 de octubre</w:t>
      </w:r>
      <w:r>
        <w:rPr>
          <w:rFonts w:ascii="Aptos" w:hAnsi="Aptos"/>
        </w:rPr>
        <w:t>, que modifica el anterior, otorgando mayor participación a los profesionales sanitarios en la gestión hospitalaria.</w:t>
      </w:r>
    </w:p>
    <w:p w14:paraId="174A851A" w14:textId="5855B146" w:rsidR="0086561B" w:rsidRPr="006F7991" w:rsidRDefault="00D167A6" w:rsidP="006F7991">
      <w:pPr>
        <w:pStyle w:val="Prrafodelista"/>
        <w:numPr>
          <w:ilvl w:val="1"/>
          <w:numId w:val="639"/>
        </w:numPr>
        <w:rPr>
          <w:rFonts w:ascii="Aptos" w:hAnsi="Aptos"/>
        </w:rPr>
      </w:pPr>
      <w:r>
        <w:rPr>
          <w:rFonts w:ascii="Aptos" w:hAnsi="Aptos"/>
        </w:rPr>
        <w:t>Estos decretos establecen la organización de los hospitales del SAS, la estructura de sus órganos de dirección y la función de los órganos asesores colegiados.</w:t>
      </w:r>
      <w:r>
        <w:rPr>
          <w:rFonts w:ascii="Aptos" w:hAnsi="Aptos"/>
        </w:rPr>
        <w:br/>
      </w:r>
    </w:p>
    <w:p w14:paraId="70FB82AE" w14:textId="1EDADFE9" w:rsidR="0086561B" w:rsidRDefault="00D167A6" w:rsidP="00D167A6">
      <w:pPr>
        <w:pStyle w:val="Prrafodelista"/>
        <w:numPr>
          <w:ilvl w:val="0"/>
          <w:numId w:val="639"/>
        </w:numPr>
        <w:rPr>
          <w:rFonts w:ascii="Aptos" w:hAnsi="Aptos"/>
        </w:rPr>
      </w:pPr>
      <w:r>
        <w:rPr>
          <w:rFonts w:ascii="Aptos" w:hAnsi="Aptos"/>
        </w:rPr>
        <w:t xml:space="preserve">La asistencia especializada en Andalucía está organizada bajo los principios de </w:t>
      </w:r>
      <w:r>
        <w:rPr>
          <w:rFonts w:ascii="Aptos" w:hAnsi="Aptos"/>
          <w:b/>
          <w:bCs/>
        </w:rPr>
        <w:t>coordinación, integración y eficiencia</w:t>
      </w:r>
      <w:r>
        <w:rPr>
          <w:rFonts w:ascii="Aptos" w:hAnsi="Aptos"/>
        </w:rPr>
        <w:t xml:space="preserve"> dentro del SSPA. La Ley de Salud de Andalucía asigna al </w:t>
      </w:r>
      <w:r>
        <w:rPr>
          <w:rFonts w:ascii="Aptos" w:hAnsi="Aptos"/>
          <w:b/>
          <w:bCs/>
        </w:rPr>
        <w:t>Consejo de Gobierno de la Junta de Andalucía</w:t>
      </w:r>
      <w:r>
        <w:rPr>
          <w:rFonts w:ascii="Aptos" w:hAnsi="Aptos"/>
        </w:rPr>
        <w:t xml:space="preserve"> la competencia para determinar la estructura y el funcionamiento de los hospitales y de los distritos de atención primaria.</w:t>
      </w:r>
    </w:p>
    <w:p w14:paraId="24F5EB77" w14:textId="77777777" w:rsidR="0086561B" w:rsidRDefault="0086561B" w:rsidP="0086561B">
      <w:pPr>
        <w:pStyle w:val="Prrafodelista"/>
        <w:ind w:left="360"/>
        <w:rPr>
          <w:rFonts w:ascii="Aptos" w:hAnsi="Aptos"/>
        </w:rPr>
      </w:pPr>
    </w:p>
    <w:p w14:paraId="500DFFE0" w14:textId="441D3091" w:rsidR="00BB0A57" w:rsidRDefault="00D167A6" w:rsidP="00D167A6">
      <w:pPr>
        <w:pStyle w:val="Prrafodelista"/>
        <w:numPr>
          <w:ilvl w:val="0"/>
          <w:numId w:val="639"/>
        </w:numPr>
        <w:rPr>
          <w:rFonts w:ascii="Aptos" w:hAnsi="Aptos"/>
        </w:rPr>
      </w:pPr>
      <w:r>
        <w:rPr>
          <w:rFonts w:ascii="Aptos" w:hAnsi="Aptos"/>
        </w:rPr>
        <w:t xml:space="preserve">Los </w:t>
      </w:r>
      <w:r>
        <w:rPr>
          <w:rFonts w:ascii="Aptos" w:hAnsi="Aptos"/>
          <w:b/>
          <w:bCs/>
        </w:rPr>
        <w:t>hospitales del SAS</w:t>
      </w:r>
      <w:r>
        <w:rPr>
          <w:rFonts w:ascii="Aptos" w:hAnsi="Aptos"/>
        </w:rPr>
        <w:t xml:space="preserve"> están organizados bajo una estructura única de dirección, que incluye a los </w:t>
      </w:r>
      <w:r>
        <w:rPr>
          <w:rFonts w:ascii="Aptos" w:hAnsi="Aptos"/>
          <w:b/>
          <w:bCs/>
        </w:rPr>
        <w:t>Centros Periféricos de Especialidades (CPEs)</w:t>
      </w:r>
      <w:r>
        <w:rPr>
          <w:rFonts w:ascii="Aptos" w:hAnsi="Aptos"/>
        </w:rPr>
        <w:t xml:space="preserve"> adscritos. Estos centros ofrecen asistencia especializada en régimen ambulatorio y se coordinan con los hospitales de referencia.</w:t>
      </w:r>
    </w:p>
    <w:p w14:paraId="441E0AB1" w14:textId="77777777" w:rsidR="00BB0A57" w:rsidRPr="00BB0A57" w:rsidRDefault="00BB0A57" w:rsidP="00BB0A57">
      <w:pPr>
        <w:pStyle w:val="Prrafodelista"/>
        <w:rPr>
          <w:rFonts w:ascii="Aptos" w:hAnsi="Aptos"/>
          <w:b/>
          <w:bCs/>
        </w:rPr>
      </w:pPr>
    </w:p>
    <w:p w14:paraId="63C354B7" w14:textId="6C8AF9EC" w:rsidR="00BB0A57" w:rsidRDefault="00D167A6" w:rsidP="00D167A6">
      <w:pPr>
        <w:pStyle w:val="Prrafodelista"/>
        <w:numPr>
          <w:ilvl w:val="0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Decreto 105/1986, Ordenación de la Asistencia Especializada:</w:t>
      </w:r>
      <w:r>
        <w:rPr>
          <w:rFonts w:ascii="Aptos" w:hAnsi="Aptos"/>
        </w:rPr>
        <w:t xml:space="preserve"> Este decreto regula la estructura organizativa y de dirección de los hospitales del SAS, estableciendo los siguientes </w:t>
      </w:r>
      <w:r>
        <w:rPr>
          <w:rFonts w:ascii="Aptos" w:hAnsi="Aptos"/>
          <w:b/>
          <w:bCs/>
        </w:rPr>
        <w:t>órganos de dirección</w:t>
      </w:r>
      <w:r>
        <w:rPr>
          <w:rFonts w:ascii="Aptos" w:hAnsi="Aptos"/>
        </w:rPr>
        <w:t>:</w:t>
      </w:r>
    </w:p>
    <w:p w14:paraId="23D66DD7" w14:textId="77777777" w:rsidR="00BB0A57" w:rsidRPr="00BB0A57" w:rsidRDefault="00D167A6" w:rsidP="00D167A6">
      <w:pPr>
        <w:pStyle w:val="Prrafodelista"/>
        <w:numPr>
          <w:ilvl w:val="1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Órganos de Dirección y Gestión: </w:t>
      </w:r>
    </w:p>
    <w:p w14:paraId="5646677B" w14:textId="5D125868" w:rsidR="00D167A6" w:rsidRPr="00BB0A57" w:rsidRDefault="00D167A6" w:rsidP="00BB0A57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</w:rPr>
        <w:t xml:space="preserve">Los hospitales del SAS cuentan con </w:t>
      </w:r>
      <w:r>
        <w:rPr>
          <w:rFonts w:ascii="Aptos" w:hAnsi="Aptos"/>
          <w:b/>
          <w:bCs/>
        </w:rPr>
        <w:t>órganos unipersonales de dirección</w:t>
      </w:r>
      <w:r>
        <w:rPr>
          <w:rFonts w:ascii="Aptos" w:hAnsi="Aptos"/>
        </w:rPr>
        <w:t>:</w:t>
      </w:r>
    </w:p>
    <w:p w14:paraId="65FCCD4C" w14:textId="77777777" w:rsidR="00D167A6" w:rsidRPr="006F7991" w:rsidRDefault="00D167A6" w:rsidP="00BB0A57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Gerencia del Hospital (Director-Gerente).</w:t>
      </w:r>
    </w:p>
    <w:p w14:paraId="2E5CC0DD" w14:textId="77777777" w:rsidR="00D167A6" w:rsidRPr="006F7991" w:rsidRDefault="00D167A6" w:rsidP="00BB0A57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Dirección Médica.</w:t>
      </w:r>
    </w:p>
    <w:p w14:paraId="375FB979" w14:textId="77777777" w:rsidR="00D167A6" w:rsidRPr="006F7991" w:rsidRDefault="00D167A6" w:rsidP="00BB0A57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Dirección de Enfermería.</w:t>
      </w:r>
    </w:p>
    <w:p w14:paraId="6E5B32F7" w14:textId="77777777" w:rsidR="00D167A6" w:rsidRPr="006F7991" w:rsidRDefault="00D167A6" w:rsidP="00BB0A57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Dirección Económico-Administrativa.</w:t>
      </w:r>
    </w:p>
    <w:p w14:paraId="226D7FC8" w14:textId="77777777" w:rsidR="00BB0A57" w:rsidRPr="006F7991" w:rsidRDefault="00D167A6" w:rsidP="00D167A6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Dirección de Servicios Generales.</w:t>
      </w:r>
    </w:p>
    <w:p w14:paraId="406A5B9F" w14:textId="77777777" w:rsidR="00BB0A57" w:rsidRDefault="00BB0A57" w:rsidP="00BB0A57">
      <w:pPr>
        <w:pStyle w:val="Prrafodelista"/>
        <w:ind w:left="2520"/>
        <w:rPr>
          <w:rFonts w:ascii="Aptos" w:hAnsi="Aptos"/>
          <w:b/>
          <w:bCs/>
        </w:rPr>
      </w:pPr>
    </w:p>
    <w:p w14:paraId="65A47F53" w14:textId="77777777" w:rsidR="00BB0A57" w:rsidRDefault="00BB0A57" w:rsidP="00BB0A57">
      <w:pPr>
        <w:pStyle w:val="Prrafodelista"/>
        <w:ind w:left="2520"/>
        <w:rPr>
          <w:rFonts w:ascii="Aptos" w:hAnsi="Aptos"/>
          <w:b/>
          <w:bCs/>
        </w:rPr>
      </w:pPr>
    </w:p>
    <w:p w14:paraId="374B051E" w14:textId="77777777" w:rsidR="00BB0A57" w:rsidRDefault="00BB0A57" w:rsidP="00BB0A57">
      <w:pPr>
        <w:pStyle w:val="Prrafodelista"/>
        <w:ind w:left="2520"/>
        <w:rPr>
          <w:rFonts w:ascii="Aptos" w:hAnsi="Aptos"/>
        </w:rPr>
      </w:pPr>
    </w:p>
    <w:p w14:paraId="1AED15F6" w14:textId="77777777" w:rsidR="00BB0A57" w:rsidRDefault="00D167A6" w:rsidP="00BB0A57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</w:rPr>
        <w:t xml:space="preserve">También se establece un </w:t>
      </w:r>
      <w:r>
        <w:rPr>
          <w:rFonts w:ascii="Aptos" w:hAnsi="Aptos"/>
          <w:b/>
          <w:bCs/>
        </w:rPr>
        <w:t>órgano colegiado de dirección</w:t>
      </w:r>
      <w:r>
        <w:rPr>
          <w:rFonts w:ascii="Aptos" w:hAnsi="Aptos"/>
        </w:rPr>
        <w:t>:</w:t>
      </w:r>
    </w:p>
    <w:p w14:paraId="5E2F4DF8" w14:textId="77777777" w:rsidR="00BB0A57" w:rsidRDefault="00D167A6" w:rsidP="00D167A6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Dirección del Hospital</w:t>
      </w:r>
      <w:r>
        <w:rPr>
          <w:rFonts w:ascii="Aptos" w:hAnsi="Aptos"/>
        </w:rPr>
        <w:t>: integrada por los directores de las áreas mencionadas y presidida por el Director-Gerente.</w:t>
      </w:r>
    </w:p>
    <w:p w14:paraId="376808D6" w14:textId="2151E79E" w:rsidR="00D167A6" w:rsidRPr="00BB0A57" w:rsidRDefault="00D167A6" w:rsidP="00BB0A57">
      <w:pPr>
        <w:pStyle w:val="Prrafodelista"/>
        <w:numPr>
          <w:ilvl w:val="1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Funciones de los Órganos de Dirección</w:t>
      </w:r>
    </w:p>
    <w:p w14:paraId="2D27D65B" w14:textId="77777777" w:rsidR="00D167A6" w:rsidRPr="00BB0A57" w:rsidRDefault="00D167A6" w:rsidP="00BB0A57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Director-Gerente</w:t>
      </w:r>
      <w:r>
        <w:rPr>
          <w:rFonts w:ascii="Aptos" w:hAnsi="Aptos"/>
        </w:rPr>
        <w:t>: Representación del hospital, gestión asistencial, presupuestaria y planificación estratégica.</w:t>
      </w:r>
    </w:p>
    <w:p w14:paraId="6C572803" w14:textId="77777777" w:rsidR="00D167A6" w:rsidRPr="00BB0A57" w:rsidRDefault="00D167A6" w:rsidP="00BB0A57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 Médico</w:t>
      </w:r>
      <w:r>
        <w:rPr>
          <w:rFonts w:ascii="Aptos" w:hAnsi="Aptos"/>
        </w:rPr>
        <w:t>: Coordinación de los servicios clínicos, programas asistenciales y de calidad.</w:t>
      </w:r>
    </w:p>
    <w:p w14:paraId="66A6FBD1" w14:textId="77777777" w:rsidR="00D167A6" w:rsidRPr="00BB0A57" w:rsidRDefault="00D167A6" w:rsidP="00BB0A57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 de Enfermería</w:t>
      </w:r>
      <w:r>
        <w:rPr>
          <w:rFonts w:ascii="Aptos" w:hAnsi="Aptos"/>
        </w:rPr>
        <w:t>: Gestión de los cuidados de enfermería y programas de formación.</w:t>
      </w:r>
    </w:p>
    <w:p w14:paraId="2F175D2A" w14:textId="77777777" w:rsidR="00D167A6" w:rsidRPr="00BB0A57" w:rsidRDefault="00D167A6" w:rsidP="00BB0A57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 Económico-Administrativo</w:t>
      </w:r>
      <w:r>
        <w:rPr>
          <w:rFonts w:ascii="Aptos" w:hAnsi="Aptos"/>
        </w:rPr>
        <w:t>: Gestión financiera, personal y recursos materiales.</w:t>
      </w:r>
    </w:p>
    <w:p w14:paraId="7156F5DC" w14:textId="77777777" w:rsidR="00BB0A57" w:rsidRDefault="00D167A6" w:rsidP="00D167A6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 de Servicios Generales</w:t>
      </w:r>
      <w:r>
        <w:rPr>
          <w:rFonts w:ascii="Aptos" w:hAnsi="Aptos"/>
        </w:rPr>
        <w:t>: Mantenimiento, hostelería y suministros.</w:t>
      </w:r>
    </w:p>
    <w:p w14:paraId="12EB28A5" w14:textId="77777777" w:rsidR="00EF6EE4" w:rsidRDefault="00EF6EE4" w:rsidP="00EF6EE4">
      <w:pPr>
        <w:pStyle w:val="Prrafodelista"/>
        <w:ind w:left="1494"/>
        <w:rPr>
          <w:rFonts w:ascii="Aptos" w:hAnsi="Aptos"/>
        </w:rPr>
      </w:pPr>
    </w:p>
    <w:p w14:paraId="69A127EA" w14:textId="2804FE23" w:rsidR="00D167A6" w:rsidRPr="00BB0A57" w:rsidRDefault="00D167A6" w:rsidP="00D167A6">
      <w:pPr>
        <w:pStyle w:val="Prrafodelista"/>
        <w:numPr>
          <w:ilvl w:val="1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Plan General Hospitalario</w:t>
      </w:r>
      <w:r>
        <w:rPr>
          <w:rFonts w:ascii="Aptos" w:hAnsi="Aptos"/>
        </w:rPr>
        <w:t xml:space="preserve">: Todos los hospitales deben contar con un </w:t>
      </w:r>
      <w:r>
        <w:rPr>
          <w:rFonts w:ascii="Aptos" w:hAnsi="Aptos"/>
          <w:b/>
          <w:bCs/>
        </w:rPr>
        <w:t>Plan General</w:t>
      </w:r>
      <w:r>
        <w:rPr>
          <w:rFonts w:ascii="Aptos" w:hAnsi="Aptos"/>
        </w:rPr>
        <w:t>, que incluya:</w:t>
      </w:r>
    </w:p>
    <w:p w14:paraId="66853085" w14:textId="77777777" w:rsidR="00D167A6" w:rsidRPr="00BB0A57" w:rsidRDefault="00D167A6" w:rsidP="00BB0A57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</w:rPr>
        <w:t>Estructura organizativa.</w:t>
      </w:r>
    </w:p>
    <w:p w14:paraId="1EA34977" w14:textId="77777777" w:rsidR="00D167A6" w:rsidRPr="00BB0A57" w:rsidRDefault="00D167A6" w:rsidP="00BB0A57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</w:rPr>
        <w:t>Coordinación de servicios y derivación de pacientes.</w:t>
      </w:r>
    </w:p>
    <w:p w14:paraId="79462A53" w14:textId="77777777" w:rsidR="00D167A6" w:rsidRPr="00BB0A57" w:rsidRDefault="00D167A6" w:rsidP="00BB0A57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</w:rPr>
        <w:t>Normas de admisión y hospitalización.</w:t>
      </w:r>
    </w:p>
    <w:p w14:paraId="41F929D8" w14:textId="77777777" w:rsidR="003C22FF" w:rsidRDefault="00D167A6" w:rsidP="00D167A6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</w:rPr>
        <w:t>Planes de emergencia.</w:t>
      </w:r>
    </w:p>
    <w:p w14:paraId="06B3BD46" w14:textId="77777777" w:rsidR="003C22FF" w:rsidRDefault="003C22FF" w:rsidP="003C22FF">
      <w:pPr>
        <w:pStyle w:val="Prrafodelista"/>
        <w:ind w:left="1800"/>
        <w:rPr>
          <w:rFonts w:ascii="Aptos" w:hAnsi="Aptos"/>
        </w:rPr>
      </w:pPr>
    </w:p>
    <w:p w14:paraId="6AC4403A" w14:textId="7A8666A3" w:rsidR="003C22FF" w:rsidRDefault="00D167A6" w:rsidP="00D167A6">
      <w:pPr>
        <w:pStyle w:val="Prrafodelista"/>
        <w:numPr>
          <w:ilvl w:val="0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Decreto 462/1996, modificación del Decreto 105/1986: </w:t>
      </w:r>
      <w:r>
        <w:rPr>
          <w:rFonts w:ascii="Aptos" w:hAnsi="Aptos"/>
        </w:rPr>
        <w:t xml:space="preserve">Este decreto introduce cambios en la organización de los hospitales, principalmente en la </w:t>
      </w:r>
      <w:r>
        <w:rPr>
          <w:rFonts w:ascii="Aptos" w:hAnsi="Aptos"/>
          <w:b/>
          <w:bCs/>
        </w:rPr>
        <w:t>creación y regulación de órganos colegiados de participación profesional</w:t>
      </w:r>
      <w:r>
        <w:rPr>
          <w:rFonts w:ascii="Aptos" w:hAnsi="Aptos"/>
        </w:rPr>
        <w:t>:</w:t>
      </w:r>
    </w:p>
    <w:p w14:paraId="1960A7C4" w14:textId="77777777" w:rsidR="003C22FF" w:rsidRDefault="00D167A6" w:rsidP="00D167A6">
      <w:pPr>
        <w:pStyle w:val="Prrafodelista"/>
        <w:numPr>
          <w:ilvl w:val="1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Juntas Facultativas:</w:t>
      </w:r>
      <w:r>
        <w:rPr>
          <w:rFonts w:ascii="Aptos" w:hAnsi="Aptos"/>
        </w:rPr>
        <w:t xml:space="preserve"> Son órganos colegiados de participación de los facultativos de los hospitales del SAS. </w:t>
      </w:r>
    </w:p>
    <w:p w14:paraId="72CD29EC" w14:textId="55B845F5" w:rsidR="00D167A6" w:rsidRPr="00EF6EE4" w:rsidRDefault="00D167A6" w:rsidP="003C22FF">
      <w:pPr>
        <w:pStyle w:val="Prrafodelista"/>
        <w:numPr>
          <w:ilvl w:val="2"/>
          <w:numId w:val="63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Sus principales funciones son:</w:t>
      </w:r>
    </w:p>
    <w:p w14:paraId="43CE30E1" w14:textId="77777777" w:rsidR="00D167A6" w:rsidRPr="003C22FF" w:rsidRDefault="00D167A6" w:rsidP="003C22FF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Velar por la calidad de la asistencia médica.</w:t>
      </w:r>
    </w:p>
    <w:p w14:paraId="5836022D" w14:textId="77777777" w:rsidR="00D167A6" w:rsidRPr="003C22FF" w:rsidRDefault="00D167A6" w:rsidP="003C22FF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Asesorar a la Dirección Médica en la planificación y gestión asistencial.</w:t>
      </w:r>
    </w:p>
    <w:p w14:paraId="2AFE5B68" w14:textId="77777777" w:rsidR="00D167A6" w:rsidRPr="003C22FF" w:rsidRDefault="00D167A6" w:rsidP="003C22FF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Proponer la designación del Director Médico.</w:t>
      </w:r>
    </w:p>
    <w:p w14:paraId="7B055D33" w14:textId="77777777" w:rsidR="00D167A6" w:rsidRPr="003C22FF" w:rsidRDefault="00D167A6" w:rsidP="003C22FF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Conocer el contrato-programa del hospital y su presupuesto.</w:t>
      </w:r>
    </w:p>
    <w:p w14:paraId="5D21CE4C" w14:textId="77777777" w:rsidR="003C22FF" w:rsidRDefault="00D167A6" w:rsidP="00D167A6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Evaluar el cumplimiento de objetivos asistenciales.</w:t>
      </w:r>
    </w:p>
    <w:p w14:paraId="7094DF7A" w14:textId="6EA5790D" w:rsidR="00D167A6" w:rsidRPr="003C22FF" w:rsidRDefault="00D167A6" w:rsidP="003C22FF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Composición:</w:t>
      </w:r>
    </w:p>
    <w:p w14:paraId="1A4E3246" w14:textId="77777777" w:rsidR="00D167A6" w:rsidRPr="003C22FF" w:rsidRDefault="00D167A6" w:rsidP="003C22FF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 xml:space="preserve">Presidida por el </w:t>
      </w:r>
      <w:r>
        <w:rPr>
          <w:rFonts w:ascii="Aptos" w:hAnsi="Aptos"/>
          <w:b/>
          <w:bCs/>
        </w:rPr>
        <w:t>Director Médico</w:t>
      </w:r>
      <w:r>
        <w:rPr>
          <w:rFonts w:ascii="Aptos" w:hAnsi="Aptos"/>
        </w:rPr>
        <w:t>.</w:t>
      </w:r>
    </w:p>
    <w:p w14:paraId="44EB7116" w14:textId="77777777" w:rsidR="00D167A6" w:rsidRPr="003C22FF" w:rsidRDefault="00D167A6" w:rsidP="003C22FF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Vocales elegidos entre los facultativos de diferentes áreas funcionales.</w:t>
      </w:r>
    </w:p>
    <w:p w14:paraId="0852FD65" w14:textId="77777777" w:rsidR="00EE0A3B" w:rsidRDefault="00D167A6" w:rsidP="00D167A6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Representantes de residentes, atención primaria y especialistas no jerarquizados.</w:t>
      </w:r>
    </w:p>
    <w:p w14:paraId="04ABF3E0" w14:textId="77777777" w:rsidR="00EE0A3B" w:rsidRDefault="00D167A6" w:rsidP="00EE0A3B">
      <w:pPr>
        <w:pStyle w:val="Prrafodelista"/>
        <w:numPr>
          <w:ilvl w:val="1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Juntas de Enfermería: </w:t>
      </w:r>
      <w:r>
        <w:rPr>
          <w:rFonts w:ascii="Aptos" w:hAnsi="Aptos"/>
        </w:rPr>
        <w:t>Órganos similares a las Juntas Facultativas, pero centrados en la gestión y calidad de los cuidados de enfermería.</w:t>
      </w:r>
    </w:p>
    <w:p w14:paraId="2B3FFE27" w14:textId="53B7966A" w:rsidR="00D167A6" w:rsidRPr="00EF6EE4" w:rsidRDefault="00D167A6" w:rsidP="00EE0A3B">
      <w:pPr>
        <w:pStyle w:val="Prrafodelista"/>
        <w:numPr>
          <w:ilvl w:val="2"/>
          <w:numId w:val="63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Sus funciones incluyen:</w:t>
      </w:r>
    </w:p>
    <w:p w14:paraId="5105E353" w14:textId="77777777" w:rsidR="00D167A6" w:rsidRPr="00EE0A3B" w:rsidRDefault="00D167A6" w:rsidP="00EE0A3B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 xml:space="preserve">Proponer la designación del </w:t>
      </w:r>
      <w:r>
        <w:rPr>
          <w:rFonts w:ascii="Aptos" w:hAnsi="Aptos"/>
          <w:b/>
          <w:bCs/>
        </w:rPr>
        <w:t>Director de Enfermería</w:t>
      </w:r>
      <w:r>
        <w:rPr>
          <w:rFonts w:ascii="Aptos" w:hAnsi="Aptos"/>
        </w:rPr>
        <w:t>.</w:t>
      </w:r>
    </w:p>
    <w:p w14:paraId="69EEDA17" w14:textId="77777777" w:rsidR="00D167A6" w:rsidRPr="00EE0A3B" w:rsidRDefault="00D167A6" w:rsidP="00EE0A3B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Evaluar la calidad de los cuidados y el cumplimiento de objetivos.</w:t>
      </w:r>
    </w:p>
    <w:p w14:paraId="0A418E31" w14:textId="77777777" w:rsidR="00EE0A3B" w:rsidRDefault="00D167A6" w:rsidP="00D167A6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Participar en la distribución de incentivos del personal de enfermería.</w:t>
      </w:r>
    </w:p>
    <w:p w14:paraId="086C2BAE" w14:textId="59E6E73A" w:rsidR="00D167A6" w:rsidRPr="00EE0A3B" w:rsidRDefault="00D167A6" w:rsidP="00EE0A3B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Composición:</w:t>
      </w:r>
    </w:p>
    <w:p w14:paraId="38D4647D" w14:textId="77777777" w:rsidR="00D167A6" w:rsidRPr="00EE0A3B" w:rsidRDefault="00D167A6" w:rsidP="00EE0A3B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 xml:space="preserve">Presidida por el </w:t>
      </w:r>
      <w:r>
        <w:rPr>
          <w:rFonts w:ascii="Aptos" w:hAnsi="Aptos"/>
          <w:b/>
          <w:bCs/>
        </w:rPr>
        <w:t>Director de Enfermería</w:t>
      </w:r>
      <w:r>
        <w:rPr>
          <w:rFonts w:ascii="Aptos" w:hAnsi="Aptos"/>
        </w:rPr>
        <w:t>.</w:t>
      </w:r>
    </w:p>
    <w:p w14:paraId="471FE4AE" w14:textId="77777777" w:rsidR="00D167A6" w:rsidRPr="00EE0A3B" w:rsidRDefault="00D167A6" w:rsidP="00EE0A3B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Vocales elegidos entre enfermeros de distintas áreas funcionales.</w:t>
      </w:r>
    </w:p>
    <w:p w14:paraId="31716383" w14:textId="77777777" w:rsidR="00EE0A3B" w:rsidRDefault="00D167A6" w:rsidP="00D167A6">
      <w:pPr>
        <w:pStyle w:val="Prrafodelista"/>
        <w:numPr>
          <w:ilvl w:val="3"/>
          <w:numId w:val="639"/>
        </w:numPr>
        <w:rPr>
          <w:rFonts w:ascii="Aptos" w:hAnsi="Aptos"/>
        </w:rPr>
      </w:pPr>
      <w:r>
        <w:rPr>
          <w:rFonts w:ascii="Aptos" w:hAnsi="Aptos"/>
        </w:rPr>
        <w:t>Representantes de auxiliares, matronas, fisioterapeutas y técnicos especialistas.</w:t>
      </w:r>
    </w:p>
    <w:p w14:paraId="2C4CC304" w14:textId="77777777" w:rsidR="00EE0A3B" w:rsidRDefault="00EE0A3B" w:rsidP="00EE0A3B">
      <w:pPr>
        <w:pStyle w:val="Prrafodelista"/>
        <w:ind w:left="2520"/>
        <w:rPr>
          <w:rFonts w:ascii="Aptos" w:hAnsi="Aptos"/>
        </w:rPr>
      </w:pPr>
    </w:p>
    <w:p w14:paraId="1E97AD7C" w14:textId="40A3B368" w:rsidR="00D167A6" w:rsidRPr="00EE0A3B" w:rsidRDefault="00D167A6" w:rsidP="00D167A6">
      <w:pPr>
        <w:pStyle w:val="Prrafodelista"/>
        <w:numPr>
          <w:ilvl w:val="1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Comisiones dependientes de las Juntas: </w:t>
      </w:r>
      <w:r>
        <w:rPr>
          <w:rFonts w:ascii="Aptos" w:hAnsi="Aptos"/>
        </w:rPr>
        <w:t xml:space="preserve">ambas juntas pueden crear </w:t>
      </w:r>
      <w:r>
        <w:rPr>
          <w:rFonts w:ascii="Aptos" w:hAnsi="Aptos"/>
          <w:b/>
          <w:bCs/>
        </w:rPr>
        <w:t>comisiones especializadas</w:t>
      </w:r>
      <w:r>
        <w:rPr>
          <w:rFonts w:ascii="Aptos" w:hAnsi="Aptos"/>
        </w:rPr>
        <w:t>, como:</w:t>
      </w:r>
    </w:p>
    <w:p w14:paraId="3BE72A71" w14:textId="77777777" w:rsidR="00D167A6" w:rsidRPr="00EE0A3B" w:rsidRDefault="00D167A6" w:rsidP="00EE0A3B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</w:rPr>
        <w:t>Comisión de Calidad Asistencial.</w:t>
      </w:r>
    </w:p>
    <w:p w14:paraId="2E53F3F7" w14:textId="77777777" w:rsidR="00D167A6" w:rsidRPr="00EE0A3B" w:rsidRDefault="00D167A6" w:rsidP="00EE0A3B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</w:rPr>
        <w:t>Comisión de Investigación.</w:t>
      </w:r>
    </w:p>
    <w:p w14:paraId="65C30612" w14:textId="77777777" w:rsidR="00D167A6" w:rsidRPr="00EE0A3B" w:rsidRDefault="00D167A6" w:rsidP="00EE0A3B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</w:rPr>
        <w:t>Comisión de Infecciones.</w:t>
      </w:r>
    </w:p>
    <w:p w14:paraId="05CCDB5A" w14:textId="77777777" w:rsidR="00D167A6" w:rsidRPr="00EE0A3B" w:rsidRDefault="00D167A6" w:rsidP="00EE0A3B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</w:rPr>
        <w:t>Comisión de Documentación Clínica.</w:t>
      </w:r>
    </w:p>
    <w:p w14:paraId="0BCAAB03" w14:textId="77777777" w:rsidR="00EE0A3B" w:rsidRDefault="00D167A6" w:rsidP="00D167A6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</w:rPr>
        <w:t>Comisión de Tumores y Mortalidad.</w:t>
      </w:r>
    </w:p>
    <w:p w14:paraId="3770815D" w14:textId="77777777" w:rsidR="00EE0A3B" w:rsidRDefault="00EE0A3B" w:rsidP="00D167A6">
      <w:pPr>
        <w:pStyle w:val="Prrafodelista"/>
        <w:numPr>
          <w:ilvl w:val="2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Estas comisiones asesoran en la toma de decisiones estratégicas del hospital.</w:t>
      </w:r>
    </w:p>
    <w:p w14:paraId="412E91FB" w14:textId="77777777" w:rsidR="00EE0A3B" w:rsidRDefault="00EE0A3B" w:rsidP="00EE0A3B">
      <w:pPr>
        <w:pStyle w:val="Prrafodelista"/>
        <w:ind w:left="1800"/>
        <w:rPr>
          <w:rFonts w:ascii="Aptos" w:hAnsi="Aptos"/>
        </w:rPr>
      </w:pPr>
    </w:p>
    <w:p w14:paraId="5374BBA3" w14:textId="0CE300D3" w:rsidR="00D167A6" w:rsidRPr="00EE0A3B" w:rsidRDefault="00D167A6" w:rsidP="00EE0A3B">
      <w:pPr>
        <w:pStyle w:val="Prrafodelista"/>
        <w:numPr>
          <w:ilvl w:val="0"/>
          <w:numId w:val="639"/>
        </w:numPr>
        <w:rPr>
          <w:rFonts w:ascii="Aptos" w:hAnsi="Aptos"/>
        </w:rPr>
      </w:pPr>
      <w:r>
        <w:rPr>
          <w:rFonts w:ascii="Aptos" w:hAnsi="Aptos"/>
          <w:b/>
          <w:bCs/>
        </w:rPr>
        <w:t>Impacto del Decreto 462/1996:</w:t>
      </w:r>
      <w:r>
        <w:rPr>
          <w:rFonts w:ascii="Aptos" w:hAnsi="Aptos"/>
        </w:rPr>
        <w:t xml:space="preserve"> La principal novedad de este decreto fue la transformación de las Juntas Facultativas y de Enfermería en </w:t>
      </w:r>
      <w:r>
        <w:rPr>
          <w:rFonts w:ascii="Aptos" w:hAnsi="Aptos"/>
          <w:b/>
          <w:bCs/>
        </w:rPr>
        <w:t>órganos colegiados de participación</w:t>
      </w:r>
      <w:r>
        <w:rPr>
          <w:rFonts w:ascii="Aptos" w:hAnsi="Aptos"/>
        </w:rPr>
        <w:t>, otorgando mayor representación a los profesionales sanitarios en la gestión hospitalaria. Esto supuso:</w:t>
      </w:r>
    </w:p>
    <w:p w14:paraId="404F4FAE" w14:textId="77777777" w:rsidR="00D167A6" w:rsidRPr="00EE0A3B" w:rsidRDefault="00D167A6" w:rsidP="00EE0A3B">
      <w:pPr>
        <w:pStyle w:val="Prrafodelista"/>
        <w:numPr>
          <w:ilvl w:val="1"/>
          <w:numId w:val="639"/>
        </w:numPr>
        <w:rPr>
          <w:rFonts w:ascii="Aptos" w:hAnsi="Aptos"/>
        </w:rPr>
      </w:pPr>
      <w:r>
        <w:rPr>
          <w:rFonts w:ascii="Aptos" w:hAnsi="Aptos"/>
        </w:rPr>
        <w:t>Mayor transparencia en la toma de decisiones.</w:t>
      </w:r>
    </w:p>
    <w:p w14:paraId="3DB09C87" w14:textId="77777777" w:rsidR="00D167A6" w:rsidRPr="00EE0A3B" w:rsidRDefault="00D167A6" w:rsidP="00EE0A3B">
      <w:pPr>
        <w:pStyle w:val="Prrafodelista"/>
        <w:numPr>
          <w:ilvl w:val="1"/>
          <w:numId w:val="639"/>
        </w:numPr>
        <w:rPr>
          <w:rFonts w:ascii="Aptos" w:hAnsi="Aptos"/>
        </w:rPr>
      </w:pPr>
      <w:r>
        <w:rPr>
          <w:rFonts w:ascii="Aptos" w:hAnsi="Aptos"/>
        </w:rPr>
        <w:t>Implicación directa del personal facultativo y de enfermería en la gestión.</w:t>
      </w:r>
    </w:p>
    <w:p w14:paraId="17715F39" w14:textId="76040D7F" w:rsidR="00D167A6" w:rsidRPr="00EE0A3B" w:rsidRDefault="00D167A6" w:rsidP="00EE0A3B">
      <w:pPr>
        <w:pStyle w:val="Prrafodelista"/>
        <w:numPr>
          <w:ilvl w:val="1"/>
          <w:numId w:val="639"/>
        </w:numPr>
        <w:rPr>
          <w:rFonts w:ascii="Aptos" w:hAnsi="Aptos"/>
        </w:rPr>
      </w:pPr>
      <w:r>
        <w:rPr>
          <w:rFonts w:ascii="Aptos" w:hAnsi="Aptos"/>
        </w:rPr>
        <w:t>Evaluación más rigurosa de la calidad asistencial.</w:t>
      </w:r>
    </w:p>
    <w:p w14:paraId="51EC65BF" w14:textId="5762E1F8" w:rsidR="008B2DE7" w:rsidRPr="00127980" w:rsidRDefault="006767B4" w:rsidP="008B2DE7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Ordenación general.</w:t>
      </w:r>
    </w:p>
    <w:p w14:paraId="55A53FDA" w14:textId="77777777" w:rsidR="00CD5F4B" w:rsidRPr="00CD5F4B" w:rsidRDefault="00D167A6" w:rsidP="00D167A6">
      <w:pPr>
        <w:pStyle w:val="Prrafodelista"/>
        <w:numPr>
          <w:ilvl w:val="0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ordenación de la asistencia sanitaria especializada en Andalucía está regulada por el </w:t>
      </w:r>
      <w:r>
        <w:rPr>
          <w:rFonts w:ascii="Aptos" w:hAnsi="Aptos"/>
          <w:b/>
          <w:bCs/>
        </w:rPr>
        <w:t>Decreto 105/1986, de 11 de junio</w:t>
      </w:r>
      <w:r>
        <w:rPr>
          <w:rFonts w:ascii="Aptos" w:hAnsi="Aptos"/>
        </w:rPr>
        <w:t xml:space="preserve">, y su modificación mediante el </w:t>
      </w:r>
      <w:r>
        <w:rPr>
          <w:rFonts w:ascii="Aptos" w:hAnsi="Aptos"/>
          <w:b/>
          <w:bCs/>
        </w:rPr>
        <w:t>Decreto 462/1996, de 8 de octubre</w:t>
      </w:r>
      <w:r>
        <w:rPr>
          <w:rFonts w:ascii="Aptos" w:hAnsi="Aptos"/>
        </w:rPr>
        <w:t xml:space="preserve">. Esta regulación establece la organización de los hospitales y centros especializados dentro del </w:t>
      </w:r>
      <w:r>
        <w:rPr>
          <w:rFonts w:ascii="Aptos" w:hAnsi="Aptos"/>
          <w:b/>
          <w:bCs/>
        </w:rPr>
        <w:t>SSPA</w:t>
      </w:r>
      <w:r>
        <w:rPr>
          <w:rFonts w:ascii="Aptos" w:hAnsi="Aptos"/>
        </w:rPr>
        <w:t>, garantizando la coordinación entre los niveles asistenciales y la calidad de la atención.</w:t>
      </w:r>
    </w:p>
    <w:p w14:paraId="7F8225CE" w14:textId="77777777" w:rsidR="00CD5F4B" w:rsidRPr="00CD5F4B" w:rsidRDefault="00CD5F4B" w:rsidP="00CD5F4B">
      <w:pPr>
        <w:pStyle w:val="Prrafodelista"/>
        <w:ind w:left="360"/>
        <w:rPr>
          <w:rFonts w:ascii="Aptos" w:hAnsi="Aptos"/>
          <w:b/>
          <w:bCs/>
        </w:rPr>
      </w:pPr>
    </w:p>
    <w:p w14:paraId="24B2715E" w14:textId="77777777" w:rsidR="00CD5F4B" w:rsidRDefault="00D167A6" w:rsidP="00D167A6">
      <w:pPr>
        <w:pStyle w:val="Prrafodelista"/>
        <w:numPr>
          <w:ilvl w:val="0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Marco Normativo</w:t>
      </w:r>
    </w:p>
    <w:p w14:paraId="2F9E35A5" w14:textId="77777777" w:rsidR="00CD5F4B" w:rsidRDefault="00D167A6" w:rsidP="00CD5F4B">
      <w:pPr>
        <w:pStyle w:val="Prrafodelista"/>
        <w:numPr>
          <w:ilvl w:val="1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de Salud de Andalucía</w:t>
      </w:r>
    </w:p>
    <w:p w14:paraId="2DDB48BC" w14:textId="77777777" w:rsidR="00CD5F4B" w:rsidRPr="00CD5F4B" w:rsidRDefault="00D167A6" w:rsidP="00CD5F4B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Ley de Salud de Andalucía</w:t>
      </w:r>
      <w:r>
        <w:rPr>
          <w:rFonts w:ascii="Aptos" w:hAnsi="Aptos"/>
        </w:rPr>
        <w:t xml:space="preserve"> otorga al </w:t>
      </w:r>
      <w:r>
        <w:rPr>
          <w:rFonts w:ascii="Aptos" w:hAnsi="Aptos"/>
          <w:b/>
          <w:bCs/>
        </w:rPr>
        <w:t>Consejo de Gobierno de la Junta de Andalucía</w:t>
      </w:r>
      <w:r>
        <w:rPr>
          <w:rFonts w:ascii="Aptos" w:hAnsi="Aptos"/>
        </w:rPr>
        <w:t xml:space="preserve"> la competencia para regular la estructura y el funcionamiento de los hospitales y distritos de atención primaria.</w:t>
      </w:r>
    </w:p>
    <w:p w14:paraId="3904F264" w14:textId="77777777" w:rsidR="00CD5F4B" w:rsidRPr="00CD5F4B" w:rsidRDefault="00D167A6" w:rsidP="00D167A6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Se fundamenta en principios de </w:t>
      </w:r>
      <w:r>
        <w:rPr>
          <w:rFonts w:ascii="Aptos" w:hAnsi="Aptos"/>
          <w:b/>
          <w:bCs/>
        </w:rPr>
        <w:t>coordinación, integración y eficiencia</w:t>
      </w:r>
      <w:r>
        <w:rPr>
          <w:rFonts w:ascii="Aptos" w:hAnsi="Aptos"/>
        </w:rPr>
        <w:t xml:space="preserve"> dentro del SSPA.</w:t>
      </w:r>
    </w:p>
    <w:p w14:paraId="07B85FC7" w14:textId="77777777" w:rsidR="00CD5F4B" w:rsidRDefault="00D167A6" w:rsidP="00CD5F4B">
      <w:pPr>
        <w:pStyle w:val="Prrafodelista"/>
        <w:numPr>
          <w:ilvl w:val="1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Decreto 105/1986</w:t>
      </w:r>
    </w:p>
    <w:p w14:paraId="6C557CDE" w14:textId="77777777" w:rsidR="00CD5F4B" w:rsidRPr="00CD5F4B" w:rsidRDefault="00D167A6" w:rsidP="00CD5F4B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Define la </w:t>
      </w:r>
      <w:r>
        <w:rPr>
          <w:rFonts w:ascii="Aptos" w:hAnsi="Aptos"/>
          <w:b/>
          <w:bCs/>
        </w:rPr>
        <w:t>estructura organizativa de la asistencia especializada</w:t>
      </w:r>
      <w:r>
        <w:rPr>
          <w:rFonts w:ascii="Aptos" w:hAnsi="Aptos"/>
        </w:rPr>
        <w:t>.</w:t>
      </w:r>
    </w:p>
    <w:p w14:paraId="737FA818" w14:textId="77777777" w:rsidR="00CD5F4B" w:rsidRPr="00CD5F4B" w:rsidRDefault="00D167A6" w:rsidP="00CD5F4B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Regula los </w:t>
      </w:r>
      <w:r>
        <w:rPr>
          <w:rFonts w:ascii="Aptos" w:hAnsi="Aptos"/>
          <w:b/>
          <w:bCs/>
        </w:rPr>
        <w:t>órganos de dirección y gestión hospitalaria</w:t>
      </w:r>
      <w:r>
        <w:rPr>
          <w:rFonts w:ascii="Aptos" w:hAnsi="Aptos"/>
        </w:rPr>
        <w:t>.</w:t>
      </w:r>
    </w:p>
    <w:p w14:paraId="35F8CFFF" w14:textId="77777777" w:rsidR="00CD5F4B" w:rsidRPr="00CD5F4B" w:rsidRDefault="00D167A6" w:rsidP="00CD5F4B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Establece el </w:t>
      </w:r>
      <w:r>
        <w:rPr>
          <w:rFonts w:ascii="Aptos" w:hAnsi="Aptos"/>
          <w:b/>
          <w:bCs/>
        </w:rPr>
        <w:t>Plan General Hospitalario</w:t>
      </w:r>
      <w:r>
        <w:rPr>
          <w:rFonts w:ascii="Aptos" w:hAnsi="Aptos"/>
        </w:rPr>
        <w:t>.</w:t>
      </w:r>
    </w:p>
    <w:p w14:paraId="0D96FD11" w14:textId="77777777" w:rsidR="00CD5F4B" w:rsidRPr="00CD5F4B" w:rsidRDefault="00D167A6" w:rsidP="00D167A6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Coordina la </w:t>
      </w:r>
      <w:r>
        <w:rPr>
          <w:rFonts w:ascii="Aptos" w:hAnsi="Aptos"/>
          <w:b/>
          <w:bCs/>
        </w:rPr>
        <w:t>asistencia entre hospitales y centros periféricos de especialidades</w:t>
      </w:r>
      <w:r>
        <w:rPr>
          <w:rFonts w:ascii="Aptos" w:hAnsi="Aptos"/>
        </w:rPr>
        <w:t>.</w:t>
      </w:r>
    </w:p>
    <w:p w14:paraId="7904422B" w14:textId="77777777" w:rsidR="00CD5F4B" w:rsidRDefault="00D167A6" w:rsidP="00CD5F4B">
      <w:pPr>
        <w:pStyle w:val="Prrafodelista"/>
        <w:numPr>
          <w:ilvl w:val="1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Decreto 462/1996</w:t>
      </w:r>
    </w:p>
    <w:p w14:paraId="09DE80DE" w14:textId="77777777" w:rsidR="00CD5F4B" w:rsidRPr="00CD5F4B" w:rsidRDefault="00D167A6" w:rsidP="00CD5F4B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>Modifica el Decreto 105/1986 y refuerza la participación de los profesionales sanitarios.</w:t>
      </w:r>
    </w:p>
    <w:p w14:paraId="00EC8630" w14:textId="77777777" w:rsidR="00CD5F4B" w:rsidRPr="00CD5F4B" w:rsidRDefault="00D167A6" w:rsidP="00CD5F4B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lastRenderedPageBreak/>
        <w:t xml:space="preserve">Introduce las </w:t>
      </w:r>
      <w:r>
        <w:rPr>
          <w:rFonts w:ascii="Aptos" w:hAnsi="Aptos"/>
          <w:b/>
          <w:bCs/>
        </w:rPr>
        <w:t>Juntas Facultativas y Juntas de Enfermería</w:t>
      </w:r>
      <w:r>
        <w:rPr>
          <w:rFonts w:ascii="Aptos" w:hAnsi="Aptos"/>
        </w:rPr>
        <w:t xml:space="preserve"> como órganos colegiados de gestión hospitalaria.</w:t>
      </w:r>
    </w:p>
    <w:p w14:paraId="257BE4D5" w14:textId="77777777" w:rsidR="00377BA5" w:rsidRPr="00377BA5" w:rsidRDefault="00D167A6" w:rsidP="00D167A6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Amplía las </w:t>
      </w:r>
      <w:r>
        <w:rPr>
          <w:rFonts w:ascii="Aptos" w:hAnsi="Aptos"/>
          <w:b/>
          <w:bCs/>
        </w:rPr>
        <w:t>funciones de planificación y control de la calidad asistencial</w:t>
      </w:r>
      <w:r>
        <w:rPr>
          <w:rFonts w:ascii="Aptos" w:hAnsi="Aptos"/>
        </w:rPr>
        <w:t>.</w:t>
      </w:r>
    </w:p>
    <w:p w14:paraId="2025770C" w14:textId="77777777" w:rsidR="00377BA5" w:rsidRPr="00377BA5" w:rsidRDefault="00377BA5" w:rsidP="00377BA5">
      <w:pPr>
        <w:pStyle w:val="Prrafodelista"/>
        <w:ind w:left="2160"/>
        <w:rPr>
          <w:rFonts w:ascii="Aptos" w:hAnsi="Aptos"/>
          <w:b/>
          <w:bCs/>
        </w:rPr>
      </w:pPr>
    </w:p>
    <w:p w14:paraId="32871088" w14:textId="77777777" w:rsidR="00377BA5" w:rsidRPr="00377BA5" w:rsidRDefault="00D167A6" w:rsidP="00D167A6">
      <w:pPr>
        <w:pStyle w:val="Prrafodelista"/>
        <w:numPr>
          <w:ilvl w:val="0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Estructura de la Asistencia Especializada: </w:t>
      </w:r>
      <w:r>
        <w:rPr>
          <w:rFonts w:ascii="Aptos" w:hAnsi="Aptos"/>
        </w:rPr>
        <w:t xml:space="preserve">La asistencia especializada se organiza a través de </w:t>
      </w:r>
      <w:r>
        <w:rPr>
          <w:rFonts w:ascii="Aptos" w:hAnsi="Aptos"/>
          <w:b/>
          <w:bCs/>
        </w:rPr>
        <w:t>hospitales</w:t>
      </w:r>
      <w:r>
        <w:rPr>
          <w:rFonts w:ascii="Aptos" w:hAnsi="Aptos"/>
        </w:rPr>
        <w:t xml:space="preserve"> y </w:t>
      </w:r>
      <w:r>
        <w:rPr>
          <w:rFonts w:ascii="Aptos" w:hAnsi="Aptos"/>
          <w:b/>
          <w:bCs/>
        </w:rPr>
        <w:t>centros periféricos de especialidades</w:t>
      </w:r>
      <w:r>
        <w:rPr>
          <w:rFonts w:ascii="Aptos" w:hAnsi="Aptos"/>
        </w:rPr>
        <w:t xml:space="preserve"> que prestan servicios ambulatorios y hospitalarios dentro del SSPA.</w:t>
      </w:r>
    </w:p>
    <w:p w14:paraId="4FB3E121" w14:textId="77777777" w:rsidR="00377BA5" w:rsidRDefault="00D167A6" w:rsidP="00377BA5">
      <w:pPr>
        <w:pStyle w:val="Prrafodelista"/>
        <w:numPr>
          <w:ilvl w:val="1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Hospitales del SAS</w:t>
      </w:r>
    </w:p>
    <w:p w14:paraId="6A375410" w14:textId="77777777" w:rsidR="00377BA5" w:rsidRPr="00377BA5" w:rsidRDefault="00D167A6" w:rsidP="00377BA5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Son </w:t>
      </w:r>
      <w:r>
        <w:rPr>
          <w:rFonts w:ascii="Aptos" w:hAnsi="Aptos"/>
          <w:b/>
          <w:bCs/>
        </w:rPr>
        <w:t>centros de referencia</w:t>
      </w:r>
      <w:r>
        <w:rPr>
          <w:rFonts w:ascii="Aptos" w:hAnsi="Aptos"/>
        </w:rPr>
        <w:t xml:space="preserve"> en la atención especializada.</w:t>
      </w:r>
    </w:p>
    <w:p w14:paraId="1A264A81" w14:textId="77777777" w:rsidR="00377BA5" w:rsidRPr="00377BA5" w:rsidRDefault="00D167A6" w:rsidP="00377BA5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Pueden ser </w:t>
      </w:r>
      <w:r>
        <w:rPr>
          <w:rFonts w:ascii="Aptos" w:hAnsi="Aptos"/>
          <w:b/>
          <w:bCs/>
        </w:rPr>
        <w:t>hospitales generales o especializados</w:t>
      </w:r>
      <w:r>
        <w:rPr>
          <w:rFonts w:ascii="Aptos" w:hAnsi="Aptos"/>
        </w:rPr>
        <w:t xml:space="preserve"> según los servicios que ofrecen.</w:t>
      </w:r>
    </w:p>
    <w:p w14:paraId="63CF84DA" w14:textId="77777777" w:rsidR="00377BA5" w:rsidRPr="00377BA5" w:rsidRDefault="00D167A6" w:rsidP="00D167A6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Cuentan con una </w:t>
      </w:r>
      <w:r>
        <w:rPr>
          <w:rFonts w:ascii="Aptos" w:hAnsi="Aptos"/>
          <w:b/>
          <w:bCs/>
        </w:rPr>
        <w:t>dirección única</w:t>
      </w:r>
      <w:r>
        <w:rPr>
          <w:rFonts w:ascii="Aptos" w:hAnsi="Aptos"/>
        </w:rPr>
        <w:t xml:space="preserve"> que coordina la gestión asistencial, médica, económica y de personal.</w:t>
      </w:r>
    </w:p>
    <w:p w14:paraId="54C21B53" w14:textId="77777777" w:rsidR="00377BA5" w:rsidRDefault="00D167A6" w:rsidP="00377BA5">
      <w:pPr>
        <w:pStyle w:val="Prrafodelista"/>
        <w:numPr>
          <w:ilvl w:val="1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Centros Periféricos de Especialidades (CPEs)</w:t>
      </w:r>
    </w:p>
    <w:p w14:paraId="27FD7D79" w14:textId="77777777" w:rsidR="00377BA5" w:rsidRPr="00377BA5" w:rsidRDefault="00D167A6" w:rsidP="00377BA5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Son unidades de </w:t>
      </w:r>
      <w:r>
        <w:rPr>
          <w:rFonts w:ascii="Aptos" w:hAnsi="Aptos"/>
          <w:b/>
          <w:bCs/>
        </w:rPr>
        <w:t>asistencia ambulatoria especializada</w:t>
      </w:r>
      <w:r>
        <w:rPr>
          <w:rFonts w:ascii="Aptos" w:hAnsi="Aptos"/>
        </w:rPr>
        <w:t>.</w:t>
      </w:r>
    </w:p>
    <w:p w14:paraId="330221D3" w14:textId="77777777" w:rsidR="00377BA5" w:rsidRPr="00377BA5" w:rsidRDefault="00D167A6" w:rsidP="00377BA5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>Dependen funcionalmente de un hospital de referencia.</w:t>
      </w:r>
    </w:p>
    <w:p w14:paraId="2DA0168F" w14:textId="77777777" w:rsidR="00E23F0D" w:rsidRPr="00E23F0D" w:rsidRDefault="00D167A6" w:rsidP="00D167A6">
      <w:pPr>
        <w:pStyle w:val="Prrafodelista"/>
        <w:numPr>
          <w:ilvl w:val="2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</w:rPr>
        <w:t>Facilitan la atención especializada sin necesidad de desplazamientos hospitalarios.</w:t>
      </w:r>
    </w:p>
    <w:p w14:paraId="7A09C8B3" w14:textId="77777777" w:rsidR="00E23F0D" w:rsidRPr="00E23F0D" w:rsidRDefault="00E23F0D" w:rsidP="00E23F0D">
      <w:pPr>
        <w:pStyle w:val="Prrafodelista"/>
        <w:ind w:left="2160"/>
        <w:rPr>
          <w:rFonts w:ascii="Aptos" w:hAnsi="Aptos"/>
          <w:b/>
          <w:bCs/>
        </w:rPr>
      </w:pPr>
    </w:p>
    <w:p w14:paraId="6B7F04EB" w14:textId="77777777" w:rsidR="00E23F0D" w:rsidRPr="00E23F0D" w:rsidRDefault="00D167A6" w:rsidP="00D167A6">
      <w:pPr>
        <w:pStyle w:val="Prrafodelista"/>
        <w:numPr>
          <w:ilvl w:val="0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Órganos de Dirección y Gestión: </w:t>
      </w:r>
      <w:r>
        <w:rPr>
          <w:rFonts w:ascii="Aptos" w:hAnsi="Aptos"/>
        </w:rPr>
        <w:t xml:space="preserve">El Decreto 105/1986 establece una </w:t>
      </w:r>
      <w:r>
        <w:rPr>
          <w:rFonts w:ascii="Aptos" w:hAnsi="Aptos"/>
          <w:b/>
          <w:bCs/>
        </w:rPr>
        <w:t>estructura directiva hospitalaria única</w:t>
      </w:r>
      <w:r>
        <w:rPr>
          <w:rFonts w:ascii="Aptos" w:hAnsi="Aptos"/>
        </w:rPr>
        <w:t xml:space="preserve"> con los siguientes órganos:</w:t>
      </w:r>
    </w:p>
    <w:p w14:paraId="19AE3A9C" w14:textId="67315B0E" w:rsidR="00D167A6" w:rsidRPr="00E23F0D" w:rsidRDefault="00D167A6" w:rsidP="00E23F0D">
      <w:pPr>
        <w:pStyle w:val="Prrafodelista"/>
        <w:numPr>
          <w:ilvl w:val="1"/>
          <w:numId w:val="64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Órganos Unipersonales de Dirección</w:t>
      </w:r>
    </w:p>
    <w:p w14:paraId="4C0B21E0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Director-Gerente</w:t>
      </w:r>
      <w:r>
        <w:rPr>
          <w:rFonts w:ascii="Aptos" w:hAnsi="Aptos"/>
        </w:rPr>
        <w:t>: Máxima autoridad del hospital.</w:t>
      </w:r>
    </w:p>
    <w:p w14:paraId="621F78D9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 Médico</w:t>
      </w:r>
      <w:r>
        <w:rPr>
          <w:rFonts w:ascii="Aptos" w:hAnsi="Aptos"/>
        </w:rPr>
        <w:t>: Responsable de la gestión de los servicios clínicos.</w:t>
      </w:r>
    </w:p>
    <w:p w14:paraId="6C6BFAF1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 de Enfermería</w:t>
      </w:r>
      <w:r>
        <w:rPr>
          <w:rFonts w:ascii="Aptos" w:hAnsi="Aptos"/>
        </w:rPr>
        <w:t>: Coordina la gestión del personal de enfermería.</w:t>
      </w:r>
    </w:p>
    <w:p w14:paraId="0586CECA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 Económico-Administrativo</w:t>
      </w:r>
      <w:r>
        <w:rPr>
          <w:rFonts w:ascii="Aptos" w:hAnsi="Aptos"/>
        </w:rPr>
        <w:t>: Encargado de la gestión financiera y administrativa.</w:t>
      </w:r>
    </w:p>
    <w:p w14:paraId="483DB895" w14:textId="77777777" w:rsidR="00E23F0D" w:rsidRDefault="00D167A6" w:rsidP="00D167A6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 de Servicios Generales</w:t>
      </w:r>
      <w:r>
        <w:rPr>
          <w:rFonts w:ascii="Aptos" w:hAnsi="Aptos"/>
        </w:rPr>
        <w:t>: Gestiona mantenimiento, hostelería y suministros.</w:t>
      </w:r>
    </w:p>
    <w:p w14:paraId="4284E21C" w14:textId="77777777" w:rsidR="00E23F0D" w:rsidRPr="00E23F0D" w:rsidRDefault="00D167A6" w:rsidP="00E23F0D">
      <w:pPr>
        <w:pStyle w:val="Prrafodelista"/>
        <w:numPr>
          <w:ilvl w:val="1"/>
          <w:numId w:val="642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Dirección</w:t>
      </w:r>
    </w:p>
    <w:p w14:paraId="282C9482" w14:textId="77777777" w:rsid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 xml:space="preserve">Es el </w:t>
      </w:r>
      <w:r>
        <w:rPr>
          <w:rFonts w:ascii="Aptos" w:hAnsi="Aptos"/>
          <w:b/>
          <w:bCs/>
        </w:rPr>
        <w:t>órgano colegiado de dirección</w:t>
      </w:r>
      <w:r>
        <w:rPr>
          <w:rFonts w:ascii="Aptos" w:hAnsi="Aptos"/>
        </w:rPr>
        <w:t>.</w:t>
      </w:r>
    </w:p>
    <w:p w14:paraId="31B6A877" w14:textId="77777777" w:rsid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 xml:space="preserve">Integrado por los directores de cada área bajo la presidencia del </w:t>
      </w:r>
      <w:r>
        <w:rPr>
          <w:rFonts w:ascii="Aptos" w:hAnsi="Aptos"/>
          <w:b/>
          <w:bCs/>
        </w:rPr>
        <w:t>Director-Gerente</w:t>
      </w:r>
      <w:r>
        <w:rPr>
          <w:rFonts w:ascii="Aptos" w:hAnsi="Aptos"/>
        </w:rPr>
        <w:t>.</w:t>
      </w:r>
    </w:p>
    <w:p w14:paraId="61322634" w14:textId="77777777" w:rsidR="00E23F0D" w:rsidRDefault="00D167A6" w:rsidP="00D167A6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Define objetivos estratégicos y coordina las actividades hospitalarias.</w:t>
      </w:r>
    </w:p>
    <w:p w14:paraId="3279C117" w14:textId="77777777" w:rsidR="00E23F0D" w:rsidRDefault="00E23F0D" w:rsidP="00E23F0D">
      <w:pPr>
        <w:pStyle w:val="Prrafodelista"/>
        <w:ind w:left="1636"/>
        <w:rPr>
          <w:rFonts w:ascii="Aptos" w:hAnsi="Aptos"/>
        </w:rPr>
      </w:pPr>
    </w:p>
    <w:p w14:paraId="58D28E2B" w14:textId="77777777" w:rsidR="00E23F0D" w:rsidRPr="00E23F0D" w:rsidRDefault="00D167A6" w:rsidP="00D167A6">
      <w:pPr>
        <w:pStyle w:val="Prrafodelista"/>
        <w:numPr>
          <w:ilvl w:val="0"/>
          <w:numId w:val="642"/>
        </w:numPr>
        <w:rPr>
          <w:rFonts w:ascii="Aptos" w:hAnsi="Aptos"/>
        </w:rPr>
      </w:pPr>
      <w:r>
        <w:rPr>
          <w:rFonts w:ascii="Aptos" w:hAnsi="Aptos"/>
          <w:b/>
          <w:bCs/>
        </w:rPr>
        <w:t>Planificación Hospitalaria</w:t>
      </w:r>
    </w:p>
    <w:p w14:paraId="104E827B" w14:textId="6CD1609F" w:rsidR="00D167A6" w:rsidRPr="00E23F0D" w:rsidRDefault="00D167A6" w:rsidP="00D167A6">
      <w:pPr>
        <w:pStyle w:val="Prrafodelista"/>
        <w:numPr>
          <w:ilvl w:val="1"/>
          <w:numId w:val="642"/>
        </w:numPr>
        <w:rPr>
          <w:rFonts w:ascii="Aptos" w:hAnsi="Aptos"/>
        </w:rPr>
      </w:pPr>
      <w:r>
        <w:rPr>
          <w:rFonts w:ascii="Aptos" w:hAnsi="Aptos"/>
          <w:b/>
          <w:bCs/>
        </w:rPr>
        <w:t>Plan General Hospitalario</w:t>
      </w:r>
      <w:r>
        <w:rPr>
          <w:rFonts w:ascii="Aptos" w:hAnsi="Aptos"/>
        </w:rPr>
        <w:t>, cada hospital debe contar con uno, incluye:</w:t>
      </w:r>
    </w:p>
    <w:p w14:paraId="2EF050EC" w14:textId="77777777" w:rsidR="00D167A6" w:rsidRPr="00EF6EE4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Estructura organizativa y coordinación interna.</w:t>
      </w:r>
    </w:p>
    <w:p w14:paraId="545D35F7" w14:textId="77777777" w:rsidR="00D167A6" w:rsidRPr="00EF6EE4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Derivación de pacientes y coordinación con otros niveles asistenciales.</w:t>
      </w:r>
    </w:p>
    <w:p w14:paraId="16EC2278" w14:textId="77777777" w:rsidR="00D167A6" w:rsidRPr="00EF6EE4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Normas de admisión y hospitalización.</w:t>
      </w:r>
    </w:p>
    <w:p w14:paraId="60693542" w14:textId="77777777" w:rsidR="00E23F0D" w:rsidRPr="00EF6EE4" w:rsidRDefault="00D167A6" w:rsidP="00D167A6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Planes de emergencia y respuesta ante catástrofes.</w:t>
      </w:r>
    </w:p>
    <w:p w14:paraId="3705D9D2" w14:textId="1ADE622E" w:rsidR="00D167A6" w:rsidRPr="00E23F0D" w:rsidRDefault="00D167A6" w:rsidP="00E23F0D">
      <w:pPr>
        <w:pStyle w:val="Prrafodelista"/>
        <w:numPr>
          <w:ilvl w:val="1"/>
          <w:numId w:val="642"/>
        </w:numPr>
        <w:rPr>
          <w:rFonts w:ascii="Aptos" w:hAnsi="Aptos"/>
        </w:rPr>
      </w:pPr>
      <w:r>
        <w:rPr>
          <w:rFonts w:ascii="Aptos" w:hAnsi="Aptos"/>
          <w:b/>
          <w:bCs/>
        </w:rPr>
        <w:t>Contrato-Programa</w:t>
      </w:r>
    </w:p>
    <w:p w14:paraId="76822F11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Documento que regula la relación entre el hospital y el SAS.</w:t>
      </w:r>
    </w:p>
    <w:p w14:paraId="7B54A0F3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 xml:space="preserve">Establece </w:t>
      </w:r>
      <w:r>
        <w:rPr>
          <w:rFonts w:ascii="Aptos" w:hAnsi="Aptos"/>
          <w:b/>
          <w:bCs/>
        </w:rPr>
        <w:t>objetivos asistenciales, presupuestarios y de calidad</w:t>
      </w:r>
      <w:r>
        <w:rPr>
          <w:rFonts w:ascii="Aptos" w:hAnsi="Aptos"/>
        </w:rPr>
        <w:t>.</w:t>
      </w:r>
    </w:p>
    <w:p w14:paraId="476429E7" w14:textId="77777777" w:rsidR="00E23F0D" w:rsidRDefault="00D167A6" w:rsidP="00D167A6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Permite evaluar el desempeño de los centros sanitarios.</w:t>
      </w:r>
    </w:p>
    <w:p w14:paraId="12C720E1" w14:textId="77777777" w:rsidR="00EF6EE4" w:rsidRDefault="00EF6EE4" w:rsidP="00EF6EE4">
      <w:pPr>
        <w:pStyle w:val="Prrafodelista"/>
        <w:ind w:left="1636"/>
        <w:rPr>
          <w:rFonts w:ascii="Aptos" w:hAnsi="Aptos"/>
        </w:rPr>
      </w:pPr>
    </w:p>
    <w:p w14:paraId="4E6D2BCD" w14:textId="5DA65DF1" w:rsidR="00E23F0D" w:rsidRDefault="00FF6551" w:rsidP="00D167A6">
      <w:pPr>
        <w:pStyle w:val="Prrafodelista"/>
        <w:numPr>
          <w:ilvl w:val="0"/>
          <w:numId w:val="642"/>
        </w:numPr>
        <w:rPr>
          <w:rFonts w:ascii="Aptos" w:hAnsi="Aptos"/>
        </w:rPr>
      </w:pPr>
      <w:r>
        <w:rPr>
          <w:rFonts w:ascii="Aptos" w:hAnsi="Aptos"/>
        </w:rPr>
        <w:lastRenderedPageBreak/>
        <w:t xml:space="preserve">El </w:t>
      </w:r>
      <w:r>
        <w:rPr>
          <w:rFonts w:ascii="Aptos" w:hAnsi="Aptos"/>
          <w:b/>
          <w:bCs/>
        </w:rPr>
        <w:t>Decreto 462/1996</w:t>
      </w:r>
      <w:r>
        <w:rPr>
          <w:rFonts w:ascii="Aptos" w:hAnsi="Aptos"/>
        </w:rPr>
        <w:t xml:space="preserve"> introduce órganos de participación profesional en la gestión hospitalaria:</w:t>
      </w:r>
    </w:p>
    <w:p w14:paraId="06A5D4CF" w14:textId="00F191A6" w:rsidR="00D167A6" w:rsidRPr="00E23F0D" w:rsidRDefault="00D167A6" w:rsidP="00E23F0D">
      <w:pPr>
        <w:pStyle w:val="Prrafodelista"/>
        <w:numPr>
          <w:ilvl w:val="1"/>
          <w:numId w:val="642"/>
        </w:numPr>
        <w:rPr>
          <w:rFonts w:ascii="Aptos" w:hAnsi="Aptos"/>
        </w:rPr>
      </w:pPr>
      <w:r>
        <w:rPr>
          <w:rFonts w:ascii="Aptos" w:hAnsi="Aptos"/>
          <w:b/>
          <w:bCs/>
        </w:rPr>
        <w:t>Juntas Facultativas</w:t>
      </w:r>
    </w:p>
    <w:p w14:paraId="22E1BD6D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Órgano colegiado de participación de los facultativos.</w:t>
      </w:r>
    </w:p>
    <w:p w14:paraId="492CC93A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Asesora a la Dirección Médica y vela por la calidad asistencial.</w:t>
      </w:r>
    </w:p>
    <w:p w14:paraId="378497F7" w14:textId="77777777" w:rsidR="00E23F0D" w:rsidRDefault="00D167A6" w:rsidP="00D167A6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Propone modificaciones en la organización hospitalaria.</w:t>
      </w:r>
    </w:p>
    <w:p w14:paraId="1F8F3502" w14:textId="2FB7C16F" w:rsidR="00D167A6" w:rsidRPr="00E23F0D" w:rsidRDefault="00D167A6" w:rsidP="00E23F0D">
      <w:pPr>
        <w:pStyle w:val="Prrafodelista"/>
        <w:numPr>
          <w:ilvl w:val="1"/>
          <w:numId w:val="642"/>
        </w:numPr>
        <w:rPr>
          <w:rFonts w:ascii="Aptos" w:hAnsi="Aptos"/>
        </w:rPr>
      </w:pPr>
      <w:r>
        <w:rPr>
          <w:rFonts w:ascii="Aptos" w:hAnsi="Aptos"/>
          <w:b/>
          <w:bCs/>
        </w:rPr>
        <w:t>Juntas de Enfermería</w:t>
      </w:r>
    </w:p>
    <w:p w14:paraId="53F15CA0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Representa al personal de enfermería en la gestión.</w:t>
      </w:r>
    </w:p>
    <w:p w14:paraId="6D7B4A3A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Evalúa la calidad de los cuidados y la dotación de personal.</w:t>
      </w:r>
    </w:p>
    <w:p w14:paraId="4C958F75" w14:textId="77777777" w:rsidR="00E23F0D" w:rsidRDefault="00D167A6" w:rsidP="00D167A6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Participa en la distribución de recursos y planificación de formación.</w:t>
      </w:r>
    </w:p>
    <w:p w14:paraId="53FD3F13" w14:textId="254A6E48" w:rsidR="00D167A6" w:rsidRPr="00E23F0D" w:rsidRDefault="00D167A6" w:rsidP="00D167A6">
      <w:pPr>
        <w:pStyle w:val="Prrafodelista"/>
        <w:numPr>
          <w:ilvl w:val="1"/>
          <w:numId w:val="642"/>
        </w:numPr>
        <w:rPr>
          <w:rFonts w:ascii="Aptos" w:hAnsi="Aptos"/>
        </w:rPr>
      </w:pPr>
      <w:r>
        <w:rPr>
          <w:rFonts w:ascii="Aptos" w:hAnsi="Aptos"/>
          <w:b/>
          <w:bCs/>
        </w:rPr>
        <w:t>Comisiones Especializadas</w:t>
      </w:r>
      <w:r>
        <w:rPr>
          <w:rFonts w:ascii="Aptos" w:hAnsi="Aptos"/>
        </w:rPr>
        <w:t>, ambas juntas pueden crear comisiones como:</w:t>
      </w:r>
    </w:p>
    <w:p w14:paraId="356993CB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Comisión de Calidad Asistencial.</w:t>
      </w:r>
    </w:p>
    <w:p w14:paraId="2E57AF0F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Comisión de Investigación.</w:t>
      </w:r>
    </w:p>
    <w:p w14:paraId="74E3A3E5" w14:textId="77777777" w:rsidR="00D167A6" w:rsidRPr="00E23F0D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Comisión de Infecciones.</w:t>
      </w:r>
    </w:p>
    <w:p w14:paraId="5C13730A" w14:textId="77777777" w:rsidR="00D167A6" w:rsidRDefault="00D167A6" w:rsidP="00E23F0D">
      <w:pPr>
        <w:pStyle w:val="Prrafodelista"/>
        <w:numPr>
          <w:ilvl w:val="2"/>
          <w:numId w:val="642"/>
        </w:numPr>
        <w:rPr>
          <w:rFonts w:ascii="Aptos" w:hAnsi="Aptos"/>
        </w:rPr>
      </w:pPr>
      <w:r>
        <w:rPr>
          <w:rFonts w:ascii="Aptos" w:hAnsi="Aptos"/>
        </w:rPr>
        <w:t>Comisión de Documentación Clínica.</w:t>
      </w:r>
    </w:p>
    <w:p w14:paraId="7149B16B" w14:textId="77777777" w:rsidR="00E23F0D" w:rsidRPr="00E23F0D" w:rsidRDefault="00E23F0D" w:rsidP="00E23F0D">
      <w:pPr>
        <w:pStyle w:val="Prrafodelista"/>
        <w:ind w:left="1636"/>
        <w:rPr>
          <w:rFonts w:ascii="Aptos" w:hAnsi="Aptos"/>
        </w:rPr>
      </w:pPr>
    </w:p>
    <w:p w14:paraId="5DC9FF67" w14:textId="6487A2C1" w:rsidR="00E6709A" w:rsidRPr="00127980" w:rsidRDefault="006767B4" w:rsidP="00C856BA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Ordenación de los hospitales: Órganos de dirección; Órganos asesores colegiados y de participación social: Junta Facultativa, Junta de Enfermería y Junta de Personal.</w:t>
      </w:r>
    </w:p>
    <w:p w14:paraId="1FE97F64" w14:textId="77777777" w:rsidR="00FB076D" w:rsidRPr="00FB076D" w:rsidRDefault="005A22A8" w:rsidP="00FB076D">
      <w:pPr>
        <w:pStyle w:val="Prrafodelista"/>
        <w:numPr>
          <w:ilvl w:val="0"/>
          <w:numId w:val="645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 ordenación de los hospitales del </w:t>
      </w:r>
      <w:r>
        <w:rPr>
          <w:rFonts w:ascii="Aptos" w:hAnsi="Aptos"/>
          <w:b/>
          <w:bCs/>
        </w:rPr>
        <w:t>SAS</w:t>
      </w:r>
      <w:r>
        <w:rPr>
          <w:rFonts w:ascii="Aptos" w:hAnsi="Aptos"/>
        </w:rPr>
        <w:t xml:space="preserve"> está regulada por:</w:t>
      </w:r>
    </w:p>
    <w:p w14:paraId="1968C0ED" w14:textId="77777777" w:rsidR="00FB076D" w:rsidRPr="00FB076D" w:rsidRDefault="005A22A8" w:rsidP="00FB076D">
      <w:pPr>
        <w:pStyle w:val="Prrafodelista"/>
        <w:numPr>
          <w:ilvl w:val="2"/>
          <w:numId w:val="64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Decreto 105/1986, de 11 de junio</w:t>
      </w:r>
      <w:r>
        <w:rPr>
          <w:rFonts w:ascii="Aptos" w:hAnsi="Aptos"/>
        </w:rPr>
        <w:t>, sobre ordenación de la asistencia sanitaria especializada y órganos de dirección de los hospitales.</w:t>
      </w:r>
    </w:p>
    <w:p w14:paraId="26866703" w14:textId="77777777" w:rsidR="00FB076D" w:rsidRPr="00FB076D" w:rsidRDefault="005A22A8" w:rsidP="005A22A8">
      <w:pPr>
        <w:pStyle w:val="Prrafodelista"/>
        <w:numPr>
          <w:ilvl w:val="2"/>
          <w:numId w:val="64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Decreto 462/1996, de 8 de octubre</w:t>
      </w:r>
      <w:r>
        <w:rPr>
          <w:rFonts w:ascii="Aptos" w:hAnsi="Aptos"/>
        </w:rPr>
        <w:t>, que modifica el anterior y refuerza la participación de los profesionales en la gestión hospitalaria.</w:t>
      </w:r>
    </w:p>
    <w:p w14:paraId="1796B94C" w14:textId="77777777" w:rsidR="003A35A2" w:rsidRPr="003A35A2" w:rsidRDefault="00FB076D" w:rsidP="005A22A8">
      <w:pPr>
        <w:pStyle w:val="Prrafodelista"/>
        <w:numPr>
          <w:ilvl w:val="2"/>
          <w:numId w:val="64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>Estos decretos establecen la estructura organizativa, los órganos de dirección y los órganos asesores colegiados que regulan el funcionamiento hospitalario en Andalucía.</w:t>
      </w:r>
    </w:p>
    <w:p w14:paraId="09556843" w14:textId="77777777" w:rsidR="003A35A2" w:rsidRPr="003A35A2" w:rsidRDefault="003A35A2" w:rsidP="003A35A2">
      <w:pPr>
        <w:pStyle w:val="Prrafodelista"/>
        <w:ind w:left="1069"/>
        <w:rPr>
          <w:rFonts w:ascii="Aptos" w:hAnsi="Aptos"/>
          <w:b/>
          <w:bCs/>
        </w:rPr>
      </w:pPr>
    </w:p>
    <w:p w14:paraId="2929DB11" w14:textId="77777777" w:rsidR="003A35A2" w:rsidRPr="003A35A2" w:rsidRDefault="005A22A8" w:rsidP="005A22A8">
      <w:pPr>
        <w:pStyle w:val="Prrafodelista"/>
        <w:numPr>
          <w:ilvl w:val="1"/>
          <w:numId w:val="64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Órganos de Dirección de los Hospitales: </w:t>
      </w:r>
      <w:r>
        <w:rPr>
          <w:rFonts w:ascii="Aptos" w:hAnsi="Aptos"/>
        </w:rPr>
        <w:t xml:space="preserve">Los hospitales del SAS cuentan con una </w:t>
      </w:r>
      <w:r>
        <w:rPr>
          <w:rFonts w:ascii="Aptos" w:hAnsi="Aptos"/>
          <w:b/>
          <w:bCs/>
        </w:rPr>
        <w:t>estructura directiva única</w:t>
      </w:r>
      <w:r>
        <w:rPr>
          <w:rFonts w:ascii="Aptos" w:hAnsi="Aptos"/>
        </w:rPr>
        <w:t>, con órganos unipersonales y colegiados.</w:t>
      </w:r>
    </w:p>
    <w:p w14:paraId="0EB6DE01" w14:textId="77777777" w:rsidR="003A35A2" w:rsidRDefault="005A22A8" w:rsidP="003A35A2">
      <w:pPr>
        <w:pStyle w:val="Prrafodelista"/>
        <w:numPr>
          <w:ilvl w:val="2"/>
          <w:numId w:val="64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Órganos Unipersonales de Dirección</w:t>
      </w:r>
    </w:p>
    <w:p w14:paraId="35548C3C" w14:textId="1C9802F9" w:rsidR="005A22A8" w:rsidRPr="003A35A2" w:rsidRDefault="005A22A8" w:rsidP="003A35A2">
      <w:pPr>
        <w:pStyle w:val="Prrafodelista"/>
        <w:numPr>
          <w:ilvl w:val="3"/>
          <w:numId w:val="64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Director-Gerente</w:t>
      </w:r>
    </w:p>
    <w:p w14:paraId="07949E49" w14:textId="77777777" w:rsidR="005A22A8" w:rsidRPr="003A35A2" w:rsidRDefault="005A22A8" w:rsidP="003A35A2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Representante máximo del hospital y sus centros adscritos.</w:t>
      </w:r>
    </w:p>
    <w:p w14:paraId="6B890ABE" w14:textId="77777777" w:rsidR="005A22A8" w:rsidRPr="003A35A2" w:rsidRDefault="005A22A8" w:rsidP="003A35A2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Responsable de la gestión, planificación y ejecución del Plan General Hospitalario.</w:t>
      </w:r>
    </w:p>
    <w:p w14:paraId="036E0C05" w14:textId="77777777" w:rsidR="005A22A8" w:rsidRPr="003A35A2" w:rsidRDefault="005A22A8" w:rsidP="003A35A2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Coordina la asistencia sanitaria, la docencia y la investigación.</w:t>
      </w:r>
    </w:p>
    <w:p w14:paraId="3B56BB63" w14:textId="77777777" w:rsid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Presenta el presupuesto anual y rinde cuentas ante el SAS.</w:t>
      </w:r>
    </w:p>
    <w:p w14:paraId="00AA1001" w14:textId="00AA1001" w:rsid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Según el </w:t>
      </w:r>
      <w:r>
        <w:rPr>
          <w:rFonts w:ascii="Aptos" w:hAnsi="Aptos"/>
          <w:b/>
          <w:bCs/>
        </w:rPr>
        <w:t>artículo 18 del Decreto 105/1986</w:t>
      </w:r>
      <w:r>
        <w:rPr>
          <w:rFonts w:ascii="Aptos" w:hAnsi="Aptos"/>
        </w:rPr>
        <w:t xml:space="preserve">, tiene adscritas directamente al Director-Gerente, entre otras, las unidades de </w:t>
      </w:r>
      <w:r>
        <w:rPr>
          <w:rFonts w:ascii="Aptos" w:hAnsi="Aptos"/>
          <w:b/>
          <w:bCs/>
        </w:rPr>
        <w:t>Admisión, Estadística y Archivo de Historias Clínicas</w:t>
      </w:r>
      <w:r>
        <w:rPr>
          <w:rFonts w:ascii="Aptos" w:hAnsi="Aptos"/>
        </w:rPr>
        <w:t xml:space="preserve">, </w:t>
      </w:r>
      <w:r>
        <w:rPr>
          <w:rFonts w:ascii="Aptos" w:hAnsi="Aptos"/>
          <w:b/>
          <w:bCs/>
        </w:rPr>
        <w:t>Informática</w:t>
      </w:r>
      <w:r>
        <w:rPr>
          <w:rFonts w:ascii="Aptos" w:hAnsi="Aptos"/>
        </w:rPr>
        <w:t xml:space="preserve"> e </w:t>
      </w:r>
      <w:r>
        <w:rPr>
          <w:rFonts w:ascii="Aptos" w:hAnsi="Aptos"/>
          <w:b/>
          <w:bCs/>
        </w:rPr>
        <w:t>Información y Atención al Usuario</w:t>
      </w:r>
      <w:r>
        <w:rPr>
          <w:rFonts w:ascii="Aptos" w:hAnsi="Aptos"/>
        </w:rPr>
        <w:t xml:space="preserve"> (la Formación e Investigación no figura entre las unidades adscritas directamente a este órgano).</w:t>
      </w:r>
    </w:p>
    <w:p w14:paraId="51D1C79C" w14:textId="6BEE9854" w:rsidR="005A22A8" w:rsidRPr="00C27071" w:rsidRDefault="005A22A8" w:rsidP="00C27071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 Médico</w:t>
      </w:r>
    </w:p>
    <w:p w14:paraId="77E37A91" w14:textId="77777777" w:rsidR="005A22A8" w:rsidRP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Responsable de la dirección y organización de los servicios clínicos.</w:t>
      </w:r>
    </w:p>
    <w:p w14:paraId="6CE21724" w14:textId="77777777" w:rsidR="005A22A8" w:rsidRP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Coordina la planificación asistencial y la calidad de la atención médica.</w:t>
      </w:r>
    </w:p>
    <w:p w14:paraId="6E4D0CB0" w14:textId="77777777" w:rsid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lastRenderedPageBreak/>
        <w:t>Supervisa la docencia y la investigación en el ámbito clínico.</w:t>
      </w:r>
    </w:p>
    <w:p w14:paraId="00AA1002" w14:textId="00AA1002" w:rsid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Según el Decreto 105/1986, la organización y el control de la investigación son competencia del Director Médico, </w:t>
      </w:r>
      <w:r>
        <w:rPr>
          <w:rFonts w:ascii="Aptos" w:hAnsi="Aptos"/>
          <w:b/>
          <w:bCs/>
        </w:rPr>
        <w:t>excepto la investigación de enfermería</w:t>
      </w:r>
      <w:r>
        <w:rPr>
          <w:rFonts w:ascii="Aptos" w:hAnsi="Aptos"/>
        </w:rPr>
        <w:t>, que queda fuera de esa competencia.</w:t>
      </w:r>
    </w:p>
    <w:p w14:paraId="3B6071A1" w14:textId="360B65CC" w:rsidR="005A22A8" w:rsidRPr="00C27071" w:rsidRDefault="005A22A8" w:rsidP="00C27071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 de Enfermería</w:t>
      </w:r>
    </w:p>
    <w:p w14:paraId="7DF40FA4" w14:textId="77777777" w:rsidR="005A22A8" w:rsidRP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Gestiona la división de enfermería y la planificación de cuidados.</w:t>
      </w:r>
    </w:p>
    <w:p w14:paraId="170904D6" w14:textId="77777777" w:rsidR="005A22A8" w:rsidRP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Responsable de la calidad asistencial en los cuidados de enfermería.</w:t>
      </w:r>
    </w:p>
    <w:p w14:paraId="1B39E1AC" w14:textId="77777777" w:rsid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Coordina la formación y el desarrollo profesional del personal de enfermería.</w:t>
      </w:r>
    </w:p>
    <w:p w14:paraId="5A00A69E" w14:textId="2C3F80B8" w:rsidR="005A22A8" w:rsidRPr="00C27071" w:rsidRDefault="005A22A8" w:rsidP="00C27071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 Económico-Administrativo</w:t>
      </w:r>
    </w:p>
    <w:p w14:paraId="6604E220" w14:textId="77777777" w:rsidR="005A22A8" w:rsidRP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Supervisa la gestión económica y presupuestaria del hospital.</w:t>
      </w:r>
    </w:p>
    <w:p w14:paraId="6463C096" w14:textId="77777777" w:rsidR="005A22A8" w:rsidRP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Responsable de los servicios de contratación, personal y suministros.</w:t>
      </w:r>
    </w:p>
    <w:p w14:paraId="17977E7E" w14:textId="77777777" w:rsid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Garantiza la correcta administración financiera y contable.</w:t>
      </w:r>
    </w:p>
    <w:p w14:paraId="6F69F0AA" w14:textId="2D5456ED" w:rsidR="005A22A8" w:rsidRPr="00C27071" w:rsidRDefault="005A22A8" w:rsidP="00C27071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Director de Servicios Generales</w:t>
      </w:r>
    </w:p>
    <w:p w14:paraId="4E42A3F7" w14:textId="77777777" w:rsidR="005A22A8" w:rsidRP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Responsable del mantenimiento, infraestructuras y logística del hospital.</w:t>
      </w:r>
    </w:p>
    <w:p w14:paraId="6D991E75" w14:textId="77777777" w:rsidR="005A22A8" w:rsidRPr="00C27071" w:rsidRDefault="005A22A8" w:rsidP="00C27071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Supervisa los servicios de hostelería, limpieza y seguridad.</w:t>
      </w:r>
    </w:p>
    <w:p w14:paraId="5687A242" w14:textId="77777777" w:rsidR="00C27071" w:rsidRDefault="005A22A8" w:rsidP="005A22A8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Coordina la gestión de almacenes y suministros generales.</w:t>
      </w:r>
    </w:p>
    <w:p w14:paraId="1E532EB9" w14:textId="77777777" w:rsidR="00C27071" w:rsidRDefault="00C27071" w:rsidP="00C27071">
      <w:pPr>
        <w:pStyle w:val="Prrafodelista"/>
        <w:ind w:left="2061"/>
        <w:rPr>
          <w:rFonts w:ascii="Aptos" w:hAnsi="Aptos"/>
        </w:rPr>
      </w:pPr>
    </w:p>
    <w:p w14:paraId="76721739" w14:textId="317AFEA4" w:rsidR="005A22A8" w:rsidRPr="00C27071" w:rsidRDefault="005A22A8" w:rsidP="00C27071">
      <w:pPr>
        <w:pStyle w:val="Prrafodelista"/>
        <w:numPr>
          <w:ilvl w:val="2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Dirección</w:t>
      </w:r>
    </w:p>
    <w:p w14:paraId="11F1CCF6" w14:textId="77777777" w:rsidR="005A22A8" w:rsidRPr="00C27071" w:rsidRDefault="005A22A8" w:rsidP="00C27071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</w:rPr>
        <w:t>Órgano colegiado integrado por todos los directores del hospital.</w:t>
      </w:r>
    </w:p>
    <w:p w14:paraId="0450B889" w14:textId="77777777" w:rsidR="005A22A8" w:rsidRPr="00C27071" w:rsidRDefault="005A22A8" w:rsidP="00C27071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Presidida por el </w:t>
      </w:r>
      <w:r>
        <w:rPr>
          <w:rFonts w:ascii="Aptos" w:hAnsi="Aptos"/>
          <w:b/>
          <w:bCs/>
        </w:rPr>
        <w:t>Director-Gerente</w:t>
      </w:r>
      <w:r>
        <w:rPr>
          <w:rFonts w:ascii="Aptos" w:hAnsi="Aptos"/>
        </w:rPr>
        <w:t>.</w:t>
      </w:r>
    </w:p>
    <w:p w14:paraId="27C417F8" w14:textId="77777777" w:rsidR="005A22A8" w:rsidRPr="00C27071" w:rsidRDefault="005A22A8" w:rsidP="00C27071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</w:rPr>
        <w:t>Define los objetivos estratégicos y coordina la actividad hospitalaria.</w:t>
      </w:r>
    </w:p>
    <w:p w14:paraId="6FF62035" w14:textId="77777777" w:rsidR="00C27071" w:rsidRDefault="005A22A8" w:rsidP="005A22A8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Evalúa el cumplimiento del </w:t>
      </w:r>
      <w:r>
        <w:rPr>
          <w:rFonts w:ascii="Aptos" w:hAnsi="Aptos"/>
          <w:b/>
          <w:bCs/>
        </w:rPr>
        <w:t>Contrato-Programa</w:t>
      </w:r>
      <w:r>
        <w:rPr>
          <w:rFonts w:ascii="Aptos" w:hAnsi="Aptos"/>
        </w:rPr>
        <w:t xml:space="preserve"> del hospital.</w:t>
      </w:r>
    </w:p>
    <w:p w14:paraId="3A016BB2" w14:textId="77777777" w:rsidR="00C27071" w:rsidRDefault="00C27071" w:rsidP="00C27071">
      <w:pPr>
        <w:pStyle w:val="Prrafodelista"/>
        <w:ind w:left="1636"/>
        <w:rPr>
          <w:rFonts w:ascii="Aptos" w:hAnsi="Aptos"/>
        </w:rPr>
      </w:pPr>
    </w:p>
    <w:p w14:paraId="1B974366" w14:textId="77777777" w:rsidR="00882573" w:rsidRDefault="005A22A8" w:rsidP="005A22A8">
      <w:pPr>
        <w:pStyle w:val="Prrafodelista"/>
        <w:numPr>
          <w:ilvl w:val="1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Órganos Asesores Colegiados y de Participación Social: </w:t>
      </w: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Decreto 462/1996</w:t>
      </w:r>
      <w:r>
        <w:rPr>
          <w:rFonts w:ascii="Aptos" w:hAnsi="Aptos"/>
        </w:rPr>
        <w:t xml:space="preserve"> estableció órganos colegiados de participación profesional dentro del hospital, aumentando la representación de los trabajadores en la toma de decisiones.</w:t>
      </w:r>
    </w:p>
    <w:p w14:paraId="6146C518" w14:textId="77777777" w:rsidR="00882573" w:rsidRPr="00882573" w:rsidRDefault="005A22A8" w:rsidP="005A22A8">
      <w:pPr>
        <w:pStyle w:val="Prrafodelista"/>
        <w:numPr>
          <w:ilvl w:val="2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Junta Facultativa:</w:t>
      </w:r>
    </w:p>
    <w:p w14:paraId="5B7822DE" w14:textId="121240A5" w:rsidR="005A22A8" w:rsidRPr="00882573" w:rsidRDefault="005A22A8" w:rsidP="00882573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Funciones:</w:t>
      </w:r>
    </w:p>
    <w:p w14:paraId="2ADE9483" w14:textId="77777777" w:rsidR="005A22A8" w:rsidRPr="00882573" w:rsidRDefault="005A22A8" w:rsidP="00882573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Órgano colegiado de participación del personal facultativo.</w:t>
      </w:r>
    </w:p>
    <w:p w14:paraId="37F434B7" w14:textId="77777777" w:rsidR="005A22A8" w:rsidRPr="00882573" w:rsidRDefault="005A22A8" w:rsidP="00882573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Asesora a la </w:t>
      </w:r>
      <w:r>
        <w:rPr>
          <w:rFonts w:ascii="Aptos" w:hAnsi="Aptos"/>
          <w:b/>
          <w:bCs/>
        </w:rPr>
        <w:t>Dirección Médica</w:t>
      </w:r>
      <w:r>
        <w:rPr>
          <w:rFonts w:ascii="Aptos" w:hAnsi="Aptos"/>
        </w:rPr>
        <w:t xml:space="preserve"> en planificación y calidad asistencial.</w:t>
      </w:r>
    </w:p>
    <w:p w14:paraId="2E972321" w14:textId="77777777" w:rsidR="005A22A8" w:rsidRPr="00882573" w:rsidRDefault="005A22A8" w:rsidP="00882573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Propone la designación del </w:t>
      </w:r>
      <w:r>
        <w:rPr>
          <w:rFonts w:ascii="Aptos" w:hAnsi="Aptos"/>
          <w:b/>
          <w:bCs/>
        </w:rPr>
        <w:t>Director Médico</w:t>
      </w:r>
      <w:r>
        <w:rPr>
          <w:rFonts w:ascii="Aptos" w:hAnsi="Aptos"/>
        </w:rPr>
        <w:t>.</w:t>
      </w:r>
    </w:p>
    <w:p w14:paraId="772B69E0" w14:textId="77777777" w:rsidR="005A22A8" w:rsidRPr="00882573" w:rsidRDefault="005A22A8" w:rsidP="00882573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Conoce y aprueba la </w:t>
      </w:r>
      <w:r>
        <w:rPr>
          <w:rFonts w:ascii="Aptos" w:hAnsi="Aptos"/>
          <w:b/>
          <w:bCs/>
        </w:rPr>
        <w:t>memoria anual del Área Asistencial</w:t>
      </w:r>
      <w:r>
        <w:rPr>
          <w:rFonts w:ascii="Aptos" w:hAnsi="Aptos"/>
        </w:rPr>
        <w:t>.</w:t>
      </w:r>
    </w:p>
    <w:p w14:paraId="57899BC0" w14:textId="77777777" w:rsidR="005A22A8" w:rsidRPr="00882573" w:rsidRDefault="005A22A8" w:rsidP="00882573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Evalúa el cumplimiento de objetivos y la distribución de incentivos.</w:t>
      </w:r>
    </w:p>
    <w:p w14:paraId="3B5B8E9F" w14:textId="77777777" w:rsidR="00882573" w:rsidRDefault="005A22A8" w:rsidP="005A22A8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Informa sobre la adquisición de material médico y medicamentos.</w:t>
      </w:r>
    </w:p>
    <w:p w14:paraId="22B6F618" w14:textId="1C27BBC7" w:rsidR="005A22A8" w:rsidRPr="00882573" w:rsidRDefault="005A22A8" w:rsidP="00882573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Composición:</w:t>
      </w:r>
    </w:p>
    <w:p w14:paraId="600BADCA" w14:textId="77777777" w:rsidR="005A22A8" w:rsidRPr="00882573" w:rsidRDefault="005A22A8" w:rsidP="00882573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Presidida por el </w:t>
      </w:r>
      <w:r>
        <w:rPr>
          <w:rFonts w:ascii="Aptos" w:hAnsi="Aptos"/>
          <w:b/>
          <w:bCs/>
        </w:rPr>
        <w:t>Director Médico</w:t>
      </w:r>
      <w:r>
        <w:rPr>
          <w:rFonts w:ascii="Aptos" w:hAnsi="Aptos"/>
        </w:rPr>
        <w:t>.</w:t>
      </w:r>
    </w:p>
    <w:p w14:paraId="3B170BA1" w14:textId="77777777" w:rsidR="005A22A8" w:rsidRPr="00882573" w:rsidRDefault="005A22A8" w:rsidP="00882573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Vocales elegidos por votación entre los facultativos del hospital.</w:t>
      </w:r>
    </w:p>
    <w:p w14:paraId="7E25F2E1" w14:textId="77777777" w:rsidR="005A22A8" w:rsidRPr="00882573" w:rsidRDefault="005A22A8" w:rsidP="00882573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Representantes de </w:t>
      </w:r>
      <w:r>
        <w:rPr>
          <w:rFonts w:ascii="Aptos" w:hAnsi="Aptos"/>
          <w:b/>
          <w:bCs/>
        </w:rPr>
        <w:t>residentes, especialistas no jerarquizados y Atención Primaria</w:t>
      </w:r>
      <w:r>
        <w:rPr>
          <w:rFonts w:ascii="Aptos" w:hAnsi="Aptos"/>
        </w:rPr>
        <w:t>.</w:t>
      </w:r>
    </w:p>
    <w:p w14:paraId="640A5A66" w14:textId="77777777" w:rsidR="00882573" w:rsidRDefault="005A22A8" w:rsidP="005A22A8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Director de Enfermería</w:t>
      </w:r>
      <w:r>
        <w:rPr>
          <w:rFonts w:ascii="Aptos" w:hAnsi="Aptos"/>
        </w:rPr>
        <w:t xml:space="preserve"> con voz, pero sin voto.</w:t>
      </w:r>
    </w:p>
    <w:p w14:paraId="08BCC13C" w14:textId="1EFCD1D3" w:rsidR="005A22A8" w:rsidRPr="00882573" w:rsidRDefault="005A22A8" w:rsidP="00882573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Comisiones dependientes:</w:t>
      </w:r>
    </w:p>
    <w:p w14:paraId="4C4DC8CD" w14:textId="77777777" w:rsidR="005A22A8" w:rsidRPr="00882573" w:rsidRDefault="005A22A8" w:rsidP="00882573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Comisión de Calidad Asistencial.</w:t>
      </w:r>
    </w:p>
    <w:p w14:paraId="5F1D4E8A" w14:textId="77777777" w:rsidR="005A22A8" w:rsidRPr="00882573" w:rsidRDefault="005A22A8" w:rsidP="00882573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lastRenderedPageBreak/>
        <w:t>Comisión de Investigación.</w:t>
      </w:r>
    </w:p>
    <w:p w14:paraId="025AFDD2" w14:textId="77777777" w:rsidR="005A22A8" w:rsidRPr="00882573" w:rsidRDefault="005A22A8" w:rsidP="00882573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Comisión de Infecciones.</w:t>
      </w:r>
    </w:p>
    <w:p w14:paraId="77C8142A" w14:textId="77777777" w:rsidR="005A22A8" w:rsidRPr="00882573" w:rsidRDefault="005A22A8" w:rsidP="00882573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Documentación Clínica</w:t>
      </w:r>
      <w:r>
        <w:rPr>
          <w:rFonts w:ascii="Aptos" w:hAnsi="Aptos"/>
        </w:rPr>
        <w:t>: supervisa la cumplimentación y el acceso a las historias clínicas, velando por su calidad, custodia y confidencialidad.</w:t>
      </w:r>
    </w:p>
    <w:p w14:paraId="043CCE95" w14:textId="77777777" w:rsidR="00F4325F" w:rsidRDefault="005A22A8" w:rsidP="005A22A8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Comisión de Tumores y Mortalidad.</w:t>
      </w:r>
    </w:p>
    <w:p w14:paraId="110C53E4" w14:textId="77777777" w:rsidR="00F4325F" w:rsidRDefault="00F4325F" w:rsidP="00F4325F">
      <w:pPr>
        <w:pStyle w:val="Prrafodelista"/>
        <w:ind w:left="2061"/>
        <w:rPr>
          <w:rFonts w:ascii="Aptos" w:hAnsi="Aptos"/>
        </w:rPr>
      </w:pPr>
    </w:p>
    <w:p w14:paraId="6C7C5F63" w14:textId="77777777" w:rsidR="00F4325F" w:rsidRPr="00F4325F" w:rsidRDefault="005A22A8" w:rsidP="005A22A8">
      <w:pPr>
        <w:pStyle w:val="Prrafodelista"/>
        <w:numPr>
          <w:ilvl w:val="2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Junta de Enfermería</w:t>
      </w:r>
    </w:p>
    <w:p w14:paraId="33ED99FA" w14:textId="3EAC210A" w:rsidR="005A22A8" w:rsidRPr="00F4325F" w:rsidRDefault="005A22A8" w:rsidP="00F4325F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Funciones:</w:t>
      </w:r>
    </w:p>
    <w:p w14:paraId="3D38CA16" w14:textId="77777777" w:rsidR="005A22A8" w:rsidRPr="00F4325F" w:rsidRDefault="005A22A8" w:rsidP="00F4325F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Representa al personal de enfermería en la gestión hospitalaria.</w:t>
      </w:r>
    </w:p>
    <w:p w14:paraId="46AD85A9" w14:textId="77777777" w:rsidR="005A22A8" w:rsidRPr="00F4325F" w:rsidRDefault="005A22A8" w:rsidP="00F4325F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Asesora a la </w:t>
      </w:r>
      <w:r>
        <w:rPr>
          <w:rFonts w:ascii="Aptos" w:hAnsi="Aptos"/>
          <w:b/>
          <w:bCs/>
        </w:rPr>
        <w:t>Dirección de Enfermería</w:t>
      </w:r>
      <w:r>
        <w:rPr>
          <w:rFonts w:ascii="Aptos" w:hAnsi="Aptos"/>
        </w:rPr>
        <w:t xml:space="preserve"> en planificación y calidad de cuidados.</w:t>
      </w:r>
    </w:p>
    <w:p w14:paraId="09ED6BCE" w14:textId="77777777" w:rsidR="005A22A8" w:rsidRPr="00F4325F" w:rsidRDefault="005A22A8" w:rsidP="00F4325F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Propone la designación del </w:t>
      </w:r>
      <w:r>
        <w:rPr>
          <w:rFonts w:ascii="Aptos" w:hAnsi="Aptos"/>
          <w:b/>
          <w:bCs/>
        </w:rPr>
        <w:t>Director de Enfermería</w:t>
      </w:r>
      <w:r>
        <w:rPr>
          <w:rFonts w:ascii="Aptos" w:hAnsi="Aptos"/>
        </w:rPr>
        <w:t>.</w:t>
      </w:r>
    </w:p>
    <w:p w14:paraId="744D7548" w14:textId="77777777" w:rsidR="005A22A8" w:rsidRPr="00F4325F" w:rsidRDefault="005A22A8" w:rsidP="00F4325F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Conoce y aprueba la </w:t>
      </w:r>
      <w:r>
        <w:rPr>
          <w:rFonts w:ascii="Aptos" w:hAnsi="Aptos"/>
          <w:b/>
          <w:bCs/>
        </w:rPr>
        <w:t>memoria anual del Área de Enfermería</w:t>
      </w:r>
      <w:r>
        <w:rPr>
          <w:rFonts w:ascii="Aptos" w:hAnsi="Aptos"/>
        </w:rPr>
        <w:t>.</w:t>
      </w:r>
    </w:p>
    <w:p w14:paraId="5A9934E1" w14:textId="77777777" w:rsidR="005A22A8" w:rsidRPr="00F4325F" w:rsidRDefault="005A22A8" w:rsidP="00F4325F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Evalúa la calidad de los cuidados y la distribución de incentivos.</w:t>
      </w:r>
    </w:p>
    <w:p w14:paraId="22A7A631" w14:textId="77777777" w:rsidR="00F4325F" w:rsidRDefault="005A22A8" w:rsidP="005A22A8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Participa en la planificación de formación y desarrollo profesional.</w:t>
      </w:r>
    </w:p>
    <w:p w14:paraId="6FF66CC7" w14:textId="5095ECBB" w:rsidR="005A22A8" w:rsidRPr="00F4325F" w:rsidRDefault="005A22A8" w:rsidP="00F4325F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Composición:</w:t>
      </w:r>
    </w:p>
    <w:p w14:paraId="5BB80175" w14:textId="77777777" w:rsidR="005A22A8" w:rsidRPr="00F4325F" w:rsidRDefault="005A22A8" w:rsidP="00F4325F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Presidida por el </w:t>
      </w:r>
      <w:r>
        <w:rPr>
          <w:rFonts w:ascii="Aptos" w:hAnsi="Aptos"/>
          <w:b/>
          <w:bCs/>
        </w:rPr>
        <w:t>Director de Enfermería</w:t>
      </w:r>
      <w:r>
        <w:rPr>
          <w:rFonts w:ascii="Aptos" w:hAnsi="Aptos"/>
        </w:rPr>
        <w:t>.</w:t>
      </w:r>
    </w:p>
    <w:p w14:paraId="3D1CC663" w14:textId="77777777" w:rsidR="005A22A8" w:rsidRPr="00F4325F" w:rsidRDefault="005A22A8" w:rsidP="00F4325F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Vocales elegidos entre el personal de enfermería de distintas áreas funcionales.</w:t>
      </w:r>
    </w:p>
    <w:p w14:paraId="13F3987D" w14:textId="77777777" w:rsidR="005A22A8" w:rsidRPr="00F4325F" w:rsidRDefault="005A22A8" w:rsidP="00F4325F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Representantes de </w:t>
      </w:r>
      <w:r>
        <w:rPr>
          <w:rFonts w:ascii="Aptos" w:hAnsi="Aptos"/>
          <w:b/>
          <w:bCs/>
        </w:rPr>
        <w:t>auxiliares, matronas, fisioterapeutas y técnicos especialistas</w:t>
      </w:r>
      <w:r>
        <w:rPr>
          <w:rFonts w:ascii="Aptos" w:hAnsi="Aptos"/>
        </w:rPr>
        <w:t>.</w:t>
      </w:r>
    </w:p>
    <w:p w14:paraId="786F3DF2" w14:textId="77777777" w:rsidR="00F4325F" w:rsidRDefault="005A22A8" w:rsidP="005A22A8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Director Médico</w:t>
      </w:r>
      <w:r>
        <w:rPr>
          <w:rFonts w:ascii="Aptos" w:hAnsi="Aptos"/>
        </w:rPr>
        <w:t xml:space="preserve"> con voz, pero sin voto.</w:t>
      </w:r>
    </w:p>
    <w:p w14:paraId="08C72B62" w14:textId="3FA6AE08" w:rsidR="005A22A8" w:rsidRPr="00F4325F" w:rsidRDefault="005A22A8" w:rsidP="00F4325F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Comisiones dependientes:</w:t>
      </w:r>
    </w:p>
    <w:p w14:paraId="5BD8023A" w14:textId="77777777" w:rsidR="005A22A8" w:rsidRPr="00F4325F" w:rsidRDefault="005A22A8" w:rsidP="00F4325F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Comisión de Cuidados de Enfermería.</w:t>
      </w:r>
    </w:p>
    <w:p w14:paraId="08DA61AD" w14:textId="77777777" w:rsidR="005A22A8" w:rsidRPr="00F4325F" w:rsidRDefault="005A22A8" w:rsidP="00F4325F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Comisión de Formación y Desarrollo Profesional.</w:t>
      </w:r>
    </w:p>
    <w:p w14:paraId="47688000" w14:textId="77777777" w:rsidR="001A4BA5" w:rsidRDefault="005A22A8" w:rsidP="005A22A8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Comisión de Evaluación de Calidad de Cuidados.</w:t>
      </w:r>
    </w:p>
    <w:p w14:paraId="0FD9706D" w14:textId="77777777" w:rsidR="001A4BA5" w:rsidRDefault="001A4BA5" w:rsidP="001A4BA5">
      <w:pPr>
        <w:pStyle w:val="Prrafodelista"/>
        <w:ind w:left="2061"/>
        <w:rPr>
          <w:rFonts w:ascii="Aptos" w:hAnsi="Aptos"/>
        </w:rPr>
      </w:pPr>
    </w:p>
    <w:p w14:paraId="28E3836E" w14:textId="77777777" w:rsidR="001A4BA5" w:rsidRPr="001A4BA5" w:rsidRDefault="005A22A8" w:rsidP="005A22A8">
      <w:pPr>
        <w:pStyle w:val="Prrafodelista"/>
        <w:numPr>
          <w:ilvl w:val="2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Junta de Personal</w:t>
      </w:r>
    </w:p>
    <w:p w14:paraId="3905F848" w14:textId="07FA5034" w:rsidR="005A22A8" w:rsidRPr="001A4BA5" w:rsidRDefault="005A22A8" w:rsidP="001A4BA5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Funciones:</w:t>
      </w:r>
    </w:p>
    <w:p w14:paraId="3512A49E" w14:textId="77777777" w:rsidR="005A22A8" w:rsidRPr="001A4BA5" w:rsidRDefault="005A22A8" w:rsidP="001A4BA5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Órgano de representación sindical del personal estatutario del hospital.</w:t>
      </w:r>
    </w:p>
    <w:p w14:paraId="27421FA9" w14:textId="77777777" w:rsidR="005A22A8" w:rsidRPr="001A4BA5" w:rsidRDefault="005A22A8" w:rsidP="001A4BA5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Participa en la negociación de condiciones laborales y en la gestión de recursos humanos.</w:t>
      </w:r>
    </w:p>
    <w:p w14:paraId="2EC55D34" w14:textId="77777777" w:rsidR="005A22A8" w:rsidRPr="001A4BA5" w:rsidRDefault="005A22A8" w:rsidP="001A4BA5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Actúa como interlocutor entre los trabajadores y la dirección del hospital.</w:t>
      </w:r>
    </w:p>
    <w:p w14:paraId="64956051" w14:textId="77777777" w:rsidR="005A22A8" w:rsidRPr="001A4BA5" w:rsidRDefault="005A22A8" w:rsidP="001A4BA5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Vela por el cumplimiento de los derechos laborales y la seguridad en el trabajo.</w:t>
      </w:r>
    </w:p>
    <w:p w14:paraId="3FFF399A" w14:textId="77777777" w:rsidR="001A4BA5" w:rsidRDefault="005A22A8" w:rsidP="005A22A8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Informa sobre la </w:t>
      </w:r>
      <w:r>
        <w:rPr>
          <w:rFonts w:ascii="Aptos" w:hAnsi="Aptos"/>
          <w:b/>
          <w:bCs/>
        </w:rPr>
        <w:t>propuesta de presupuesto y plantilla de personal</w:t>
      </w:r>
      <w:r>
        <w:rPr>
          <w:rFonts w:ascii="Aptos" w:hAnsi="Aptos"/>
        </w:rPr>
        <w:t>.</w:t>
      </w:r>
    </w:p>
    <w:p w14:paraId="0B73B946" w14:textId="005B0C9B" w:rsidR="005A22A8" w:rsidRPr="001A4BA5" w:rsidRDefault="005A22A8" w:rsidP="001A4BA5">
      <w:pPr>
        <w:pStyle w:val="Prrafodelista"/>
        <w:numPr>
          <w:ilvl w:val="3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t>Composición:</w:t>
      </w:r>
    </w:p>
    <w:p w14:paraId="719763F4" w14:textId="77777777" w:rsidR="005A22A8" w:rsidRPr="001A4BA5" w:rsidRDefault="005A22A8" w:rsidP="001A4BA5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Formada por representantes sindicales elegidos por votación.</w:t>
      </w:r>
    </w:p>
    <w:p w14:paraId="57E28A50" w14:textId="77777777" w:rsidR="005A22A8" w:rsidRPr="001A4BA5" w:rsidRDefault="005A22A8" w:rsidP="001A4BA5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Distribución proporcional según categorías profesionales.</w:t>
      </w:r>
    </w:p>
    <w:p w14:paraId="2836F2D4" w14:textId="77777777" w:rsidR="00023FBF" w:rsidRDefault="005A22A8" w:rsidP="005A22A8">
      <w:pPr>
        <w:pStyle w:val="Prrafodelista"/>
        <w:numPr>
          <w:ilvl w:val="4"/>
          <w:numId w:val="646"/>
        </w:numPr>
        <w:rPr>
          <w:rFonts w:ascii="Aptos" w:hAnsi="Aptos"/>
        </w:rPr>
      </w:pPr>
      <w:r>
        <w:rPr>
          <w:rFonts w:ascii="Aptos" w:hAnsi="Aptos"/>
        </w:rPr>
        <w:t>Coordinada con la Dirección del hospital y el Comité de Empresa.</w:t>
      </w:r>
    </w:p>
    <w:p w14:paraId="511F0B77" w14:textId="77777777" w:rsidR="00304F94" w:rsidRDefault="00304F94" w:rsidP="00023FBF">
      <w:pPr>
        <w:pStyle w:val="Prrafodelista"/>
        <w:ind w:left="2061"/>
        <w:rPr>
          <w:rFonts w:ascii="Aptos" w:hAnsi="Aptos"/>
        </w:rPr>
      </w:pPr>
    </w:p>
    <w:p w14:paraId="585C8FCA" w14:textId="77777777" w:rsidR="00304F94" w:rsidRDefault="00304F94" w:rsidP="00023FBF">
      <w:pPr>
        <w:pStyle w:val="Prrafodelista"/>
        <w:ind w:left="2061"/>
        <w:rPr>
          <w:rFonts w:ascii="Aptos" w:hAnsi="Aptos"/>
        </w:rPr>
      </w:pPr>
    </w:p>
    <w:p w14:paraId="4BEE7475" w14:textId="77777777" w:rsidR="00304F94" w:rsidRDefault="00304F94" w:rsidP="00023FBF">
      <w:pPr>
        <w:pStyle w:val="Prrafodelista"/>
        <w:ind w:left="2061"/>
        <w:rPr>
          <w:rFonts w:ascii="Aptos" w:hAnsi="Aptos"/>
        </w:rPr>
      </w:pPr>
    </w:p>
    <w:p w14:paraId="06A8E139" w14:textId="4124A0CE" w:rsidR="005A22A8" w:rsidRPr="00023FBF" w:rsidRDefault="005A22A8" w:rsidP="005A22A8">
      <w:pPr>
        <w:pStyle w:val="Prrafodelista"/>
        <w:numPr>
          <w:ilvl w:val="1"/>
          <w:numId w:val="646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Impacto de la Organización Hospitalaria en la Calidad Asistencial: </w:t>
      </w:r>
      <w:r>
        <w:rPr>
          <w:rFonts w:ascii="Aptos" w:hAnsi="Aptos"/>
        </w:rPr>
        <w:t>La estructura organizativa de los hospitales del SAS permite:</w:t>
      </w:r>
    </w:p>
    <w:p w14:paraId="17D4F7E4" w14:textId="77777777" w:rsidR="005A22A8" w:rsidRPr="00023FBF" w:rsidRDefault="005A22A8" w:rsidP="00023FBF">
      <w:pPr>
        <w:pStyle w:val="Prrafodelista"/>
        <w:numPr>
          <w:ilvl w:val="2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Una gestión </w:t>
      </w:r>
      <w:r>
        <w:rPr>
          <w:rFonts w:ascii="Aptos" w:hAnsi="Aptos"/>
          <w:b/>
          <w:bCs/>
        </w:rPr>
        <w:t>integrada y eficiente</w:t>
      </w:r>
      <w:r>
        <w:rPr>
          <w:rFonts w:ascii="Aptos" w:hAnsi="Aptos"/>
        </w:rPr>
        <w:t xml:space="preserve"> de los recursos.</w:t>
      </w:r>
    </w:p>
    <w:p w14:paraId="6036916F" w14:textId="77777777" w:rsidR="005A22A8" w:rsidRPr="00023FBF" w:rsidRDefault="005A22A8" w:rsidP="00023FBF">
      <w:pPr>
        <w:pStyle w:val="Prrafodelista"/>
        <w:numPr>
          <w:ilvl w:val="2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Mayor </w:t>
      </w:r>
      <w:r>
        <w:rPr>
          <w:rFonts w:ascii="Aptos" w:hAnsi="Aptos"/>
          <w:b/>
          <w:bCs/>
        </w:rPr>
        <w:t>participación profesional</w:t>
      </w:r>
      <w:r>
        <w:rPr>
          <w:rFonts w:ascii="Aptos" w:hAnsi="Aptos"/>
        </w:rPr>
        <w:t xml:space="preserve"> en la planificación y toma de decisiones.</w:t>
      </w:r>
    </w:p>
    <w:p w14:paraId="28764497" w14:textId="77777777" w:rsidR="005A22A8" w:rsidRPr="00023FBF" w:rsidRDefault="005A22A8" w:rsidP="00023FBF">
      <w:pPr>
        <w:pStyle w:val="Prrafodelista"/>
        <w:numPr>
          <w:ilvl w:val="2"/>
          <w:numId w:val="646"/>
        </w:numPr>
        <w:rPr>
          <w:rFonts w:ascii="Aptos" w:hAnsi="Aptos"/>
        </w:rPr>
      </w:pPr>
      <w:r>
        <w:rPr>
          <w:rFonts w:ascii="Aptos" w:hAnsi="Aptos"/>
        </w:rPr>
        <w:t>Evaluación constante de la calidad asistencial.</w:t>
      </w:r>
    </w:p>
    <w:p w14:paraId="5C321298" w14:textId="77777777" w:rsidR="005A22A8" w:rsidRPr="00023FBF" w:rsidRDefault="005A22A8" w:rsidP="00023FBF">
      <w:pPr>
        <w:pStyle w:val="Prrafodelista"/>
        <w:numPr>
          <w:ilvl w:val="2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Coordinación efectiva entre </w:t>
      </w:r>
      <w:r>
        <w:rPr>
          <w:rFonts w:ascii="Aptos" w:hAnsi="Aptos"/>
          <w:b/>
          <w:bCs/>
        </w:rPr>
        <w:t>hospitales y centros periféricos</w:t>
      </w:r>
      <w:r>
        <w:rPr>
          <w:rFonts w:ascii="Aptos" w:hAnsi="Aptos"/>
        </w:rPr>
        <w:t>.</w:t>
      </w:r>
    </w:p>
    <w:p w14:paraId="043B1913" w14:textId="41CF4DA1" w:rsidR="00AA2234" w:rsidRPr="00304F94" w:rsidRDefault="005A22A8" w:rsidP="00497E09">
      <w:pPr>
        <w:pStyle w:val="Prrafodelista"/>
        <w:numPr>
          <w:ilvl w:val="2"/>
          <w:numId w:val="646"/>
        </w:numPr>
        <w:rPr>
          <w:rFonts w:ascii="Aptos" w:hAnsi="Aptos"/>
        </w:rPr>
      </w:pPr>
      <w:r>
        <w:rPr>
          <w:rFonts w:ascii="Aptos" w:hAnsi="Aptos"/>
        </w:rPr>
        <w:t xml:space="preserve">Transparencia en la asignación de </w:t>
      </w:r>
      <w:r>
        <w:rPr>
          <w:rFonts w:ascii="Aptos" w:hAnsi="Aptos"/>
          <w:b/>
          <w:bCs/>
        </w:rPr>
        <w:t>recursos humanos y materiales</w:t>
      </w:r>
      <w:r>
        <w:rPr>
          <w:rFonts w:ascii="Aptos" w:hAnsi="Aptos"/>
        </w:rPr>
        <w:t>.</w:t>
      </w:r>
    </w:p>
    <w:p w14:paraId="5770AE69" w14:textId="77777777" w:rsidR="00AA2234" w:rsidRDefault="00AA2234" w:rsidP="00497E09">
      <w:pPr>
        <w:rPr>
          <w:rFonts w:ascii="Aptos" w:hAnsi="Aptos"/>
          <w:b/>
          <w:bCs/>
          <w:caps/>
          <w:u w:val="single"/>
        </w:rPr>
      </w:pPr>
    </w:p>
    <w:p w14:paraId="308F0CFC" w14:textId="77777777" w:rsidR="00304F94" w:rsidRDefault="00304F94" w:rsidP="00497E09">
      <w:pPr>
        <w:rPr>
          <w:rFonts w:ascii="Aptos" w:hAnsi="Aptos"/>
          <w:b/>
          <w:bCs/>
          <w:caps/>
          <w:u w:val="single"/>
        </w:rPr>
      </w:pPr>
    </w:p>
    <w:p w14:paraId="6B144303" w14:textId="6A3D9457" w:rsidR="00F2487E" w:rsidRPr="00127980" w:rsidRDefault="00497E09" w:rsidP="00497E09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El Plan General Hospitalario.</w:t>
      </w:r>
    </w:p>
    <w:p w14:paraId="0D9F5494" w14:textId="347C641E" w:rsidR="005C2477" w:rsidRPr="005C2477" w:rsidRDefault="005A22A8" w:rsidP="005A22A8">
      <w:pPr>
        <w:pStyle w:val="Prrafodelista"/>
        <w:numPr>
          <w:ilvl w:val="0"/>
          <w:numId w:val="648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Plan General Hospitalario</w:t>
      </w:r>
      <w:r>
        <w:rPr>
          <w:rFonts w:ascii="Aptos" w:hAnsi="Aptos"/>
        </w:rPr>
        <w:t xml:space="preserve"> es un instrumento de planificación y organización que deben desarrollar todos los hospitales y centros especializados del </w:t>
      </w:r>
      <w:r>
        <w:rPr>
          <w:rFonts w:ascii="Aptos" w:hAnsi="Aptos"/>
          <w:b/>
          <w:bCs/>
        </w:rPr>
        <w:t>SAS</w:t>
      </w:r>
      <w:r>
        <w:rPr>
          <w:rFonts w:ascii="Aptos" w:hAnsi="Aptos"/>
        </w:rPr>
        <w:t xml:space="preserve">. Su regulación se encuentra en el </w:t>
      </w:r>
      <w:r>
        <w:rPr>
          <w:rFonts w:ascii="Aptos" w:hAnsi="Aptos"/>
          <w:b/>
          <w:bCs/>
        </w:rPr>
        <w:t>Decreto 105/1986, de 11 de junio</w:t>
      </w:r>
      <w:r>
        <w:rPr>
          <w:rFonts w:ascii="Aptos" w:hAnsi="Aptos"/>
        </w:rPr>
        <w:t>, sobre ordenación de la asistencia sanitaria especializada y órganos de dirección de los hospitales.</w:t>
      </w:r>
      <w:r>
        <w:rPr>
          <w:rFonts w:ascii="Aptos" w:hAnsi="Aptos"/>
        </w:rPr>
        <w:br/>
        <w:t xml:space="preserve">El Plan General Hospitalario se diseña con el objetivo de garantizar una </w:t>
      </w:r>
      <w:r>
        <w:rPr>
          <w:rFonts w:ascii="Aptos" w:hAnsi="Aptos"/>
          <w:b/>
          <w:bCs/>
        </w:rPr>
        <w:t>asistencia sanitaria eficiente</w:t>
      </w:r>
      <w:r>
        <w:rPr>
          <w:rFonts w:ascii="Aptos" w:hAnsi="Aptos"/>
        </w:rPr>
        <w:t>, adaptada a las necesidades de la población, asegurando la coordinación entre los distintos servicios hospitalarios y con la Atención Primaria.</w:t>
      </w:r>
      <w:r>
        <w:rPr>
          <w:rFonts w:ascii="Aptos" w:hAnsi="Aptos"/>
        </w:rPr>
        <w:br/>
      </w:r>
    </w:p>
    <w:p w14:paraId="1A77F04A" w14:textId="4DAB12F5" w:rsidR="005A22A8" w:rsidRPr="005C2477" w:rsidRDefault="005A22A8" w:rsidP="005C2477">
      <w:pPr>
        <w:pStyle w:val="Prrafodelista"/>
        <w:numPr>
          <w:ilvl w:val="0"/>
          <w:numId w:val="648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Plan General Hospitalario establece un marco normativo y organizativo con los </w:t>
      </w:r>
      <w:r>
        <w:rPr>
          <w:rFonts w:ascii="Aptos" w:hAnsi="Aptos"/>
          <w:b/>
          <w:bCs/>
        </w:rPr>
        <w:t>siguientes objetivos:</w:t>
      </w:r>
    </w:p>
    <w:p w14:paraId="0649F3D8" w14:textId="77777777" w:rsidR="005A22A8" w:rsidRPr="00F710C3" w:rsidRDefault="005A22A8" w:rsidP="005C2477">
      <w:pPr>
        <w:pStyle w:val="Prrafodelista"/>
        <w:numPr>
          <w:ilvl w:val="2"/>
          <w:numId w:val="650"/>
        </w:numPr>
        <w:rPr>
          <w:rFonts w:ascii="Aptos" w:hAnsi="Aptos"/>
        </w:rPr>
      </w:pPr>
      <w:r>
        <w:rPr>
          <w:rFonts w:ascii="Aptos" w:hAnsi="Aptos"/>
        </w:rPr>
        <w:t>Definir la estructura organizativa de los hospitales y centros periféricos de especialidades.</w:t>
      </w:r>
    </w:p>
    <w:p w14:paraId="5E1C5858" w14:textId="77777777" w:rsidR="005A22A8" w:rsidRPr="00F710C3" w:rsidRDefault="005A22A8" w:rsidP="005C2477">
      <w:pPr>
        <w:pStyle w:val="Prrafodelista"/>
        <w:numPr>
          <w:ilvl w:val="2"/>
          <w:numId w:val="650"/>
        </w:numPr>
        <w:rPr>
          <w:rFonts w:ascii="Aptos" w:hAnsi="Aptos"/>
        </w:rPr>
      </w:pPr>
      <w:r>
        <w:rPr>
          <w:rFonts w:ascii="Aptos" w:hAnsi="Aptos"/>
        </w:rPr>
        <w:t>Garantizar la coordinación entre niveles asistenciales (Atención Primaria y Especializada).</w:t>
      </w:r>
    </w:p>
    <w:p w14:paraId="00760EA0" w14:textId="77777777" w:rsidR="005A22A8" w:rsidRPr="00F710C3" w:rsidRDefault="005A22A8" w:rsidP="005C2477">
      <w:pPr>
        <w:pStyle w:val="Prrafodelista"/>
        <w:numPr>
          <w:ilvl w:val="2"/>
          <w:numId w:val="650"/>
        </w:numPr>
        <w:rPr>
          <w:rFonts w:ascii="Aptos" w:hAnsi="Aptos"/>
        </w:rPr>
      </w:pPr>
      <w:r>
        <w:rPr>
          <w:rFonts w:ascii="Aptos" w:hAnsi="Aptos"/>
        </w:rPr>
        <w:t>Establecer normas para la admisión, hospitalización y urgencias.</w:t>
      </w:r>
    </w:p>
    <w:p w14:paraId="4C1BBDC2" w14:textId="77777777" w:rsidR="005A22A8" w:rsidRPr="00F710C3" w:rsidRDefault="005A22A8" w:rsidP="005C2477">
      <w:pPr>
        <w:pStyle w:val="Prrafodelista"/>
        <w:numPr>
          <w:ilvl w:val="2"/>
          <w:numId w:val="650"/>
        </w:numPr>
        <w:rPr>
          <w:rFonts w:ascii="Aptos" w:hAnsi="Aptos"/>
        </w:rPr>
      </w:pPr>
      <w:r>
        <w:rPr>
          <w:rFonts w:ascii="Aptos" w:hAnsi="Aptos"/>
        </w:rPr>
        <w:t>Regular la derivación de pacientes entre distintos centros sanitarios.</w:t>
      </w:r>
    </w:p>
    <w:p w14:paraId="5F4B86B4" w14:textId="77777777" w:rsidR="005A22A8" w:rsidRPr="00F710C3" w:rsidRDefault="005A22A8" w:rsidP="005C2477">
      <w:pPr>
        <w:pStyle w:val="Prrafodelista"/>
        <w:numPr>
          <w:ilvl w:val="2"/>
          <w:numId w:val="650"/>
        </w:numPr>
        <w:rPr>
          <w:rFonts w:ascii="Aptos" w:hAnsi="Aptos"/>
        </w:rPr>
      </w:pPr>
      <w:r>
        <w:rPr>
          <w:rFonts w:ascii="Aptos" w:hAnsi="Aptos"/>
        </w:rPr>
        <w:t>Planificar la respuesta ante situaciones de emergencia y catástrofes.</w:t>
      </w:r>
    </w:p>
    <w:p w14:paraId="6F7B9AC7" w14:textId="77777777" w:rsidR="005A22A8" w:rsidRPr="00F710C3" w:rsidRDefault="005A22A8" w:rsidP="005C2477">
      <w:pPr>
        <w:pStyle w:val="Prrafodelista"/>
        <w:numPr>
          <w:ilvl w:val="2"/>
          <w:numId w:val="650"/>
        </w:numPr>
        <w:rPr>
          <w:rFonts w:ascii="Aptos" w:hAnsi="Aptos"/>
        </w:rPr>
      </w:pPr>
      <w:r>
        <w:rPr>
          <w:rFonts w:ascii="Aptos" w:hAnsi="Aptos"/>
        </w:rPr>
        <w:t>Optimizar la distribución de recursos humanos y materiales en el hospital.</w:t>
      </w:r>
    </w:p>
    <w:p w14:paraId="38458633" w14:textId="77777777" w:rsidR="00333345" w:rsidRPr="00F710C3" w:rsidRDefault="005A22A8" w:rsidP="005A22A8">
      <w:pPr>
        <w:pStyle w:val="Prrafodelista"/>
        <w:numPr>
          <w:ilvl w:val="2"/>
          <w:numId w:val="650"/>
        </w:numPr>
        <w:rPr>
          <w:rFonts w:ascii="Aptos" w:hAnsi="Aptos"/>
        </w:rPr>
      </w:pPr>
      <w:r>
        <w:rPr>
          <w:rFonts w:ascii="Aptos" w:hAnsi="Aptos"/>
        </w:rPr>
        <w:t>Promover la docencia e investigación en el ámbito hospitalario.</w:t>
      </w:r>
    </w:p>
    <w:p w14:paraId="15638644" w14:textId="77777777" w:rsidR="00333345" w:rsidRPr="00333345" w:rsidRDefault="00333345" w:rsidP="00333345">
      <w:pPr>
        <w:pStyle w:val="Prrafodelista"/>
        <w:ind w:left="1069"/>
        <w:rPr>
          <w:rFonts w:ascii="Aptos" w:hAnsi="Aptos"/>
        </w:rPr>
      </w:pPr>
    </w:p>
    <w:p w14:paraId="22F17CBE" w14:textId="627BDA5B" w:rsidR="00333345" w:rsidRPr="00E2206B" w:rsidRDefault="005A22A8" w:rsidP="005A22A8">
      <w:pPr>
        <w:pStyle w:val="Prrafodelista"/>
        <w:numPr>
          <w:ilvl w:val="1"/>
          <w:numId w:val="650"/>
        </w:numPr>
        <w:rPr>
          <w:rFonts w:ascii="Aptos" w:hAnsi="Aptos"/>
          <w:b/>
          <w:bCs/>
        </w:rPr>
      </w:pPr>
      <w:r>
        <w:rPr>
          <w:rFonts w:ascii="Aptos" w:hAnsi="Aptos"/>
        </w:rPr>
        <w:t>Decreto 105/1986 establece que cada hospital debe desarrollar un Plan General adaptado a sus necesidades específicas</w:t>
      </w:r>
      <w:r>
        <w:rPr>
          <w:rFonts w:ascii="Aptos" w:hAnsi="Aptos"/>
          <w:b/>
          <w:bCs/>
        </w:rPr>
        <w:t>. Dicho plan debe incluir los siguientes elementos:</w:t>
      </w:r>
    </w:p>
    <w:p w14:paraId="787DDCD1" w14:textId="252BF8B8" w:rsidR="005A22A8" w:rsidRPr="00333345" w:rsidRDefault="005A22A8" w:rsidP="00333345">
      <w:pPr>
        <w:pStyle w:val="Prrafodelista"/>
        <w:numPr>
          <w:ilvl w:val="2"/>
          <w:numId w:val="650"/>
        </w:numPr>
        <w:rPr>
          <w:rFonts w:ascii="Aptos" w:hAnsi="Aptos"/>
        </w:rPr>
      </w:pPr>
      <w:r>
        <w:rPr>
          <w:rFonts w:ascii="Aptos" w:hAnsi="Aptos"/>
          <w:b/>
          <w:bCs/>
        </w:rPr>
        <w:t>Estructura y Organización de los Servicios Hospitalarios</w:t>
      </w:r>
    </w:p>
    <w:p w14:paraId="0F8D2B8D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Organización de </w:t>
      </w:r>
      <w:r>
        <w:rPr>
          <w:rFonts w:ascii="Aptos" w:hAnsi="Aptos"/>
          <w:b/>
          <w:bCs/>
        </w:rPr>
        <w:t>servicios médicos y quirúrgicos</w:t>
      </w:r>
      <w:r>
        <w:rPr>
          <w:rFonts w:ascii="Aptos" w:hAnsi="Aptos"/>
        </w:rPr>
        <w:t>.</w:t>
      </w:r>
    </w:p>
    <w:p w14:paraId="35CC69CF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Definición de </w:t>
      </w:r>
      <w:r>
        <w:rPr>
          <w:rFonts w:ascii="Aptos" w:hAnsi="Aptos"/>
          <w:b/>
          <w:bCs/>
        </w:rPr>
        <w:t>áreas funcionales</w:t>
      </w:r>
      <w:r>
        <w:rPr>
          <w:rFonts w:ascii="Aptos" w:hAnsi="Aptos"/>
        </w:rPr>
        <w:t xml:space="preserve"> dentro del hospital.</w:t>
      </w:r>
    </w:p>
    <w:p w14:paraId="7830337C" w14:textId="77777777" w:rsidR="00333345" w:rsidRDefault="005A22A8" w:rsidP="005A22A8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Coordinación con </w:t>
      </w:r>
      <w:r>
        <w:rPr>
          <w:rFonts w:ascii="Aptos" w:hAnsi="Aptos"/>
          <w:b/>
          <w:bCs/>
        </w:rPr>
        <w:t>Centros Periféricos de Especialidades (CPEs)</w:t>
      </w:r>
      <w:r>
        <w:rPr>
          <w:rFonts w:ascii="Aptos" w:hAnsi="Aptos"/>
        </w:rPr>
        <w:t>.</w:t>
      </w:r>
    </w:p>
    <w:p w14:paraId="7A04F1D9" w14:textId="1CE42A1C" w:rsidR="005A22A8" w:rsidRPr="00333345" w:rsidRDefault="005A22A8" w:rsidP="00333345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Coordinación Asistencial</w:t>
      </w:r>
    </w:p>
    <w:p w14:paraId="2ABEFB68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Procedimientos para la </w:t>
      </w:r>
      <w:r>
        <w:rPr>
          <w:rFonts w:ascii="Aptos" w:hAnsi="Aptos"/>
          <w:b/>
          <w:bCs/>
        </w:rPr>
        <w:t>derivación de pacientes</w:t>
      </w:r>
      <w:r>
        <w:rPr>
          <w:rFonts w:ascii="Aptos" w:hAnsi="Aptos"/>
        </w:rPr>
        <w:t xml:space="preserve"> entre Atención Primaria y Especializada.</w:t>
      </w:r>
    </w:p>
    <w:p w14:paraId="7BBF9C12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Protocolos de </w:t>
      </w:r>
      <w:r>
        <w:rPr>
          <w:rFonts w:ascii="Aptos" w:hAnsi="Aptos"/>
          <w:b/>
          <w:bCs/>
        </w:rPr>
        <w:t>referencia y contrarreferencia</w:t>
      </w:r>
      <w:r>
        <w:rPr>
          <w:rFonts w:ascii="Aptos" w:hAnsi="Aptos"/>
        </w:rPr>
        <w:t xml:space="preserve"> con otros hospitales.</w:t>
      </w:r>
    </w:p>
    <w:p w14:paraId="684FCD1D" w14:textId="77777777" w:rsidR="00333345" w:rsidRDefault="005A22A8" w:rsidP="005A22A8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Coordinación con </w:t>
      </w:r>
      <w:r>
        <w:rPr>
          <w:rFonts w:ascii="Aptos" w:hAnsi="Aptos"/>
          <w:b/>
          <w:bCs/>
        </w:rPr>
        <w:t>unidades de salud mental</w:t>
      </w:r>
      <w:r>
        <w:rPr>
          <w:rFonts w:ascii="Aptos" w:hAnsi="Aptos"/>
        </w:rPr>
        <w:t xml:space="preserve"> y otras especialidades.</w:t>
      </w:r>
    </w:p>
    <w:p w14:paraId="45AA6A6E" w14:textId="151F2EB7" w:rsidR="005A22A8" w:rsidRPr="00333345" w:rsidRDefault="005A22A8" w:rsidP="00333345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  <w:b/>
          <w:bCs/>
        </w:rPr>
        <w:t>Normas de Admisión y Hospitalización</w:t>
      </w:r>
    </w:p>
    <w:p w14:paraId="35C1E5D0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Criterios de </w:t>
      </w:r>
      <w:r>
        <w:rPr>
          <w:rFonts w:ascii="Aptos" w:hAnsi="Aptos"/>
          <w:b/>
          <w:bCs/>
        </w:rPr>
        <w:t>ingreso hospitalario</w:t>
      </w:r>
      <w:r>
        <w:rPr>
          <w:rFonts w:ascii="Aptos" w:hAnsi="Aptos"/>
        </w:rPr>
        <w:t>.</w:t>
      </w:r>
    </w:p>
    <w:p w14:paraId="6A9A386C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Procedimientos de </w:t>
      </w:r>
      <w:r>
        <w:rPr>
          <w:rFonts w:ascii="Aptos" w:hAnsi="Aptos"/>
          <w:b/>
          <w:bCs/>
        </w:rPr>
        <w:t>alta hospitalaria</w:t>
      </w:r>
      <w:r>
        <w:rPr>
          <w:rFonts w:ascii="Aptos" w:hAnsi="Aptos"/>
        </w:rPr>
        <w:t xml:space="preserve"> y seguimiento ambulatorio.</w:t>
      </w:r>
    </w:p>
    <w:p w14:paraId="53E09907" w14:textId="77777777" w:rsidR="00333345" w:rsidRDefault="005A22A8" w:rsidP="005A22A8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Protocolos para </w:t>
      </w:r>
      <w:r>
        <w:rPr>
          <w:rFonts w:ascii="Aptos" w:hAnsi="Aptos"/>
          <w:b/>
          <w:bCs/>
        </w:rPr>
        <w:t>hospitalización domiciliaria</w:t>
      </w:r>
      <w:r>
        <w:rPr>
          <w:rFonts w:ascii="Aptos" w:hAnsi="Aptos"/>
        </w:rPr>
        <w:t>.</w:t>
      </w:r>
    </w:p>
    <w:p w14:paraId="1E5979CC" w14:textId="06FA8583" w:rsidR="005A22A8" w:rsidRPr="00333345" w:rsidRDefault="005A22A8" w:rsidP="00333345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Gestión de Urgencias y Emergencias</w:t>
      </w:r>
    </w:p>
    <w:p w14:paraId="69A23916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Organización del </w:t>
      </w:r>
      <w:r>
        <w:rPr>
          <w:rFonts w:ascii="Aptos" w:hAnsi="Aptos"/>
          <w:b/>
          <w:bCs/>
        </w:rPr>
        <w:t>Servicio de Urgencias Hospitalarias (SUH)</w:t>
      </w:r>
      <w:r>
        <w:rPr>
          <w:rFonts w:ascii="Aptos" w:hAnsi="Aptos"/>
        </w:rPr>
        <w:t>.</w:t>
      </w:r>
    </w:p>
    <w:p w14:paraId="0F74E0C1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Procedimientos de </w:t>
      </w:r>
      <w:r>
        <w:rPr>
          <w:rFonts w:ascii="Aptos" w:hAnsi="Aptos"/>
          <w:b/>
          <w:bCs/>
        </w:rPr>
        <w:t>triaje y clasificación de pacientes</w:t>
      </w:r>
      <w:r>
        <w:rPr>
          <w:rFonts w:ascii="Aptos" w:hAnsi="Aptos"/>
        </w:rPr>
        <w:t>.</w:t>
      </w:r>
    </w:p>
    <w:p w14:paraId="533C5A38" w14:textId="77777777" w:rsidR="00333345" w:rsidRDefault="005A22A8" w:rsidP="005A22A8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Integración del hospital en la </w:t>
      </w:r>
      <w:r>
        <w:rPr>
          <w:rFonts w:ascii="Aptos" w:hAnsi="Aptos"/>
          <w:b/>
          <w:bCs/>
        </w:rPr>
        <w:t>red de emergencias sanitarias</w:t>
      </w:r>
      <w:r>
        <w:rPr>
          <w:rFonts w:ascii="Aptos" w:hAnsi="Aptos"/>
        </w:rPr>
        <w:t>.</w:t>
      </w:r>
    </w:p>
    <w:p w14:paraId="33C94C7A" w14:textId="40B74E1C" w:rsidR="005A22A8" w:rsidRPr="00333345" w:rsidRDefault="005A22A8" w:rsidP="00333345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  <w:b/>
          <w:bCs/>
        </w:rPr>
        <w:t>Respuesta ante Emergencias y Catástrofes</w:t>
      </w:r>
    </w:p>
    <w:p w14:paraId="4C87A9C7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Plan de </w:t>
      </w:r>
      <w:r>
        <w:rPr>
          <w:rFonts w:ascii="Aptos" w:hAnsi="Aptos"/>
          <w:b/>
          <w:bCs/>
        </w:rPr>
        <w:t>contingencia y evacuación hospitalaria</w:t>
      </w:r>
      <w:r>
        <w:rPr>
          <w:rFonts w:ascii="Aptos" w:hAnsi="Aptos"/>
        </w:rPr>
        <w:t>.</w:t>
      </w:r>
    </w:p>
    <w:p w14:paraId="0B891FBF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Protocolos para </w:t>
      </w:r>
      <w:r>
        <w:rPr>
          <w:rFonts w:ascii="Aptos" w:hAnsi="Aptos"/>
          <w:b/>
          <w:bCs/>
        </w:rPr>
        <w:t>atención masiva de víctimas</w:t>
      </w:r>
      <w:r>
        <w:rPr>
          <w:rFonts w:ascii="Aptos" w:hAnsi="Aptos"/>
        </w:rPr>
        <w:t>.</w:t>
      </w:r>
    </w:p>
    <w:p w14:paraId="3B78CDF0" w14:textId="77777777" w:rsidR="00333345" w:rsidRDefault="005A22A8" w:rsidP="005A22A8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Coordinación con </w:t>
      </w:r>
      <w:r>
        <w:rPr>
          <w:rFonts w:ascii="Aptos" w:hAnsi="Aptos"/>
          <w:b/>
          <w:bCs/>
        </w:rPr>
        <w:t>Protección Civil y 061</w:t>
      </w:r>
      <w:r>
        <w:rPr>
          <w:rFonts w:ascii="Aptos" w:hAnsi="Aptos"/>
        </w:rPr>
        <w:t>.</w:t>
      </w:r>
    </w:p>
    <w:p w14:paraId="0819C341" w14:textId="56DEC6AD" w:rsidR="005A22A8" w:rsidRPr="00333345" w:rsidRDefault="005A22A8" w:rsidP="00333345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  <w:b/>
          <w:bCs/>
        </w:rPr>
        <w:t>Distribución de Recursos Humanos y Materiales</w:t>
      </w:r>
    </w:p>
    <w:p w14:paraId="5F6438CD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Asignación de </w:t>
      </w:r>
      <w:r>
        <w:rPr>
          <w:rFonts w:ascii="Aptos" w:hAnsi="Aptos"/>
          <w:b/>
          <w:bCs/>
        </w:rPr>
        <w:t>plantillas médicas y de enfermería</w:t>
      </w:r>
      <w:r>
        <w:rPr>
          <w:rFonts w:ascii="Aptos" w:hAnsi="Aptos"/>
        </w:rPr>
        <w:t>.</w:t>
      </w:r>
    </w:p>
    <w:p w14:paraId="22E40669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Gestión de </w:t>
      </w:r>
      <w:r>
        <w:rPr>
          <w:rFonts w:ascii="Aptos" w:hAnsi="Aptos"/>
          <w:b/>
          <w:bCs/>
        </w:rPr>
        <w:t>turnos y guardias hospitalarias</w:t>
      </w:r>
      <w:r>
        <w:rPr>
          <w:rFonts w:ascii="Aptos" w:hAnsi="Aptos"/>
        </w:rPr>
        <w:t>.</w:t>
      </w:r>
    </w:p>
    <w:p w14:paraId="1CEE60FD" w14:textId="77777777" w:rsid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Planificación de </w:t>
      </w:r>
      <w:r>
        <w:rPr>
          <w:rFonts w:ascii="Aptos" w:hAnsi="Aptos"/>
          <w:b/>
          <w:bCs/>
        </w:rPr>
        <w:t>infraestructuras y equipamiento tecnológico</w:t>
      </w:r>
      <w:r>
        <w:rPr>
          <w:rFonts w:ascii="Aptos" w:hAnsi="Aptos"/>
        </w:rPr>
        <w:t>.</w:t>
      </w:r>
    </w:p>
    <w:p w14:paraId="6999B2AF" w14:textId="698B37F3" w:rsidR="005A22A8" w:rsidRPr="00333345" w:rsidRDefault="005A22A8" w:rsidP="00333345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  <w:b/>
          <w:bCs/>
        </w:rPr>
        <w:t>Promoción de la Docencia e Investigación</w:t>
      </w:r>
    </w:p>
    <w:p w14:paraId="4868CB33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Programas de </w:t>
      </w:r>
      <w:r>
        <w:rPr>
          <w:rFonts w:ascii="Aptos" w:hAnsi="Aptos"/>
          <w:b/>
          <w:bCs/>
        </w:rPr>
        <w:t>formación continuada para profesionales sanitarios</w:t>
      </w:r>
      <w:r>
        <w:rPr>
          <w:rFonts w:ascii="Aptos" w:hAnsi="Aptos"/>
        </w:rPr>
        <w:t>.</w:t>
      </w:r>
    </w:p>
    <w:p w14:paraId="77484561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Integración del hospital en </w:t>
      </w:r>
      <w:r>
        <w:rPr>
          <w:rFonts w:ascii="Aptos" w:hAnsi="Aptos"/>
          <w:b/>
          <w:bCs/>
        </w:rPr>
        <w:t>redes de investigación biomédica</w:t>
      </w:r>
      <w:r>
        <w:rPr>
          <w:rFonts w:ascii="Aptos" w:hAnsi="Aptos"/>
        </w:rPr>
        <w:t>.</w:t>
      </w:r>
    </w:p>
    <w:p w14:paraId="55EF7FA4" w14:textId="77777777" w:rsidR="00333345" w:rsidRDefault="005A22A8" w:rsidP="005A22A8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Colaboración con </w:t>
      </w:r>
      <w:r>
        <w:rPr>
          <w:rFonts w:ascii="Aptos" w:hAnsi="Aptos"/>
          <w:b/>
          <w:bCs/>
        </w:rPr>
        <w:t>universidades y centros académicos</w:t>
      </w:r>
      <w:r>
        <w:rPr>
          <w:rFonts w:ascii="Aptos" w:hAnsi="Aptos"/>
        </w:rPr>
        <w:t>.</w:t>
      </w:r>
    </w:p>
    <w:p w14:paraId="12C212C0" w14:textId="77777777" w:rsidR="00333345" w:rsidRDefault="00333345" w:rsidP="00333345">
      <w:pPr>
        <w:pStyle w:val="Prrafodelista"/>
        <w:ind w:left="1636"/>
        <w:rPr>
          <w:rFonts w:ascii="Aptos" w:hAnsi="Aptos"/>
        </w:rPr>
      </w:pPr>
    </w:p>
    <w:p w14:paraId="01F85867" w14:textId="77777777" w:rsidR="00333345" w:rsidRPr="00333345" w:rsidRDefault="005A22A8" w:rsidP="00333345">
      <w:pPr>
        <w:pStyle w:val="Prrafodelista"/>
        <w:numPr>
          <w:ilvl w:val="1"/>
          <w:numId w:val="651"/>
        </w:numPr>
        <w:rPr>
          <w:rFonts w:ascii="Aptos" w:hAnsi="Aptos"/>
        </w:rPr>
      </w:pPr>
      <w:r>
        <w:rPr>
          <w:rFonts w:ascii="Aptos" w:hAnsi="Aptos"/>
          <w:b/>
          <w:bCs/>
        </w:rPr>
        <w:t>Implantación y Seguimiento del Plan General Hospitalario</w:t>
      </w:r>
    </w:p>
    <w:p w14:paraId="713FA8CF" w14:textId="75380A84" w:rsidR="005A22A8" w:rsidRPr="00333345" w:rsidRDefault="005A22A8" w:rsidP="00333345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implantación del Plan General Hospitalario</w:t>
      </w:r>
      <w:r>
        <w:rPr>
          <w:rFonts w:ascii="Aptos" w:hAnsi="Aptos"/>
        </w:rPr>
        <w:t xml:space="preserve"> se lleva a cabo bajo la supervisión de la Dirección del Hospital y la Consejería de Salud. Su cumplimiento se evalúa periódicamente a través de:</w:t>
      </w:r>
    </w:p>
    <w:p w14:paraId="323C144C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>Memorias anuales de gestión hospitalaria.</w:t>
      </w:r>
    </w:p>
    <w:p w14:paraId="45E36E44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>Auditorías de calidad y eficiencia asistencial.</w:t>
      </w:r>
    </w:p>
    <w:p w14:paraId="410A0B8F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>Indicadores de actividad hospitalaria y tiempos de espera.</w:t>
      </w:r>
    </w:p>
    <w:p w14:paraId="396A3328" w14:textId="77777777" w:rsidR="005A22A8" w:rsidRP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>Encuestas de satisfacción de pacientes y profesionales sanitarios.</w:t>
      </w:r>
    </w:p>
    <w:p w14:paraId="21088E42" w14:textId="77777777" w:rsidR="00333345" w:rsidRDefault="005A22A8" w:rsidP="00333345">
      <w:pPr>
        <w:pStyle w:val="Prrafodelista"/>
        <w:numPr>
          <w:ilvl w:val="3"/>
          <w:numId w:val="651"/>
        </w:numPr>
        <w:rPr>
          <w:rFonts w:ascii="Aptos" w:hAnsi="Aptos"/>
        </w:rPr>
      </w:pPr>
      <w:r>
        <w:rPr>
          <w:rFonts w:ascii="Aptos" w:hAnsi="Aptos"/>
        </w:rPr>
        <w:t>Evaluación de cumplimiento de objetivos asistenciales y presupuestarios.</w:t>
      </w:r>
    </w:p>
    <w:p w14:paraId="5D792DE0" w14:textId="77777777" w:rsidR="00333345" w:rsidRDefault="005A22A8" w:rsidP="005A22A8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Decreto 462/1996</w:t>
      </w:r>
      <w:r>
        <w:rPr>
          <w:rFonts w:ascii="Aptos" w:hAnsi="Aptos"/>
        </w:rPr>
        <w:t xml:space="preserve"> refuerza el papel de las </w:t>
      </w:r>
      <w:r>
        <w:rPr>
          <w:rFonts w:ascii="Aptos" w:hAnsi="Aptos"/>
          <w:b/>
          <w:bCs/>
        </w:rPr>
        <w:t>Juntas Facultativas y de Enfermería</w:t>
      </w:r>
      <w:r>
        <w:rPr>
          <w:rFonts w:ascii="Aptos" w:hAnsi="Aptos"/>
        </w:rPr>
        <w:t xml:space="preserve"> en la supervisión del Plan General Hospitalario, garantizando la participación de los profesionales en la toma de decisiones.</w:t>
      </w:r>
    </w:p>
    <w:p w14:paraId="3D4C6AE4" w14:textId="77777777" w:rsidR="00333345" w:rsidRDefault="00333345" w:rsidP="00333345">
      <w:pPr>
        <w:pStyle w:val="Prrafodelista"/>
        <w:ind w:left="927"/>
        <w:rPr>
          <w:rFonts w:ascii="Aptos" w:hAnsi="Aptos"/>
        </w:rPr>
      </w:pPr>
    </w:p>
    <w:p w14:paraId="5F5F5C99" w14:textId="4474ADEC" w:rsidR="005A22A8" w:rsidRPr="00333345" w:rsidRDefault="005A22A8" w:rsidP="005A22A8">
      <w:pPr>
        <w:pStyle w:val="Prrafodelista"/>
        <w:numPr>
          <w:ilvl w:val="0"/>
          <w:numId w:val="651"/>
        </w:numPr>
        <w:rPr>
          <w:rFonts w:ascii="Aptos" w:hAnsi="Aptos"/>
        </w:rPr>
      </w:pPr>
      <w:r>
        <w:rPr>
          <w:rFonts w:ascii="Aptos" w:hAnsi="Aptos"/>
        </w:rPr>
        <w:t xml:space="preserve">El Plan General Hospitalario </w:t>
      </w:r>
      <w:r>
        <w:rPr>
          <w:rFonts w:ascii="Aptos" w:hAnsi="Aptos"/>
          <w:b/>
          <w:bCs/>
        </w:rPr>
        <w:t>es una herramienta fundamental para</w:t>
      </w:r>
      <w:r>
        <w:rPr>
          <w:rFonts w:ascii="Aptos" w:hAnsi="Aptos"/>
        </w:rPr>
        <w:t>:</w:t>
      </w:r>
    </w:p>
    <w:p w14:paraId="6870495F" w14:textId="77777777" w:rsidR="005A22A8" w:rsidRPr="00E2206B" w:rsidRDefault="005A22A8" w:rsidP="00333345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</w:rPr>
        <w:t>Mejorar la calidad asistencial y la seguridad del paciente.</w:t>
      </w:r>
    </w:p>
    <w:p w14:paraId="36BBC204" w14:textId="77777777" w:rsidR="005A22A8" w:rsidRPr="00E2206B" w:rsidRDefault="005A22A8" w:rsidP="00333345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</w:rPr>
        <w:t>Optimizar la utilización de los recursos sanitarios disponibles.</w:t>
      </w:r>
    </w:p>
    <w:p w14:paraId="5C0EDAA2" w14:textId="77777777" w:rsidR="005A22A8" w:rsidRPr="00E2206B" w:rsidRDefault="005A22A8" w:rsidP="00333345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</w:rPr>
        <w:t>Asegurar una atención hospitalaria eficiente y coordinada.</w:t>
      </w:r>
    </w:p>
    <w:p w14:paraId="40E6681F" w14:textId="77777777" w:rsidR="005A22A8" w:rsidRPr="00E2206B" w:rsidRDefault="005A22A8" w:rsidP="00333345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</w:rPr>
        <w:t>Responder de manera eficaz a emergencias y situaciones de crisis.</w:t>
      </w:r>
    </w:p>
    <w:p w14:paraId="62353CFC" w14:textId="77777777" w:rsidR="005A22A8" w:rsidRDefault="005A22A8" w:rsidP="00333345">
      <w:pPr>
        <w:pStyle w:val="Prrafodelista"/>
        <w:numPr>
          <w:ilvl w:val="2"/>
          <w:numId w:val="651"/>
        </w:numPr>
        <w:rPr>
          <w:rFonts w:ascii="Aptos" w:hAnsi="Aptos"/>
        </w:rPr>
      </w:pPr>
      <w:r>
        <w:rPr>
          <w:rFonts w:ascii="Aptos" w:hAnsi="Aptos"/>
        </w:rPr>
        <w:t>Facilitar la docencia y el desarrollo profesional del personal sanitario.</w:t>
      </w:r>
    </w:p>
    <w:p w14:paraId="2B5E91A9" w14:textId="77777777" w:rsidR="00304F94" w:rsidRPr="00E2206B" w:rsidRDefault="00304F94" w:rsidP="009E0525">
      <w:pPr>
        <w:pStyle w:val="Prrafodelista"/>
        <w:ind w:left="927"/>
        <w:rPr>
          <w:rFonts w:ascii="Aptos" w:hAnsi="Aptos"/>
        </w:rPr>
      </w:pPr>
    </w:p>
    <w:p w14:paraId="00AA55F1" w14:textId="54AA9074" w:rsidR="00497E09" w:rsidRPr="00127980" w:rsidRDefault="00497E09" w:rsidP="00497E09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Los Centros Periféricos de Especialidades.</w:t>
      </w:r>
    </w:p>
    <w:p w14:paraId="2A62AE1F" w14:textId="09EA6625" w:rsidR="00ED4D53" w:rsidRPr="00ED4D53" w:rsidRDefault="005A22A8" w:rsidP="005A22A8">
      <w:pPr>
        <w:pStyle w:val="Prrafodelista"/>
        <w:numPr>
          <w:ilvl w:val="0"/>
          <w:numId w:val="65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Los </w:t>
      </w:r>
      <w:r>
        <w:rPr>
          <w:rFonts w:ascii="Aptos" w:hAnsi="Aptos"/>
          <w:b/>
          <w:bCs/>
        </w:rPr>
        <w:t>Centros Periféricos de Especialidades (CPEs)</w:t>
      </w:r>
      <w:r>
        <w:rPr>
          <w:rFonts w:ascii="Aptos" w:hAnsi="Aptos"/>
        </w:rPr>
        <w:t xml:space="preserve"> forman parte de la red sanitaria del </w:t>
      </w:r>
      <w:r>
        <w:rPr>
          <w:rFonts w:ascii="Aptos" w:hAnsi="Aptos"/>
          <w:b/>
          <w:bCs/>
        </w:rPr>
        <w:t>SAS</w:t>
      </w:r>
      <w:r>
        <w:rPr>
          <w:rFonts w:ascii="Aptos" w:hAnsi="Aptos"/>
        </w:rPr>
        <w:t xml:space="preserve"> y están regulados por el </w:t>
      </w:r>
      <w:r>
        <w:rPr>
          <w:rFonts w:ascii="Aptos" w:hAnsi="Aptos"/>
          <w:b/>
          <w:bCs/>
        </w:rPr>
        <w:t>Decreto 105/1986, de 11 de junio</w:t>
      </w:r>
      <w:r>
        <w:rPr>
          <w:rFonts w:ascii="Aptos" w:hAnsi="Aptos"/>
        </w:rPr>
        <w:t xml:space="preserve">, sobre ordenación de la asistencia sanitaria especializada. Se conciben como unidades </w:t>
      </w:r>
      <w:r>
        <w:rPr>
          <w:rFonts w:ascii="Aptos" w:hAnsi="Aptos"/>
          <w:b/>
          <w:bCs/>
        </w:rPr>
        <w:t>descentralizadas de atención especializada ambulatoria</w:t>
      </w:r>
      <w:r>
        <w:rPr>
          <w:rFonts w:ascii="Aptos" w:hAnsi="Aptos"/>
        </w:rPr>
        <w:t>, facilitando el acceso de la población a consultas con especialistas sin necesidad de desplazarse a los hospitales.</w:t>
      </w:r>
    </w:p>
    <w:p w14:paraId="7873AEF3" w14:textId="77777777" w:rsidR="00ED4D53" w:rsidRPr="00ED4D53" w:rsidRDefault="00ED4D53" w:rsidP="00ED4D53">
      <w:pPr>
        <w:pStyle w:val="Prrafodelista"/>
        <w:ind w:left="360"/>
        <w:rPr>
          <w:rFonts w:ascii="Aptos" w:hAnsi="Aptos"/>
          <w:b/>
          <w:bCs/>
        </w:rPr>
      </w:pPr>
    </w:p>
    <w:p w14:paraId="1A1332D1" w14:textId="632E4D46" w:rsidR="005A22A8" w:rsidRPr="00ED4D53" w:rsidRDefault="005A22A8" w:rsidP="005A22A8">
      <w:pPr>
        <w:pStyle w:val="Prrafodelista"/>
        <w:numPr>
          <w:ilvl w:val="0"/>
          <w:numId w:val="653"/>
        </w:numPr>
        <w:rPr>
          <w:rFonts w:ascii="Aptos" w:hAnsi="Aptos"/>
          <w:b/>
          <w:bCs/>
        </w:rPr>
      </w:pPr>
      <w:r>
        <w:rPr>
          <w:rFonts w:ascii="Aptos" w:hAnsi="Aptos"/>
        </w:rPr>
        <w:lastRenderedPageBreak/>
        <w:t xml:space="preserve">Los CPEs tienen como objetivo fundamental </w:t>
      </w:r>
      <w:r>
        <w:rPr>
          <w:rFonts w:ascii="Aptos" w:hAnsi="Aptos"/>
          <w:b/>
          <w:bCs/>
        </w:rPr>
        <w:t>prestar atención especializada en régimen ambulatorio</w:t>
      </w:r>
      <w:r>
        <w:rPr>
          <w:rFonts w:ascii="Aptos" w:hAnsi="Aptos"/>
        </w:rPr>
        <w:t xml:space="preserve">, complementando la asistencia de los hospitales y mejorando la accesibilidad de los ciudadanos a los servicios de salud. </w:t>
      </w:r>
      <w:r>
        <w:rPr>
          <w:rFonts w:ascii="Aptos" w:hAnsi="Aptos"/>
          <w:b/>
          <w:bCs/>
        </w:rPr>
        <w:t>Las funciones:</w:t>
      </w:r>
    </w:p>
    <w:p w14:paraId="6D912D73" w14:textId="77777777" w:rsidR="005A22A8" w:rsidRPr="00ED4D53" w:rsidRDefault="005A22A8" w:rsidP="00ED4D53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</w:rPr>
        <w:t>Consultas externas especializadas.</w:t>
      </w:r>
    </w:p>
    <w:p w14:paraId="75899773" w14:textId="77777777" w:rsidR="005A22A8" w:rsidRPr="00ED4D53" w:rsidRDefault="005A22A8" w:rsidP="00ED4D53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</w:rPr>
        <w:t>Pruebas diagnósticas y exploraciones complementarias.</w:t>
      </w:r>
    </w:p>
    <w:p w14:paraId="3A840E97" w14:textId="77777777" w:rsidR="005A22A8" w:rsidRPr="00ED4D53" w:rsidRDefault="005A22A8" w:rsidP="00ED4D53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</w:rPr>
        <w:t>Interconsultas entre Atención Primaria y Especializada.</w:t>
      </w:r>
    </w:p>
    <w:p w14:paraId="77307B69" w14:textId="77777777" w:rsidR="005A22A8" w:rsidRPr="00ED4D53" w:rsidRDefault="005A22A8" w:rsidP="00ED4D53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</w:rPr>
        <w:t>Derivaciones y seguimiento de pacientes hospitalarios.</w:t>
      </w:r>
    </w:p>
    <w:p w14:paraId="19FB7311" w14:textId="77777777" w:rsidR="005A22A8" w:rsidRPr="00ED4D53" w:rsidRDefault="005A22A8" w:rsidP="00ED4D53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</w:rPr>
        <w:t>Atención a patologías crónicas en colaboración con los hospitales.</w:t>
      </w:r>
    </w:p>
    <w:p w14:paraId="5E7A19D5" w14:textId="77777777" w:rsidR="005A22A8" w:rsidRPr="00ED4D53" w:rsidRDefault="005A22A8" w:rsidP="00ED4D53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</w:rPr>
        <w:t>Programas de cribado y prevención de enfermedades.</w:t>
      </w:r>
    </w:p>
    <w:p w14:paraId="53C84038" w14:textId="77777777" w:rsidR="00ED4D53" w:rsidRDefault="005A22A8" w:rsidP="005A22A8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</w:rPr>
        <w:t>Cirugía menor ambulatoria en algunos casos.</w:t>
      </w:r>
    </w:p>
    <w:p w14:paraId="7C17391A" w14:textId="77777777" w:rsidR="00ED4D53" w:rsidRDefault="00ED4D53" w:rsidP="00ED4D53">
      <w:pPr>
        <w:pStyle w:val="Prrafodelista"/>
        <w:ind w:left="1080"/>
        <w:rPr>
          <w:rFonts w:ascii="Aptos" w:hAnsi="Aptos"/>
        </w:rPr>
      </w:pPr>
    </w:p>
    <w:p w14:paraId="136094C9" w14:textId="3D502751" w:rsidR="00ED4D53" w:rsidRDefault="005C732B" w:rsidP="005A22A8">
      <w:pPr>
        <w:pStyle w:val="Prrafodelista"/>
        <w:numPr>
          <w:ilvl w:val="0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Los CPEs dependen funcionalmente de un </w:t>
      </w:r>
      <w:r>
        <w:rPr>
          <w:rFonts w:ascii="Aptos" w:hAnsi="Aptos"/>
          <w:b/>
          <w:bCs/>
        </w:rPr>
        <w:t>hospital de referencia</w:t>
      </w:r>
      <w:r>
        <w:rPr>
          <w:rFonts w:ascii="Aptos" w:hAnsi="Aptos"/>
        </w:rPr>
        <w:t>, lo que garantiza una integración eficaz dentro del sistema sanitario público.</w:t>
      </w:r>
    </w:p>
    <w:p w14:paraId="43FBA9A9" w14:textId="09BC2EEB" w:rsidR="005A22A8" w:rsidRPr="00ED4D53" w:rsidRDefault="005A22A8" w:rsidP="00ED4D53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Relación con los hospitales</w:t>
      </w:r>
    </w:p>
    <w:p w14:paraId="28A88619" w14:textId="77777777" w:rsidR="005A22A8" w:rsidRPr="00ED4D53" w:rsidRDefault="005A22A8" w:rsidP="00ED4D53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La derivación de pacientes desde los CPEs hacia los hospitales se realiza siguiendo </w:t>
      </w:r>
      <w:r>
        <w:rPr>
          <w:rFonts w:ascii="Aptos" w:hAnsi="Aptos"/>
          <w:b/>
          <w:bCs/>
        </w:rPr>
        <w:t>criterios de referencia y contrarreferencia</w:t>
      </w:r>
      <w:r>
        <w:rPr>
          <w:rFonts w:ascii="Aptos" w:hAnsi="Aptos"/>
        </w:rPr>
        <w:t>.</w:t>
      </w:r>
    </w:p>
    <w:p w14:paraId="642D2E6B" w14:textId="77777777" w:rsidR="005A22A8" w:rsidRPr="00ED4D53" w:rsidRDefault="005A22A8" w:rsidP="00ED4D53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Los especialistas de los hospitales pueden desempeñar consultas en los CPEs, favoreciendo la </w:t>
      </w:r>
      <w:r>
        <w:rPr>
          <w:rFonts w:ascii="Aptos" w:hAnsi="Aptos"/>
          <w:b/>
          <w:bCs/>
        </w:rPr>
        <w:t>continuidad asistencial</w:t>
      </w:r>
      <w:r>
        <w:rPr>
          <w:rFonts w:ascii="Aptos" w:hAnsi="Aptos"/>
        </w:rPr>
        <w:t>.</w:t>
      </w:r>
    </w:p>
    <w:p w14:paraId="2A5F61DB" w14:textId="77777777" w:rsidR="00ED4D53" w:rsidRDefault="005A22A8" w:rsidP="005A22A8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</w:rPr>
        <w:t>Se fomenta la comunicación fluida entre los profesionales de Atención Primaria, los especialistas de los CPEs y los hospitales.</w:t>
      </w:r>
    </w:p>
    <w:p w14:paraId="78818BE7" w14:textId="24FCD0B7" w:rsidR="005A22A8" w:rsidRPr="00ED4D53" w:rsidRDefault="005A22A8" w:rsidP="00ED4D53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Los CPEs cuentan con una </w:t>
      </w:r>
      <w:r>
        <w:rPr>
          <w:rFonts w:ascii="Aptos" w:hAnsi="Aptos"/>
          <w:b/>
          <w:bCs/>
        </w:rPr>
        <w:t>estructura organizativa adaptada</w:t>
      </w:r>
      <w:r>
        <w:rPr>
          <w:rFonts w:ascii="Aptos" w:hAnsi="Aptos"/>
        </w:rPr>
        <w:t xml:space="preserve"> a su función ambulatoria. </w:t>
      </w:r>
      <w:r>
        <w:rPr>
          <w:rFonts w:ascii="Aptos" w:hAnsi="Aptos"/>
          <w:b/>
          <w:bCs/>
        </w:rPr>
        <w:t>Los servicios más comunes:</w:t>
      </w:r>
    </w:p>
    <w:p w14:paraId="1CE10FB6" w14:textId="77777777" w:rsidR="005A22A8" w:rsidRPr="00ED4D53" w:rsidRDefault="005A22A8" w:rsidP="00ED4D53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Especialidades Médicas:</w:t>
      </w:r>
      <w:r>
        <w:rPr>
          <w:rFonts w:ascii="Aptos" w:hAnsi="Aptos"/>
        </w:rPr>
        <w:t xml:space="preserve"> Cardiología, Endocrinología, Reumatología, Dermatología, Neurología.</w:t>
      </w:r>
    </w:p>
    <w:p w14:paraId="01247716" w14:textId="77777777" w:rsidR="005A22A8" w:rsidRPr="00ED4D53" w:rsidRDefault="005A22A8" w:rsidP="00ED4D53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Especialidades Quirúrgicas:</w:t>
      </w:r>
      <w:r>
        <w:rPr>
          <w:rFonts w:ascii="Aptos" w:hAnsi="Aptos"/>
        </w:rPr>
        <w:t xml:space="preserve"> Cirugía General, Oftalmología, Otorrinolaringología, Urología.</w:t>
      </w:r>
    </w:p>
    <w:p w14:paraId="6EF942C8" w14:textId="77777777" w:rsidR="005A22A8" w:rsidRPr="00ED4D53" w:rsidRDefault="005A22A8" w:rsidP="00ED4D53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Pruebas Diagnósticas:</w:t>
      </w:r>
      <w:r>
        <w:rPr>
          <w:rFonts w:ascii="Aptos" w:hAnsi="Aptos"/>
        </w:rPr>
        <w:t xml:space="preserve"> Radiografías, Ecografías, Pruebas de laboratorio.</w:t>
      </w:r>
    </w:p>
    <w:p w14:paraId="6B83F0E9" w14:textId="77777777" w:rsidR="005A22A8" w:rsidRPr="00ED4D53" w:rsidRDefault="005A22A8" w:rsidP="00ED4D53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Rehabilitación y Fisioterapia.</w:t>
      </w:r>
    </w:p>
    <w:p w14:paraId="3FBE0292" w14:textId="77777777" w:rsidR="005A22A8" w:rsidRPr="00ED4D53" w:rsidRDefault="005A22A8" w:rsidP="00ED4D53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Atención a la Salud Mental:</w:t>
      </w:r>
      <w:r>
        <w:rPr>
          <w:rFonts w:ascii="Aptos" w:hAnsi="Aptos"/>
        </w:rPr>
        <w:t xml:space="preserve"> Psicología Clínica y Psiquiatría.</w:t>
      </w:r>
    </w:p>
    <w:p w14:paraId="4C1F8A0C" w14:textId="77777777" w:rsidR="0095039D" w:rsidRDefault="005A22A8" w:rsidP="005A22A8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Exploraciones complementarias:</w:t>
      </w:r>
      <w:r>
        <w:rPr>
          <w:rFonts w:ascii="Aptos" w:hAnsi="Aptos"/>
        </w:rPr>
        <w:t xml:space="preserve"> Endoscopias, pruebas funcionales respiratorias, etc.</w:t>
      </w:r>
    </w:p>
    <w:p w14:paraId="1F23448A" w14:textId="77777777" w:rsidR="0095039D" w:rsidRDefault="0095039D" w:rsidP="0095039D">
      <w:pPr>
        <w:pStyle w:val="Prrafodelista"/>
        <w:ind w:left="1800"/>
        <w:rPr>
          <w:rFonts w:ascii="Aptos" w:hAnsi="Aptos"/>
        </w:rPr>
      </w:pPr>
    </w:p>
    <w:p w14:paraId="6D9AF502" w14:textId="07C3A0C8" w:rsidR="005C732B" w:rsidRDefault="005A22A8" w:rsidP="005A22A8">
      <w:pPr>
        <w:pStyle w:val="Prrafodelista"/>
        <w:numPr>
          <w:ilvl w:val="0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Los CPEs operan bajo criterios de </w:t>
      </w:r>
      <w:r>
        <w:rPr>
          <w:rFonts w:ascii="Aptos" w:hAnsi="Aptos"/>
          <w:b/>
          <w:bCs/>
        </w:rPr>
        <w:t>eficiencia y accesibilidad</w:t>
      </w:r>
      <w:r>
        <w:rPr>
          <w:rFonts w:ascii="Aptos" w:hAnsi="Aptos"/>
        </w:rPr>
        <w:t xml:space="preserve">, asegurando la mejor calidad asistencial posible. Algunas de sus </w:t>
      </w:r>
      <w:r>
        <w:rPr>
          <w:rFonts w:ascii="Aptos" w:hAnsi="Aptos"/>
          <w:b/>
          <w:bCs/>
        </w:rPr>
        <w:t>principales normas incluyen:</w:t>
      </w:r>
    </w:p>
    <w:p w14:paraId="1654093C" w14:textId="7707497B" w:rsidR="005A22A8" w:rsidRPr="005C732B" w:rsidRDefault="005A22A8" w:rsidP="005C732B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Cita Previa y Admisión de Pacientes</w:t>
      </w:r>
    </w:p>
    <w:p w14:paraId="30F31299" w14:textId="77777777" w:rsidR="005A22A8" w:rsidRPr="005C732B" w:rsidRDefault="005A22A8" w:rsidP="005C732B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Los pacientes acceden a los CPEs mediante </w:t>
      </w:r>
      <w:r>
        <w:rPr>
          <w:rFonts w:ascii="Aptos" w:hAnsi="Aptos"/>
          <w:b/>
          <w:bCs/>
        </w:rPr>
        <w:t>derivación desde Atención Primaria o desde otro nivel asistencial</w:t>
      </w:r>
      <w:r>
        <w:rPr>
          <w:rFonts w:ascii="Aptos" w:hAnsi="Aptos"/>
        </w:rPr>
        <w:t>.</w:t>
      </w:r>
    </w:p>
    <w:p w14:paraId="2110A48D" w14:textId="77777777" w:rsidR="005C732B" w:rsidRDefault="005A22A8" w:rsidP="005A22A8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Se utiliza un </w:t>
      </w:r>
      <w:r>
        <w:rPr>
          <w:rFonts w:ascii="Aptos" w:hAnsi="Aptos"/>
          <w:b/>
          <w:bCs/>
        </w:rPr>
        <w:t>sistema de cita previa</w:t>
      </w:r>
      <w:r>
        <w:rPr>
          <w:rFonts w:ascii="Aptos" w:hAnsi="Aptos"/>
        </w:rPr>
        <w:t xml:space="preserve"> para evitar esperas innecesarias y mejorar la organización de los recursos.</w:t>
      </w:r>
    </w:p>
    <w:p w14:paraId="149BF282" w14:textId="44DB030B" w:rsidR="005A22A8" w:rsidRPr="005C732B" w:rsidRDefault="005A22A8" w:rsidP="005C732B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Horarios y Coordinación con la Población</w:t>
      </w:r>
    </w:p>
    <w:p w14:paraId="3DB327B0" w14:textId="77777777" w:rsidR="005A22A8" w:rsidRPr="005C732B" w:rsidRDefault="005A22A8" w:rsidP="005C732B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</w:rPr>
        <w:t>Los horarios de atención se establecen según la demanda y disponibilidad de los especialistas.</w:t>
      </w:r>
    </w:p>
    <w:p w14:paraId="1D066933" w14:textId="77777777" w:rsidR="005A22A8" w:rsidRPr="005C732B" w:rsidRDefault="005A22A8" w:rsidP="005C732B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Se planifican </w:t>
      </w:r>
      <w:r>
        <w:rPr>
          <w:rFonts w:ascii="Aptos" w:hAnsi="Aptos"/>
          <w:b/>
          <w:bCs/>
        </w:rPr>
        <w:t>agendas médicas</w:t>
      </w:r>
      <w:r>
        <w:rPr>
          <w:rFonts w:ascii="Aptos" w:hAnsi="Aptos"/>
        </w:rPr>
        <w:t xml:space="preserve"> que optimicen los tiempos de consulta y pruebas diagnósticas.</w:t>
      </w:r>
    </w:p>
    <w:p w14:paraId="767CF438" w14:textId="77777777" w:rsidR="005C732B" w:rsidRDefault="005A22A8" w:rsidP="005A22A8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Se da prioridad a ciertos grupos poblacionales como </w:t>
      </w:r>
      <w:r>
        <w:rPr>
          <w:rFonts w:ascii="Aptos" w:hAnsi="Aptos"/>
          <w:b/>
          <w:bCs/>
        </w:rPr>
        <w:t>pacientes crónicos y personas con movilidad reducida</w:t>
      </w:r>
      <w:r>
        <w:rPr>
          <w:rFonts w:ascii="Aptos" w:hAnsi="Aptos"/>
        </w:rPr>
        <w:t>.</w:t>
      </w:r>
    </w:p>
    <w:p w14:paraId="301CFF67" w14:textId="77777777" w:rsidR="00304F94" w:rsidRDefault="00304F94" w:rsidP="00304F94">
      <w:pPr>
        <w:pStyle w:val="Prrafodelista"/>
        <w:ind w:left="1800"/>
        <w:rPr>
          <w:rFonts w:ascii="Aptos" w:hAnsi="Aptos"/>
        </w:rPr>
      </w:pPr>
    </w:p>
    <w:p w14:paraId="55F3FFAB" w14:textId="3B383603" w:rsidR="005A22A8" w:rsidRPr="005C732B" w:rsidRDefault="005A22A8" w:rsidP="005C732B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Derivación y Contrarreferencia</w:t>
      </w:r>
    </w:p>
    <w:p w14:paraId="0CA42774" w14:textId="77777777" w:rsidR="005A22A8" w:rsidRPr="005C732B" w:rsidRDefault="005A22A8" w:rsidP="005C732B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Cuando un paciente requiere atención hospitalaria especializada, se realiza una </w:t>
      </w:r>
      <w:r>
        <w:rPr>
          <w:rFonts w:ascii="Aptos" w:hAnsi="Aptos"/>
          <w:b/>
          <w:bCs/>
        </w:rPr>
        <w:t>derivación protocolizada</w:t>
      </w:r>
      <w:r>
        <w:rPr>
          <w:rFonts w:ascii="Aptos" w:hAnsi="Aptos"/>
        </w:rPr>
        <w:t xml:space="preserve"> al hospital de referencia.</w:t>
      </w:r>
    </w:p>
    <w:p w14:paraId="6265356F" w14:textId="77777777" w:rsidR="005C732B" w:rsidRDefault="005A22A8" w:rsidP="005A22A8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Los pacientes atendidos en hospitales pueden ser </w:t>
      </w:r>
      <w:r>
        <w:rPr>
          <w:rFonts w:ascii="Aptos" w:hAnsi="Aptos"/>
          <w:b/>
          <w:bCs/>
        </w:rPr>
        <w:t>derivados nuevamente a los CPEs</w:t>
      </w:r>
      <w:r>
        <w:rPr>
          <w:rFonts w:ascii="Aptos" w:hAnsi="Aptos"/>
        </w:rPr>
        <w:t xml:space="preserve"> para seguimiento ambulatorio.</w:t>
      </w:r>
    </w:p>
    <w:p w14:paraId="241CD0B8" w14:textId="4A7AC1AF" w:rsidR="005A22A8" w:rsidRPr="005C732B" w:rsidRDefault="005A22A8" w:rsidP="005C732B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Integración con la Historia Clínica Electrónica</w:t>
      </w:r>
    </w:p>
    <w:p w14:paraId="007FD8CC" w14:textId="77777777" w:rsidR="005A22A8" w:rsidRPr="005C732B" w:rsidRDefault="005A22A8" w:rsidP="005C732B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Los CPEs están integrados en el sistema de </w:t>
      </w:r>
      <w:r>
        <w:rPr>
          <w:rFonts w:ascii="Aptos" w:hAnsi="Aptos"/>
          <w:b/>
          <w:bCs/>
        </w:rPr>
        <w:t>Historia Clínica Digital de Andalucía</w:t>
      </w:r>
      <w:r>
        <w:rPr>
          <w:rFonts w:ascii="Aptos" w:hAnsi="Aptos"/>
        </w:rPr>
        <w:t xml:space="preserve"> (Diraya), permitiendo el acceso rápido a los antecedentes médicos del paciente.</w:t>
      </w:r>
    </w:p>
    <w:p w14:paraId="1EC20B19" w14:textId="77777777" w:rsidR="005C732B" w:rsidRDefault="005A22A8" w:rsidP="005A22A8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Se promueve la </w:t>
      </w:r>
      <w:r>
        <w:rPr>
          <w:rFonts w:ascii="Aptos" w:hAnsi="Aptos"/>
          <w:b/>
          <w:bCs/>
        </w:rPr>
        <w:t>interoperabilidad</w:t>
      </w:r>
      <w:r>
        <w:rPr>
          <w:rFonts w:ascii="Aptos" w:hAnsi="Aptos"/>
        </w:rPr>
        <w:t xml:space="preserve"> entre los distintos niveles asistenciales.</w:t>
      </w:r>
    </w:p>
    <w:p w14:paraId="7E676DC8" w14:textId="77777777" w:rsidR="005C732B" w:rsidRDefault="005C732B" w:rsidP="005C732B">
      <w:pPr>
        <w:pStyle w:val="Prrafodelista"/>
        <w:ind w:left="1800"/>
        <w:rPr>
          <w:rFonts w:ascii="Aptos" w:hAnsi="Aptos"/>
        </w:rPr>
      </w:pPr>
    </w:p>
    <w:p w14:paraId="6C954B6F" w14:textId="77777777" w:rsidR="005C732B" w:rsidRPr="005C732B" w:rsidRDefault="005A22A8" w:rsidP="005C732B">
      <w:pPr>
        <w:pStyle w:val="Prrafodelista"/>
        <w:numPr>
          <w:ilvl w:val="0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Evolución y Modernización de los CPEs</w:t>
      </w:r>
    </w:p>
    <w:p w14:paraId="77A0D508" w14:textId="11C5CEA5" w:rsidR="005A22A8" w:rsidRPr="005C732B" w:rsidRDefault="005A22A8" w:rsidP="005C732B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Libro Blanco de la Atención Especializada en Andalucía (2004)</w:t>
      </w:r>
      <w:r>
        <w:rPr>
          <w:rFonts w:ascii="Aptos" w:hAnsi="Aptos"/>
        </w:rPr>
        <w:t xml:space="preserve"> establece la transformación progresiva de los CPEs en </w:t>
      </w:r>
      <w:r>
        <w:rPr>
          <w:rFonts w:ascii="Aptos" w:hAnsi="Aptos"/>
          <w:b/>
          <w:bCs/>
        </w:rPr>
        <w:t>Centros de Alta Resolución de Especialidades (CARES)</w:t>
      </w:r>
      <w:r>
        <w:rPr>
          <w:rFonts w:ascii="Aptos" w:hAnsi="Aptos"/>
        </w:rPr>
        <w:t>. Este modelo busca:</w:t>
      </w:r>
    </w:p>
    <w:p w14:paraId="7019801A" w14:textId="77777777" w:rsidR="005A22A8" w:rsidRPr="005C732B" w:rsidRDefault="005A22A8" w:rsidP="005C732B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Optimizar la gestión de las consultas externas.</w:t>
      </w:r>
    </w:p>
    <w:p w14:paraId="1D544A60" w14:textId="77777777" w:rsidR="005A22A8" w:rsidRPr="005C732B" w:rsidRDefault="005A22A8" w:rsidP="005C732B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Reducir las listas de espera para consultas especializadas.</w:t>
      </w:r>
    </w:p>
    <w:p w14:paraId="45B61220" w14:textId="77777777" w:rsidR="005A22A8" w:rsidRPr="005C732B" w:rsidRDefault="005A22A8" w:rsidP="005C732B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Incorporar pruebas diagnósticas avanzadas en los CPEs.</w:t>
      </w:r>
    </w:p>
    <w:p w14:paraId="74E239E0" w14:textId="77777777" w:rsidR="005A22A8" w:rsidRPr="005C732B" w:rsidRDefault="005A22A8" w:rsidP="005C732B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Implementar la “consulta en acto único”</w:t>
      </w:r>
      <w:r>
        <w:rPr>
          <w:rFonts w:ascii="Aptos" w:hAnsi="Aptos"/>
        </w:rPr>
        <w:t>, donde el paciente es atendido por el especialista y se le realizan pruebas diagnósticas en la misma visita.</w:t>
      </w:r>
    </w:p>
    <w:p w14:paraId="5554295A" w14:textId="77777777" w:rsidR="005C732B" w:rsidRPr="005C732B" w:rsidRDefault="005A22A8" w:rsidP="005C732B">
      <w:pPr>
        <w:pStyle w:val="Prrafodelista"/>
        <w:numPr>
          <w:ilvl w:val="2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Incorporar tecnología de telemedicina y consultas virtuales.</w:t>
      </w:r>
    </w:p>
    <w:p w14:paraId="784A124D" w14:textId="77777777" w:rsidR="005C732B" w:rsidRDefault="005A22A8" w:rsidP="005A22A8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</w:rPr>
        <w:t xml:space="preserve">Este proceso de modernización permite que los pacientes reciban </w:t>
      </w:r>
      <w:r>
        <w:rPr>
          <w:rFonts w:ascii="Aptos" w:hAnsi="Aptos"/>
          <w:b/>
          <w:bCs/>
        </w:rPr>
        <w:t>una atención más rápida y eficiente</w:t>
      </w:r>
      <w:r>
        <w:rPr>
          <w:rFonts w:ascii="Aptos" w:hAnsi="Aptos"/>
        </w:rPr>
        <w:t>, reduciendo el número de visitas a los hospitales.</w:t>
      </w:r>
    </w:p>
    <w:p w14:paraId="27F727FE" w14:textId="77777777" w:rsidR="005C732B" w:rsidRDefault="005C732B" w:rsidP="005C732B">
      <w:pPr>
        <w:pStyle w:val="Prrafodelista"/>
        <w:ind w:left="1080"/>
        <w:rPr>
          <w:rFonts w:ascii="Aptos" w:hAnsi="Aptos"/>
        </w:rPr>
      </w:pPr>
    </w:p>
    <w:p w14:paraId="7A51EE5E" w14:textId="72CAE7D2" w:rsidR="005A22A8" w:rsidRPr="005C732B" w:rsidRDefault="005A22A8" w:rsidP="005C732B">
      <w:pPr>
        <w:pStyle w:val="Prrafodelista"/>
        <w:numPr>
          <w:ilvl w:val="0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Importancia de los CPEs en el Sistema Sanitario Andaluz: </w:t>
      </w:r>
      <w:r>
        <w:rPr>
          <w:rFonts w:ascii="Aptos" w:hAnsi="Aptos"/>
        </w:rPr>
        <w:t>desempeñan un papel clave en la organización sanitaria de Andalucía, ofreciendo beneficios como:</w:t>
      </w:r>
    </w:p>
    <w:p w14:paraId="343287B5" w14:textId="77777777" w:rsidR="005A22A8" w:rsidRPr="005C732B" w:rsidRDefault="005A22A8" w:rsidP="005C732B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Mayor accesibilidad</w:t>
      </w:r>
      <w:r>
        <w:rPr>
          <w:rFonts w:ascii="Aptos" w:hAnsi="Aptos"/>
        </w:rPr>
        <w:t xml:space="preserve"> a la atención especializada sin necesidad de acudir al hospital.</w:t>
      </w:r>
    </w:p>
    <w:p w14:paraId="118CF277" w14:textId="77777777" w:rsidR="005A22A8" w:rsidRPr="005C732B" w:rsidRDefault="005A22A8" w:rsidP="005C732B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Optimización del tiempo de los especialistas</w:t>
      </w:r>
      <w:r>
        <w:rPr>
          <w:rFonts w:ascii="Aptos" w:hAnsi="Aptos"/>
        </w:rPr>
        <w:t>, evitando sobrecargar los hospitales.</w:t>
      </w:r>
    </w:p>
    <w:p w14:paraId="673E6C2F" w14:textId="77777777" w:rsidR="005A22A8" w:rsidRPr="005C732B" w:rsidRDefault="005A22A8" w:rsidP="005C732B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Coordinación efectiva con Atención Primaria y hospitales de referencia</w:t>
      </w:r>
      <w:r>
        <w:rPr>
          <w:rFonts w:ascii="Aptos" w:hAnsi="Aptos"/>
        </w:rPr>
        <w:t>.</w:t>
      </w:r>
    </w:p>
    <w:p w14:paraId="60C946AD" w14:textId="77777777" w:rsidR="005A22A8" w:rsidRPr="005C732B" w:rsidRDefault="005A22A8" w:rsidP="005C732B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Descongestión de los servicios de urgencias hospitalarias</w:t>
      </w:r>
      <w:r>
        <w:rPr>
          <w:rFonts w:ascii="Aptos" w:hAnsi="Aptos"/>
        </w:rPr>
        <w:t>.</w:t>
      </w:r>
    </w:p>
    <w:p w14:paraId="24A94180" w14:textId="77777777" w:rsidR="005A22A8" w:rsidRPr="005C732B" w:rsidRDefault="005A22A8" w:rsidP="005C732B">
      <w:pPr>
        <w:pStyle w:val="Prrafodelista"/>
        <w:numPr>
          <w:ilvl w:val="1"/>
          <w:numId w:val="653"/>
        </w:numPr>
        <w:rPr>
          <w:rFonts w:ascii="Aptos" w:hAnsi="Aptos"/>
        </w:rPr>
      </w:pPr>
      <w:r>
        <w:rPr>
          <w:rFonts w:ascii="Aptos" w:hAnsi="Aptos"/>
          <w:b/>
          <w:bCs/>
        </w:rPr>
        <w:t>Facilitación del seguimiento de pacientes crónicos y posthospitalarios</w:t>
      </w:r>
      <w:r>
        <w:rPr>
          <w:rFonts w:ascii="Aptos" w:hAnsi="Aptos"/>
        </w:rPr>
        <w:t>.</w:t>
      </w:r>
    </w:p>
    <w:p w14:paraId="069AEE08" w14:textId="77777777" w:rsidR="00497E09" w:rsidRDefault="00497E09" w:rsidP="00497E09">
      <w:pPr>
        <w:rPr>
          <w:rFonts w:ascii="Aptos" w:hAnsi="Aptos"/>
        </w:rPr>
      </w:pPr>
    </w:p>
    <w:p w14:paraId="13076205" w14:textId="77777777" w:rsidR="00304F94" w:rsidRPr="00A027BA" w:rsidRDefault="00304F94" w:rsidP="00497E09">
      <w:pPr>
        <w:rPr>
          <w:rFonts w:ascii="Aptos" w:hAnsi="Aptos"/>
        </w:rPr>
      </w:pPr>
    </w:p>
    <w:p w14:paraId="529F0259" w14:textId="48A9682A" w:rsidR="00497E09" w:rsidRPr="00127980" w:rsidRDefault="00497E09" w:rsidP="00497E09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Las Áreas de Gestión Sanitaria en Andalucía: estructura orgánica.</w:t>
      </w:r>
    </w:p>
    <w:p w14:paraId="7D0DFDBC" w14:textId="77777777" w:rsidR="0094513D" w:rsidRPr="0094513D" w:rsidRDefault="00EF66B3" w:rsidP="0094513D">
      <w:pPr>
        <w:pStyle w:val="Prrafodelista"/>
        <w:numPr>
          <w:ilvl w:val="0"/>
          <w:numId w:val="65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Las </w:t>
      </w:r>
      <w:r>
        <w:rPr>
          <w:rFonts w:ascii="Aptos" w:hAnsi="Aptos"/>
          <w:b/>
          <w:bCs/>
        </w:rPr>
        <w:t>Áreas de Gestión Sanitaria (AGS)</w:t>
      </w:r>
      <w:r>
        <w:rPr>
          <w:rFonts w:ascii="Aptos" w:hAnsi="Aptos"/>
        </w:rPr>
        <w:t xml:space="preserve"> en Andalucía constituyen un modelo organizativo que permite la </w:t>
      </w:r>
      <w:r>
        <w:rPr>
          <w:rFonts w:ascii="Aptos" w:hAnsi="Aptos"/>
          <w:b/>
          <w:bCs/>
        </w:rPr>
        <w:t>gestión unitaria de los recursos sanitarios</w:t>
      </w:r>
      <w:r>
        <w:rPr>
          <w:rFonts w:ascii="Aptos" w:hAnsi="Aptos"/>
        </w:rPr>
        <w:t xml:space="preserve"> de Atención Primaria y Especializada dentro de un mismo ámbito territorial. Su creación responde a la necesidad de mejorar la </w:t>
      </w:r>
      <w:r>
        <w:rPr>
          <w:rFonts w:ascii="Aptos" w:hAnsi="Aptos"/>
          <w:b/>
          <w:bCs/>
        </w:rPr>
        <w:t>coordinación asistencial, la eficiencia en la gestión y la calidad de la atención sanitaria</w:t>
      </w:r>
      <w:r>
        <w:rPr>
          <w:rFonts w:ascii="Aptos" w:hAnsi="Aptos"/>
        </w:rPr>
        <w:t>.</w:t>
      </w:r>
    </w:p>
    <w:p w14:paraId="5A9895BC" w14:textId="77777777" w:rsidR="0094513D" w:rsidRPr="0094513D" w:rsidRDefault="0094513D" w:rsidP="0094513D">
      <w:pPr>
        <w:pStyle w:val="Prrafodelista"/>
        <w:ind w:left="360"/>
        <w:rPr>
          <w:rFonts w:ascii="Aptos" w:hAnsi="Aptos"/>
          <w:b/>
          <w:bCs/>
        </w:rPr>
      </w:pPr>
    </w:p>
    <w:p w14:paraId="770D345B" w14:textId="77777777" w:rsidR="0094513D" w:rsidRPr="0094513D" w:rsidRDefault="00EF66B3" w:rsidP="0094513D">
      <w:pPr>
        <w:pStyle w:val="Prrafodelista"/>
        <w:numPr>
          <w:ilvl w:val="0"/>
          <w:numId w:val="656"/>
        </w:numPr>
        <w:rPr>
          <w:rFonts w:ascii="Aptos" w:hAnsi="Aptos"/>
          <w:b/>
          <w:bCs/>
        </w:rPr>
      </w:pPr>
      <w:r>
        <w:rPr>
          <w:rFonts w:ascii="Aptos" w:hAnsi="Aptos"/>
        </w:rPr>
        <w:lastRenderedPageBreak/>
        <w:t xml:space="preserve">El marco normativo de referencia es la </w:t>
      </w:r>
      <w:r>
        <w:rPr>
          <w:rFonts w:ascii="Aptos" w:hAnsi="Aptos"/>
          <w:b/>
          <w:bCs/>
        </w:rPr>
        <w:t>Ley 2/1998, de 15 de junio, de Salud de Andalucía</w:t>
      </w:r>
      <w:r>
        <w:rPr>
          <w:rFonts w:ascii="Aptos" w:hAnsi="Aptos"/>
        </w:rPr>
        <w:t xml:space="preserve">, que establece la ordenación de la atención sanitaria en la comunidad autónoma, así como el </w:t>
      </w:r>
      <w:r>
        <w:rPr>
          <w:rFonts w:ascii="Aptos" w:hAnsi="Aptos"/>
          <w:b/>
          <w:bCs/>
        </w:rPr>
        <w:t>Decreto 529/2004, de 16 de noviembre</w:t>
      </w:r>
      <w:r>
        <w:rPr>
          <w:rFonts w:ascii="Aptos" w:hAnsi="Aptos"/>
        </w:rPr>
        <w:t>, que regula la estructura y el funcionamiento de las Áreas de Gestión Sanitaria.</w:t>
      </w:r>
    </w:p>
    <w:p w14:paraId="509E755A" w14:textId="77777777" w:rsidR="0094513D" w:rsidRPr="0094513D" w:rsidRDefault="0094513D" w:rsidP="0094513D">
      <w:pPr>
        <w:pStyle w:val="Prrafodelista"/>
        <w:rPr>
          <w:rFonts w:ascii="Aptos" w:hAnsi="Aptos"/>
        </w:rPr>
      </w:pPr>
    </w:p>
    <w:p w14:paraId="4B988C3A" w14:textId="77777777" w:rsidR="0094513D" w:rsidRPr="0094513D" w:rsidRDefault="00EF66B3" w:rsidP="00EF66B3">
      <w:pPr>
        <w:pStyle w:val="Prrafodelista"/>
        <w:numPr>
          <w:ilvl w:val="0"/>
          <w:numId w:val="65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Las </w:t>
      </w:r>
      <w:r>
        <w:rPr>
          <w:rFonts w:ascii="Aptos" w:hAnsi="Aptos"/>
          <w:b/>
          <w:bCs/>
        </w:rPr>
        <w:t>Áreas de Gestión Sanitaria (AGS)</w:t>
      </w:r>
      <w:r>
        <w:rPr>
          <w:rFonts w:ascii="Aptos" w:hAnsi="Aptos"/>
        </w:rPr>
        <w:t xml:space="preserve"> son demarcaciones territoriales que permiten la </w:t>
      </w:r>
      <w:r>
        <w:rPr>
          <w:rFonts w:ascii="Aptos" w:hAnsi="Aptos"/>
          <w:b/>
          <w:bCs/>
        </w:rPr>
        <w:t>gestión integrada de los recursos de Atención Primaria y Hospitalaria</w:t>
      </w:r>
      <w:r>
        <w:rPr>
          <w:rFonts w:ascii="Aptos" w:hAnsi="Aptos"/>
        </w:rPr>
        <w:t>, garantizando una atención sanitaria más eficaz y accesible.</w:t>
      </w:r>
    </w:p>
    <w:p w14:paraId="364866D6" w14:textId="77777777" w:rsidR="0094513D" w:rsidRPr="0094513D" w:rsidRDefault="0094513D" w:rsidP="0094513D">
      <w:pPr>
        <w:pStyle w:val="Prrafodelista"/>
        <w:rPr>
          <w:rFonts w:ascii="Aptos" w:hAnsi="Aptos"/>
          <w:b/>
          <w:bCs/>
        </w:rPr>
      </w:pPr>
    </w:p>
    <w:p w14:paraId="4BCA58BA" w14:textId="4665D491" w:rsidR="00EF66B3" w:rsidRPr="0094513D" w:rsidRDefault="00EF66B3" w:rsidP="00EF66B3">
      <w:pPr>
        <w:pStyle w:val="Prrafodelista"/>
        <w:numPr>
          <w:ilvl w:val="0"/>
          <w:numId w:val="656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Objetivos de las AGS</w:t>
      </w:r>
    </w:p>
    <w:p w14:paraId="2CBAAB44" w14:textId="77777777" w:rsidR="00EF66B3" w:rsidRPr="0094513D" w:rsidRDefault="00EF66B3" w:rsidP="0094513D">
      <w:pPr>
        <w:pStyle w:val="Prrafodelista"/>
        <w:numPr>
          <w:ilvl w:val="1"/>
          <w:numId w:val="656"/>
        </w:numPr>
        <w:rPr>
          <w:rFonts w:ascii="Aptos" w:hAnsi="Aptos"/>
        </w:rPr>
      </w:pPr>
      <w:r>
        <w:rPr>
          <w:rFonts w:ascii="Aptos" w:hAnsi="Aptos"/>
        </w:rPr>
        <w:t>Coordinación asistencial entre Atención Primaria y Hospitalaria.</w:t>
      </w:r>
    </w:p>
    <w:p w14:paraId="1049256D" w14:textId="77777777" w:rsidR="00EF66B3" w:rsidRPr="0094513D" w:rsidRDefault="00EF66B3" w:rsidP="0094513D">
      <w:pPr>
        <w:pStyle w:val="Prrafodelista"/>
        <w:numPr>
          <w:ilvl w:val="1"/>
          <w:numId w:val="656"/>
        </w:numPr>
        <w:rPr>
          <w:rFonts w:ascii="Aptos" w:hAnsi="Aptos"/>
        </w:rPr>
      </w:pPr>
      <w:r>
        <w:rPr>
          <w:rFonts w:ascii="Aptos" w:hAnsi="Aptos"/>
        </w:rPr>
        <w:t>Optimización de los recursos humanos, materiales y económicos.</w:t>
      </w:r>
    </w:p>
    <w:p w14:paraId="612D7247" w14:textId="77777777" w:rsidR="00EF66B3" w:rsidRPr="0094513D" w:rsidRDefault="00EF66B3" w:rsidP="0094513D">
      <w:pPr>
        <w:pStyle w:val="Prrafodelista"/>
        <w:numPr>
          <w:ilvl w:val="1"/>
          <w:numId w:val="656"/>
        </w:numPr>
        <w:rPr>
          <w:rFonts w:ascii="Aptos" w:hAnsi="Aptos"/>
        </w:rPr>
      </w:pPr>
      <w:r>
        <w:rPr>
          <w:rFonts w:ascii="Aptos" w:hAnsi="Aptos"/>
        </w:rPr>
        <w:t>Atención integral al paciente, asegurando la continuidad asistencial.</w:t>
      </w:r>
    </w:p>
    <w:p w14:paraId="27860A07" w14:textId="77777777" w:rsidR="00EF66B3" w:rsidRPr="0094513D" w:rsidRDefault="00EF66B3" w:rsidP="0094513D">
      <w:pPr>
        <w:pStyle w:val="Prrafodelista"/>
        <w:numPr>
          <w:ilvl w:val="1"/>
          <w:numId w:val="656"/>
        </w:numPr>
        <w:rPr>
          <w:rFonts w:ascii="Aptos" w:hAnsi="Aptos"/>
        </w:rPr>
      </w:pPr>
      <w:r>
        <w:rPr>
          <w:rFonts w:ascii="Aptos" w:hAnsi="Aptos"/>
        </w:rPr>
        <w:t>Mejora de la calidad y eficiencia en la prestación de los servicios sanitarios.</w:t>
      </w:r>
    </w:p>
    <w:p w14:paraId="5C3B6829" w14:textId="77777777" w:rsidR="00EF66B3" w:rsidRPr="0094513D" w:rsidRDefault="00EF66B3" w:rsidP="0094513D">
      <w:pPr>
        <w:pStyle w:val="Prrafodelista"/>
        <w:numPr>
          <w:ilvl w:val="1"/>
          <w:numId w:val="656"/>
        </w:numPr>
        <w:rPr>
          <w:rFonts w:ascii="Aptos" w:hAnsi="Aptos"/>
        </w:rPr>
      </w:pPr>
      <w:r>
        <w:rPr>
          <w:rFonts w:ascii="Aptos" w:hAnsi="Aptos"/>
        </w:rPr>
        <w:t>Impulso de la docencia e investigación en los centros sanitarios.</w:t>
      </w:r>
    </w:p>
    <w:p w14:paraId="19C6AF4C" w14:textId="77777777" w:rsidR="0094513D" w:rsidRDefault="00EF66B3" w:rsidP="00EF66B3">
      <w:pPr>
        <w:pStyle w:val="Prrafodelista"/>
        <w:numPr>
          <w:ilvl w:val="1"/>
          <w:numId w:val="656"/>
        </w:numPr>
        <w:rPr>
          <w:rFonts w:ascii="Aptos" w:hAnsi="Aptos"/>
        </w:rPr>
      </w:pPr>
      <w:r>
        <w:rPr>
          <w:rFonts w:ascii="Aptos" w:hAnsi="Aptos"/>
        </w:rPr>
        <w:t>Facilitación de la gestión presupuestaria unificada.</w:t>
      </w:r>
    </w:p>
    <w:p w14:paraId="0386BE81" w14:textId="77777777" w:rsidR="0094513D" w:rsidRDefault="0094513D" w:rsidP="0094513D">
      <w:pPr>
        <w:pStyle w:val="Prrafodelista"/>
        <w:ind w:left="1080"/>
        <w:rPr>
          <w:rFonts w:ascii="Aptos" w:hAnsi="Aptos"/>
        </w:rPr>
      </w:pPr>
    </w:p>
    <w:p w14:paraId="7C16F870" w14:textId="7BE0872F" w:rsidR="0094513D" w:rsidRDefault="00EF66B3" w:rsidP="00EF66B3">
      <w:pPr>
        <w:pStyle w:val="Prrafodelista"/>
        <w:numPr>
          <w:ilvl w:val="0"/>
          <w:numId w:val="656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Estructura Orgánica de las Áreas de Gestión Sanitaria: </w:t>
      </w:r>
      <w:r>
        <w:rPr>
          <w:rFonts w:ascii="Aptos" w:hAnsi="Aptos"/>
        </w:rPr>
        <w:t>Las Áreas de Gestión Sanitaria cuentan con:</w:t>
      </w:r>
    </w:p>
    <w:p w14:paraId="4CCF5531" w14:textId="77777777" w:rsidR="0094513D" w:rsidRDefault="00EF66B3" w:rsidP="00EF66B3">
      <w:pPr>
        <w:pStyle w:val="Prrafodelista"/>
        <w:numPr>
          <w:ilvl w:val="1"/>
          <w:numId w:val="656"/>
        </w:numPr>
        <w:rPr>
          <w:rFonts w:ascii="Aptos" w:hAnsi="Aptos"/>
        </w:rPr>
      </w:pPr>
      <w:r>
        <w:rPr>
          <w:rFonts w:ascii="Aptos" w:hAnsi="Aptos"/>
          <w:b/>
          <w:bCs/>
        </w:rPr>
        <w:t>Órganos de Dirección y Gestión:</w:t>
      </w:r>
      <w:r>
        <w:rPr>
          <w:rFonts w:ascii="Aptos" w:hAnsi="Aptos"/>
        </w:rPr>
        <w:t xml:space="preserve"> Los órganos directivos de las AGS siguen el mismo esquema organizativo que los hospitales del SAS, compuesto por:</w:t>
      </w:r>
    </w:p>
    <w:p w14:paraId="1F34FDE2" w14:textId="782F61FE" w:rsidR="00EF66B3" w:rsidRPr="0094513D" w:rsidRDefault="00EF66B3" w:rsidP="0094513D">
      <w:pPr>
        <w:pStyle w:val="Prrafodelista"/>
        <w:numPr>
          <w:ilvl w:val="2"/>
          <w:numId w:val="656"/>
        </w:numPr>
        <w:rPr>
          <w:rFonts w:ascii="Aptos" w:hAnsi="Aptos"/>
        </w:rPr>
      </w:pPr>
      <w:r>
        <w:rPr>
          <w:rFonts w:ascii="Aptos" w:hAnsi="Aptos"/>
          <w:b/>
          <w:bCs/>
        </w:rPr>
        <w:t>Consejo de Dirección</w:t>
      </w:r>
    </w:p>
    <w:p w14:paraId="4EFC7FE6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Es el órgano colegiado de </w:t>
      </w:r>
      <w:r>
        <w:rPr>
          <w:rFonts w:ascii="Aptos" w:hAnsi="Aptos"/>
          <w:b/>
          <w:bCs/>
        </w:rPr>
        <w:t>dirección y gestión</w:t>
      </w:r>
      <w:r>
        <w:rPr>
          <w:rFonts w:ascii="Aptos" w:hAnsi="Aptos"/>
        </w:rPr>
        <w:t xml:space="preserve"> de cada AGS.</w:t>
      </w:r>
    </w:p>
    <w:p w14:paraId="47C36841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Su función principal es la planificación estratégica y la supervisión de la gestión asistencial y económica.</w:t>
      </w:r>
    </w:p>
    <w:p w14:paraId="2E836D51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Está presidido por el </w:t>
      </w:r>
      <w:r>
        <w:rPr>
          <w:rFonts w:ascii="Aptos" w:hAnsi="Aptos"/>
          <w:b/>
          <w:bCs/>
        </w:rPr>
        <w:t>Gerente del Área de Gestión Sanitaria</w:t>
      </w:r>
      <w:r>
        <w:rPr>
          <w:rFonts w:ascii="Aptos" w:hAnsi="Aptos"/>
        </w:rPr>
        <w:t>.</w:t>
      </w:r>
    </w:p>
    <w:p w14:paraId="0F7E09CA" w14:textId="77777777" w:rsidR="0094513D" w:rsidRDefault="00EF66B3" w:rsidP="00EF66B3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Compuesto por los titulares de los órganos de dirección del Área.</w:t>
      </w:r>
    </w:p>
    <w:p w14:paraId="04E1A8BB" w14:textId="4479CB6E" w:rsidR="00EF66B3" w:rsidRPr="0094513D" w:rsidRDefault="00EF66B3" w:rsidP="0094513D">
      <w:pPr>
        <w:pStyle w:val="Prrafodelista"/>
        <w:numPr>
          <w:ilvl w:val="2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>Gerencia del Área de Gestión Sanitaria</w:t>
      </w:r>
    </w:p>
    <w:p w14:paraId="6012AE61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>Máxima autoridad de la AGS</w:t>
      </w:r>
      <w:r>
        <w:rPr>
          <w:rFonts w:ascii="Aptos" w:hAnsi="Aptos"/>
        </w:rPr>
        <w:t>.</w:t>
      </w:r>
    </w:p>
    <w:p w14:paraId="47B8A2A9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Responsable de la </w:t>
      </w:r>
      <w:r>
        <w:rPr>
          <w:rFonts w:ascii="Aptos" w:hAnsi="Aptos"/>
          <w:b/>
          <w:bCs/>
        </w:rPr>
        <w:t>gestión de los recursos sanitarios</w:t>
      </w:r>
      <w:r>
        <w:rPr>
          <w:rFonts w:ascii="Aptos" w:hAnsi="Aptos"/>
        </w:rPr>
        <w:t xml:space="preserve"> y la ejecución del Contrato-Programa con el SAS.</w:t>
      </w:r>
    </w:p>
    <w:p w14:paraId="678CBD3A" w14:textId="77777777" w:rsidR="0094513D" w:rsidRDefault="00EF66B3" w:rsidP="00EF66B3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Coordina las estrategias de Atención Primaria y Hospitalaria.</w:t>
      </w:r>
    </w:p>
    <w:p w14:paraId="1E1F9265" w14:textId="03802EB6" w:rsidR="00EF66B3" w:rsidRPr="0094513D" w:rsidRDefault="00EF66B3" w:rsidP="0094513D">
      <w:pPr>
        <w:pStyle w:val="Prrafodelista"/>
        <w:numPr>
          <w:ilvl w:val="2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Médica</w:t>
      </w:r>
    </w:p>
    <w:p w14:paraId="3C400136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Responsable de la </w:t>
      </w:r>
      <w:r>
        <w:rPr>
          <w:rFonts w:ascii="Aptos" w:hAnsi="Aptos"/>
          <w:b/>
          <w:bCs/>
        </w:rPr>
        <w:t>planificación y coordinación de los servicios asistenciales</w:t>
      </w:r>
      <w:r>
        <w:rPr>
          <w:rFonts w:ascii="Aptos" w:hAnsi="Aptos"/>
        </w:rPr>
        <w:t>.</w:t>
      </w:r>
    </w:p>
    <w:p w14:paraId="7E7B4A42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Supervisa la </w:t>
      </w:r>
      <w:r>
        <w:rPr>
          <w:rFonts w:ascii="Aptos" w:hAnsi="Aptos"/>
          <w:b/>
          <w:bCs/>
        </w:rPr>
        <w:t>atención médica en hospitales y centros de salud</w:t>
      </w:r>
      <w:r>
        <w:rPr>
          <w:rFonts w:ascii="Aptos" w:hAnsi="Aptos"/>
        </w:rPr>
        <w:t>.</w:t>
      </w:r>
    </w:p>
    <w:p w14:paraId="76AFFAE0" w14:textId="77777777" w:rsidR="0094513D" w:rsidRDefault="00EF66B3" w:rsidP="00EF66B3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Controla la calidad y seguridad clínica de los procesos asistenciales.</w:t>
      </w:r>
    </w:p>
    <w:p w14:paraId="60755E02" w14:textId="106B1276" w:rsidR="00EF66B3" w:rsidRPr="0094513D" w:rsidRDefault="00EF66B3" w:rsidP="0094513D">
      <w:pPr>
        <w:pStyle w:val="Prrafodelista"/>
        <w:numPr>
          <w:ilvl w:val="2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de Enfermería</w:t>
      </w:r>
    </w:p>
    <w:p w14:paraId="11A46046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Encargada de la gestión del </w:t>
      </w:r>
      <w:r>
        <w:rPr>
          <w:rFonts w:ascii="Aptos" w:hAnsi="Aptos"/>
          <w:b/>
          <w:bCs/>
        </w:rPr>
        <w:t>personal de enfermería en Atención Primaria y Hospitalaria</w:t>
      </w:r>
      <w:r>
        <w:rPr>
          <w:rFonts w:ascii="Aptos" w:hAnsi="Aptos"/>
        </w:rPr>
        <w:t>.</w:t>
      </w:r>
    </w:p>
    <w:p w14:paraId="0DBEDE79" w14:textId="77777777" w:rsidR="0094513D" w:rsidRDefault="00EF66B3" w:rsidP="00EF66B3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Coordina los cuidados asistenciales y el desarrollo de programas de mejora en la atención enfermera.</w:t>
      </w:r>
    </w:p>
    <w:p w14:paraId="3BE180F7" w14:textId="28959697" w:rsidR="00EF66B3" w:rsidRPr="0094513D" w:rsidRDefault="00EF66B3" w:rsidP="0094513D">
      <w:pPr>
        <w:pStyle w:val="Prrafodelista"/>
        <w:numPr>
          <w:ilvl w:val="2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Económico-Administrativa y de Servicios Generales</w:t>
      </w:r>
    </w:p>
    <w:p w14:paraId="551D67C2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Responsable de la </w:t>
      </w:r>
      <w:r>
        <w:rPr>
          <w:rFonts w:ascii="Aptos" w:hAnsi="Aptos"/>
          <w:b/>
          <w:bCs/>
        </w:rPr>
        <w:t>gestión económica, presupuestaria y de personal</w:t>
      </w:r>
      <w:r>
        <w:rPr>
          <w:rFonts w:ascii="Aptos" w:hAnsi="Aptos"/>
        </w:rPr>
        <w:t>.</w:t>
      </w:r>
    </w:p>
    <w:p w14:paraId="19DC4193" w14:textId="77777777" w:rsidR="0094513D" w:rsidRDefault="00EF66B3" w:rsidP="00EF66B3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Gestiona los recursos materiales y servicios generales (suministros, mantenimiento, hostelería, etc.).</w:t>
      </w:r>
    </w:p>
    <w:p w14:paraId="174E0FA4" w14:textId="6663B323" w:rsidR="00EF66B3" w:rsidRPr="0094513D" w:rsidRDefault="00EF66B3" w:rsidP="0094513D">
      <w:pPr>
        <w:pStyle w:val="Prrafodelista"/>
        <w:numPr>
          <w:ilvl w:val="2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Subdirecciones Médicas y de Enfermería</w:t>
      </w:r>
    </w:p>
    <w:p w14:paraId="28BABB08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En las AGS de mayor tamaño, pueden existir </w:t>
      </w:r>
      <w:r>
        <w:rPr>
          <w:rFonts w:ascii="Aptos" w:hAnsi="Aptos"/>
          <w:b/>
          <w:bCs/>
        </w:rPr>
        <w:t>subdirecciones médicas y de enfermería</w:t>
      </w:r>
      <w:r>
        <w:rPr>
          <w:rFonts w:ascii="Aptos" w:hAnsi="Aptos"/>
        </w:rPr>
        <w:t xml:space="preserve"> para áreas específicas.</w:t>
      </w:r>
    </w:p>
    <w:p w14:paraId="5102FE2B" w14:textId="77777777" w:rsidR="0094513D" w:rsidRDefault="00EF66B3" w:rsidP="00EF66B3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Se encargan de coordinar aspectos concretos de la asistencia sanitaria y el personal.</w:t>
      </w:r>
    </w:p>
    <w:p w14:paraId="20F70F7B" w14:textId="77777777" w:rsidR="0094513D" w:rsidRDefault="0094513D" w:rsidP="0094513D">
      <w:pPr>
        <w:pStyle w:val="Prrafodelista"/>
        <w:ind w:left="2061"/>
        <w:rPr>
          <w:rFonts w:ascii="Aptos" w:hAnsi="Aptos"/>
        </w:rPr>
      </w:pPr>
    </w:p>
    <w:p w14:paraId="2F3E9D81" w14:textId="77777777" w:rsidR="0094513D" w:rsidRDefault="00EF66B3" w:rsidP="00EF66B3">
      <w:pPr>
        <w:pStyle w:val="Prrafodelista"/>
        <w:numPr>
          <w:ilvl w:val="1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Órganos de Asesoramiento: </w:t>
      </w:r>
      <w:r>
        <w:rPr>
          <w:rFonts w:ascii="Aptos" w:hAnsi="Aptos"/>
        </w:rPr>
        <w:t xml:space="preserve">Las AGS cuentan con </w:t>
      </w:r>
      <w:r>
        <w:rPr>
          <w:rFonts w:ascii="Aptos" w:hAnsi="Aptos"/>
          <w:b/>
          <w:bCs/>
        </w:rPr>
        <w:t>comisiones de asesoramiento</w:t>
      </w:r>
      <w:r>
        <w:rPr>
          <w:rFonts w:ascii="Aptos" w:hAnsi="Aptos"/>
        </w:rPr>
        <w:t xml:space="preserve"> para la mejora continua de la asistencia sanitaria y la gestión de los recursos.</w:t>
      </w:r>
    </w:p>
    <w:p w14:paraId="6391E1BF" w14:textId="3039AA14" w:rsidR="00EF66B3" w:rsidRPr="0094513D" w:rsidRDefault="00EF66B3" w:rsidP="0094513D">
      <w:pPr>
        <w:pStyle w:val="Prrafodelista"/>
        <w:numPr>
          <w:ilvl w:val="2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Calidad y Procesos Asistenciales</w:t>
      </w:r>
    </w:p>
    <w:p w14:paraId="6E8E55B1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Supervisa la implantación de </w:t>
      </w:r>
      <w:r>
        <w:rPr>
          <w:rFonts w:ascii="Aptos" w:hAnsi="Aptos"/>
          <w:b/>
          <w:bCs/>
        </w:rPr>
        <w:t>protocolos y procedimientos clínicos</w:t>
      </w:r>
      <w:r>
        <w:rPr>
          <w:rFonts w:ascii="Aptos" w:hAnsi="Aptos"/>
        </w:rPr>
        <w:t>.</w:t>
      </w:r>
    </w:p>
    <w:p w14:paraId="1850DBEB" w14:textId="77777777" w:rsidR="0094513D" w:rsidRDefault="00EF66B3" w:rsidP="00EF66B3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Garantiza la seguridad del paciente y la calidad asistencial.</w:t>
      </w:r>
    </w:p>
    <w:p w14:paraId="2B834D21" w14:textId="77777777" w:rsidR="009E0525" w:rsidRDefault="009E0525" w:rsidP="009E0525">
      <w:pPr>
        <w:pStyle w:val="Prrafodelista"/>
        <w:ind w:left="2061"/>
        <w:rPr>
          <w:rFonts w:ascii="Aptos" w:hAnsi="Aptos"/>
        </w:rPr>
      </w:pPr>
    </w:p>
    <w:p w14:paraId="2451ACA5" w14:textId="1C2A2818" w:rsidR="00EF66B3" w:rsidRPr="0094513D" w:rsidRDefault="00EF66B3" w:rsidP="0094513D">
      <w:pPr>
        <w:pStyle w:val="Prrafodelista"/>
        <w:numPr>
          <w:ilvl w:val="2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Uso Racional del Medicamento</w:t>
      </w:r>
    </w:p>
    <w:p w14:paraId="6C58EFA2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Controla el uso adecuado de los medicamentos en la AGS.</w:t>
      </w:r>
    </w:p>
    <w:p w14:paraId="1DD5B306" w14:textId="77777777" w:rsidR="0094513D" w:rsidRDefault="00EF66B3" w:rsidP="00EF66B3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Fomenta la prescripción eficiente y segura.</w:t>
      </w:r>
    </w:p>
    <w:p w14:paraId="5D931F93" w14:textId="77777777" w:rsidR="0094513D" w:rsidRPr="0094513D" w:rsidRDefault="00EF66B3" w:rsidP="0094513D">
      <w:pPr>
        <w:pStyle w:val="Prrafodelista"/>
        <w:numPr>
          <w:ilvl w:val="2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Salud Pública</w:t>
      </w:r>
    </w:p>
    <w:p w14:paraId="2FB48541" w14:textId="77777777" w:rsidR="0094513D" w:rsidRDefault="00EF66B3" w:rsidP="00EF66B3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Coordina estrategias de promoción de la salud y prevención de enfermedades.</w:t>
      </w:r>
    </w:p>
    <w:p w14:paraId="5A212992" w14:textId="22EB15EA" w:rsidR="00EF66B3" w:rsidRPr="0094513D" w:rsidRDefault="00EF66B3" w:rsidP="0094513D">
      <w:pPr>
        <w:pStyle w:val="Prrafodelista"/>
        <w:numPr>
          <w:ilvl w:val="2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>Comité de Ética Asistencial</w:t>
      </w:r>
    </w:p>
    <w:p w14:paraId="4544A280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Evalúa conflictos éticos en la asistencia sanitaria.</w:t>
      </w:r>
    </w:p>
    <w:p w14:paraId="39D448FC" w14:textId="77777777" w:rsidR="0094513D" w:rsidRDefault="00EF66B3" w:rsidP="00EF66B3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Proporciona recomendaciones para la toma de decisiones en casos clínicos complejos.</w:t>
      </w:r>
    </w:p>
    <w:p w14:paraId="243EABB6" w14:textId="78463E63" w:rsidR="00EF66B3" w:rsidRPr="0094513D" w:rsidRDefault="00EF66B3" w:rsidP="0094513D">
      <w:pPr>
        <w:pStyle w:val="Prrafodelista"/>
        <w:numPr>
          <w:ilvl w:val="2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>Comité de Ética de la Investigación</w:t>
      </w:r>
    </w:p>
    <w:p w14:paraId="134E1A18" w14:textId="77777777" w:rsidR="00EF66B3" w:rsidRPr="0094513D" w:rsidRDefault="00EF66B3" w:rsidP="0094513D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Supervisa los estudios de investigación biomédica.</w:t>
      </w:r>
    </w:p>
    <w:p w14:paraId="47FB8A08" w14:textId="77777777" w:rsidR="00AF0151" w:rsidRDefault="00EF66B3" w:rsidP="00EF66B3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Garantiza el cumplimiento de la normativa ética en los ensayos clínicos.</w:t>
      </w:r>
    </w:p>
    <w:p w14:paraId="356FDB6C" w14:textId="77777777" w:rsidR="00AF0151" w:rsidRDefault="00AF0151" w:rsidP="00AF0151">
      <w:pPr>
        <w:pStyle w:val="Prrafodelista"/>
        <w:ind w:left="2061"/>
        <w:rPr>
          <w:rFonts w:ascii="Aptos" w:hAnsi="Aptos"/>
        </w:rPr>
      </w:pPr>
    </w:p>
    <w:p w14:paraId="78387BAB" w14:textId="77777777" w:rsidR="00AF0151" w:rsidRDefault="00EF66B3" w:rsidP="00EF66B3">
      <w:pPr>
        <w:pStyle w:val="Prrafodelista"/>
        <w:numPr>
          <w:ilvl w:val="1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Órganos de Participación Social: </w:t>
      </w: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Decreto 529/2004</w:t>
      </w:r>
      <w:r>
        <w:rPr>
          <w:rFonts w:ascii="Aptos" w:hAnsi="Aptos"/>
        </w:rPr>
        <w:t xml:space="preserve"> establece la creación de </w:t>
      </w:r>
      <w:r>
        <w:rPr>
          <w:rFonts w:ascii="Aptos" w:hAnsi="Aptos"/>
          <w:b/>
          <w:bCs/>
        </w:rPr>
        <w:t>Comisiones Consultivas de Participación Social</w:t>
      </w:r>
      <w:r>
        <w:rPr>
          <w:rFonts w:ascii="Aptos" w:hAnsi="Aptos"/>
        </w:rPr>
        <w:t xml:space="preserve"> en cada AGS.</w:t>
      </w:r>
    </w:p>
    <w:p w14:paraId="7879F94E" w14:textId="77777777" w:rsidR="00AF0151" w:rsidRPr="00AF0151" w:rsidRDefault="00EF66B3" w:rsidP="00AF0151">
      <w:pPr>
        <w:pStyle w:val="Prrafodelista"/>
        <w:numPr>
          <w:ilvl w:val="2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Consultiva del Área de Gestión Sanitaria</w:t>
      </w:r>
    </w:p>
    <w:p w14:paraId="358A9CDD" w14:textId="77777777" w:rsidR="00AF0151" w:rsidRDefault="00EF66B3" w:rsidP="00AF0151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Órgano de participación de ciudadanos y profesionales sanitarios.</w:t>
      </w:r>
    </w:p>
    <w:p w14:paraId="60180FF4" w14:textId="77777777" w:rsidR="00AF0151" w:rsidRDefault="00EF66B3" w:rsidP="00AF0151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Se encarga de asesorar sobre la planificación sanitaria y la satisfacción de los usuarios.</w:t>
      </w:r>
    </w:p>
    <w:p w14:paraId="2F8F43C2" w14:textId="7F28ECF9" w:rsidR="00EF66B3" w:rsidRPr="00AF0151" w:rsidRDefault="00EF66B3" w:rsidP="00AF0151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Está integrada por:</w:t>
      </w:r>
    </w:p>
    <w:p w14:paraId="262730CF" w14:textId="77777777" w:rsidR="00EF66B3" w:rsidRPr="00AF0151" w:rsidRDefault="00EF66B3" w:rsidP="00AF0151">
      <w:pPr>
        <w:pStyle w:val="Prrafodelista"/>
        <w:numPr>
          <w:ilvl w:val="4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Representantes de la </w:t>
      </w:r>
      <w:r>
        <w:rPr>
          <w:rFonts w:ascii="Aptos" w:hAnsi="Aptos"/>
          <w:b/>
          <w:bCs/>
        </w:rPr>
        <w:t>Administración Sanitaria</w:t>
      </w:r>
      <w:r>
        <w:rPr>
          <w:rFonts w:ascii="Aptos" w:hAnsi="Aptos"/>
        </w:rPr>
        <w:t>.</w:t>
      </w:r>
    </w:p>
    <w:p w14:paraId="48884C0A" w14:textId="77777777" w:rsidR="00EF66B3" w:rsidRPr="00AF0151" w:rsidRDefault="00EF66B3" w:rsidP="00AF0151">
      <w:pPr>
        <w:pStyle w:val="Prrafodelista"/>
        <w:numPr>
          <w:ilvl w:val="4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Representantes de los </w:t>
      </w:r>
      <w:r>
        <w:rPr>
          <w:rFonts w:ascii="Aptos" w:hAnsi="Aptos"/>
          <w:b/>
          <w:bCs/>
        </w:rPr>
        <w:t>municipios del área</w:t>
      </w:r>
      <w:r>
        <w:rPr>
          <w:rFonts w:ascii="Aptos" w:hAnsi="Aptos"/>
        </w:rPr>
        <w:t>.</w:t>
      </w:r>
    </w:p>
    <w:p w14:paraId="2FDA097B" w14:textId="77777777" w:rsidR="00EF66B3" w:rsidRPr="00AF0151" w:rsidRDefault="00EF66B3" w:rsidP="00AF0151">
      <w:pPr>
        <w:pStyle w:val="Prrafodelista"/>
        <w:numPr>
          <w:ilvl w:val="4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Representantes de </w:t>
      </w:r>
      <w:r>
        <w:rPr>
          <w:rFonts w:ascii="Aptos" w:hAnsi="Aptos"/>
          <w:b/>
          <w:bCs/>
        </w:rPr>
        <w:t>sindicatos y asociaciones de usuarios</w:t>
      </w:r>
      <w:r>
        <w:rPr>
          <w:rFonts w:ascii="Aptos" w:hAnsi="Aptos"/>
        </w:rPr>
        <w:t>.</w:t>
      </w:r>
    </w:p>
    <w:p w14:paraId="1D2DC764" w14:textId="77777777" w:rsidR="00AF0151" w:rsidRDefault="00EF66B3" w:rsidP="00EF66B3">
      <w:pPr>
        <w:pStyle w:val="Prrafodelista"/>
        <w:numPr>
          <w:ilvl w:val="4"/>
          <w:numId w:val="658"/>
        </w:numPr>
        <w:rPr>
          <w:rFonts w:ascii="Aptos" w:hAnsi="Aptos"/>
        </w:rPr>
      </w:pPr>
      <w:r>
        <w:rPr>
          <w:rFonts w:ascii="Aptos" w:hAnsi="Aptos"/>
        </w:rPr>
        <w:t xml:space="preserve">Representantes de </w:t>
      </w:r>
      <w:r>
        <w:rPr>
          <w:rFonts w:ascii="Aptos" w:hAnsi="Aptos"/>
          <w:b/>
          <w:bCs/>
        </w:rPr>
        <w:t>organizaciones empresariales</w:t>
      </w:r>
      <w:r>
        <w:rPr>
          <w:rFonts w:ascii="Aptos" w:hAnsi="Aptos"/>
        </w:rPr>
        <w:t>.</w:t>
      </w:r>
    </w:p>
    <w:p w14:paraId="57E80EAF" w14:textId="79ADD769" w:rsidR="00EF66B3" w:rsidRPr="00AF0151" w:rsidRDefault="00EF66B3" w:rsidP="00AF0151">
      <w:pPr>
        <w:pStyle w:val="Prrafodelista"/>
        <w:numPr>
          <w:ilvl w:val="2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t>Junta de Personal y Comité de Empresa</w:t>
      </w:r>
    </w:p>
    <w:p w14:paraId="7C883519" w14:textId="77777777" w:rsidR="00EF66B3" w:rsidRPr="00AF0151" w:rsidRDefault="00EF66B3" w:rsidP="00AF0151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Representan a los trabajadores del área en las negociaciones laborales.</w:t>
      </w:r>
    </w:p>
    <w:p w14:paraId="1ECAE052" w14:textId="77777777" w:rsidR="00A3707F" w:rsidRDefault="00EF66B3" w:rsidP="00EF66B3">
      <w:pPr>
        <w:pStyle w:val="Prrafodelista"/>
        <w:numPr>
          <w:ilvl w:val="3"/>
          <w:numId w:val="658"/>
        </w:numPr>
        <w:rPr>
          <w:rFonts w:ascii="Aptos" w:hAnsi="Aptos"/>
        </w:rPr>
      </w:pPr>
      <w:r>
        <w:rPr>
          <w:rFonts w:ascii="Aptos" w:hAnsi="Aptos"/>
        </w:rPr>
        <w:t>Vela por los derechos del personal y la mejora de las condiciones de trabajo.</w:t>
      </w:r>
    </w:p>
    <w:p w14:paraId="79AC1BC2" w14:textId="77777777" w:rsidR="00A3707F" w:rsidRDefault="00A3707F" w:rsidP="00A3707F">
      <w:pPr>
        <w:pStyle w:val="Prrafodelista"/>
        <w:ind w:left="2061"/>
        <w:rPr>
          <w:rFonts w:ascii="Aptos" w:hAnsi="Aptos"/>
        </w:rPr>
      </w:pPr>
    </w:p>
    <w:p w14:paraId="71243D0D" w14:textId="77777777" w:rsidR="00304F94" w:rsidRDefault="00304F94" w:rsidP="00A3707F">
      <w:pPr>
        <w:pStyle w:val="Prrafodelista"/>
        <w:ind w:left="2061"/>
        <w:rPr>
          <w:rFonts w:ascii="Aptos" w:hAnsi="Aptos"/>
        </w:rPr>
      </w:pPr>
    </w:p>
    <w:p w14:paraId="4CF7D595" w14:textId="4D452D90" w:rsidR="00EF66B3" w:rsidRPr="00A3707F" w:rsidRDefault="00EF66B3" w:rsidP="00A3707F">
      <w:pPr>
        <w:pStyle w:val="Prrafodelista"/>
        <w:numPr>
          <w:ilvl w:val="0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Implantación y Funcionamiento de las Áreas de Gestión Sanitaria</w:t>
      </w:r>
      <w:r>
        <w:rPr>
          <w:rFonts w:ascii="Aptos" w:hAnsi="Aptos"/>
        </w:rPr>
        <w:t>, la implantación de las AGS ha permitido:</w:t>
      </w:r>
    </w:p>
    <w:p w14:paraId="5AC989F2" w14:textId="77777777" w:rsidR="00EF66B3" w:rsidRPr="00A3707F" w:rsidRDefault="00EF66B3" w:rsidP="00A3707F">
      <w:pPr>
        <w:pStyle w:val="Prrafodelista"/>
        <w:numPr>
          <w:ilvl w:val="1"/>
          <w:numId w:val="658"/>
        </w:numPr>
        <w:rPr>
          <w:rFonts w:ascii="Aptos" w:hAnsi="Aptos"/>
        </w:rPr>
      </w:pPr>
      <w:r>
        <w:rPr>
          <w:rFonts w:ascii="Aptos" w:hAnsi="Aptos"/>
        </w:rPr>
        <w:t>Unificar la gestión de hospitales y centros de salud en un mismo ámbito territorial.</w:t>
      </w:r>
    </w:p>
    <w:p w14:paraId="00BDFA6F" w14:textId="77777777" w:rsidR="00EF66B3" w:rsidRPr="00A3707F" w:rsidRDefault="00EF66B3" w:rsidP="00A3707F">
      <w:pPr>
        <w:pStyle w:val="Prrafodelista"/>
        <w:numPr>
          <w:ilvl w:val="1"/>
          <w:numId w:val="658"/>
        </w:numPr>
        <w:rPr>
          <w:rFonts w:ascii="Aptos" w:hAnsi="Aptos"/>
        </w:rPr>
      </w:pPr>
      <w:r>
        <w:rPr>
          <w:rFonts w:ascii="Aptos" w:hAnsi="Aptos"/>
        </w:rPr>
        <w:t>Mejorar la continuidad asistencial y la coordinación entre niveles asistenciales.</w:t>
      </w:r>
    </w:p>
    <w:p w14:paraId="133D2EEC" w14:textId="77777777" w:rsidR="00EF66B3" w:rsidRPr="00A3707F" w:rsidRDefault="00EF66B3" w:rsidP="00A3707F">
      <w:pPr>
        <w:pStyle w:val="Prrafodelista"/>
        <w:numPr>
          <w:ilvl w:val="1"/>
          <w:numId w:val="658"/>
        </w:numPr>
        <w:rPr>
          <w:rFonts w:ascii="Aptos" w:hAnsi="Aptos"/>
        </w:rPr>
      </w:pPr>
      <w:r>
        <w:rPr>
          <w:rFonts w:ascii="Aptos" w:hAnsi="Aptos"/>
        </w:rPr>
        <w:t>Reducir la burocracia y facilitar la gestión presupuestaria.</w:t>
      </w:r>
    </w:p>
    <w:p w14:paraId="2D3DC8DC" w14:textId="77777777" w:rsidR="00EF66B3" w:rsidRPr="00A3707F" w:rsidRDefault="00EF66B3" w:rsidP="00A3707F">
      <w:pPr>
        <w:pStyle w:val="Prrafodelista"/>
        <w:numPr>
          <w:ilvl w:val="1"/>
          <w:numId w:val="658"/>
        </w:numPr>
        <w:rPr>
          <w:rFonts w:ascii="Aptos" w:hAnsi="Aptos"/>
        </w:rPr>
      </w:pPr>
      <w:r>
        <w:rPr>
          <w:rFonts w:ascii="Aptos" w:hAnsi="Aptos"/>
        </w:rPr>
        <w:t>Promover la participación de los profesionales en la toma de decisiones.</w:t>
      </w:r>
    </w:p>
    <w:p w14:paraId="1A779EB3" w14:textId="77777777" w:rsidR="00A3707F" w:rsidRDefault="00EF66B3" w:rsidP="00EF66B3">
      <w:pPr>
        <w:pStyle w:val="Prrafodelista"/>
        <w:numPr>
          <w:ilvl w:val="1"/>
          <w:numId w:val="658"/>
        </w:numPr>
        <w:rPr>
          <w:rFonts w:ascii="Aptos" w:hAnsi="Aptos"/>
        </w:rPr>
      </w:pPr>
      <w:r>
        <w:rPr>
          <w:rFonts w:ascii="Aptos" w:hAnsi="Aptos"/>
        </w:rPr>
        <w:t>Fomentar la docencia y la investigación en el ámbito sanitario.</w:t>
      </w:r>
    </w:p>
    <w:p w14:paraId="22792A04" w14:textId="172C5EFC" w:rsidR="00EF66B3" w:rsidRPr="00A3707F" w:rsidRDefault="00A3707F" w:rsidP="00EF66B3">
      <w:pPr>
        <w:pStyle w:val="Prrafodelista"/>
        <w:numPr>
          <w:ilvl w:val="1"/>
          <w:numId w:val="658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Actualmente, Andalucía cuenta con </w:t>
      </w:r>
      <w:r>
        <w:rPr>
          <w:rFonts w:ascii="Aptos" w:hAnsi="Aptos"/>
          <w:b/>
          <w:bCs/>
        </w:rPr>
        <w:t>14 Áreas de Gestión Sanitaria</w:t>
      </w:r>
      <w:r>
        <w:rPr>
          <w:rFonts w:ascii="Aptos" w:hAnsi="Aptos"/>
        </w:rPr>
        <w:t>, distribuidas en las ocho provincias.</w:t>
      </w:r>
    </w:p>
    <w:p w14:paraId="3554B89F" w14:textId="77777777" w:rsidR="00664150" w:rsidRDefault="00664150" w:rsidP="00497E09">
      <w:pPr>
        <w:rPr>
          <w:rFonts w:ascii="Aptos" w:hAnsi="Aptos"/>
        </w:rPr>
      </w:pPr>
    </w:p>
    <w:p w14:paraId="40D3672C" w14:textId="77777777" w:rsidR="00304F94" w:rsidRDefault="00304F94" w:rsidP="00497E09">
      <w:pPr>
        <w:rPr>
          <w:rFonts w:ascii="Aptos" w:hAnsi="Aptos"/>
        </w:rPr>
      </w:pPr>
    </w:p>
    <w:p w14:paraId="26A1B579" w14:textId="77777777" w:rsidR="00304F94" w:rsidRDefault="00304F94" w:rsidP="00497E09">
      <w:pPr>
        <w:rPr>
          <w:rFonts w:ascii="Aptos" w:hAnsi="Aptos"/>
        </w:rPr>
      </w:pPr>
    </w:p>
    <w:p w14:paraId="7BF90DA6" w14:textId="7E6F1C3B" w:rsidR="00664150" w:rsidRPr="00664150" w:rsidRDefault="00664150" w:rsidP="0066415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TEST: 1b, 2c, 3b, 4b, 5c, 6b, 7b, 8b, 9b, 10c, 11d, 12a, 13a, 14a, 15b.</w:t>
      </w:r>
    </w:p>
    <w:p w14:paraId="06A57FCB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1. ¿Cuál de los siguientes decretos regula la ordenación de la asistencia sanitaria especializada en Andalucía?</w:t>
      </w:r>
    </w:p>
    <w:p w14:paraId="162451BC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Decreto 462/1996</w:t>
      </w:r>
      <w:r>
        <w:rPr>
          <w:rFonts w:ascii="Aptos" w:hAnsi="Aptos"/>
        </w:rPr>
        <w:br/>
        <w:t>b) Decreto 105/1986</w:t>
      </w:r>
      <w:r>
        <w:rPr>
          <w:rFonts w:ascii="Aptos" w:hAnsi="Aptos"/>
        </w:rPr>
        <w:br/>
        <w:t>c) Ley de Salud de Andalucía</w:t>
      </w:r>
      <w:r>
        <w:rPr>
          <w:rFonts w:ascii="Aptos" w:hAnsi="Aptos"/>
        </w:rPr>
        <w:br/>
        <w:t>d) Decreto 529/2004</w:t>
      </w:r>
    </w:p>
    <w:p w14:paraId="0A605B9D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 ¿Qué órgano colegiado asesora a la Dirección Médica sobre la planificación y calidad asistencial en los hospitales del SAS?</w:t>
      </w:r>
    </w:p>
    <w:p w14:paraId="2DA73FFF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Junta de Enfermería</w:t>
      </w:r>
      <w:r>
        <w:rPr>
          <w:rFonts w:ascii="Aptos" w:hAnsi="Aptos"/>
        </w:rPr>
        <w:br/>
        <w:t>b) Comisión de Dirección</w:t>
      </w:r>
      <w:r>
        <w:rPr>
          <w:rFonts w:ascii="Aptos" w:hAnsi="Aptos"/>
        </w:rPr>
        <w:br/>
        <w:t>c) Junta Facultativa</w:t>
      </w:r>
      <w:r>
        <w:rPr>
          <w:rFonts w:ascii="Aptos" w:hAnsi="Aptos"/>
        </w:rPr>
        <w:br/>
        <w:t>d) Comité de Ética Asistencial</w:t>
      </w:r>
    </w:p>
    <w:p w14:paraId="044EE8B1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 Según el Decreto 462/1996, ¿qué nuevo órgano se introduce para fortalecer la participación de los profesionales sanitarios en la gestión hospitalaria?</w:t>
      </w:r>
    </w:p>
    <w:p w14:paraId="6241739D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Junta de Personal</w:t>
      </w:r>
      <w:r>
        <w:rPr>
          <w:rFonts w:ascii="Aptos" w:hAnsi="Aptos"/>
        </w:rPr>
        <w:br/>
        <w:t>b) Junta Facultativa</w:t>
      </w:r>
      <w:r>
        <w:rPr>
          <w:rFonts w:ascii="Aptos" w:hAnsi="Aptos"/>
        </w:rPr>
        <w:br/>
        <w:t>c) Comisión de Investigación</w:t>
      </w:r>
      <w:r>
        <w:rPr>
          <w:rFonts w:ascii="Aptos" w:hAnsi="Aptos"/>
        </w:rPr>
        <w:br/>
        <w:t>d) Junta de Enfermería</w:t>
      </w:r>
    </w:p>
    <w:p w14:paraId="03FD3969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 ¿Qué función tiene el Director Económico-Administrativo en los hospitales del SAS?</w:t>
      </w:r>
    </w:p>
    <w:p w14:paraId="24902FC9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Coordinar la investigación clínica</w:t>
      </w:r>
      <w:r>
        <w:rPr>
          <w:rFonts w:ascii="Aptos" w:hAnsi="Aptos"/>
        </w:rPr>
        <w:br/>
        <w:t>b) Gestionar los recursos materiales y financieros</w:t>
      </w:r>
      <w:r>
        <w:rPr>
          <w:rFonts w:ascii="Aptos" w:hAnsi="Aptos"/>
        </w:rPr>
        <w:br/>
        <w:t>c) Supervisar la calidad asistencial</w:t>
      </w:r>
      <w:r>
        <w:rPr>
          <w:rFonts w:ascii="Aptos" w:hAnsi="Aptos"/>
        </w:rPr>
        <w:br/>
        <w:t>d) Planificar la atención primaria</w:t>
      </w:r>
    </w:p>
    <w:p w14:paraId="4A86062A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5. ¿Cuál de las siguientes comisiones NO depende de la Junta Facultativa según el Decreto 462/1996?</w:t>
      </w:r>
    </w:p>
    <w:p w14:paraId="12A7526D" w14:textId="77777777" w:rsidR="00664150" w:rsidRPr="00664150" w:rsidRDefault="00664150" w:rsidP="00664150">
      <w:pPr>
        <w:spacing w:after="0"/>
        <w:rPr>
          <w:rFonts w:ascii="Aptos" w:hAnsi="Aptos"/>
          <w:color w:val="FF0000"/>
        </w:rPr>
      </w:pPr>
      <w:r>
        <w:rPr>
          <w:rFonts w:ascii="Aptos" w:hAnsi="Aptos"/>
        </w:rPr>
        <w:t>a) Comisión de Infecciones</w:t>
      </w:r>
      <w:r>
        <w:rPr>
          <w:rFonts w:ascii="Aptos" w:hAnsi="Aptos"/>
        </w:rPr>
        <w:br/>
        <w:t>b) Comisión de Calidad Asistencial</w:t>
      </w:r>
      <w:r>
        <w:rPr>
          <w:rFonts w:ascii="Aptos" w:hAnsi="Aptos"/>
        </w:rPr>
        <w:br/>
        <w:t>c) Comisión de Evaluación de Calidad de Cuidados</w:t>
      </w:r>
      <w:r>
        <w:rPr>
          <w:rFonts w:ascii="Aptos" w:hAnsi="Aptos"/>
        </w:rPr>
        <w:br/>
        <w:t>d) Comisión de Investigación</w:t>
      </w:r>
    </w:p>
    <w:p w14:paraId="3811D8EB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6. ¿Qué elemento clave introduce el Plan General Hospitalario de los hospitales del SAS?</w:t>
      </w:r>
    </w:p>
    <w:p w14:paraId="1FBB877D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Un sistema de citas médicas avanzadas</w:t>
      </w:r>
      <w:r>
        <w:rPr>
          <w:rFonts w:ascii="Aptos" w:hAnsi="Aptos"/>
        </w:rPr>
        <w:br/>
        <w:t>b) Una planificación de emergencia hospitalaria</w:t>
      </w:r>
      <w:r>
        <w:rPr>
          <w:rFonts w:ascii="Aptos" w:hAnsi="Aptos"/>
        </w:rPr>
        <w:br/>
        <w:t>c) Un sistema de telemedicina</w:t>
      </w:r>
      <w:r>
        <w:rPr>
          <w:rFonts w:ascii="Aptos" w:hAnsi="Aptos"/>
        </w:rPr>
        <w:br/>
        <w:t>d) Un sistema de puntuación de calidad asistencial</w:t>
      </w:r>
    </w:p>
    <w:p w14:paraId="78499143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7. ¿Qué norma establece los principios de coordinación, integración y eficiencia en la organización sanitaria del SAS?</w:t>
      </w:r>
    </w:p>
    <w:p w14:paraId="3956A2CA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Decreto 462/1996</w:t>
      </w:r>
      <w:r>
        <w:rPr>
          <w:rFonts w:ascii="Aptos" w:hAnsi="Aptos"/>
        </w:rPr>
        <w:br/>
        <w:t>b) Ley de Salud de Andalucía</w:t>
      </w:r>
      <w:r>
        <w:rPr>
          <w:rFonts w:ascii="Aptos" w:hAnsi="Aptos"/>
        </w:rPr>
        <w:br/>
        <w:t>c) Decreto 105/1986</w:t>
      </w:r>
      <w:r>
        <w:rPr>
          <w:rFonts w:ascii="Aptos" w:hAnsi="Aptos"/>
        </w:rPr>
        <w:br/>
        <w:t>d) Plan General Hospitalario</w:t>
      </w:r>
    </w:p>
    <w:p w14:paraId="4BAFE524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8. ¿Cuál de las siguientes es una función principal de la Junta de Enfermería según el Decreto 462/1996?</w:t>
      </w:r>
    </w:p>
    <w:p w14:paraId="35F6740A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Gestionar la distribución de incentivos a los médicos</w:t>
      </w:r>
      <w:r>
        <w:rPr>
          <w:rFonts w:ascii="Aptos" w:hAnsi="Aptos"/>
        </w:rPr>
        <w:br/>
        <w:t>b) Evaluar la calidad de los cuidados de enfermería</w:t>
      </w:r>
      <w:r>
        <w:rPr>
          <w:rFonts w:ascii="Aptos" w:hAnsi="Aptos"/>
        </w:rPr>
        <w:br/>
        <w:t>c) Proponer la designación del Director Médico</w:t>
      </w:r>
      <w:r>
        <w:rPr>
          <w:rFonts w:ascii="Aptos" w:hAnsi="Aptos"/>
        </w:rPr>
        <w:br/>
        <w:t>d) Aprobar el presupuesto del hospital</w:t>
      </w:r>
    </w:p>
    <w:p w14:paraId="4ACE74EE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9. ¿Qué documento regula la relación entre los hospitales del SAS y el Sistema Sanitario Público de Andalucía?</w:t>
      </w:r>
    </w:p>
    <w:p w14:paraId="6D68AB5F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Plan General Hospitalario</w:t>
      </w:r>
      <w:r>
        <w:rPr>
          <w:rFonts w:ascii="Aptos" w:hAnsi="Aptos"/>
        </w:rPr>
        <w:br/>
        <w:t>b) Contrato-Programa</w:t>
      </w:r>
      <w:r>
        <w:rPr>
          <w:rFonts w:ascii="Aptos" w:hAnsi="Aptos"/>
        </w:rPr>
        <w:br/>
        <w:t>c) Decreto 105/1986</w:t>
      </w:r>
      <w:r>
        <w:rPr>
          <w:rFonts w:ascii="Aptos" w:hAnsi="Aptos"/>
        </w:rPr>
        <w:br/>
        <w:t>d) Decreto 462/1996</w:t>
      </w:r>
    </w:p>
    <w:p w14:paraId="63833E57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10. ¿Cómo se organiza la atención en los Centros Periféricos de Especialidades (CPEs)?</w:t>
      </w:r>
    </w:p>
    <w:p w14:paraId="3CFB7FEC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Son unidades autónomas que no dependen de los hospitales de referencia</w:t>
      </w:r>
      <w:r>
        <w:rPr>
          <w:rFonts w:ascii="Aptos" w:hAnsi="Aptos"/>
        </w:rPr>
        <w:br/>
        <w:t>b) Son centros especializados solo en consultas externas</w:t>
      </w:r>
      <w:r>
        <w:rPr>
          <w:rFonts w:ascii="Aptos" w:hAnsi="Aptos"/>
        </w:rPr>
        <w:br/>
        <w:t>c) Dependen funcionalmente de un hospital de referencia</w:t>
      </w:r>
      <w:r>
        <w:rPr>
          <w:rFonts w:ascii="Aptos" w:hAnsi="Aptos"/>
        </w:rPr>
        <w:br/>
        <w:t>d) Sólo ofrecen atención urgente</w:t>
      </w:r>
    </w:p>
    <w:p w14:paraId="1767654A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11. ¿Qué permite la modernización de los Centros Periféricos de Especialidades (CPEs) según el Libro Blanco de la Atención Especializada en Andalucía?</w:t>
      </w:r>
    </w:p>
    <w:p w14:paraId="74A59894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Reducir las listas de espera para consultas especializadas</w:t>
      </w:r>
      <w:r>
        <w:rPr>
          <w:rFonts w:ascii="Aptos" w:hAnsi="Aptos"/>
        </w:rPr>
        <w:br/>
        <w:t>b) Implementar la "consulta en acto único"</w:t>
      </w:r>
      <w:r>
        <w:rPr>
          <w:rFonts w:ascii="Aptos" w:hAnsi="Aptos"/>
        </w:rPr>
        <w:br/>
        <w:t>c) Incluir cirugía mayor ambulatoria</w:t>
      </w:r>
      <w:r>
        <w:rPr>
          <w:rFonts w:ascii="Aptos" w:hAnsi="Aptos"/>
        </w:rPr>
        <w:br/>
        <w:t>d) Todas son correctas</w:t>
      </w:r>
    </w:p>
    <w:p w14:paraId="0FDB57A9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12. ¿Qué función principal cumple la Comisión Consultiva de Participación Social en las Áreas de Gestión Sanitaria?</w:t>
      </w:r>
    </w:p>
    <w:p w14:paraId="6CBEA577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Asesorar sobre la planificación sanitaria y la satisfacción de los usuarios</w:t>
      </w:r>
      <w:r>
        <w:rPr>
          <w:rFonts w:ascii="Aptos" w:hAnsi="Aptos"/>
          <w:color w:val="FF0000"/>
        </w:rPr>
        <w:br/>
      </w:r>
      <w:r>
        <w:rPr>
          <w:rFonts w:ascii="Aptos" w:hAnsi="Aptos"/>
        </w:rPr>
        <w:t>b) Coordinar la distribución de recursos materiales</w:t>
      </w:r>
      <w:r>
        <w:rPr>
          <w:rFonts w:ascii="Aptos" w:hAnsi="Aptos"/>
        </w:rPr>
        <w:br/>
        <w:t>c) Gestionar el presupuesto sanitario</w:t>
      </w:r>
      <w:r>
        <w:rPr>
          <w:rFonts w:ascii="Aptos" w:hAnsi="Aptos"/>
        </w:rPr>
        <w:br/>
        <w:t>d) Regular los turnos y guardias de los profesionales sanitarios</w:t>
      </w:r>
    </w:p>
    <w:p w14:paraId="68DEB379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13. Según el Decreto 105/1986, ¿cuál de los siguientes órganos forma parte de la estructura directiva unipersonal de los hospitales del SAS?</w:t>
      </w:r>
    </w:p>
    <w:p w14:paraId="429822DE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Dirección Médica</w:t>
      </w:r>
      <w:r>
        <w:rPr>
          <w:rFonts w:ascii="Aptos" w:hAnsi="Aptos"/>
        </w:rPr>
        <w:br/>
        <w:t>b) Comisión de Dirección</w:t>
      </w:r>
      <w:r>
        <w:rPr>
          <w:rFonts w:ascii="Aptos" w:hAnsi="Aptos"/>
        </w:rPr>
        <w:br/>
        <w:t>c) Junta de Enfermería</w:t>
      </w:r>
      <w:r>
        <w:rPr>
          <w:rFonts w:ascii="Aptos" w:hAnsi="Aptos"/>
        </w:rPr>
        <w:br/>
        <w:t>d) Subdirección Médica</w:t>
      </w:r>
    </w:p>
    <w:p w14:paraId="617E666E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14. ¿Qué criterio de organización se utiliza en las Áreas de Gestión Sanitaria (AGS) para garantizar la eficiencia en la atención?</w:t>
      </w:r>
    </w:p>
    <w:p w14:paraId="492C6440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La coordinación entre Atención Primaria y Hospitalaria</w:t>
      </w:r>
      <w:r>
        <w:rPr>
          <w:rFonts w:ascii="Aptos" w:hAnsi="Aptos"/>
          <w:color w:val="FF0000"/>
        </w:rPr>
        <w:br/>
      </w:r>
      <w:r>
        <w:rPr>
          <w:rFonts w:ascii="Aptos" w:hAnsi="Aptos"/>
        </w:rPr>
        <w:t>b) La unificación de los recursos sanitarios en un ámbito territorial</w:t>
      </w:r>
      <w:r>
        <w:rPr>
          <w:rFonts w:ascii="Aptos" w:hAnsi="Aptos"/>
        </w:rPr>
        <w:br/>
        <w:t>c) La planificación de servicios basada solo en el rendimiento económico</w:t>
      </w:r>
      <w:r>
        <w:rPr>
          <w:rFonts w:ascii="Aptos" w:hAnsi="Aptos"/>
        </w:rPr>
        <w:br/>
        <w:t>d) La eliminación de los hospitales de referencia</w:t>
      </w:r>
    </w:p>
    <w:p w14:paraId="470EC05E" w14:textId="77777777" w:rsidR="00664150" w:rsidRPr="00664150" w:rsidRDefault="00664150" w:rsidP="0066415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15. ¿Cuál de los siguientes órganos es responsable de la supervisión de la calidad y procesos asistenciales en las Áreas de Gestión Sanitaria?</w:t>
      </w:r>
    </w:p>
    <w:p w14:paraId="1BF6BD2D" w14:textId="77777777" w:rsidR="00664150" w:rsidRPr="00664150" w:rsidRDefault="00664150" w:rsidP="00664150">
      <w:pPr>
        <w:spacing w:after="0"/>
        <w:rPr>
          <w:rFonts w:ascii="Aptos" w:hAnsi="Aptos"/>
        </w:rPr>
      </w:pPr>
      <w:r>
        <w:rPr>
          <w:rFonts w:ascii="Aptos" w:hAnsi="Aptos"/>
        </w:rPr>
        <w:t>a) Comisión de Salud Pública</w:t>
      </w:r>
      <w:r>
        <w:rPr>
          <w:rFonts w:ascii="Aptos" w:hAnsi="Aptos"/>
        </w:rPr>
        <w:br/>
        <w:t>b) Comisión de Calidad y Procesos Asistenciales</w:t>
      </w:r>
      <w:r>
        <w:rPr>
          <w:rFonts w:ascii="Aptos" w:hAnsi="Aptos"/>
          <w:color w:val="FF0000"/>
        </w:rPr>
        <w:br/>
      </w:r>
      <w:r>
        <w:rPr>
          <w:rFonts w:ascii="Aptos" w:hAnsi="Aptos"/>
        </w:rPr>
        <w:t>c) Comisión Consultiva del Área</w:t>
      </w:r>
      <w:r>
        <w:rPr>
          <w:rFonts w:ascii="Aptos" w:hAnsi="Aptos"/>
        </w:rPr>
        <w:br/>
        <w:t>d) Comité de Ética de la Investigación</w:t>
      </w:r>
    </w:p>
    <w:p w14:paraId="1C1F7B04" w14:textId="77777777" w:rsidR="00664150" w:rsidRPr="00A027BA" w:rsidRDefault="00664150" w:rsidP="00664150">
      <w:pPr>
        <w:spacing w:after="0"/>
        <w:rPr>
          <w:rFonts w:ascii="Aptos" w:hAnsi="Aptos"/>
        </w:rPr>
      </w:pPr>
    </w:p>
    <w:sectPr w:rsidR="00664150" w:rsidRPr="00A027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HK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8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42625"/>
    <w:multiLevelType w:val="multilevel"/>
    <w:tmpl w:val="D318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C6E44"/>
    <w:multiLevelType w:val="multilevel"/>
    <w:tmpl w:val="FAA0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B7A3B"/>
    <w:multiLevelType w:val="multilevel"/>
    <w:tmpl w:val="1EA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24B63"/>
    <w:multiLevelType w:val="multilevel"/>
    <w:tmpl w:val="9EC6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76EB4"/>
    <w:multiLevelType w:val="multilevel"/>
    <w:tmpl w:val="6AC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C1A"/>
    <w:multiLevelType w:val="multilevel"/>
    <w:tmpl w:val="899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8653D"/>
    <w:multiLevelType w:val="multilevel"/>
    <w:tmpl w:val="64C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608DC"/>
    <w:multiLevelType w:val="multilevel"/>
    <w:tmpl w:val="1B9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67854"/>
    <w:multiLevelType w:val="multilevel"/>
    <w:tmpl w:val="DFF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524BF"/>
    <w:multiLevelType w:val="multilevel"/>
    <w:tmpl w:val="C95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1C14DE"/>
    <w:multiLevelType w:val="multilevel"/>
    <w:tmpl w:val="927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B404D"/>
    <w:multiLevelType w:val="multilevel"/>
    <w:tmpl w:val="284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3C6E4B"/>
    <w:multiLevelType w:val="hybridMultilevel"/>
    <w:tmpl w:val="18BEB21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02505B20"/>
    <w:multiLevelType w:val="multilevel"/>
    <w:tmpl w:val="239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6C2623"/>
    <w:multiLevelType w:val="multilevel"/>
    <w:tmpl w:val="8F7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87194E"/>
    <w:multiLevelType w:val="multilevel"/>
    <w:tmpl w:val="E9AE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D02068"/>
    <w:multiLevelType w:val="multilevel"/>
    <w:tmpl w:val="EBA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E23B9D"/>
    <w:multiLevelType w:val="multilevel"/>
    <w:tmpl w:val="7DC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EF4891"/>
    <w:multiLevelType w:val="multilevel"/>
    <w:tmpl w:val="50C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323E74"/>
    <w:multiLevelType w:val="multilevel"/>
    <w:tmpl w:val="5D6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3D715B"/>
    <w:multiLevelType w:val="hybridMultilevel"/>
    <w:tmpl w:val="D0E227E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1CC2DC2">
      <w:numFmt w:val="bullet"/>
      <w:lvlText w:val="-"/>
      <w:lvlJc w:val="left"/>
      <w:pPr>
        <w:ind w:left="2061" w:hanging="360"/>
      </w:pPr>
      <w:rPr>
        <w:rFonts w:ascii="Noto Sans HK" w:eastAsia="Noto Sans HK" w:hAnsi="Noto Sans HK" w:cs="Noto Sans" w:hint="eastAsia"/>
      </w:rPr>
    </w:lvl>
    <w:lvl w:ilvl="4" w:tplc="FFFFFFFF">
      <w:start w:val="1"/>
      <w:numFmt w:val="bullet"/>
      <w:lvlText w:val="o"/>
      <w:lvlJc w:val="left"/>
      <w:pPr>
        <w:ind w:left="2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37435D3"/>
    <w:multiLevelType w:val="multilevel"/>
    <w:tmpl w:val="551A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7A1B11"/>
    <w:multiLevelType w:val="multilevel"/>
    <w:tmpl w:val="246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BE36CD"/>
    <w:multiLevelType w:val="multilevel"/>
    <w:tmpl w:val="27C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C71EA0"/>
    <w:multiLevelType w:val="multilevel"/>
    <w:tmpl w:val="401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C72AF4"/>
    <w:multiLevelType w:val="multilevel"/>
    <w:tmpl w:val="F71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DF2455"/>
    <w:multiLevelType w:val="multilevel"/>
    <w:tmpl w:val="295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2662C3"/>
    <w:multiLevelType w:val="multilevel"/>
    <w:tmpl w:val="39A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4321D8"/>
    <w:multiLevelType w:val="multilevel"/>
    <w:tmpl w:val="332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6C6F"/>
    <w:multiLevelType w:val="multilevel"/>
    <w:tmpl w:val="60E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EE4DAF"/>
    <w:multiLevelType w:val="multilevel"/>
    <w:tmpl w:val="CFF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97F2D"/>
    <w:multiLevelType w:val="multilevel"/>
    <w:tmpl w:val="913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372FE7"/>
    <w:multiLevelType w:val="multilevel"/>
    <w:tmpl w:val="CE5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B622D"/>
    <w:multiLevelType w:val="multilevel"/>
    <w:tmpl w:val="550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D7480D"/>
    <w:multiLevelType w:val="multilevel"/>
    <w:tmpl w:val="97E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10E"/>
    <w:multiLevelType w:val="multilevel"/>
    <w:tmpl w:val="8B4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51134D"/>
    <w:multiLevelType w:val="multilevel"/>
    <w:tmpl w:val="62A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616E4C"/>
    <w:multiLevelType w:val="multilevel"/>
    <w:tmpl w:val="4D8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7F77E2"/>
    <w:multiLevelType w:val="multilevel"/>
    <w:tmpl w:val="C1B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837AFF"/>
    <w:multiLevelType w:val="multilevel"/>
    <w:tmpl w:val="92AA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84382B"/>
    <w:multiLevelType w:val="multilevel"/>
    <w:tmpl w:val="F8B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A766F0"/>
    <w:multiLevelType w:val="multilevel"/>
    <w:tmpl w:val="C90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D1296E"/>
    <w:multiLevelType w:val="multilevel"/>
    <w:tmpl w:val="4B8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D42283"/>
    <w:multiLevelType w:val="multilevel"/>
    <w:tmpl w:val="5EA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D70C51"/>
    <w:multiLevelType w:val="multilevel"/>
    <w:tmpl w:val="6DE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E24842"/>
    <w:multiLevelType w:val="multilevel"/>
    <w:tmpl w:val="890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EC4B04"/>
    <w:multiLevelType w:val="multilevel"/>
    <w:tmpl w:val="2E6C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E5272"/>
    <w:multiLevelType w:val="multilevel"/>
    <w:tmpl w:val="6B62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1565D3"/>
    <w:multiLevelType w:val="multilevel"/>
    <w:tmpl w:val="239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190763"/>
    <w:multiLevelType w:val="multilevel"/>
    <w:tmpl w:val="2E3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1C77BE"/>
    <w:multiLevelType w:val="hybridMultilevel"/>
    <w:tmpl w:val="23305CF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07A60A3E"/>
    <w:multiLevelType w:val="multilevel"/>
    <w:tmpl w:val="2D7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E46389"/>
    <w:multiLevelType w:val="multilevel"/>
    <w:tmpl w:val="AC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4A269E"/>
    <w:multiLevelType w:val="multilevel"/>
    <w:tmpl w:val="605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7638F8"/>
    <w:multiLevelType w:val="multilevel"/>
    <w:tmpl w:val="9FA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938AF"/>
    <w:multiLevelType w:val="multilevel"/>
    <w:tmpl w:val="9C1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F2558B"/>
    <w:multiLevelType w:val="multilevel"/>
    <w:tmpl w:val="050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719DE"/>
    <w:multiLevelType w:val="multilevel"/>
    <w:tmpl w:val="03C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787D4A"/>
    <w:multiLevelType w:val="multilevel"/>
    <w:tmpl w:val="8B9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54C30"/>
    <w:multiLevelType w:val="multilevel"/>
    <w:tmpl w:val="1B3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AE02DD"/>
    <w:multiLevelType w:val="multilevel"/>
    <w:tmpl w:val="FC9EF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C4666D"/>
    <w:multiLevelType w:val="multilevel"/>
    <w:tmpl w:val="62EA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9C914C4"/>
    <w:multiLevelType w:val="multilevel"/>
    <w:tmpl w:val="BE2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CE4480"/>
    <w:multiLevelType w:val="multilevel"/>
    <w:tmpl w:val="4476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5F1D60"/>
    <w:multiLevelType w:val="multilevel"/>
    <w:tmpl w:val="3AF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EE027D"/>
    <w:multiLevelType w:val="multilevel"/>
    <w:tmpl w:val="3F34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21CC4"/>
    <w:multiLevelType w:val="multilevel"/>
    <w:tmpl w:val="842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B10C8"/>
    <w:multiLevelType w:val="multilevel"/>
    <w:tmpl w:val="DFB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8E7106"/>
    <w:multiLevelType w:val="multilevel"/>
    <w:tmpl w:val="612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D3424F"/>
    <w:multiLevelType w:val="multilevel"/>
    <w:tmpl w:val="06D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64A4D"/>
    <w:multiLevelType w:val="multilevel"/>
    <w:tmpl w:val="496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64DD2"/>
    <w:multiLevelType w:val="multilevel"/>
    <w:tmpl w:val="88D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2F1D57"/>
    <w:multiLevelType w:val="multilevel"/>
    <w:tmpl w:val="9C9C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C3C7AC3"/>
    <w:multiLevelType w:val="multilevel"/>
    <w:tmpl w:val="CFB8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C62444B"/>
    <w:multiLevelType w:val="multilevel"/>
    <w:tmpl w:val="4FD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274F2"/>
    <w:multiLevelType w:val="multilevel"/>
    <w:tmpl w:val="939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A2CBF"/>
    <w:multiLevelType w:val="multilevel"/>
    <w:tmpl w:val="88F4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B07A23"/>
    <w:multiLevelType w:val="multilevel"/>
    <w:tmpl w:val="C1F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C81256"/>
    <w:multiLevelType w:val="multilevel"/>
    <w:tmpl w:val="5AAE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E60726"/>
    <w:multiLevelType w:val="multilevel"/>
    <w:tmpl w:val="BA7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7A3223"/>
    <w:multiLevelType w:val="multilevel"/>
    <w:tmpl w:val="6DDAAF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D01885"/>
    <w:multiLevelType w:val="multilevel"/>
    <w:tmpl w:val="A7E4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2089F"/>
    <w:multiLevelType w:val="hybridMultilevel"/>
    <w:tmpl w:val="B4105E4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3" w15:restartNumberingAfterBreak="0">
    <w:nsid w:val="0E0C039F"/>
    <w:multiLevelType w:val="multilevel"/>
    <w:tmpl w:val="13D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7660A"/>
    <w:multiLevelType w:val="hybridMultilevel"/>
    <w:tmpl w:val="98E40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0E5577BF"/>
    <w:multiLevelType w:val="multilevel"/>
    <w:tmpl w:val="4A4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5D367A"/>
    <w:multiLevelType w:val="multilevel"/>
    <w:tmpl w:val="249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712571"/>
    <w:multiLevelType w:val="multilevel"/>
    <w:tmpl w:val="56E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7435A3"/>
    <w:multiLevelType w:val="multilevel"/>
    <w:tmpl w:val="B6346A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A20354"/>
    <w:multiLevelType w:val="multilevel"/>
    <w:tmpl w:val="DE3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A80888"/>
    <w:multiLevelType w:val="multilevel"/>
    <w:tmpl w:val="16C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BE3DE6"/>
    <w:multiLevelType w:val="multilevel"/>
    <w:tmpl w:val="CA7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E93E0B"/>
    <w:multiLevelType w:val="multilevel"/>
    <w:tmpl w:val="C34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A84E2B"/>
    <w:multiLevelType w:val="multilevel"/>
    <w:tmpl w:val="05CC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B00983"/>
    <w:multiLevelType w:val="multilevel"/>
    <w:tmpl w:val="0F0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C76DE5"/>
    <w:multiLevelType w:val="multilevel"/>
    <w:tmpl w:val="5A04B9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CD6C90"/>
    <w:multiLevelType w:val="multilevel"/>
    <w:tmpl w:val="2CB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524F8A"/>
    <w:multiLevelType w:val="multilevel"/>
    <w:tmpl w:val="3A96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72F22"/>
    <w:multiLevelType w:val="multilevel"/>
    <w:tmpl w:val="B2A6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B2CED"/>
    <w:multiLevelType w:val="multilevel"/>
    <w:tmpl w:val="956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50569C"/>
    <w:multiLevelType w:val="multilevel"/>
    <w:tmpl w:val="BAE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CB5671"/>
    <w:multiLevelType w:val="multilevel"/>
    <w:tmpl w:val="E77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D67818"/>
    <w:multiLevelType w:val="multilevel"/>
    <w:tmpl w:val="175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EE197F"/>
    <w:multiLevelType w:val="multilevel"/>
    <w:tmpl w:val="C9C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2131A6"/>
    <w:multiLevelType w:val="multilevel"/>
    <w:tmpl w:val="F58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266502"/>
    <w:multiLevelType w:val="multilevel"/>
    <w:tmpl w:val="AAE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54652A"/>
    <w:multiLevelType w:val="multilevel"/>
    <w:tmpl w:val="736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592019"/>
    <w:multiLevelType w:val="multilevel"/>
    <w:tmpl w:val="078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674033"/>
    <w:multiLevelType w:val="multilevel"/>
    <w:tmpl w:val="37A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CB2BB4"/>
    <w:multiLevelType w:val="hybridMultilevel"/>
    <w:tmpl w:val="BFEA0196"/>
    <w:lvl w:ilvl="0" w:tplc="9C6EB0D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2D475DF"/>
    <w:multiLevelType w:val="multilevel"/>
    <w:tmpl w:val="6AB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460EE9"/>
    <w:multiLevelType w:val="multilevel"/>
    <w:tmpl w:val="848E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7C3147"/>
    <w:multiLevelType w:val="multilevel"/>
    <w:tmpl w:val="7E28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38A428E"/>
    <w:multiLevelType w:val="multilevel"/>
    <w:tmpl w:val="F31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177A6B"/>
    <w:multiLevelType w:val="multilevel"/>
    <w:tmpl w:val="5DF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6815B8"/>
    <w:multiLevelType w:val="multilevel"/>
    <w:tmpl w:val="AF3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7C1631"/>
    <w:multiLevelType w:val="multilevel"/>
    <w:tmpl w:val="261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96653C"/>
    <w:multiLevelType w:val="multilevel"/>
    <w:tmpl w:val="E5C8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4B21739"/>
    <w:multiLevelType w:val="hybridMultilevel"/>
    <w:tmpl w:val="0B5286C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19" w15:restartNumberingAfterBreak="0">
    <w:nsid w:val="150F0922"/>
    <w:multiLevelType w:val="multilevel"/>
    <w:tmpl w:val="FE8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1041B6"/>
    <w:multiLevelType w:val="multilevel"/>
    <w:tmpl w:val="462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1F7F6D"/>
    <w:multiLevelType w:val="hybridMultilevel"/>
    <w:tmpl w:val="B7EC8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5447978"/>
    <w:multiLevelType w:val="multilevel"/>
    <w:tmpl w:val="6CC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952C14"/>
    <w:multiLevelType w:val="multilevel"/>
    <w:tmpl w:val="52B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9B1792"/>
    <w:multiLevelType w:val="multilevel"/>
    <w:tmpl w:val="E73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CF5262"/>
    <w:multiLevelType w:val="multilevel"/>
    <w:tmpl w:val="8B1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F34341"/>
    <w:multiLevelType w:val="multilevel"/>
    <w:tmpl w:val="BAA8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5FD30C1"/>
    <w:multiLevelType w:val="multilevel"/>
    <w:tmpl w:val="100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5FF121F"/>
    <w:multiLevelType w:val="multilevel"/>
    <w:tmpl w:val="B33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3775A"/>
    <w:multiLevelType w:val="multilevel"/>
    <w:tmpl w:val="1F2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7B2C5A"/>
    <w:multiLevelType w:val="multilevel"/>
    <w:tmpl w:val="50E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950A59"/>
    <w:multiLevelType w:val="multilevel"/>
    <w:tmpl w:val="5EC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A8630C"/>
    <w:multiLevelType w:val="multilevel"/>
    <w:tmpl w:val="098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BB430C"/>
    <w:multiLevelType w:val="multilevel"/>
    <w:tmpl w:val="CC6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0313A5"/>
    <w:multiLevelType w:val="multilevel"/>
    <w:tmpl w:val="C7A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140182"/>
    <w:multiLevelType w:val="multilevel"/>
    <w:tmpl w:val="05D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140AA3"/>
    <w:multiLevelType w:val="multilevel"/>
    <w:tmpl w:val="70FA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7166309"/>
    <w:multiLevelType w:val="multilevel"/>
    <w:tmpl w:val="21A6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2D5254"/>
    <w:multiLevelType w:val="multilevel"/>
    <w:tmpl w:val="4FF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5005BF"/>
    <w:multiLevelType w:val="multilevel"/>
    <w:tmpl w:val="63CE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C470AC"/>
    <w:multiLevelType w:val="multilevel"/>
    <w:tmpl w:val="70E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F40FFF"/>
    <w:multiLevelType w:val="multilevel"/>
    <w:tmpl w:val="AE58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FE30EC"/>
    <w:multiLevelType w:val="multilevel"/>
    <w:tmpl w:val="2DC6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8400D09"/>
    <w:multiLevelType w:val="multilevel"/>
    <w:tmpl w:val="8C1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4D7E67"/>
    <w:multiLevelType w:val="multilevel"/>
    <w:tmpl w:val="2DB6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8871A75"/>
    <w:multiLevelType w:val="multilevel"/>
    <w:tmpl w:val="5B6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8C74E8"/>
    <w:multiLevelType w:val="multilevel"/>
    <w:tmpl w:val="7B2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C20AC9"/>
    <w:multiLevelType w:val="multilevel"/>
    <w:tmpl w:val="DD1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C73D9E"/>
    <w:multiLevelType w:val="multilevel"/>
    <w:tmpl w:val="512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0763EC"/>
    <w:multiLevelType w:val="multilevel"/>
    <w:tmpl w:val="218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9627763"/>
    <w:multiLevelType w:val="multilevel"/>
    <w:tmpl w:val="D3F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6C6D74"/>
    <w:multiLevelType w:val="multilevel"/>
    <w:tmpl w:val="958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6E368C"/>
    <w:multiLevelType w:val="multilevel"/>
    <w:tmpl w:val="C78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7E2320"/>
    <w:multiLevelType w:val="multilevel"/>
    <w:tmpl w:val="85A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9E00D5"/>
    <w:multiLevelType w:val="multilevel"/>
    <w:tmpl w:val="4F4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BB5573"/>
    <w:multiLevelType w:val="multilevel"/>
    <w:tmpl w:val="AE7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D23BFC"/>
    <w:multiLevelType w:val="hybridMultilevel"/>
    <w:tmpl w:val="FC5866D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7" w15:restartNumberingAfterBreak="0">
    <w:nsid w:val="19DD66D9"/>
    <w:multiLevelType w:val="multilevel"/>
    <w:tmpl w:val="99D0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A03151A"/>
    <w:multiLevelType w:val="multilevel"/>
    <w:tmpl w:val="9390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A4E46A9"/>
    <w:multiLevelType w:val="multilevel"/>
    <w:tmpl w:val="2254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5F56EA"/>
    <w:multiLevelType w:val="multilevel"/>
    <w:tmpl w:val="3C3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986EBE"/>
    <w:multiLevelType w:val="multilevel"/>
    <w:tmpl w:val="5C2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C406DF"/>
    <w:multiLevelType w:val="multilevel"/>
    <w:tmpl w:val="ACA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1353B5"/>
    <w:multiLevelType w:val="multilevel"/>
    <w:tmpl w:val="3F4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3C717C"/>
    <w:multiLevelType w:val="multilevel"/>
    <w:tmpl w:val="AC70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A71E13"/>
    <w:multiLevelType w:val="multilevel"/>
    <w:tmpl w:val="D29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FC37C0"/>
    <w:multiLevelType w:val="multilevel"/>
    <w:tmpl w:val="F08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367FA1"/>
    <w:multiLevelType w:val="multilevel"/>
    <w:tmpl w:val="24B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3B43A5"/>
    <w:multiLevelType w:val="multilevel"/>
    <w:tmpl w:val="B2B6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C4374EE"/>
    <w:multiLevelType w:val="multilevel"/>
    <w:tmpl w:val="5B2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5F0F77"/>
    <w:multiLevelType w:val="multilevel"/>
    <w:tmpl w:val="E82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6F7688"/>
    <w:multiLevelType w:val="multilevel"/>
    <w:tmpl w:val="18B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507CD"/>
    <w:multiLevelType w:val="multilevel"/>
    <w:tmpl w:val="DDB4C6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E4D8D"/>
    <w:multiLevelType w:val="multilevel"/>
    <w:tmpl w:val="B14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092378"/>
    <w:multiLevelType w:val="multilevel"/>
    <w:tmpl w:val="D164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D5C0630"/>
    <w:multiLevelType w:val="multilevel"/>
    <w:tmpl w:val="20AE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671FC2"/>
    <w:multiLevelType w:val="multilevel"/>
    <w:tmpl w:val="1AA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8B1B69"/>
    <w:multiLevelType w:val="multilevel"/>
    <w:tmpl w:val="9DD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975C74"/>
    <w:multiLevelType w:val="multilevel"/>
    <w:tmpl w:val="2D14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DA20040"/>
    <w:multiLevelType w:val="multilevel"/>
    <w:tmpl w:val="7114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AC0D30"/>
    <w:multiLevelType w:val="multilevel"/>
    <w:tmpl w:val="4C3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D64C00"/>
    <w:multiLevelType w:val="multilevel"/>
    <w:tmpl w:val="BB9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EA60E5"/>
    <w:multiLevelType w:val="multilevel"/>
    <w:tmpl w:val="10C0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1E2908"/>
    <w:multiLevelType w:val="multilevel"/>
    <w:tmpl w:val="96A8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E85111D"/>
    <w:multiLevelType w:val="multilevel"/>
    <w:tmpl w:val="816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8A598F"/>
    <w:multiLevelType w:val="multilevel"/>
    <w:tmpl w:val="2BDA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EFB394E"/>
    <w:multiLevelType w:val="multilevel"/>
    <w:tmpl w:val="4944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42634C"/>
    <w:multiLevelType w:val="multilevel"/>
    <w:tmpl w:val="5F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844349"/>
    <w:multiLevelType w:val="multilevel"/>
    <w:tmpl w:val="0ABE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985284"/>
    <w:multiLevelType w:val="multilevel"/>
    <w:tmpl w:val="A60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2F5F8F"/>
    <w:multiLevelType w:val="multilevel"/>
    <w:tmpl w:val="5F0A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0384327"/>
    <w:multiLevelType w:val="multilevel"/>
    <w:tmpl w:val="DD4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4D5CA2"/>
    <w:multiLevelType w:val="multilevel"/>
    <w:tmpl w:val="1260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05169A7"/>
    <w:multiLevelType w:val="multilevel"/>
    <w:tmpl w:val="FB7E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08F498E"/>
    <w:multiLevelType w:val="multilevel"/>
    <w:tmpl w:val="FF8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0B1535D"/>
    <w:multiLevelType w:val="multilevel"/>
    <w:tmpl w:val="DAF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0C01F2A"/>
    <w:multiLevelType w:val="multilevel"/>
    <w:tmpl w:val="920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0C278D2"/>
    <w:multiLevelType w:val="multilevel"/>
    <w:tmpl w:val="A82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E36391"/>
    <w:multiLevelType w:val="multilevel"/>
    <w:tmpl w:val="0B4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2367A7"/>
    <w:multiLevelType w:val="multilevel"/>
    <w:tmpl w:val="71F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4C15FD"/>
    <w:multiLevelType w:val="multilevel"/>
    <w:tmpl w:val="950A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15A33B6"/>
    <w:multiLevelType w:val="multilevel"/>
    <w:tmpl w:val="2C8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7D69F6"/>
    <w:multiLevelType w:val="multilevel"/>
    <w:tmpl w:val="7C8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9870DD"/>
    <w:multiLevelType w:val="multilevel"/>
    <w:tmpl w:val="43F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A738F1"/>
    <w:multiLevelType w:val="hybridMultilevel"/>
    <w:tmpl w:val="308A7A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1D467D8"/>
    <w:multiLevelType w:val="multilevel"/>
    <w:tmpl w:val="204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5B3936"/>
    <w:multiLevelType w:val="multilevel"/>
    <w:tmpl w:val="3AC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8A38D8"/>
    <w:multiLevelType w:val="multilevel"/>
    <w:tmpl w:val="DB9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A974E3"/>
    <w:multiLevelType w:val="hybridMultilevel"/>
    <w:tmpl w:val="E39A17D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9" w15:restartNumberingAfterBreak="0">
    <w:nsid w:val="22F83C77"/>
    <w:multiLevelType w:val="multilevel"/>
    <w:tmpl w:val="B32E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135B6A"/>
    <w:multiLevelType w:val="multilevel"/>
    <w:tmpl w:val="5AD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250725"/>
    <w:multiLevelType w:val="multilevel"/>
    <w:tmpl w:val="6C7A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35C356B"/>
    <w:multiLevelType w:val="multilevel"/>
    <w:tmpl w:val="1A0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3D55923"/>
    <w:multiLevelType w:val="multilevel"/>
    <w:tmpl w:val="B6F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3E77C06"/>
    <w:multiLevelType w:val="multilevel"/>
    <w:tmpl w:val="8F9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4377F9F"/>
    <w:multiLevelType w:val="multilevel"/>
    <w:tmpl w:val="A3B4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4417BD5"/>
    <w:multiLevelType w:val="multilevel"/>
    <w:tmpl w:val="C7C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5452E7"/>
    <w:multiLevelType w:val="multilevel"/>
    <w:tmpl w:val="3BF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A50774"/>
    <w:multiLevelType w:val="multilevel"/>
    <w:tmpl w:val="377A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BE407E"/>
    <w:multiLevelType w:val="multilevel"/>
    <w:tmpl w:val="EB4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D24DAD"/>
    <w:multiLevelType w:val="multilevel"/>
    <w:tmpl w:val="6AD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D81DF9"/>
    <w:multiLevelType w:val="multilevel"/>
    <w:tmpl w:val="052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51E2CE1"/>
    <w:multiLevelType w:val="multilevel"/>
    <w:tmpl w:val="E35E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63E5583"/>
    <w:multiLevelType w:val="multilevel"/>
    <w:tmpl w:val="874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6E11F5"/>
    <w:multiLevelType w:val="multilevel"/>
    <w:tmpl w:val="4B78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6F00420"/>
    <w:multiLevelType w:val="multilevel"/>
    <w:tmpl w:val="BFE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580AAD"/>
    <w:multiLevelType w:val="multilevel"/>
    <w:tmpl w:val="8F0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63713"/>
    <w:multiLevelType w:val="multilevel"/>
    <w:tmpl w:val="3CC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EA740B"/>
    <w:multiLevelType w:val="multilevel"/>
    <w:tmpl w:val="1672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142E89"/>
    <w:multiLevelType w:val="multilevel"/>
    <w:tmpl w:val="EA6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C30CE4"/>
    <w:multiLevelType w:val="multilevel"/>
    <w:tmpl w:val="5E22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8F20E51"/>
    <w:multiLevelType w:val="multilevel"/>
    <w:tmpl w:val="E7F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0C5ED0"/>
    <w:multiLevelType w:val="multilevel"/>
    <w:tmpl w:val="28BA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304FE5"/>
    <w:multiLevelType w:val="multilevel"/>
    <w:tmpl w:val="9FA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444587"/>
    <w:multiLevelType w:val="multilevel"/>
    <w:tmpl w:val="2F04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9607FC4"/>
    <w:multiLevelType w:val="multilevel"/>
    <w:tmpl w:val="8EA8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9031F6"/>
    <w:multiLevelType w:val="multilevel"/>
    <w:tmpl w:val="A8E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D03C70"/>
    <w:multiLevelType w:val="multilevel"/>
    <w:tmpl w:val="AE1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D33F63"/>
    <w:multiLevelType w:val="multilevel"/>
    <w:tmpl w:val="D82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DA56B5"/>
    <w:multiLevelType w:val="multilevel"/>
    <w:tmpl w:val="441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EA3998"/>
    <w:multiLevelType w:val="multilevel"/>
    <w:tmpl w:val="7D9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023676"/>
    <w:multiLevelType w:val="multilevel"/>
    <w:tmpl w:val="3C6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3D2939"/>
    <w:multiLevelType w:val="multilevel"/>
    <w:tmpl w:val="4EA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634894"/>
    <w:multiLevelType w:val="multilevel"/>
    <w:tmpl w:val="49CC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A7051B7"/>
    <w:multiLevelType w:val="multilevel"/>
    <w:tmpl w:val="666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966CC0"/>
    <w:multiLevelType w:val="multilevel"/>
    <w:tmpl w:val="8F9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DF69DA"/>
    <w:multiLevelType w:val="multilevel"/>
    <w:tmpl w:val="59B2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AEB4069"/>
    <w:multiLevelType w:val="multilevel"/>
    <w:tmpl w:val="565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0F0EC0"/>
    <w:multiLevelType w:val="multilevel"/>
    <w:tmpl w:val="37A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84145E"/>
    <w:multiLevelType w:val="multilevel"/>
    <w:tmpl w:val="28F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8550D9"/>
    <w:multiLevelType w:val="multilevel"/>
    <w:tmpl w:val="C16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895DC1"/>
    <w:multiLevelType w:val="multilevel"/>
    <w:tmpl w:val="EC98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A80BB3"/>
    <w:multiLevelType w:val="multilevel"/>
    <w:tmpl w:val="F3A6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BD3792E"/>
    <w:multiLevelType w:val="multilevel"/>
    <w:tmpl w:val="360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FA55D3"/>
    <w:multiLevelType w:val="multilevel"/>
    <w:tmpl w:val="A33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503153"/>
    <w:multiLevelType w:val="multilevel"/>
    <w:tmpl w:val="F7D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58762A"/>
    <w:multiLevelType w:val="multilevel"/>
    <w:tmpl w:val="DF7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7B254C"/>
    <w:multiLevelType w:val="multilevel"/>
    <w:tmpl w:val="2082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CE20859"/>
    <w:multiLevelType w:val="multilevel"/>
    <w:tmpl w:val="ECC6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CE91146"/>
    <w:multiLevelType w:val="multilevel"/>
    <w:tmpl w:val="DD6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F14750"/>
    <w:multiLevelType w:val="multilevel"/>
    <w:tmpl w:val="F76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751324"/>
    <w:multiLevelType w:val="multilevel"/>
    <w:tmpl w:val="1718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E1D5C44"/>
    <w:multiLevelType w:val="hybridMultilevel"/>
    <w:tmpl w:val="C832D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2E220415"/>
    <w:multiLevelType w:val="multilevel"/>
    <w:tmpl w:val="9D4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9707C"/>
    <w:multiLevelType w:val="multilevel"/>
    <w:tmpl w:val="1C02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EA24A43"/>
    <w:multiLevelType w:val="multilevel"/>
    <w:tmpl w:val="857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DE4728"/>
    <w:multiLevelType w:val="multilevel"/>
    <w:tmpl w:val="2EC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F1D3809"/>
    <w:multiLevelType w:val="multilevel"/>
    <w:tmpl w:val="FAD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656150"/>
    <w:multiLevelType w:val="multilevel"/>
    <w:tmpl w:val="FF6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C01717"/>
    <w:multiLevelType w:val="multilevel"/>
    <w:tmpl w:val="2808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FD12547"/>
    <w:multiLevelType w:val="multilevel"/>
    <w:tmpl w:val="7C7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FFA42DD"/>
    <w:multiLevelType w:val="multilevel"/>
    <w:tmpl w:val="992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B96CFB"/>
    <w:multiLevelType w:val="multilevel"/>
    <w:tmpl w:val="399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C07291"/>
    <w:multiLevelType w:val="multilevel"/>
    <w:tmpl w:val="FE4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D75BCC"/>
    <w:multiLevelType w:val="multilevel"/>
    <w:tmpl w:val="CB3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561A6"/>
    <w:multiLevelType w:val="multilevel"/>
    <w:tmpl w:val="D8A8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0B262B"/>
    <w:multiLevelType w:val="multilevel"/>
    <w:tmpl w:val="EFEA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1293784"/>
    <w:multiLevelType w:val="multilevel"/>
    <w:tmpl w:val="113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2B6C80"/>
    <w:multiLevelType w:val="multilevel"/>
    <w:tmpl w:val="96C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1716D7F"/>
    <w:multiLevelType w:val="multilevel"/>
    <w:tmpl w:val="E62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86222F"/>
    <w:multiLevelType w:val="multilevel"/>
    <w:tmpl w:val="18D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0C27BC"/>
    <w:multiLevelType w:val="hybridMultilevel"/>
    <w:tmpl w:val="381620F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2" w15:restartNumberingAfterBreak="0">
    <w:nsid w:val="32935F14"/>
    <w:multiLevelType w:val="multilevel"/>
    <w:tmpl w:val="7F2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B05351"/>
    <w:multiLevelType w:val="multilevel"/>
    <w:tmpl w:val="1D4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F10DED"/>
    <w:multiLevelType w:val="multilevel"/>
    <w:tmpl w:val="EBD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FC2BBE"/>
    <w:multiLevelType w:val="multilevel"/>
    <w:tmpl w:val="8866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36E5040"/>
    <w:multiLevelType w:val="multilevel"/>
    <w:tmpl w:val="C70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AC0A4F"/>
    <w:multiLevelType w:val="multilevel"/>
    <w:tmpl w:val="4EB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CC5C6D"/>
    <w:multiLevelType w:val="multilevel"/>
    <w:tmpl w:val="364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DA447B"/>
    <w:multiLevelType w:val="multilevel"/>
    <w:tmpl w:val="D964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5000542"/>
    <w:multiLevelType w:val="multilevel"/>
    <w:tmpl w:val="DFAE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3C000B"/>
    <w:multiLevelType w:val="multilevel"/>
    <w:tmpl w:val="B2D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8148D0"/>
    <w:multiLevelType w:val="multilevel"/>
    <w:tmpl w:val="1DF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BB0E69"/>
    <w:multiLevelType w:val="multilevel"/>
    <w:tmpl w:val="E73E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C03D77"/>
    <w:multiLevelType w:val="multilevel"/>
    <w:tmpl w:val="3C6A22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5CD436E"/>
    <w:multiLevelType w:val="multilevel"/>
    <w:tmpl w:val="119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D867B3"/>
    <w:multiLevelType w:val="multilevel"/>
    <w:tmpl w:val="263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E24DF7"/>
    <w:multiLevelType w:val="multilevel"/>
    <w:tmpl w:val="914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5B7EAF"/>
    <w:multiLevelType w:val="hybridMultilevel"/>
    <w:tmpl w:val="7B7E0E6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36743041"/>
    <w:multiLevelType w:val="multilevel"/>
    <w:tmpl w:val="C95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6A513AE"/>
    <w:multiLevelType w:val="multilevel"/>
    <w:tmpl w:val="3D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BE5A2C"/>
    <w:multiLevelType w:val="multilevel"/>
    <w:tmpl w:val="45B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6D96115"/>
    <w:multiLevelType w:val="multilevel"/>
    <w:tmpl w:val="7B3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1F60D7"/>
    <w:multiLevelType w:val="multilevel"/>
    <w:tmpl w:val="BDF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267332"/>
    <w:multiLevelType w:val="multilevel"/>
    <w:tmpl w:val="0BA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393E53"/>
    <w:multiLevelType w:val="multilevel"/>
    <w:tmpl w:val="747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F313E2"/>
    <w:multiLevelType w:val="multilevel"/>
    <w:tmpl w:val="0094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8135F6D"/>
    <w:multiLevelType w:val="multilevel"/>
    <w:tmpl w:val="595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88C7EE4"/>
    <w:multiLevelType w:val="hybridMultilevel"/>
    <w:tmpl w:val="0BF04CB4"/>
    <w:lvl w:ilvl="0" w:tplc="0B946A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390C33AD"/>
    <w:multiLevelType w:val="multilevel"/>
    <w:tmpl w:val="5F2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5358B7"/>
    <w:multiLevelType w:val="multilevel"/>
    <w:tmpl w:val="5D96C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8A21DC"/>
    <w:multiLevelType w:val="hybridMultilevel"/>
    <w:tmpl w:val="0FB61C4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4" w:tplc="61CC2DC2">
      <w:numFmt w:val="bullet"/>
      <w:lvlText w:val="-"/>
      <w:lvlJc w:val="left"/>
      <w:pPr>
        <w:ind w:left="2061" w:hanging="360"/>
      </w:pPr>
      <w:rPr>
        <w:rFonts w:ascii="Noto Sans HK" w:eastAsia="Noto Sans HK" w:hAnsi="Noto Sans HK" w:cs="Noto Sans" w:hint="eastAsia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2" w15:restartNumberingAfterBreak="0">
    <w:nsid w:val="39E722E0"/>
    <w:multiLevelType w:val="multilevel"/>
    <w:tmpl w:val="4F2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A620F35"/>
    <w:multiLevelType w:val="multilevel"/>
    <w:tmpl w:val="09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A854F1D"/>
    <w:multiLevelType w:val="multilevel"/>
    <w:tmpl w:val="C748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AB20059"/>
    <w:multiLevelType w:val="multilevel"/>
    <w:tmpl w:val="231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B0F7105"/>
    <w:multiLevelType w:val="multilevel"/>
    <w:tmpl w:val="5FD6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137BC4"/>
    <w:multiLevelType w:val="hybridMultilevel"/>
    <w:tmpl w:val="8B02459A"/>
    <w:lvl w:ilvl="0" w:tplc="A1CE0762">
      <w:start w:val="1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3B21320B"/>
    <w:multiLevelType w:val="multilevel"/>
    <w:tmpl w:val="2BE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B461BED"/>
    <w:multiLevelType w:val="multilevel"/>
    <w:tmpl w:val="1E5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B607EF9"/>
    <w:multiLevelType w:val="multilevel"/>
    <w:tmpl w:val="B7D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9E4F90"/>
    <w:multiLevelType w:val="multilevel"/>
    <w:tmpl w:val="273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A72DC5"/>
    <w:multiLevelType w:val="multilevel"/>
    <w:tmpl w:val="294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BD725B"/>
    <w:multiLevelType w:val="multilevel"/>
    <w:tmpl w:val="991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E03AEF"/>
    <w:multiLevelType w:val="multilevel"/>
    <w:tmpl w:val="5F3C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BEE5089"/>
    <w:multiLevelType w:val="multilevel"/>
    <w:tmpl w:val="9F5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EE545E"/>
    <w:multiLevelType w:val="multilevel"/>
    <w:tmpl w:val="B90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C012517"/>
    <w:multiLevelType w:val="multilevel"/>
    <w:tmpl w:val="352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19560B"/>
    <w:multiLevelType w:val="multilevel"/>
    <w:tmpl w:val="767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6531B2"/>
    <w:multiLevelType w:val="multilevel"/>
    <w:tmpl w:val="7B32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C8F7613"/>
    <w:multiLevelType w:val="multilevel"/>
    <w:tmpl w:val="1B8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9C784C"/>
    <w:multiLevelType w:val="multilevel"/>
    <w:tmpl w:val="AF4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BD6230"/>
    <w:multiLevelType w:val="hybridMultilevel"/>
    <w:tmpl w:val="6FE0795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33" w15:restartNumberingAfterBreak="0">
    <w:nsid w:val="3D872144"/>
    <w:multiLevelType w:val="multilevel"/>
    <w:tmpl w:val="F15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CB580A"/>
    <w:multiLevelType w:val="multilevel"/>
    <w:tmpl w:val="62D2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DD67977"/>
    <w:multiLevelType w:val="multilevel"/>
    <w:tmpl w:val="5520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E004656"/>
    <w:multiLevelType w:val="multilevel"/>
    <w:tmpl w:val="4EFC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E685738"/>
    <w:multiLevelType w:val="multilevel"/>
    <w:tmpl w:val="A038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E8374CF"/>
    <w:multiLevelType w:val="multilevel"/>
    <w:tmpl w:val="F10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F3461AD"/>
    <w:multiLevelType w:val="multilevel"/>
    <w:tmpl w:val="DF4A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F6E2723"/>
    <w:multiLevelType w:val="multilevel"/>
    <w:tmpl w:val="43F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F6E2E70"/>
    <w:multiLevelType w:val="multilevel"/>
    <w:tmpl w:val="9AB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F7A751E"/>
    <w:multiLevelType w:val="multilevel"/>
    <w:tmpl w:val="AEF0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8E75CF"/>
    <w:multiLevelType w:val="multilevel"/>
    <w:tmpl w:val="AE60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0180835"/>
    <w:multiLevelType w:val="multilevel"/>
    <w:tmpl w:val="064E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01A7313"/>
    <w:multiLevelType w:val="multilevel"/>
    <w:tmpl w:val="C420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06F2AF0"/>
    <w:multiLevelType w:val="multilevel"/>
    <w:tmpl w:val="F80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0827B6D"/>
    <w:multiLevelType w:val="hybridMultilevel"/>
    <w:tmpl w:val="B50AC35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8" w15:restartNumberingAfterBreak="0">
    <w:nsid w:val="408B54E2"/>
    <w:multiLevelType w:val="multilevel"/>
    <w:tmpl w:val="4CD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09B385B"/>
    <w:multiLevelType w:val="hybridMultilevel"/>
    <w:tmpl w:val="81B0D22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3" w:tplc="0C0A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50" w15:restartNumberingAfterBreak="0">
    <w:nsid w:val="40C046B7"/>
    <w:multiLevelType w:val="multilevel"/>
    <w:tmpl w:val="61B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42439C"/>
    <w:multiLevelType w:val="multilevel"/>
    <w:tmpl w:val="16E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4E059A"/>
    <w:multiLevelType w:val="multilevel"/>
    <w:tmpl w:val="19F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5B0ED7"/>
    <w:multiLevelType w:val="multilevel"/>
    <w:tmpl w:val="2B4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16E4EF3"/>
    <w:multiLevelType w:val="multilevel"/>
    <w:tmpl w:val="15B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306300"/>
    <w:multiLevelType w:val="multilevel"/>
    <w:tmpl w:val="872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3419ED"/>
    <w:multiLevelType w:val="multilevel"/>
    <w:tmpl w:val="934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4C1310"/>
    <w:multiLevelType w:val="multilevel"/>
    <w:tmpl w:val="152E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57424E"/>
    <w:multiLevelType w:val="multilevel"/>
    <w:tmpl w:val="BCC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667A81"/>
    <w:multiLevelType w:val="multilevel"/>
    <w:tmpl w:val="F64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29D3F0C"/>
    <w:multiLevelType w:val="multilevel"/>
    <w:tmpl w:val="DBD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2D0582B"/>
    <w:multiLevelType w:val="multilevel"/>
    <w:tmpl w:val="42D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3153000"/>
    <w:multiLevelType w:val="multilevel"/>
    <w:tmpl w:val="3DB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32356B7"/>
    <w:multiLevelType w:val="hybridMultilevel"/>
    <w:tmpl w:val="529ED39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3" w:tplc="0C0A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4" w:tplc="0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64" w15:restartNumberingAfterBreak="0">
    <w:nsid w:val="43251F28"/>
    <w:multiLevelType w:val="multilevel"/>
    <w:tmpl w:val="E410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39E3DEC"/>
    <w:multiLevelType w:val="multilevel"/>
    <w:tmpl w:val="74C6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3BE1F97"/>
    <w:multiLevelType w:val="multilevel"/>
    <w:tmpl w:val="1910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3F268F3"/>
    <w:multiLevelType w:val="multilevel"/>
    <w:tmpl w:val="258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3FA0926"/>
    <w:multiLevelType w:val="multilevel"/>
    <w:tmpl w:val="3E1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43153B0"/>
    <w:multiLevelType w:val="multilevel"/>
    <w:tmpl w:val="A40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43741D8"/>
    <w:multiLevelType w:val="multilevel"/>
    <w:tmpl w:val="59FE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4511EAF"/>
    <w:multiLevelType w:val="multilevel"/>
    <w:tmpl w:val="8F82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46F0B8C"/>
    <w:multiLevelType w:val="multilevel"/>
    <w:tmpl w:val="765A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4703FF3"/>
    <w:multiLevelType w:val="multilevel"/>
    <w:tmpl w:val="1198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449A01AC"/>
    <w:multiLevelType w:val="multilevel"/>
    <w:tmpl w:val="B8D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4A959D3"/>
    <w:multiLevelType w:val="multilevel"/>
    <w:tmpl w:val="6F6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4C33CEA"/>
    <w:multiLevelType w:val="multilevel"/>
    <w:tmpl w:val="45E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4D67F10"/>
    <w:multiLevelType w:val="multilevel"/>
    <w:tmpl w:val="B54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4D8496D"/>
    <w:multiLevelType w:val="multilevel"/>
    <w:tmpl w:val="4226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53549D4"/>
    <w:multiLevelType w:val="multilevel"/>
    <w:tmpl w:val="1BA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55E5FD1"/>
    <w:multiLevelType w:val="multilevel"/>
    <w:tmpl w:val="6418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5D002DB"/>
    <w:multiLevelType w:val="multilevel"/>
    <w:tmpl w:val="6816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46626FFF"/>
    <w:multiLevelType w:val="multilevel"/>
    <w:tmpl w:val="9B8A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6753682"/>
    <w:multiLevelType w:val="multilevel"/>
    <w:tmpl w:val="BDD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6D50B0F"/>
    <w:multiLevelType w:val="multilevel"/>
    <w:tmpl w:val="D09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75712F9"/>
    <w:multiLevelType w:val="multilevel"/>
    <w:tmpl w:val="4184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78214AF"/>
    <w:multiLevelType w:val="multilevel"/>
    <w:tmpl w:val="4330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7857C4C"/>
    <w:multiLevelType w:val="multilevel"/>
    <w:tmpl w:val="8BE2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7A42646"/>
    <w:multiLevelType w:val="multilevel"/>
    <w:tmpl w:val="E7D6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7CE73D5"/>
    <w:multiLevelType w:val="multilevel"/>
    <w:tmpl w:val="1B8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7DA3F01"/>
    <w:multiLevelType w:val="multilevel"/>
    <w:tmpl w:val="9D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8536CC0"/>
    <w:multiLevelType w:val="multilevel"/>
    <w:tmpl w:val="BE9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86937D6"/>
    <w:multiLevelType w:val="multilevel"/>
    <w:tmpl w:val="9404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86A5073"/>
    <w:multiLevelType w:val="multilevel"/>
    <w:tmpl w:val="2308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A10C6A"/>
    <w:multiLevelType w:val="multilevel"/>
    <w:tmpl w:val="E11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F638B5"/>
    <w:multiLevelType w:val="multilevel"/>
    <w:tmpl w:val="8542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9417C51"/>
    <w:multiLevelType w:val="multilevel"/>
    <w:tmpl w:val="E08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9701E86"/>
    <w:multiLevelType w:val="multilevel"/>
    <w:tmpl w:val="6C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988236C"/>
    <w:multiLevelType w:val="multilevel"/>
    <w:tmpl w:val="606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9976191"/>
    <w:multiLevelType w:val="multilevel"/>
    <w:tmpl w:val="A2B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9A57F39"/>
    <w:multiLevelType w:val="multilevel"/>
    <w:tmpl w:val="2A20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A486FED"/>
    <w:multiLevelType w:val="multilevel"/>
    <w:tmpl w:val="439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B832EB"/>
    <w:multiLevelType w:val="multilevel"/>
    <w:tmpl w:val="297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D9336D"/>
    <w:multiLevelType w:val="multilevel"/>
    <w:tmpl w:val="2A0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F135F5"/>
    <w:multiLevelType w:val="multilevel"/>
    <w:tmpl w:val="75A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B5422DD"/>
    <w:multiLevelType w:val="multilevel"/>
    <w:tmpl w:val="628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B5F4308"/>
    <w:multiLevelType w:val="multilevel"/>
    <w:tmpl w:val="8C1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B787CB0"/>
    <w:multiLevelType w:val="multilevel"/>
    <w:tmpl w:val="720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B7B0388"/>
    <w:multiLevelType w:val="multilevel"/>
    <w:tmpl w:val="53CE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B856C99"/>
    <w:multiLevelType w:val="hybridMultilevel"/>
    <w:tmpl w:val="A41AF10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3" w:tplc="61CC2DC2">
      <w:numFmt w:val="bullet"/>
      <w:lvlText w:val="-"/>
      <w:lvlJc w:val="left"/>
      <w:pPr>
        <w:ind w:left="2061" w:hanging="360"/>
      </w:pPr>
      <w:rPr>
        <w:rFonts w:ascii="Noto Sans HK" w:eastAsia="Noto Sans HK" w:hAnsi="Noto Sans HK" w:cs="Noto Sans" w:hint="eastAsia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0" w15:restartNumberingAfterBreak="0">
    <w:nsid w:val="4B9A0B2E"/>
    <w:multiLevelType w:val="multilevel"/>
    <w:tmpl w:val="08C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BF8219B"/>
    <w:multiLevelType w:val="multilevel"/>
    <w:tmpl w:val="E16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C220415"/>
    <w:multiLevelType w:val="multilevel"/>
    <w:tmpl w:val="6E9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372EA6"/>
    <w:multiLevelType w:val="multilevel"/>
    <w:tmpl w:val="C68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C395B4A"/>
    <w:multiLevelType w:val="hybridMultilevel"/>
    <w:tmpl w:val="E2DEF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4C7F747D"/>
    <w:multiLevelType w:val="multilevel"/>
    <w:tmpl w:val="61A0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C8D7233"/>
    <w:multiLevelType w:val="multilevel"/>
    <w:tmpl w:val="A3F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A63B1C"/>
    <w:multiLevelType w:val="multilevel"/>
    <w:tmpl w:val="7B5AB9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4D102CB5"/>
    <w:multiLevelType w:val="multilevel"/>
    <w:tmpl w:val="8B3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712145"/>
    <w:multiLevelType w:val="multilevel"/>
    <w:tmpl w:val="3A1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A2727C"/>
    <w:multiLevelType w:val="multilevel"/>
    <w:tmpl w:val="BCD2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BF6210"/>
    <w:multiLevelType w:val="multilevel"/>
    <w:tmpl w:val="ACC2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DC130AC"/>
    <w:multiLevelType w:val="multilevel"/>
    <w:tmpl w:val="CC1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E3471E"/>
    <w:multiLevelType w:val="multilevel"/>
    <w:tmpl w:val="3F6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F579A2"/>
    <w:multiLevelType w:val="hybridMultilevel"/>
    <w:tmpl w:val="2882662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5" w15:restartNumberingAfterBreak="0">
    <w:nsid w:val="4E6E2052"/>
    <w:multiLevelType w:val="multilevel"/>
    <w:tmpl w:val="315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E753485"/>
    <w:multiLevelType w:val="multilevel"/>
    <w:tmpl w:val="1F8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F1C20AA"/>
    <w:multiLevelType w:val="multilevel"/>
    <w:tmpl w:val="A34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251023"/>
    <w:multiLevelType w:val="multilevel"/>
    <w:tmpl w:val="784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1B69EF"/>
    <w:multiLevelType w:val="multilevel"/>
    <w:tmpl w:val="99E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02D1033"/>
    <w:multiLevelType w:val="multilevel"/>
    <w:tmpl w:val="5C5A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0662AB0"/>
    <w:multiLevelType w:val="hybridMultilevel"/>
    <w:tmpl w:val="D6A2A47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5067436B"/>
    <w:multiLevelType w:val="multilevel"/>
    <w:tmpl w:val="1E5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07264D2"/>
    <w:multiLevelType w:val="multilevel"/>
    <w:tmpl w:val="152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F20897"/>
    <w:multiLevelType w:val="hybridMultilevel"/>
    <w:tmpl w:val="5EFA0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51101CA7"/>
    <w:multiLevelType w:val="multilevel"/>
    <w:tmpl w:val="B8C6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11D044A"/>
    <w:multiLevelType w:val="multilevel"/>
    <w:tmpl w:val="61E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15B46A2"/>
    <w:multiLevelType w:val="multilevel"/>
    <w:tmpl w:val="CBB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189313E"/>
    <w:multiLevelType w:val="multilevel"/>
    <w:tmpl w:val="C72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1CD6946"/>
    <w:multiLevelType w:val="multilevel"/>
    <w:tmpl w:val="C4B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1ED320B"/>
    <w:multiLevelType w:val="multilevel"/>
    <w:tmpl w:val="226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1F26D65"/>
    <w:multiLevelType w:val="multilevel"/>
    <w:tmpl w:val="203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2693D29"/>
    <w:multiLevelType w:val="multilevel"/>
    <w:tmpl w:val="03C8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2887018"/>
    <w:multiLevelType w:val="multilevel"/>
    <w:tmpl w:val="128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E0265D"/>
    <w:multiLevelType w:val="multilevel"/>
    <w:tmpl w:val="D9B4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3FA7206"/>
    <w:multiLevelType w:val="multilevel"/>
    <w:tmpl w:val="327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4673B14"/>
    <w:multiLevelType w:val="multilevel"/>
    <w:tmpl w:val="772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4727201"/>
    <w:multiLevelType w:val="multilevel"/>
    <w:tmpl w:val="9DF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F34019"/>
    <w:multiLevelType w:val="multilevel"/>
    <w:tmpl w:val="991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5171A89"/>
    <w:multiLevelType w:val="hybridMultilevel"/>
    <w:tmpl w:val="5DD6538E"/>
    <w:lvl w:ilvl="0" w:tplc="FFFFFFFF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0" w15:restartNumberingAfterBreak="0">
    <w:nsid w:val="55196FAB"/>
    <w:multiLevelType w:val="multilevel"/>
    <w:tmpl w:val="8E24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54033C3"/>
    <w:multiLevelType w:val="multilevel"/>
    <w:tmpl w:val="DDC2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5515885"/>
    <w:multiLevelType w:val="multilevel"/>
    <w:tmpl w:val="5866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5950051"/>
    <w:multiLevelType w:val="multilevel"/>
    <w:tmpl w:val="B5F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5A31A56"/>
    <w:multiLevelType w:val="multilevel"/>
    <w:tmpl w:val="298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5C53F9D"/>
    <w:multiLevelType w:val="multilevel"/>
    <w:tmpl w:val="5BF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65135D5"/>
    <w:multiLevelType w:val="multilevel"/>
    <w:tmpl w:val="EEF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664719A"/>
    <w:multiLevelType w:val="multilevel"/>
    <w:tmpl w:val="00C6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6C22658"/>
    <w:multiLevelType w:val="multilevel"/>
    <w:tmpl w:val="58E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6CA5689"/>
    <w:multiLevelType w:val="multilevel"/>
    <w:tmpl w:val="1B7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7552833"/>
    <w:multiLevelType w:val="multilevel"/>
    <w:tmpl w:val="F36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75647CB"/>
    <w:multiLevelType w:val="multilevel"/>
    <w:tmpl w:val="E3F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7691C67"/>
    <w:multiLevelType w:val="multilevel"/>
    <w:tmpl w:val="92A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7785AB9"/>
    <w:multiLevelType w:val="multilevel"/>
    <w:tmpl w:val="556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77D2136"/>
    <w:multiLevelType w:val="multilevel"/>
    <w:tmpl w:val="A1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7AC35CC"/>
    <w:multiLevelType w:val="multilevel"/>
    <w:tmpl w:val="04F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126B4A"/>
    <w:multiLevelType w:val="hybridMultilevel"/>
    <w:tmpl w:val="8A6A7B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581974C6"/>
    <w:multiLevelType w:val="multilevel"/>
    <w:tmpl w:val="358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84C3016"/>
    <w:multiLevelType w:val="multilevel"/>
    <w:tmpl w:val="F1E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88E1944"/>
    <w:multiLevelType w:val="multilevel"/>
    <w:tmpl w:val="04F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89A4B2D"/>
    <w:multiLevelType w:val="multilevel"/>
    <w:tmpl w:val="707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8CF5675"/>
    <w:multiLevelType w:val="multilevel"/>
    <w:tmpl w:val="41B8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8E1703D"/>
    <w:multiLevelType w:val="multilevel"/>
    <w:tmpl w:val="24E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8E9355D"/>
    <w:multiLevelType w:val="multilevel"/>
    <w:tmpl w:val="C01C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9130541"/>
    <w:multiLevelType w:val="multilevel"/>
    <w:tmpl w:val="6BA4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945693A"/>
    <w:multiLevelType w:val="multilevel"/>
    <w:tmpl w:val="5ED6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9BF394C"/>
    <w:multiLevelType w:val="multilevel"/>
    <w:tmpl w:val="A89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9FD0E7F"/>
    <w:multiLevelType w:val="multilevel"/>
    <w:tmpl w:val="9256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A0A7BD3"/>
    <w:multiLevelType w:val="multilevel"/>
    <w:tmpl w:val="29C8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A384DF1"/>
    <w:multiLevelType w:val="multilevel"/>
    <w:tmpl w:val="957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536DE4"/>
    <w:multiLevelType w:val="multilevel"/>
    <w:tmpl w:val="360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A9961A0"/>
    <w:multiLevelType w:val="multilevel"/>
    <w:tmpl w:val="1B8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ADF666C"/>
    <w:multiLevelType w:val="multilevel"/>
    <w:tmpl w:val="21EC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AE67AA4"/>
    <w:multiLevelType w:val="multilevel"/>
    <w:tmpl w:val="554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B2E3444"/>
    <w:multiLevelType w:val="multilevel"/>
    <w:tmpl w:val="C27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B6D1CD4"/>
    <w:multiLevelType w:val="multilevel"/>
    <w:tmpl w:val="35DCB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B785728"/>
    <w:multiLevelType w:val="multilevel"/>
    <w:tmpl w:val="E8D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C561306"/>
    <w:multiLevelType w:val="multilevel"/>
    <w:tmpl w:val="03A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C613E05"/>
    <w:multiLevelType w:val="multilevel"/>
    <w:tmpl w:val="28C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C89415C"/>
    <w:multiLevelType w:val="multilevel"/>
    <w:tmpl w:val="6E7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CC239CD"/>
    <w:multiLevelType w:val="multilevel"/>
    <w:tmpl w:val="6AA8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D4B472F"/>
    <w:multiLevelType w:val="multilevel"/>
    <w:tmpl w:val="1CB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D8929D7"/>
    <w:multiLevelType w:val="multilevel"/>
    <w:tmpl w:val="C55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D9D1652"/>
    <w:multiLevelType w:val="multilevel"/>
    <w:tmpl w:val="07C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DE6161D"/>
    <w:multiLevelType w:val="multilevel"/>
    <w:tmpl w:val="FFA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8901BD"/>
    <w:multiLevelType w:val="multilevel"/>
    <w:tmpl w:val="D52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EF064E1"/>
    <w:multiLevelType w:val="multilevel"/>
    <w:tmpl w:val="D15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F064520"/>
    <w:multiLevelType w:val="multilevel"/>
    <w:tmpl w:val="2F7C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F27372E"/>
    <w:multiLevelType w:val="multilevel"/>
    <w:tmpl w:val="51F8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F3661AA"/>
    <w:multiLevelType w:val="multilevel"/>
    <w:tmpl w:val="022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CC56F9"/>
    <w:multiLevelType w:val="multilevel"/>
    <w:tmpl w:val="890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FF341B0"/>
    <w:multiLevelType w:val="multilevel"/>
    <w:tmpl w:val="6C5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1A1575"/>
    <w:multiLevelType w:val="multilevel"/>
    <w:tmpl w:val="DC0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9D294A"/>
    <w:multiLevelType w:val="multilevel"/>
    <w:tmpl w:val="5F8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0C832CF"/>
    <w:multiLevelType w:val="multilevel"/>
    <w:tmpl w:val="F6E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1097418"/>
    <w:multiLevelType w:val="multilevel"/>
    <w:tmpl w:val="FDEE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1263943"/>
    <w:multiLevelType w:val="multilevel"/>
    <w:tmpl w:val="065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14D09CF"/>
    <w:multiLevelType w:val="hybridMultilevel"/>
    <w:tmpl w:val="DA02319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8" w15:restartNumberingAfterBreak="0">
    <w:nsid w:val="62163BE1"/>
    <w:multiLevelType w:val="multilevel"/>
    <w:tmpl w:val="CAB2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680B15"/>
    <w:multiLevelType w:val="multilevel"/>
    <w:tmpl w:val="BBE6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2940E3A"/>
    <w:multiLevelType w:val="multilevel"/>
    <w:tmpl w:val="DE48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2D53EC9"/>
    <w:multiLevelType w:val="multilevel"/>
    <w:tmpl w:val="D25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B278D6"/>
    <w:multiLevelType w:val="multilevel"/>
    <w:tmpl w:val="F5B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3D4153E"/>
    <w:multiLevelType w:val="multilevel"/>
    <w:tmpl w:val="62E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42E086D"/>
    <w:multiLevelType w:val="multilevel"/>
    <w:tmpl w:val="F3D844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4751AC0"/>
    <w:multiLevelType w:val="multilevel"/>
    <w:tmpl w:val="D36A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4BA7A52"/>
    <w:multiLevelType w:val="multilevel"/>
    <w:tmpl w:val="DBB8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4C36BF6"/>
    <w:multiLevelType w:val="multilevel"/>
    <w:tmpl w:val="341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4C64CDC"/>
    <w:multiLevelType w:val="multilevel"/>
    <w:tmpl w:val="B0F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4E20ADA"/>
    <w:multiLevelType w:val="multilevel"/>
    <w:tmpl w:val="1DF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966E2D"/>
    <w:multiLevelType w:val="multilevel"/>
    <w:tmpl w:val="023E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967DE3"/>
    <w:multiLevelType w:val="multilevel"/>
    <w:tmpl w:val="962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A66D1D"/>
    <w:multiLevelType w:val="multilevel"/>
    <w:tmpl w:val="A5E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BB1030"/>
    <w:multiLevelType w:val="multilevel"/>
    <w:tmpl w:val="6C5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D566AF"/>
    <w:multiLevelType w:val="multilevel"/>
    <w:tmpl w:val="403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5D57954"/>
    <w:multiLevelType w:val="multilevel"/>
    <w:tmpl w:val="BA70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5E37A6F"/>
    <w:multiLevelType w:val="multilevel"/>
    <w:tmpl w:val="AF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E834BE"/>
    <w:multiLevelType w:val="multilevel"/>
    <w:tmpl w:val="13A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EE366D"/>
    <w:multiLevelType w:val="multilevel"/>
    <w:tmpl w:val="608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60F201E"/>
    <w:multiLevelType w:val="multilevel"/>
    <w:tmpl w:val="B46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64407A4"/>
    <w:multiLevelType w:val="multilevel"/>
    <w:tmpl w:val="79AE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65B09F6"/>
    <w:multiLevelType w:val="multilevel"/>
    <w:tmpl w:val="B76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6730BF0"/>
    <w:multiLevelType w:val="multilevel"/>
    <w:tmpl w:val="3D2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6814035"/>
    <w:multiLevelType w:val="multilevel"/>
    <w:tmpl w:val="04C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6DE16CA"/>
    <w:multiLevelType w:val="multilevel"/>
    <w:tmpl w:val="E06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72C4F37"/>
    <w:multiLevelType w:val="multilevel"/>
    <w:tmpl w:val="8A5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77B2840"/>
    <w:multiLevelType w:val="multilevel"/>
    <w:tmpl w:val="A1AC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7A72DF3"/>
    <w:multiLevelType w:val="multilevel"/>
    <w:tmpl w:val="2396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7B855D8"/>
    <w:multiLevelType w:val="multilevel"/>
    <w:tmpl w:val="EC9E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7CA082C"/>
    <w:multiLevelType w:val="multilevel"/>
    <w:tmpl w:val="50C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81B15B8"/>
    <w:multiLevelType w:val="multilevel"/>
    <w:tmpl w:val="C6C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8350375"/>
    <w:multiLevelType w:val="multilevel"/>
    <w:tmpl w:val="B502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83E6811"/>
    <w:multiLevelType w:val="multilevel"/>
    <w:tmpl w:val="1EBE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8666670"/>
    <w:multiLevelType w:val="multilevel"/>
    <w:tmpl w:val="57B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8A83953"/>
    <w:multiLevelType w:val="multilevel"/>
    <w:tmpl w:val="AB9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8AD066F"/>
    <w:multiLevelType w:val="multilevel"/>
    <w:tmpl w:val="095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8DD3181"/>
    <w:multiLevelType w:val="multilevel"/>
    <w:tmpl w:val="A8B4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9204D6F"/>
    <w:multiLevelType w:val="multilevel"/>
    <w:tmpl w:val="D04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98F5482"/>
    <w:multiLevelType w:val="multilevel"/>
    <w:tmpl w:val="79B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A0224A4"/>
    <w:multiLevelType w:val="multilevel"/>
    <w:tmpl w:val="A63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A1209D0"/>
    <w:multiLevelType w:val="multilevel"/>
    <w:tmpl w:val="519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A6A43BF"/>
    <w:multiLevelType w:val="multilevel"/>
    <w:tmpl w:val="912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BCF41D0"/>
    <w:multiLevelType w:val="hybridMultilevel"/>
    <w:tmpl w:val="93A0C3D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3" w15:restartNumberingAfterBreak="0">
    <w:nsid w:val="6BD34844"/>
    <w:multiLevelType w:val="multilevel"/>
    <w:tmpl w:val="2F1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C176E47"/>
    <w:multiLevelType w:val="multilevel"/>
    <w:tmpl w:val="E694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C34571A"/>
    <w:multiLevelType w:val="multilevel"/>
    <w:tmpl w:val="9A5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C694701"/>
    <w:multiLevelType w:val="hybridMultilevel"/>
    <w:tmpl w:val="FA86888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7" w15:restartNumberingAfterBreak="0">
    <w:nsid w:val="6C972564"/>
    <w:multiLevelType w:val="hybridMultilevel"/>
    <w:tmpl w:val="520ABB9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58" w15:restartNumberingAfterBreak="0">
    <w:nsid w:val="6CEC6A1A"/>
    <w:multiLevelType w:val="multilevel"/>
    <w:tmpl w:val="5B7A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D4E0F5D"/>
    <w:multiLevelType w:val="multilevel"/>
    <w:tmpl w:val="2CE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D5E0F7F"/>
    <w:multiLevelType w:val="multilevel"/>
    <w:tmpl w:val="39BE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DA80A89"/>
    <w:multiLevelType w:val="multilevel"/>
    <w:tmpl w:val="AB3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F073008"/>
    <w:multiLevelType w:val="multilevel"/>
    <w:tmpl w:val="C9CE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F281A2B"/>
    <w:multiLevelType w:val="multilevel"/>
    <w:tmpl w:val="588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F764120"/>
    <w:multiLevelType w:val="multilevel"/>
    <w:tmpl w:val="3380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FD50CC9"/>
    <w:multiLevelType w:val="multilevel"/>
    <w:tmpl w:val="792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FDD4D8F"/>
    <w:multiLevelType w:val="multilevel"/>
    <w:tmpl w:val="635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FED2438"/>
    <w:multiLevelType w:val="multilevel"/>
    <w:tmpl w:val="7E60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00073E1"/>
    <w:multiLevelType w:val="multilevel"/>
    <w:tmpl w:val="93F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0356B1D"/>
    <w:multiLevelType w:val="multilevel"/>
    <w:tmpl w:val="145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038565C"/>
    <w:multiLevelType w:val="multilevel"/>
    <w:tmpl w:val="BD5A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0857922"/>
    <w:multiLevelType w:val="multilevel"/>
    <w:tmpl w:val="A5D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10B1068"/>
    <w:multiLevelType w:val="multilevel"/>
    <w:tmpl w:val="11B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1423CFD"/>
    <w:multiLevelType w:val="multilevel"/>
    <w:tmpl w:val="014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1B6225B"/>
    <w:multiLevelType w:val="multilevel"/>
    <w:tmpl w:val="4D8A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72185C4C"/>
    <w:multiLevelType w:val="multilevel"/>
    <w:tmpl w:val="52E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238269C"/>
    <w:multiLevelType w:val="multilevel"/>
    <w:tmpl w:val="C7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24A4885"/>
    <w:multiLevelType w:val="multilevel"/>
    <w:tmpl w:val="C75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26A241D"/>
    <w:multiLevelType w:val="multilevel"/>
    <w:tmpl w:val="39C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28F3769"/>
    <w:multiLevelType w:val="multilevel"/>
    <w:tmpl w:val="0AE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920D22"/>
    <w:multiLevelType w:val="multilevel"/>
    <w:tmpl w:val="FF8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2E162FE"/>
    <w:multiLevelType w:val="multilevel"/>
    <w:tmpl w:val="75DA9C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72E513D6"/>
    <w:multiLevelType w:val="multilevel"/>
    <w:tmpl w:val="5E62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3670D77"/>
    <w:multiLevelType w:val="multilevel"/>
    <w:tmpl w:val="8F0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38D3EEB"/>
    <w:multiLevelType w:val="multilevel"/>
    <w:tmpl w:val="0478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73901AD0"/>
    <w:multiLevelType w:val="multilevel"/>
    <w:tmpl w:val="CC58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73A9785A"/>
    <w:multiLevelType w:val="multilevel"/>
    <w:tmpl w:val="B47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4203091"/>
    <w:multiLevelType w:val="multilevel"/>
    <w:tmpl w:val="A95C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747D3D8C"/>
    <w:multiLevelType w:val="multilevel"/>
    <w:tmpl w:val="E816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749C4C0B"/>
    <w:multiLevelType w:val="multilevel"/>
    <w:tmpl w:val="FD1E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4AB0649"/>
    <w:multiLevelType w:val="multilevel"/>
    <w:tmpl w:val="96B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4EA18C3"/>
    <w:multiLevelType w:val="multilevel"/>
    <w:tmpl w:val="32E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52E3352"/>
    <w:multiLevelType w:val="multilevel"/>
    <w:tmpl w:val="2C76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7537105D"/>
    <w:multiLevelType w:val="multilevel"/>
    <w:tmpl w:val="D602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754247E1"/>
    <w:multiLevelType w:val="multilevel"/>
    <w:tmpl w:val="7C28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55342CD"/>
    <w:multiLevelType w:val="multilevel"/>
    <w:tmpl w:val="026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55805E8"/>
    <w:multiLevelType w:val="multilevel"/>
    <w:tmpl w:val="A63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56B4FE1"/>
    <w:multiLevelType w:val="multilevel"/>
    <w:tmpl w:val="8610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5755CB5"/>
    <w:multiLevelType w:val="multilevel"/>
    <w:tmpl w:val="33B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58F2D70"/>
    <w:multiLevelType w:val="multilevel"/>
    <w:tmpl w:val="A93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5C55DB8"/>
    <w:multiLevelType w:val="multilevel"/>
    <w:tmpl w:val="49B2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5ED6952"/>
    <w:multiLevelType w:val="multilevel"/>
    <w:tmpl w:val="915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5F32D65"/>
    <w:multiLevelType w:val="multilevel"/>
    <w:tmpl w:val="8FA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5F34C29"/>
    <w:multiLevelType w:val="multilevel"/>
    <w:tmpl w:val="1CE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6155689"/>
    <w:multiLevelType w:val="multilevel"/>
    <w:tmpl w:val="3FF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6253BC1"/>
    <w:multiLevelType w:val="multilevel"/>
    <w:tmpl w:val="2CC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63E7515"/>
    <w:multiLevelType w:val="multilevel"/>
    <w:tmpl w:val="E70EA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764C2077"/>
    <w:multiLevelType w:val="multilevel"/>
    <w:tmpl w:val="5E04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68D44A9"/>
    <w:multiLevelType w:val="multilevel"/>
    <w:tmpl w:val="B87A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76CC4CB0"/>
    <w:multiLevelType w:val="multilevel"/>
    <w:tmpl w:val="696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7137177"/>
    <w:multiLevelType w:val="multilevel"/>
    <w:tmpl w:val="477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7317643"/>
    <w:multiLevelType w:val="multilevel"/>
    <w:tmpl w:val="788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74606D7"/>
    <w:multiLevelType w:val="multilevel"/>
    <w:tmpl w:val="4B3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78A324E"/>
    <w:multiLevelType w:val="multilevel"/>
    <w:tmpl w:val="0E4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78B60CF"/>
    <w:multiLevelType w:val="multilevel"/>
    <w:tmpl w:val="86C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7B81186"/>
    <w:multiLevelType w:val="multilevel"/>
    <w:tmpl w:val="C5E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7EE492E"/>
    <w:multiLevelType w:val="multilevel"/>
    <w:tmpl w:val="5FC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7FA763C"/>
    <w:multiLevelType w:val="multilevel"/>
    <w:tmpl w:val="52F0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783F5668"/>
    <w:multiLevelType w:val="multilevel"/>
    <w:tmpl w:val="3A3A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84E2A8E"/>
    <w:multiLevelType w:val="multilevel"/>
    <w:tmpl w:val="A51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859494B"/>
    <w:multiLevelType w:val="multilevel"/>
    <w:tmpl w:val="5C06BD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787B69E1"/>
    <w:multiLevelType w:val="multilevel"/>
    <w:tmpl w:val="5AE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8B1731C"/>
    <w:multiLevelType w:val="multilevel"/>
    <w:tmpl w:val="B59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8EB3060"/>
    <w:multiLevelType w:val="multilevel"/>
    <w:tmpl w:val="2AD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9091834"/>
    <w:multiLevelType w:val="multilevel"/>
    <w:tmpl w:val="5B5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90B6DAF"/>
    <w:multiLevelType w:val="multilevel"/>
    <w:tmpl w:val="50C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90C20F9"/>
    <w:multiLevelType w:val="hybridMultilevel"/>
    <w:tmpl w:val="AFB6566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7" w15:restartNumberingAfterBreak="0">
    <w:nsid w:val="7912755C"/>
    <w:multiLevelType w:val="multilevel"/>
    <w:tmpl w:val="2182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79184D7C"/>
    <w:multiLevelType w:val="multilevel"/>
    <w:tmpl w:val="B09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92A1955"/>
    <w:multiLevelType w:val="multilevel"/>
    <w:tmpl w:val="35B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9767347"/>
    <w:multiLevelType w:val="multilevel"/>
    <w:tmpl w:val="591A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9825544"/>
    <w:multiLevelType w:val="multilevel"/>
    <w:tmpl w:val="8D4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A4D1C90"/>
    <w:multiLevelType w:val="multilevel"/>
    <w:tmpl w:val="D80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A590D35"/>
    <w:multiLevelType w:val="multilevel"/>
    <w:tmpl w:val="B3D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ABE1725"/>
    <w:multiLevelType w:val="multilevel"/>
    <w:tmpl w:val="2C4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AFE3265"/>
    <w:multiLevelType w:val="multilevel"/>
    <w:tmpl w:val="0BA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B3F6EB2"/>
    <w:multiLevelType w:val="multilevel"/>
    <w:tmpl w:val="CFE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B55432E"/>
    <w:multiLevelType w:val="multilevel"/>
    <w:tmpl w:val="093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B60770C"/>
    <w:multiLevelType w:val="multilevel"/>
    <w:tmpl w:val="A89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BB93658"/>
    <w:multiLevelType w:val="multilevel"/>
    <w:tmpl w:val="15E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BBC3C3F"/>
    <w:multiLevelType w:val="hybridMultilevel"/>
    <w:tmpl w:val="FA2C2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1" w15:restartNumberingAfterBreak="0">
    <w:nsid w:val="7BE9743A"/>
    <w:multiLevelType w:val="multilevel"/>
    <w:tmpl w:val="556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C59312F"/>
    <w:multiLevelType w:val="multilevel"/>
    <w:tmpl w:val="375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C9A730C"/>
    <w:multiLevelType w:val="multilevel"/>
    <w:tmpl w:val="DB7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CA50E56"/>
    <w:multiLevelType w:val="multilevel"/>
    <w:tmpl w:val="536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CA76690"/>
    <w:multiLevelType w:val="multilevel"/>
    <w:tmpl w:val="EA0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CC90AC5"/>
    <w:multiLevelType w:val="multilevel"/>
    <w:tmpl w:val="95F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CFB08F0"/>
    <w:multiLevelType w:val="multilevel"/>
    <w:tmpl w:val="055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D090F87"/>
    <w:multiLevelType w:val="multilevel"/>
    <w:tmpl w:val="BA9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D52175C"/>
    <w:multiLevelType w:val="hybridMultilevel"/>
    <w:tmpl w:val="587E3E3C"/>
    <w:lvl w:ilvl="0" w:tplc="5956B16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0" w15:restartNumberingAfterBreak="0">
    <w:nsid w:val="7DBA22D7"/>
    <w:multiLevelType w:val="multilevel"/>
    <w:tmpl w:val="998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E073566"/>
    <w:multiLevelType w:val="multilevel"/>
    <w:tmpl w:val="8DC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E13055F"/>
    <w:multiLevelType w:val="multilevel"/>
    <w:tmpl w:val="678C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E7C344A"/>
    <w:multiLevelType w:val="multilevel"/>
    <w:tmpl w:val="82A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EA00D9B"/>
    <w:multiLevelType w:val="multilevel"/>
    <w:tmpl w:val="2D1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EC635F4"/>
    <w:multiLevelType w:val="multilevel"/>
    <w:tmpl w:val="2E42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EF67352"/>
    <w:multiLevelType w:val="multilevel"/>
    <w:tmpl w:val="E85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F67748D"/>
    <w:multiLevelType w:val="multilevel"/>
    <w:tmpl w:val="4E7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335156">
    <w:abstractNumId w:val="308"/>
  </w:num>
  <w:num w:numId="2" w16cid:durableId="221328842">
    <w:abstractNumId w:val="189"/>
  </w:num>
  <w:num w:numId="3" w16cid:durableId="1691225170">
    <w:abstractNumId w:val="432"/>
  </w:num>
  <w:num w:numId="4" w16cid:durableId="41828320">
    <w:abstractNumId w:val="540"/>
  </w:num>
  <w:num w:numId="5" w16cid:durableId="92168855">
    <w:abstractNumId w:val="341"/>
  </w:num>
  <w:num w:numId="6" w16cid:durableId="689643583">
    <w:abstractNumId w:val="70"/>
  </w:num>
  <w:num w:numId="7" w16cid:durableId="1107693518">
    <w:abstractNumId w:val="361"/>
  </w:num>
  <w:num w:numId="8" w16cid:durableId="1990745863">
    <w:abstractNumId w:val="105"/>
  </w:num>
  <w:num w:numId="9" w16cid:durableId="1122379164">
    <w:abstractNumId w:val="468"/>
  </w:num>
  <w:num w:numId="10" w16cid:durableId="1381857167">
    <w:abstractNumId w:val="132"/>
  </w:num>
  <w:num w:numId="11" w16cid:durableId="438649293">
    <w:abstractNumId w:val="62"/>
  </w:num>
  <w:num w:numId="12" w16cid:durableId="195240052">
    <w:abstractNumId w:val="239"/>
  </w:num>
  <w:num w:numId="13" w16cid:durableId="748693427">
    <w:abstractNumId w:val="303"/>
  </w:num>
  <w:num w:numId="14" w16cid:durableId="1048990905">
    <w:abstractNumId w:val="362"/>
  </w:num>
  <w:num w:numId="15" w16cid:durableId="185025334">
    <w:abstractNumId w:val="120"/>
  </w:num>
  <w:num w:numId="16" w16cid:durableId="910775458">
    <w:abstractNumId w:val="220"/>
  </w:num>
  <w:num w:numId="17" w16cid:durableId="1025324910">
    <w:abstractNumId w:val="92"/>
  </w:num>
  <w:num w:numId="18" w16cid:durableId="2142335610">
    <w:abstractNumId w:val="383"/>
  </w:num>
  <w:num w:numId="19" w16cid:durableId="298536600">
    <w:abstractNumId w:val="56"/>
  </w:num>
  <w:num w:numId="20" w16cid:durableId="1142307833">
    <w:abstractNumId w:val="289"/>
  </w:num>
  <w:num w:numId="21" w16cid:durableId="1788310667">
    <w:abstractNumId w:val="98"/>
  </w:num>
  <w:num w:numId="22" w16cid:durableId="1771000014">
    <w:abstractNumId w:val="194"/>
  </w:num>
  <w:num w:numId="23" w16cid:durableId="1289311170">
    <w:abstractNumId w:val="268"/>
  </w:num>
  <w:num w:numId="24" w16cid:durableId="1638757778">
    <w:abstractNumId w:val="588"/>
  </w:num>
  <w:num w:numId="25" w16cid:durableId="908619113">
    <w:abstractNumId w:val="287"/>
  </w:num>
  <w:num w:numId="26" w16cid:durableId="1553690803">
    <w:abstractNumId w:val="26"/>
  </w:num>
  <w:num w:numId="27" w16cid:durableId="365906666">
    <w:abstractNumId w:val="456"/>
  </w:num>
  <w:num w:numId="28" w16cid:durableId="1023482899">
    <w:abstractNumId w:val="298"/>
  </w:num>
  <w:num w:numId="29" w16cid:durableId="511996403">
    <w:abstractNumId w:val="436"/>
  </w:num>
  <w:num w:numId="30" w16cid:durableId="1933902066">
    <w:abstractNumId w:val="470"/>
  </w:num>
  <w:num w:numId="31" w16cid:durableId="235827639">
    <w:abstractNumId w:val="544"/>
  </w:num>
  <w:num w:numId="32" w16cid:durableId="1969706069">
    <w:abstractNumId w:val="323"/>
  </w:num>
  <w:num w:numId="33" w16cid:durableId="918103977">
    <w:abstractNumId w:val="300"/>
  </w:num>
  <w:num w:numId="34" w16cid:durableId="781845638">
    <w:abstractNumId w:val="390"/>
  </w:num>
  <w:num w:numId="35" w16cid:durableId="180364052">
    <w:abstractNumId w:val="335"/>
  </w:num>
  <w:num w:numId="36" w16cid:durableId="1877039240">
    <w:abstractNumId w:val="493"/>
  </w:num>
  <w:num w:numId="37" w16cid:durableId="99108798">
    <w:abstractNumId w:val="75"/>
  </w:num>
  <w:num w:numId="38" w16cid:durableId="1021855831">
    <w:abstractNumId w:val="57"/>
  </w:num>
  <w:num w:numId="39" w16cid:durableId="574702310">
    <w:abstractNumId w:val="615"/>
  </w:num>
  <w:num w:numId="40" w16cid:durableId="1411148984">
    <w:abstractNumId w:val="253"/>
  </w:num>
  <w:num w:numId="41" w16cid:durableId="487135651">
    <w:abstractNumId w:val="130"/>
  </w:num>
  <w:num w:numId="42" w16cid:durableId="1576893047">
    <w:abstractNumId w:val="428"/>
  </w:num>
  <w:num w:numId="43" w16cid:durableId="2031562582">
    <w:abstractNumId w:val="612"/>
  </w:num>
  <w:num w:numId="44" w16cid:durableId="186213929">
    <w:abstractNumId w:val="72"/>
  </w:num>
  <w:num w:numId="45" w16cid:durableId="416251710">
    <w:abstractNumId w:val="269"/>
  </w:num>
  <w:num w:numId="46" w16cid:durableId="267662606">
    <w:abstractNumId w:val="283"/>
  </w:num>
  <w:num w:numId="47" w16cid:durableId="1920866536">
    <w:abstractNumId w:val="174"/>
  </w:num>
  <w:num w:numId="48" w16cid:durableId="1999382954">
    <w:abstractNumId w:val="325"/>
  </w:num>
  <w:num w:numId="49" w16cid:durableId="920603690">
    <w:abstractNumId w:val="651"/>
  </w:num>
  <w:num w:numId="50" w16cid:durableId="1747149702">
    <w:abstractNumId w:val="187"/>
  </w:num>
  <w:num w:numId="51" w16cid:durableId="583147924">
    <w:abstractNumId w:val="492"/>
  </w:num>
  <w:num w:numId="52" w16cid:durableId="2145392708">
    <w:abstractNumId w:val="487"/>
  </w:num>
  <w:num w:numId="53" w16cid:durableId="956838107">
    <w:abstractNumId w:val="539"/>
  </w:num>
  <w:num w:numId="54" w16cid:durableId="432944527">
    <w:abstractNumId w:val="193"/>
  </w:num>
  <w:num w:numId="55" w16cid:durableId="1802573024">
    <w:abstractNumId w:val="336"/>
  </w:num>
  <w:num w:numId="56" w16cid:durableId="1482890197">
    <w:abstractNumId w:val="624"/>
  </w:num>
  <w:num w:numId="57" w16cid:durableId="2100517538">
    <w:abstractNumId w:val="566"/>
  </w:num>
  <w:num w:numId="58" w16cid:durableId="1967732856">
    <w:abstractNumId w:val="411"/>
  </w:num>
  <w:num w:numId="59" w16cid:durableId="452864670">
    <w:abstractNumId w:val="8"/>
  </w:num>
  <w:num w:numId="60" w16cid:durableId="1469207377">
    <w:abstractNumId w:val="271"/>
  </w:num>
  <w:num w:numId="61" w16cid:durableId="59839269">
    <w:abstractNumId w:val="166"/>
  </w:num>
  <w:num w:numId="62" w16cid:durableId="755708460">
    <w:abstractNumId w:val="244"/>
  </w:num>
  <w:num w:numId="63" w16cid:durableId="491411442">
    <w:abstractNumId w:val="621"/>
  </w:num>
  <w:num w:numId="64" w16cid:durableId="1632977067">
    <w:abstractNumId w:val="433"/>
  </w:num>
  <w:num w:numId="65" w16cid:durableId="1178737202">
    <w:abstractNumId w:val="183"/>
  </w:num>
  <w:num w:numId="66" w16cid:durableId="111216614">
    <w:abstractNumId w:val="649"/>
  </w:num>
  <w:num w:numId="67" w16cid:durableId="141436375">
    <w:abstractNumId w:val="240"/>
  </w:num>
  <w:num w:numId="68" w16cid:durableId="1104301218">
    <w:abstractNumId w:val="434"/>
  </w:num>
  <w:num w:numId="69" w16cid:durableId="1023632027">
    <w:abstractNumId w:val="204"/>
  </w:num>
  <w:num w:numId="70" w16cid:durableId="861822897">
    <w:abstractNumId w:val="547"/>
  </w:num>
  <w:num w:numId="71" w16cid:durableId="739714628">
    <w:abstractNumId w:val="429"/>
  </w:num>
  <w:num w:numId="72" w16cid:durableId="810367709">
    <w:abstractNumId w:val="231"/>
  </w:num>
  <w:num w:numId="73" w16cid:durableId="1223950762">
    <w:abstractNumId w:val="121"/>
  </w:num>
  <w:num w:numId="74" w16cid:durableId="635646335">
    <w:abstractNumId w:val="88"/>
  </w:num>
  <w:num w:numId="75" w16cid:durableId="741950907">
    <w:abstractNumId w:val="317"/>
  </w:num>
  <w:num w:numId="76" w16cid:durableId="686635778">
    <w:abstractNumId w:val="80"/>
  </w:num>
  <w:num w:numId="77" w16cid:durableId="2050647542">
    <w:abstractNumId w:val="557"/>
  </w:num>
  <w:num w:numId="78" w16cid:durableId="884172538">
    <w:abstractNumId w:val="424"/>
  </w:num>
  <w:num w:numId="79" w16cid:durableId="1726680552">
    <w:abstractNumId w:val="208"/>
  </w:num>
  <w:num w:numId="80" w16cid:durableId="1253315833">
    <w:abstractNumId w:val="347"/>
  </w:num>
  <w:num w:numId="81" w16cid:durableId="1387413351">
    <w:abstractNumId w:val="82"/>
  </w:num>
  <w:num w:numId="82" w16cid:durableId="1091855973">
    <w:abstractNumId w:val="12"/>
  </w:num>
  <w:num w:numId="83" w16cid:durableId="1906641203">
    <w:abstractNumId w:val="156"/>
  </w:num>
  <w:num w:numId="84" w16cid:durableId="332681258">
    <w:abstractNumId w:val="281"/>
  </w:num>
  <w:num w:numId="85" w16cid:durableId="993678093">
    <w:abstractNumId w:val="507"/>
  </w:num>
  <w:num w:numId="86" w16cid:durableId="1245146179">
    <w:abstractNumId w:val="50"/>
  </w:num>
  <w:num w:numId="87" w16cid:durableId="1293638645">
    <w:abstractNumId w:val="85"/>
  </w:num>
  <w:num w:numId="88" w16cid:durableId="1182159293">
    <w:abstractNumId w:val="107"/>
  </w:num>
  <w:num w:numId="89" w16cid:durableId="741676676">
    <w:abstractNumId w:val="135"/>
  </w:num>
  <w:num w:numId="90" w16cid:durableId="678195258">
    <w:abstractNumId w:val="55"/>
  </w:num>
  <w:num w:numId="91" w16cid:durableId="1130243100">
    <w:abstractNumId w:val="405"/>
  </w:num>
  <w:num w:numId="92" w16cid:durableId="433521893">
    <w:abstractNumId w:val="611"/>
  </w:num>
  <w:num w:numId="93" w16cid:durableId="1287157678">
    <w:abstractNumId w:val="18"/>
  </w:num>
  <w:num w:numId="94" w16cid:durableId="538208412">
    <w:abstractNumId w:val="273"/>
  </w:num>
  <w:num w:numId="95" w16cid:durableId="604339906">
    <w:abstractNumId w:val="561"/>
  </w:num>
  <w:num w:numId="96" w16cid:durableId="436297209">
    <w:abstractNumId w:val="247"/>
  </w:num>
  <w:num w:numId="97" w16cid:durableId="2033412516">
    <w:abstractNumId w:val="583"/>
  </w:num>
  <w:num w:numId="98" w16cid:durableId="406264683">
    <w:abstractNumId w:val="613"/>
  </w:num>
  <w:num w:numId="99" w16cid:durableId="1748456568">
    <w:abstractNumId w:val="78"/>
  </w:num>
  <w:num w:numId="100" w16cid:durableId="993145640">
    <w:abstractNumId w:val="292"/>
  </w:num>
  <w:num w:numId="101" w16cid:durableId="290674580">
    <w:abstractNumId w:val="502"/>
  </w:num>
  <w:num w:numId="102" w16cid:durableId="199632365">
    <w:abstractNumId w:val="115"/>
  </w:num>
  <w:num w:numId="103" w16cid:durableId="1131090324">
    <w:abstractNumId w:val="170"/>
  </w:num>
  <w:num w:numId="104" w16cid:durableId="2036996920">
    <w:abstractNumId w:val="191"/>
  </w:num>
  <w:num w:numId="105" w16cid:durableId="1125928288">
    <w:abstractNumId w:val="514"/>
  </w:num>
  <w:num w:numId="106" w16cid:durableId="1786071673">
    <w:abstractNumId w:val="245"/>
  </w:num>
  <w:num w:numId="107" w16cid:durableId="607011569">
    <w:abstractNumId w:val="2"/>
  </w:num>
  <w:num w:numId="108" w16cid:durableId="1757675936">
    <w:abstractNumId w:val="460"/>
  </w:num>
  <w:num w:numId="109" w16cid:durableId="1422526854">
    <w:abstractNumId w:val="83"/>
  </w:num>
  <w:num w:numId="110" w16cid:durableId="327053216">
    <w:abstractNumId w:val="647"/>
  </w:num>
  <w:num w:numId="111" w16cid:durableId="1824353472">
    <w:abstractNumId w:val="128"/>
  </w:num>
  <w:num w:numId="112" w16cid:durableId="344208070">
    <w:abstractNumId w:val="348"/>
  </w:num>
  <w:num w:numId="113" w16cid:durableId="1509831841">
    <w:abstractNumId w:val="151"/>
  </w:num>
  <w:num w:numId="114" w16cid:durableId="189144831">
    <w:abstractNumId w:val="280"/>
  </w:num>
  <w:num w:numId="115" w16cid:durableId="1890801342">
    <w:abstractNumId w:val="479"/>
  </w:num>
  <w:num w:numId="116" w16cid:durableId="949972621">
    <w:abstractNumId w:val="22"/>
  </w:num>
  <w:num w:numId="117" w16cid:durableId="1659841595">
    <w:abstractNumId w:val="534"/>
  </w:num>
  <w:num w:numId="118" w16cid:durableId="2133940112">
    <w:abstractNumId w:val="172"/>
  </w:num>
  <w:num w:numId="119" w16cid:durableId="1491290934">
    <w:abstractNumId w:val="262"/>
  </w:num>
  <w:num w:numId="120" w16cid:durableId="9185662">
    <w:abstractNumId w:val="84"/>
  </w:num>
  <w:num w:numId="121" w16cid:durableId="517088696">
    <w:abstractNumId w:val="414"/>
  </w:num>
  <w:num w:numId="122" w16cid:durableId="1076829702">
    <w:abstractNumId w:val="640"/>
  </w:num>
  <w:num w:numId="123" w16cid:durableId="725418325">
    <w:abstractNumId w:val="466"/>
  </w:num>
  <w:num w:numId="124" w16cid:durableId="1378161566">
    <w:abstractNumId w:val="109"/>
  </w:num>
  <w:num w:numId="125" w16cid:durableId="375931326">
    <w:abstractNumId w:val="552"/>
  </w:num>
  <w:num w:numId="126" w16cid:durableId="1181161599">
    <w:abstractNumId w:val="446"/>
  </w:num>
  <w:num w:numId="127" w16cid:durableId="1569925551">
    <w:abstractNumId w:val="537"/>
  </w:num>
  <w:num w:numId="128" w16cid:durableId="842401978">
    <w:abstractNumId w:val="485"/>
  </w:num>
  <w:num w:numId="129" w16cid:durableId="1237739751">
    <w:abstractNumId w:val="485"/>
  </w:num>
  <w:num w:numId="130" w16cid:durableId="656029823">
    <w:abstractNumId w:val="282"/>
  </w:num>
  <w:num w:numId="131" w16cid:durableId="1472791667">
    <w:abstractNumId w:val="122"/>
  </w:num>
  <w:num w:numId="132" w16cid:durableId="1023170845">
    <w:abstractNumId w:val="454"/>
  </w:num>
  <w:num w:numId="133" w16cid:durableId="172502245">
    <w:abstractNumId w:val="578"/>
  </w:num>
  <w:num w:numId="134" w16cid:durableId="1041519064">
    <w:abstractNumId w:val="90"/>
  </w:num>
  <w:num w:numId="135" w16cid:durableId="383873248">
    <w:abstractNumId w:val="76"/>
  </w:num>
  <w:num w:numId="136" w16cid:durableId="520433341">
    <w:abstractNumId w:val="423"/>
  </w:num>
  <w:num w:numId="137" w16cid:durableId="1173061003">
    <w:abstractNumId w:val="419"/>
  </w:num>
  <w:num w:numId="138" w16cid:durableId="790321058">
    <w:abstractNumId w:val="217"/>
  </w:num>
  <w:num w:numId="139" w16cid:durableId="930624316">
    <w:abstractNumId w:val="306"/>
  </w:num>
  <w:num w:numId="140" w16cid:durableId="1847285617">
    <w:abstractNumId w:val="330"/>
  </w:num>
  <w:num w:numId="141" w16cid:durableId="1418408656">
    <w:abstractNumId w:val="474"/>
  </w:num>
  <w:num w:numId="142" w16cid:durableId="1500265960">
    <w:abstractNumId w:val="478"/>
  </w:num>
  <w:num w:numId="143" w16cid:durableId="1659075642">
    <w:abstractNumId w:val="307"/>
  </w:num>
  <w:num w:numId="144" w16cid:durableId="1776166342">
    <w:abstractNumId w:val="127"/>
  </w:num>
  <w:num w:numId="145" w16cid:durableId="229342978">
    <w:abstractNumId w:val="476"/>
  </w:num>
  <w:num w:numId="146" w16cid:durableId="1451779037">
    <w:abstractNumId w:val="458"/>
  </w:num>
  <w:num w:numId="147" w16cid:durableId="1563326510">
    <w:abstractNumId w:val="495"/>
  </w:num>
  <w:num w:numId="148" w16cid:durableId="1683777606">
    <w:abstractNumId w:val="352"/>
  </w:num>
  <w:num w:numId="149" w16cid:durableId="1391538264">
    <w:abstractNumId w:val="142"/>
  </w:num>
  <w:num w:numId="150" w16cid:durableId="1875071373">
    <w:abstractNumId w:val="464"/>
  </w:num>
  <w:num w:numId="151" w16cid:durableId="1645085325">
    <w:abstractNumId w:val="494"/>
  </w:num>
  <w:num w:numId="152" w16cid:durableId="1298098717">
    <w:abstractNumId w:val="35"/>
  </w:num>
  <w:num w:numId="153" w16cid:durableId="2039622046">
    <w:abstractNumId w:val="267"/>
  </w:num>
  <w:num w:numId="154" w16cid:durableId="224028344">
    <w:abstractNumId w:val="427"/>
  </w:num>
  <w:num w:numId="155" w16cid:durableId="2146509792">
    <w:abstractNumId w:val="375"/>
  </w:num>
  <w:num w:numId="156" w16cid:durableId="534730441">
    <w:abstractNumId w:val="63"/>
  </w:num>
  <w:num w:numId="157" w16cid:durableId="384643541">
    <w:abstractNumId w:val="213"/>
  </w:num>
  <w:num w:numId="158" w16cid:durableId="1474907468">
    <w:abstractNumId w:val="49"/>
  </w:num>
  <w:num w:numId="159" w16cid:durableId="1486388566">
    <w:abstractNumId w:val="103"/>
  </w:num>
  <w:num w:numId="160" w16cid:durableId="1377269978">
    <w:abstractNumId w:val="248"/>
  </w:num>
  <w:num w:numId="161" w16cid:durableId="468011751">
    <w:abstractNumId w:val="171"/>
  </w:num>
  <w:num w:numId="162" w16cid:durableId="802848282">
    <w:abstractNumId w:val="321"/>
  </w:num>
  <w:num w:numId="163" w16cid:durableId="392125696">
    <w:abstractNumId w:val="590"/>
  </w:num>
  <w:num w:numId="164" w16cid:durableId="1413619447">
    <w:abstractNumId w:val="37"/>
  </w:num>
  <w:num w:numId="165" w16cid:durableId="276564568">
    <w:abstractNumId w:val="104"/>
  </w:num>
  <w:num w:numId="166" w16cid:durableId="2022194093">
    <w:abstractNumId w:val="114"/>
  </w:num>
  <w:num w:numId="167" w16cid:durableId="1261376353">
    <w:abstractNumId w:val="264"/>
  </w:num>
  <w:num w:numId="168" w16cid:durableId="361520874">
    <w:abstractNumId w:val="163"/>
  </w:num>
  <w:num w:numId="169" w16cid:durableId="1525745659">
    <w:abstractNumId w:val="654"/>
  </w:num>
  <w:num w:numId="170" w16cid:durableId="492986433">
    <w:abstractNumId w:val="226"/>
  </w:num>
  <w:num w:numId="171" w16cid:durableId="1446122996">
    <w:abstractNumId w:val="617"/>
  </w:num>
  <w:num w:numId="172" w16cid:durableId="1519540143">
    <w:abstractNumId w:val="509"/>
  </w:num>
  <w:num w:numId="173" w16cid:durableId="911621908">
    <w:abstractNumId w:val="155"/>
  </w:num>
  <w:num w:numId="174" w16cid:durableId="1524783683">
    <w:abstractNumId w:val="272"/>
  </w:num>
  <w:num w:numId="175" w16cid:durableId="518466658">
    <w:abstractNumId w:val="21"/>
  </w:num>
  <w:num w:numId="176" w16cid:durableId="1807501860">
    <w:abstractNumId w:val="550"/>
  </w:num>
  <w:num w:numId="177" w16cid:durableId="1125923177">
    <w:abstractNumId w:val="23"/>
  </w:num>
  <w:num w:numId="178" w16cid:durableId="580331282">
    <w:abstractNumId w:val="463"/>
  </w:num>
  <w:num w:numId="179" w16cid:durableId="1874268725">
    <w:abstractNumId w:val="46"/>
  </w:num>
  <w:num w:numId="180" w16cid:durableId="1774283054">
    <w:abstractNumId w:val="305"/>
  </w:num>
  <w:num w:numId="181" w16cid:durableId="1222331141">
    <w:abstractNumId w:val="396"/>
  </w:num>
  <w:num w:numId="182" w16cid:durableId="581452358">
    <w:abstractNumId w:val="422"/>
  </w:num>
  <w:num w:numId="183" w16cid:durableId="879973368">
    <w:abstractNumId w:val="320"/>
  </w:num>
  <w:num w:numId="184" w16cid:durableId="937567644">
    <w:abstractNumId w:val="144"/>
  </w:num>
  <w:num w:numId="185" w16cid:durableId="694311084">
    <w:abstractNumId w:val="152"/>
  </w:num>
  <w:num w:numId="186" w16cid:durableId="1317759614">
    <w:abstractNumId w:val="16"/>
  </w:num>
  <w:num w:numId="187" w16cid:durableId="1885753037">
    <w:abstractNumId w:val="355"/>
  </w:num>
  <w:num w:numId="188" w16cid:durableId="1674717725">
    <w:abstractNumId w:val="406"/>
  </w:num>
  <w:num w:numId="189" w16cid:durableId="549339265">
    <w:abstractNumId w:val="406"/>
  </w:num>
  <w:num w:numId="190" w16cid:durableId="35861758">
    <w:abstractNumId w:val="381"/>
  </w:num>
  <w:num w:numId="191" w16cid:durableId="1263103100">
    <w:abstractNumId w:val="304"/>
  </w:num>
  <w:num w:numId="192" w16cid:durableId="916861594">
    <w:abstractNumId w:val="161"/>
  </w:num>
  <w:num w:numId="193" w16cid:durableId="885678985">
    <w:abstractNumId w:val="48"/>
  </w:num>
  <w:num w:numId="194" w16cid:durableId="643510906">
    <w:abstractNumId w:val="368"/>
  </w:num>
  <w:num w:numId="195" w16cid:durableId="1923249469">
    <w:abstractNumId w:val="180"/>
  </w:num>
  <w:num w:numId="196" w16cid:durableId="927270761">
    <w:abstractNumId w:val="17"/>
  </w:num>
  <w:num w:numId="197" w16cid:durableId="1475639350">
    <w:abstractNumId w:val="641"/>
  </w:num>
  <w:num w:numId="198" w16cid:durableId="480661100">
    <w:abstractNumId w:val="81"/>
  </w:num>
  <w:num w:numId="199" w16cid:durableId="1365210240">
    <w:abstractNumId w:val="374"/>
  </w:num>
  <w:num w:numId="200" w16cid:durableId="207688395">
    <w:abstractNumId w:val="525"/>
  </w:num>
  <w:num w:numId="201" w16cid:durableId="2063862470">
    <w:abstractNumId w:val="286"/>
  </w:num>
  <w:num w:numId="202" w16cid:durableId="1981109959">
    <w:abstractNumId w:val="628"/>
  </w:num>
  <w:num w:numId="203" w16cid:durableId="1746606979">
    <w:abstractNumId w:val="232"/>
  </w:num>
  <w:num w:numId="204" w16cid:durableId="75564426">
    <w:abstractNumId w:val="140"/>
  </w:num>
  <w:num w:numId="205" w16cid:durableId="866024676">
    <w:abstractNumId w:val="309"/>
  </w:num>
  <w:num w:numId="206" w16cid:durableId="492599041">
    <w:abstractNumId w:val="614"/>
  </w:num>
  <w:num w:numId="207" w16cid:durableId="580874733">
    <w:abstractNumId w:val="200"/>
  </w:num>
  <w:num w:numId="208" w16cid:durableId="510028527">
    <w:abstractNumId w:val="483"/>
  </w:num>
  <w:num w:numId="209" w16cid:durableId="1993024220">
    <w:abstractNumId w:val="293"/>
  </w:num>
  <w:num w:numId="210" w16cid:durableId="1987737036">
    <w:abstractNumId w:val="134"/>
  </w:num>
  <w:num w:numId="211" w16cid:durableId="670331284">
    <w:abstractNumId w:val="506"/>
  </w:num>
  <w:num w:numId="212" w16cid:durableId="157965324">
    <w:abstractNumId w:val="40"/>
  </w:num>
  <w:num w:numId="213" w16cid:durableId="1896893097">
    <w:abstractNumId w:val="77"/>
  </w:num>
  <w:num w:numId="214" w16cid:durableId="505362362">
    <w:abstractNumId w:val="610"/>
  </w:num>
  <w:num w:numId="215" w16cid:durableId="1008411126">
    <w:abstractNumId w:val="206"/>
  </w:num>
  <w:num w:numId="216" w16cid:durableId="1033270841">
    <w:abstractNumId w:val="147"/>
  </w:num>
  <w:num w:numId="217" w16cid:durableId="1033573884">
    <w:abstractNumId w:val="313"/>
  </w:num>
  <w:num w:numId="218" w16cid:durableId="458762725">
    <w:abstractNumId w:val="237"/>
  </w:num>
  <w:num w:numId="219" w16cid:durableId="10692427">
    <w:abstractNumId w:val="586"/>
  </w:num>
  <w:num w:numId="220" w16cid:durableId="291328619">
    <w:abstractNumId w:val="97"/>
  </w:num>
  <w:num w:numId="221" w16cid:durableId="1019546972">
    <w:abstractNumId w:val="149"/>
  </w:num>
  <w:num w:numId="222" w16cid:durableId="1023441128">
    <w:abstractNumId w:val="354"/>
  </w:num>
  <w:num w:numId="223" w16cid:durableId="250891078">
    <w:abstractNumId w:val="340"/>
  </w:num>
  <w:num w:numId="224" w16cid:durableId="1704400768">
    <w:abstractNumId w:val="94"/>
  </w:num>
  <w:num w:numId="225" w16cid:durableId="1926910686">
    <w:abstractNumId w:val="391"/>
  </w:num>
  <w:num w:numId="226" w16cid:durableId="1326125024">
    <w:abstractNumId w:val="439"/>
  </w:num>
  <w:num w:numId="227" w16cid:durableId="1111170549">
    <w:abstractNumId w:val="265"/>
  </w:num>
  <w:num w:numId="228" w16cid:durableId="1200126289">
    <w:abstractNumId w:val="520"/>
  </w:num>
  <w:num w:numId="229" w16cid:durableId="1010721661">
    <w:abstractNumId w:val="205"/>
  </w:num>
  <w:num w:numId="230" w16cid:durableId="826287406">
    <w:abstractNumId w:val="47"/>
  </w:num>
  <w:num w:numId="231" w16cid:durableId="618991506">
    <w:abstractNumId w:val="10"/>
  </w:num>
  <w:num w:numId="232" w16cid:durableId="177700157">
    <w:abstractNumId w:val="36"/>
  </w:num>
  <w:num w:numId="233" w16cid:durableId="70856354">
    <w:abstractNumId w:val="421"/>
  </w:num>
  <w:num w:numId="234" w16cid:durableId="846674178">
    <w:abstractNumId w:val="243"/>
  </w:num>
  <w:num w:numId="235" w16cid:durableId="1229994675">
    <w:abstractNumId w:val="444"/>
  </w:num>
  <w:num w:numId="236" w16cid:durableId="463350029">
    <w:abstractNumId w:val="119"/>
  </w:num>
  <w:num w:numId="237" w16cid:durableId="486626249">
    <w:abstractNumId w:val="201"/>
  </w:num>
  <w:num w:numId="238" w16cid:durableId="343165806">
    <w:abstractNumId w:val="643"/>
  </w:num>
  <w:num w:numId="239" w16cid:durableId="1191259314">
    <w:abstractNumId w:val="19"/>
  </w:num>
  <w:num w:numId="240" w16cid:durableId="149251130">
    <w:abstractNumId w:val="527"/>
  </w:num>
  <w:num w:numId="241" w16cid:durableId="97143743">
    <w:abstractNumId w:val="484"/>
  </w:num>
  <w:num w:numId="242" w16cid:durableId="842015333">
    <w:abstractNumId w:val="461"/>
  </w:num>
  <w:num w:numId="243" w16cid:durableId="376586302">
    <w:abstractNumId w:val="207"/>
  </w:num>
  <w:num w:numId="244" w16cid:durableId="772168340">
    <w:abstractNumId w:val="412"/>
  </w:num>
  <w:num w:numId="245" w16cid:durableId="1529950406">
    <w:abstractNumId w:val="153"/>
  </w:num>
  <w:num w:numId="246" w16cid:durableId="1483425052">
    <w:abstractNumId w:val="499"/>
  </w:num>
  <w:num w:numId="247" w16cid:durableId="635650358">
    <w:abstractNumId w:val="34"/>
  </w:num>
  <w:num w:numId="248" w16cid:durableId="161434738">
    <w:abstractNumId w:val="563"/>
  </w:num>
  <w:num w:numId="249" w16cid:durableId="445583988">
    <w:abstractNumId w:val="634"/>
  </w:num>
  <w:num w:numId="250" w16cid:durableId="292903087">
    <w:abstractNumId w:val="116"/>
  </w:num>
  <w:num w:numId="251" w16cid:durableId="1694191335">
    <w:abstractNumId w:val="623"/>
  </w:num>
  <w:num w:numId="252" w16cid:durableId="253978529">
    <w:abstractNumId w:val="256"/>
  </w:num>
  <w:num w:numId="253" w16cid:durableId="1041899616">
    <w:abstractNumId w:val="526"/>
  </w:num>
  <w:num w:numId="254" w16cid:durableId="976911736">
    <w:abstractNumId w:val="356"/>
  </w:num>
  <w:num w:numId="255" w16cid:durableId="260724060">
    <w:abstractNumId w:val="312"/>
  </w:num>
  <w:num w:numId="256" w16cid:durableId="1896308616">
    <w:abstractNumId w:val="523"/>
  </w:num>
  <w:num w:numId="257" w16cid:durableId="82380169">
    <w:abstractNumId w:val="169"/>
  </w:num>
  <w:num w:numId="258" w16cid:durableId="1429347871">
    <w:abstractNumId w:val="138"/>
  </w:num>
  <w:num w:numId="259" w16cid:durableId="253982325">
    <w:abstractNumId w:val="574"/>
  </w:num>
  <w:num w:numId="260" w16cid:durableId="689138775">
    <w:abstractNumId w:val="260"/>
  </w:num>
  <w:num w:numId="261" w16cid:durableId="408308093">
    <w:abstractNumId w:val="133"/>
  </w:num>
  <w:num w:numId="262" w16cid:durableId="936905257">
    <w:abstractNumId w:val="125"/>
  </w:num>
  <w:num w:numId="263" w16cid:durableId="1673142395">
    <w:abstractNumId w:val="538"/>
  </w:num>
  <w:num w:numId="264" w16cid:durableId="1886479237">
    <w:abstractNumId w:val="452"/>
  </w:num>
  <w:num w:numId="265" w16cid:durableId="697118788">
    <w:abstractNumId w:val="216"/>
  </w:num>
  <w:num w:numId="266" w16cid:durableId="578098021">
    <w:abstractNumId w:val="413"/>
  </w:num>
  <w:num w:numId="267" w16cid:durableId="654726074">
    <w:abstractNumId w:val="376"/>
  </w:num>
  <w:num w:numId="268" w16cid:durableId="1071544977">
    <w:abstractNumId w:val="346"/>
  </w:num>
  <w:num w:numId="269" w16cid:durableId="1397973049">
    <w:abstractNumId w:val="533"/>
  </w:num>
  <w:num w:numId="270" w16cid:durableId="1438869369">
    <w:abstractNumId w:val="249"/>
  </w:num>
  <w:num w:numId="271" w16cid:durableId="1967276254">
    <w:abstractNumId w:val="504"/>
  </w:num>
  <w:num w:numId="272" w16cid:durableId="994915822">
    <w:abstractNumId w:val="519"/>
  </w:num>
  <w:num w:numId="273" w16cid:durableId="1380325221">
    <w:abstractNumId w:val="636"/>
  </w:num>
  <w:num w:numId="274" w16cid:durableId="1065488235">
    <w:abstractNumId w:val="295"/>
  </w:num>
  <w:num w:numId="275" w16cid:durableId="66656579">
    <w:abstractNumId w:val="345"/>
  </w:num>
  <w:num w:numId="276" w16cid:durableId="1686059295">
    <w:abstractNumId w:val="426"/>
  </w:num>
  <w:num w:numId="277" w16cid:durableId="1519002386">
    <w:abstractNumId w:val="59"/>
  </w:num>
  <w:num w:numId="278" w16cid:durableId="1711764470">
    <w:abstractNumId w:val="199"/>
  </w:num>
  <w:num w:numId="279" w16cid:durableId="1921327215">
    <w:abstractNumId w:val="571"/>
  </w:num>
  <w:num w:numId="280" w16cid:durableId="1025668997">
    <w:abstractNumId w:val="605"/>
  </w:num>
  <w:num w:numId="281" w16cid:durableId="711998044">
    <w:abstractNumId w:val="51"/>
  </w:num>
  <w:num w:numId="282" w16cid:durableId="1973557940">
    <w:abstractNumId w:val="110"/>
  </w:num>
  <w:num w:numId="283" w16cid:durableId="1676420576">
    <w:abstractNumId w:val="246"/>
  </w:num>
  <w:num w:numId="284" w16cid:durableId="475143748">
    <w:abstractNumId w:val="389"/>
  </w:num>
  <w:num w:numId="285" w16cid:durableId="1744258499">
    <w:abstractNumId w:val="453"/>
  </w:num>
  <w:num w:numId="286" w16cid:durableId="1759786605">
    <w:abstractNumId w:val="100"/>
  </w:num>
  <w:num w:numId="287" w16cid:durableId="547110991">
    <w:abstractNumId w:val="195"/>
  </w:num>
  <w:num w:numId="288" w16cid:durableId="544175772">
    <w:abstractNumId w:val="549"/>
  </w:num>
  <w:num w:numId="289" w16cid:durableId="524177094">
    <w:abstractNumId w:val="145"/>
  </w:num>
  <w:num w:numId="290" w16cid:durableId="968708215">
    <w:abstractNumId w:val="360"/>
  </w:num>
  <w:num w:numId="291" w16cid:durableId="1750272005">
    <w:abstractNumId w:val="545"/>
  </w:num>
  <w:num w:numId="292" w16cid:durableId="2032565666">
    <w:abstractNumId w:val="524"/>
  </w:num>
  <w:num w:numId="293" w16cid:durableId="2100977853">
    <w:abstractNumId w:val="595"/>
  </w:num>
  <w:num w:numId="294" w16cid:durableId="1556696109">
    <w:abstractNumId w:val="631"/>
  </w:num>
  <w:num w:numId="295" w16cid:durableId="1467892429">
    <w:abstractNumId w:val="165"/>
  </w:num>
  <w:num w:numId="296" w16cid:durableId="1698238442">
    <w:abstractNumId w:val="602"/>
  </w:num>
  <w:num w:numId="297" w16cid:durableId="1239510782">
    <w:abstractNumId w:val="229"/>
  </w:num>
  <w:num w:numId="298" w16cid:durableId="535431771">
    <w:abstractNumId w:val="378"/>
  </w:num>
  <w:num w:numId="299" w16cid:durableId="1525511829">
    <w:abstractNumId w:val="45"/>
  </w:num>
  <w:num w:numId="300" w16cid:durableId="279385090">
    <w:abstractNumId w:val="573"/>
  </w:num>
  <w:num w:numId="301" w16cid:durableId="1044718639">
    <w:abstractNumId w:val="380"/>
  </w:num>
  <w:num w:numId="302" w16cid:durableId="522597458">
    <w:abstractNumId w:val="402"/>
  </w:num>
  <w:num w:numId="303" w16cid:durableId="1899823835">
    <w:abstractNumId w:val="546"/>
  </w:num>
  <w:num w:numId="304" w16cid:durableId="2092314812">
    <w:abstractNumId w:val="350"/>
  </w:num>
  <w:num w:numId="305" w16cid:durableId="605580928">
    <w:abstractNumId w:val="501"/>
  </w:num>
  <w:num w:numId="306" w16cid:durableId="953563495">
    <w:abstractNumId w:val="568"/>
  </w:num>
  <w:num w:numId="307" w16cid:durableId="1883856357">
    <w:abstractNumId w:val="521"/>
  </w:num>
  <w:num w:numId="308" w16cid:durableId="632297662">
    <w:abstractNumId w:val="579"/>
  </w:num>
  <w:num w:numId="309" w16cid:durableId="286934294">
    <w:abstractNumId w:val="333"/>
  </w:num>
  <w:num w:numId="310" w16cid:durableId="735012618">
    <w:abstractNumId w:val="136"/>
  </w:num>
  <w:num w:numId="311" w16cid:durableId="482238444">
    <w:abstractNumId w:val="255"/>
  </w:num>
  <w:num w:numId="312" w16cid:durableId="2109693754">
    <w:abstractNumId w:val="301"/>
  </w:num>
  <w:num w:numId="313" w16cid:durableId="1629780155">
    <w:abstractNumId w:val="5"/>
  </w:num>
  <w:num w:numId="314" w16cid:durableId="1048341107">
    <w:abstractNumId w:val="593"/>
  </w:num>
  <w:num w:numId="315" w16cid:durableId="1827435571">
    <w:abstractNumId w:val="642"/>
  </w:num>
  <w:num w:numId="316" w16cid:durableId="455218155">
    <w:abstractNumId w:val="131"/>
  </w:num>
  <w:num w:numId="317" w16cid:durableId="864319871">
    <w:abstractNumId w:val="394"/>
  </w:num>
  <w:num w:numId="318" w16cid:durableId="1673097856">
    <w:abstractNumId w:val="401"/>
  </w:num>
  <w:num w:numId="319" w16cid:durableId="1631787314">
    <w:abstractNumId w:val="480"/>
  </w:num>
  <w:num w:numId="320" w16cid:durableId="950891618">
    <w:abstractNumId w:val="359"/>
  </w:num>
  <w:num w:numId="321" w16cid:durableId="643313659">
    <w:abstractNumId w:val="124"/>
  </w:num>
  <w:num w:numId="322" w16cid:durableId="2083091391">
    <w:abstractNumId w:val="653"/>
  </w:num>
  <w:num w:numId="323" w16cid:durableId="1991668477">
    <w:abstractNumId w:val="377"/>
  </w:num>
  <w:num w:numId="324" w16cid:durableId="2032947684">
    <w:abstractNumId w:val="186"/>
  </w:num>
  <w:num w:numId="325" w16cid:durableId="243229308">
    <w:abstractNumId w:val="513"/>
  </w:num>
  <w:num w:numId="326" w16cid:durableId="1795363472">
    <w:abstractNumId w:val="43"/>
  </w:num>
  <w:num w:numId="327" w16cid:durableId="880898455">
    <w:abstractNumId w:val="400"/>
  </w:num>
  <w:num w:numId="328" w16cid:durableId="220751049">
    <w:abstractNumId w:val="30"/>
  </w:num>
  <w:num w:numId="329" w16cid:durableId="424494181">
    <w:abstractNumId w:val="420"/>
  </w:num>
  <w:num w:numId="330" w16cid:durableId="1417164088">
    <w:abstractNumId w:val="101"/>
  </w:num>
  <w:num w:numId="331" w16cid:durableId="1854295313">
    <w:abstractNumId w:val="608"/>
  </w:num>
  <w:num w:numId="332" w16cid:durableId="11342220">
    <w:abstractNumId w:val="440"/>
  </w:num>
  <w:num w:numId="333" w16cid:durableId="1173183301">
    <w:abstractNumId w:val="438"/>
  </w:num>
  <w:num w:numId="334" w16cid:durableId="948777807">
    <w:abstractNumId w:val="224"/>
  </w:num>
  <w:num w:numId="335" w16cid:durableId="756052503">
    <w:abstractNumId w:val="197"/>
  </w:num>
  <w:num w:numId="336" w16cid:durableId="813721142">
    <w:abstractNumId w:val="162"/>
  </w:num>
  <w:num w:numId="337" w16cid:durableId="102962690">
    <w:abstractNumId w:val="543"/>
  </w:num>
  <w:num w:numId="338" w16cid:durableId="1266495407">
    <w:abstractNumId w:val="599"/>
  </w:num>
  <w:num w:numId="339" w16cid:durableId="1224101295">
    <w:abstractNumId w:val="160"/>
  </w:num>
  <w:num w:numId="340" w16cid:durableId="1544901826">
    <w:abstractNumId w:val="32"/>
  </w:num>
  <w:num w:numId="341" w16cid:durableId="793255917">
    <w:abstractNumId w:val="555"/>
  </w:num>
  <w:num w:numId="342" w16cid:durableId="759566104">
    <w:abstractNumId w:val="638"/>
  </w:num>
  <w:num w:numId="343" w16cid:durableId="807093405">
    <w:abstractNumId w:val="365"/>
  </w:num>
  <w:num w:numId="344" w16cid:durableId="1289167987">
    <w:abstractNumId w:val="597"/>
  </w:num>
  <w:num w:numId="345" w16cid:durableId="542256458">
    <w:abstractNumId w:val="644"/>
  </w:num>
  <w:num w:numId="346" w16cid:durableId="835726496">
    <w:abstractNumId w:val="314"/>
  </w:num>
  <w:num w:numId="347" w16cid:durableId="1015616972">
    <w:abstractNumId w:val="570"/>
  </w:num>
  <w:num w:numId="348" w16cid:durableId="888103213">
    <w:abstractNumId w:val="482"/>
  </w:num>
  <w:num w:numId="349" w16cid:durableId="373971472">
    <w:abstractNumId w:val="465"/>
  </w:num>
  <w:num w:numId="350" w16cid:durableId="1324777350">
    <w:abstractNumId w:val="529"/>
  </w:num>
  <w:num w:numId="351" w16cid:durableId="352001523">
    <w:abstractNumId w:val="13"/>
  </w:num>
  <w:num w:numId="352" w16cid:durableId="1151940720">
    <w:abstractNumId w:val="327"/>
  </w:num>
  <w:num w:numId="353" w16cid:durableId="814446791">
    <w:abstractNumId w:val="500"/>
  </w:num>
  <w:num w:numId="354" w16cid:durableId="2093695113">
    <w:abstractNumId w:val="379"/>
  </w:num>
  <w:num w:numId="355" w16cid:durableId="1810511914">
    <w:abstractNumId w:val="146"/>
  </w:num>
  <w:num w:numId="356" w16cid:durableId="611322231">
    <w:abstractNumId w:val="488"/>
  </w:num>
  <w:num w:numId="357" w16cid:durableId="1239173904">
    <w:abstractNumId w:val="318"/>
  </w:num>
  <w:num w:numId="358" w16cid:durableId="1101875571">
    <w:abstractNumId w:val="629"/>
  </w:num>
  <w:num w:numId="359" w16cid:durableId="1193568771">
    <w:abstractNumId w:val="632"/>
  </w:num>
  <w:num w:numId="360" w16cid:durableId="1313411331">
    <w:abstractNumId w:val="416"/>
  </w:num>
  <w:num w:numId="361" w16cid:durableId="141392855">
    <w:abstractNumId w:val="190"/>
  </w:num>
  <w:num w:numId="362" w16cid:durableId="558782652">
    <w:abstractNumId w:val="351"/>
  </w:num>
  <w:num w:numId="363" w16cid:durableId="1429693815">
    <w:abstractNumId w:val="580"/>
  </w:num>
  <w:num w:numId="364" w16cid:durableId="1914273320">
    <w:abstractNumId w:val="445"/>
  </w:num>
  <w:num w:numId="365" w16cid:durableId="277570404">
    <w:abstractNumId w:val="203"/>
  </w:num>
  <w:num w:numId="366" w16cid:durableId="260723223">
    <w:abstractNumId w:val="384"/>
  </w:num>
  <w:num w:numId="367" w16cid:durableId="219557201">
    <w:abstractNumId w:val="41"/>
  </w:num>
  <w:num w:numId="368" w16cid:durableId="1014110002">
    <w:abstractNumId w:val="369"/>
  </w:num>
  <w:num w:numId="369" w16cid:durableId="675963227">
    <w:abstractNumId w:val="4"/>
  </w:num>
  <w:num w:numId="370" w16cid:durableId="1839729790">
    <w:abstractNumId w:val="266"/>
  </w:num>
  <w:num w:numId="371" w16cid:durableId="1092121629">
    <w:abstractNumId w:val="397"/>
  </w:num>
  <w:num w:numId="372" w16cid:durableId="275062217">
    <w:abstractNumId w:val="331"/>
  </w:num>
  <w:num w:numId="373" w16cid:durableId="330331580">
    <w:abstractNumId w:val="531"/>
  </w:num>
  <w:num w:numId="374" w16cid:durableId="1340699505">
    <w:abstractNumId w:val="96"/>
  </w:num>
  <w:num w:numId="375" w16cid:durableId="1254512140">
    <w:abstractNumId w:val="619"/>
  </w:num>
  <w:num w:numId="376" w16cid:durableId="1018119174">
    <w:abstractNumId w:val="511"/>
  </w:num>
  <w:num w:numId="377" w16cid:durableId="233056388">
    <w:abstractNumId w:val="559"/>
  </w:num>
  <w:num w:numId="378" w16cid:durableId="320889362">
    <w:abstractNumId w:val="106"/>
  </w:num>
  <w:num w:numId="379" w16cid:durableId="1668440585">
    <w:abstractNumId w:val="108"/>
  </w:num>
  <w:num w:numId="380" w16cid:durableId="1676956030">
    <w:abstractNumId w:val="279"/>
  </w:num>
  <w:num w:numId="381" w16cid:durableId="286551698">
    <w:abstractNumId w:val="175"/>
  </w:num>
  <w:num w:numId="382" w16cid:durableId="1589077371">
    <w:abstractNumId w:val="285"/>
  </w:num>
  <w:num w:numId="383" w16cid:durableId="813638604">
    <w:abstractNumId w:val="554"/>
  </w:num>
  <w:num w:numId="384" w16cid:durableId="2090928119">
    <w:abstractNumId w:val="58"/>
  </w:num>
  <w:num w:numId="385" w16cid:durableId="1347562540">
    <w:abstractNumId w:val="337"/>
  </w:num>
  <w:num w:numId="386" w16cid:durableId="1171330070">
    <w:abstractNumId w:val="157"/>
  </w:num>
  <w:num w:numId="387" w16cid:durableId="446854632">
    <w:abstractNumId w:val="395"/>
  </w:num>
  <w:num w:numId="388" w16cid:durableId="905919349">
    <w:abstractNumId w:val="137"/>
  </w:num>
  <w:num w:numId="389" w16cid:durableId="1936860319">
    <w:abstractNumId w:val="392"/>
  </w:num>
  <w:num w:numId="390" w16cid:durableId="1292395614">
    <w:abstractNumId w:val="238"/>
  </w:num>
  <w:num w:numId="391" w16cid:durableId="399598525">
    <w:abstractNumId w:val="328"/>
  </w:num>
  <w:num w:numId="392" w16cid:durableId="1947421106">
    <w:abstractNumId w:val="230"/>
  </w:num>
  <w:num w:numId="393" w16cid:durableId="668951127">
    <w:abstractNumId w:val="600"/>
  </w:num>
  <w:num w:numId="394" w16cid:durableId="633409212">
    <w:abstractNumId w:val="11"/>
  </w:num>
  <w:num w:numId="395" w16cid:durableId="493105661">
    <w:abstractNumId w:val="522"/>
  </w:num>
  <w:num w:numId="396" w16cid:durableId="1466433779">
    <w:abstractNumId w:val="575"/>
  </w:num>
  <w:num w:numId="397" w16cid:durableId="1588265297">
    <w:abstractNumId w:val="176"/>
  </w:num>
  <w:num w:numId="398" w16cid:durableId="2083328501">
    <w:abstractNumId w:val="497"/>
  </w:num>
  <w:num w:numId="399" w16cid:durableId="683899600">
    <w:abstractNumId w:val="212"/>
  </w:num>
  <w:num w:numId="400" w16cid:durableId="126317951">
    <w:abstractNumId w:val="425"/>
  </w:num>
  <w:num w:numId="401" w16cid:durableId="785589212">
    <w:abstractNumId w:val="459"/>
  </w:num>
  <w:num w:numId="402" w16cid:durableId="834415561">
    <w:abstractNumId w:val="473"/>
  </w:num>
  <w:num w:numId="403" w16cid:durableId="1474637854">
    <w:abstractNumId w:val="639"/>
  </w:num>
  <w:num w:numId="404" w16cid:durableId="1312294862">
    <w:abstractNumId w:val="338"/>
  </w:num>
  <w:num w:numId="405" w16cid:durableId="1195458367">
    <w:abstractNumId w:val="177"/>
  </w:num>
  <w:num w:numId="406" w16cid:durableId="2031098774">
    <w:abstractNumId w:val="66"/>
  </w:num>
  <w:num w:numId="407" w16cid:durableId="1269502833">
    <w:abstractNumId w:val="637"/>
  </w:num>
  <w:num w:numId="408" w16cid:durableId="1858932257">
    <w:abstractNumId w:val="15"/>
  </w:num>
  <w:num w:numId="409" w16cid:durableId="80640760">
    <w:abstractNumId w:val="403"/>
  </w:num>
  <w:num w:numId="410" w16cid:durableId="829055846">
    <w:abstractNumId w:val="536"/>
  </w:num>
  <w:num w:numId="411" w16cid:durableId="739602154">
    <w:abstractNumId w:val="44"/>
  </w:num>
  <w:num w:numId="412" w16cid:durableId="287584985">
    <w:abstractNumId w:val="496"/>
  </w:num>
  <w:num w:numId="413" w16cid:durableId="1990088076">
    <w:abstractNumId w:val="630"/>
  </w:num>
  <w:num w:numId="414" w16cid:durableId="200946137">
    <w:abstractNumId w:val="167"/>
  </w:num>
  <w:num w:numId="415" w16cid:durableId="578255088">
    <w:abstractNumId w:val="64"/>
  </w:num>
  <w:num w:numId="416" w16cid:durableId="479738057">
    <w:abstractNumId w:val="472"/>
  </w:num>
  <w:num w:numId="417" w16cid:durableId="1579823470">
    <w:abstractNumId w:val="218"/>
  </w:num>
  <w:num w:numId="418" w16cid:durableId="143279613">
    <w:abstractNumId w:val="79"/>
  </w:num>
  <w:num w:numId="419" w16cid:durableId="637077417">
    <w:abstractNumId w:val="319"/>
  </w:num>
  <w:num w:numId="420" w16cid:durableId="724915359">
    <w:abstractNumId w:val="148"/>
  </w:num>
  <w:num w:numId="421" w16cid:durableId="532352948">
    <w:abstractNumId w:val="211"/>
  </w:num>
  <w:num w:numId="422" w16cid:durableId="2036271853">
    <w:abstractNumId w:val="113"/>
  </w:num>
  <w:num w:numId="423" w16cid:durableId="1881240831">
    <w:abstractNumId w:val="447"/>
  </w:num>
  <w:num w:numId="424" w16cid:durableId="75589738">
    <w:abstractNumId w:val="609"/>
  </w:num>
  <w:num w:numId="425" w16cid:durableId="1182935741">
    <w:abstractNumId w:val="627"/>
  </w:num>
  <w:num w:numId="426" w16cid:durableId="1277175807">
    <w:abstractNumId w:val="382"/>
  </w:num>
  <w:num w:numId="427" w16cid:durableId="1771923405">
    <w:abstractNumId w:val="222"/>
  </w:num>
  <w:num w:numId="428" w16cid:durableId="1916695738">
    <w:abstractNumId w:val="607"/>
  </w:num>
  <w:num w:numId="429" w16cid:durableId="1453866335">
    <w:abstractNumId w:val="535"/>
  </w:num>
  <w:num w:numId="430" w16cid:durableId="1915361168">
    <w:abstractNumId w:val="178"/>
  </w:num>
  <w:num w:numId="431" w16cid:durableId="231433344">
    <w:abstractNumId w:val="257"/>
  </w:num>
  <w:num w:numId="432" w16cid:durableId="1912502853">
    <w:abstractNumId w:val="343"/>
  </w:num>
  <w:num w:numId="433" w16cid:durableId="449249539">
    <w:abstractNumId w:val="551"/>
  </w:num>
  <w:num w:numId="434" w16cid:durableId="718865620">
    <w:abstractNumId w:val="275"/>
  </w:num>
  <w:num w:numId="435" w16cid:durableId="1473324449">
    <w:abstractNumId w:val="491"/>
  </w:num>
  <w:num w:numId="436" w16cid:durableId="582300652">
    <w:abstractNumId w:val="443"/>
  </w:num>
  <w:num w:numId="437" w16cid:durableId="205066899">
    <w:abstractNumId w:val="263"/>
  </w:num>
  <w:num w:numId="438" w16cid:durableId="932973954">
    <w:abstractNumId w:val="52"/>
  </w:num>
  <w:num w:numId="439" w16cid:durableId="921917167">
    <w:abstractNumId w:val="288"/>
  </w:num>
  <w:num w:numId="440" w16cid:durableId="1303653952">
    <w:abstractNumId w:val="656"/>
  </w:num>
  <w:num w:numId="441" w16cid:durableId="1295523145">
    <w:abstractNumId w:val="154"/>
  </w:num>
  <w:num w:numId="442" w16cid:durableId="1456023529">
    <w:abstractNumId w:val="74"/>
  </w:num>
  <w:num w:numId="443" w16cid:durableId="1692948319">
    <w:abstractNumId w:val="89"/>
  </w:num>
  <w:num w:numId="444" w16cid:durableId="147135464">
    <w:abstractNumId w:val="489"/>
  </w:num>
  <w:num w:numId="445" w16cid:durableId="1187601326">
    <w:abstractNumId w:val="569"/>
  </w:num>
  <w:num w:numId="446" w16cid:durableId="980890899">
    <w:abstractNumId w:val="604"/>
  </w:num>
  <w:num w:numId="447" w16cid:durableId="18819904">
    <w:abstractNumId w:val="548"/>
  </w:num>
  <w:num w:numId="448" w16cid:durableId="895630185">
    <w:abstractNumId w:val="6"/>
  </w:num>
  <w:num w:numId="449" w16cid:durableId="168296927">
    <w:abstractNumId w:val="528"/>
  </w:num>
  <w:num w:numId="450" w16cid:durableId="355161762">
    <w:abstractNumId w:val="646"/>
  </w:num>
  <w:num w:numId="451" w16cid:durableId="398211501">
    <w:abstractNumId w:val="367"/>
  </w:num>
  <w:num w:numId="452" w16cid:durableId="2109570727">
    <w:abstractNumId w:val="564"/>
  </w:num>
  <w:num w:numId="453" w16cid:durableId="1409156067">
    <w:abstractNumId w:val="202"/>
  </w:num>
  <w:num w:numId="454" w16cid:durableId="2123265178">
    <w:abstractNumId w:val="451"/>
  </w:num>
  <w:num w:numId="455" w16cid:durableId="146481670">
    <w:abstractNumId w:val="276"/>
  </w:num>
  <w:num w:numId="456" w16cid:durableId="1361198718">
    <w:abstractNumId w:val="587"/>
  </w:num>
  <w:num w:numId="457" w16cid:durableId="441923973">
    <w:abstractNumId w:val="315"/>
  </w:num>
  <w:num w:numId="458" w16cid:durableId="419572179">
    <w:abstractNumId w:val="510"/>
  </w:num>
  <w:num w:numId="459" w16cid:durableId="2103182038">
    <w:abstractNumId w:val="322"/>
  </w:num>
  <w:num w:numId="460" w16cid:durableId="1081834895">
    <w:abstractNumId w:val="558"/>
  </w:num>
  <w:num w:numId="461" w16cid:durableId="1582333095">
    <w:abstractNumId w:val="278"/>
  </w:num>
  <w:num w:numId="462" w16cid:durableId="266620227">
    <w:abstractNumId w:val="576"/>
  </w:num>
  <w:num w:numId="463" w16cid:durableId="600842491">
    <w:abstractNumId w:val="126"/>
  </w:num>
  <w:num w:numId="464" w16cid:durableId="2127698283">
    <w:abstractNumId w:val="28"/>
  </w:num>
  <w:num w:numId="465" w16cid:durableId="2006584797">
    <w:abstractNumId w:val="508"/>
  </w:num>
  <w:num w:numId="466" w16cid:durableId="1293445160">
    <w:abstractNumId w:val="139"/>
  </w:num>
  <w:num w:numId="467" w16cid:durableId="1978217125">
    <w:abstractNumId w:val="7"/>
  </w:num>
  <w:num w:numId="468" w16cid:durableId="904611293">
    <w:abstractNumId w:val="258"/>
  </w:num>
  <w:num w:numId="469" w16cid:durableId="1161694326">
    <w:abstractNumId w:val="650"/>
  </w:num>
  <w:num w:numId="470" w16cid:durableId="1921014289">
    <w:abstractNumId w:val="254"/>
  </w:num>
  <w:num w:numId="471" w16cid:durableId="1231379306">
    <w:abstractNumId w:val="91"/>
  </w:num>
  <w:num w:numId="472" w16cid:durableId="858809965">
    <w:abstractNumId w:val="344"/>
  </w:num>
  <w:num w:numId="473" w16cid:durableId="218825420">
    <w:abstractNumId w:val="259"/>
  </w:num>
  <w:num w:numId="474" w16cid:durableId="134226142">
    <w:abstractNumId w:val="585"/>
  </w:num>
  <w:num w:numId="475" w16cid:durableId="1163858213">
    <w:abstractNumId w:val="437"/>
  </w:num>
  <w:num w:numId="476" w16cid:durableId="1817338741">
    <w:abstractNumId w:val="532"/>
  </w:num>
  <w:num w:numId="477" w16cid:durableId="1842885533">
    <w:abstractNumId w:val="441"/>
  </w:num>
  <w:num w:numId="478" w16cid:durableId="1863736153">
    <w:abstractNumId w:val="334"/>
  </w:num>
  <w:num w:numId="479" w16cid:durableId="320088249">
    <w:abstractNumId w:val="198"/>
  </w:num>
  <w:num w:numId="480" w16cid:durableId="940601575">
    <w:abstractNumId w:val="87"/>
  </w:num>
  <w:num w:numId="481" w16cid:durableId="1475029805">
    <w:abstractNumId w:val="228"/>
  </w:num>
  <w:num w:numId="482" w16cid:durableId="258678777">
    <w:abstractNumId w:val="150"/>
  </w:num>
  <w:num w:numId="483" w16cid:durableId="1867407965">
    <w:abstractNumId w:val="215"/>
  </w:num>
  <w:num w:numId="484" w16cid:durableId="1192576472">
    <w:abstractNumId w:val="448"/>
  </w:num>
  <w:num w:numId="485" w16cid:durableId="1525634494">
    <w:abstractNumId w:val="291"/>
  </w:num>
  <w:num w:numId="486" w16cid:durableId="1193768318">
    <w:abstractNumId w:val="99"/>
  </w:num>
  <w:num w:numId="487" w16cid:durableId="1305543352">
    <w:abstractNumId w:val="603"/>
  </w:num>
  <w:num w:numId="488" w16cid:durableId="1922256173">
    <w:abstractNumId w:val="596"/>
  </w:num>
  <w:num w:numId="489" w16cid:durableId="734426612">
    <w:abstractNumId w:val="633"/>
  </w:num>
  <w:num w:numId="490" w16cid:durableId="878126253">
    <w:abstractNumId w:val="358"/>
  </w:num>
  <w:num w:numId="491" w16cid:durableId="1006175365">
    <w:abstractNumId w:val="462"/>
  </w:num>
  <w:num w:numId="492" w16cid:durableId="1622952279">
    <w:abstractNumId w:val="219"/>
  </w:num>
  <w:num w:numId="493" w16cid:durableId="915092617">
    <w:abstractNumId w:val="512"/>
  </w:num>
  <w:num w:numId="494" w16cid:durableId="1637100184">
    <w:abstractNumId w:val="302"/>
  </w:num>
  <w:num w:numId="495" w16cid:durableId="838082232">
    <w:abstractNumId w:val="542"/>
  </w:num>
  <w:num w:numId="496" w16cid:durableId="1524512686">
    <w:abstractNumId w:val="242"/>
  </w:num>
  <w:num w:numId="497" w16cid:durableId="1469056245">
    <w:abstractNumId w:val="467"/>
  </w:num>
  <w:num w:numId="498" w16cid:durableId="470287374">
    <w:abstractNumId w:val="404"/>
  </w:num>
  <w:num w:numId="499" w16cid:durableId="1471558119">
    <w:abstractNumId w:val="241"/>
  </w:num>
  <w:num w:numId="500" w16cid:durableId="546911898">
    <w:abstractNumId w:val="274"/>
  </w:num>
  <w:num w:numId="501" w16cid:durableId="974985938">
    <w:abstractNumId w:val="541"/>
  </w:num>
  <w:num w:numId="502" w16cid:durableId="1768386170">
    <w:abstractNumId w:val="102"/>
  </w:num>
  <w:num w:numId="503" w16cid:durableId="1056201887">
    <w:abstractNumId w:val="398"/>
  </w:num>
  <w:num w:numId="504" w16cid:durableId="1748913651">
    <w:abstractNumId w:val="33"/>
  </w:num>
  <w:num w:numId="505" w16cid:durableId="1574119162">
    <w:abstractNumId w:val="235"/>
  </w:num>
  <w:num w:numId="506" w16cid:durableId="1459910653">
    <w:abstractNumId w:val="71"/>
  </w:num>
  <w:num w:numId="507" w16cid:durableId="1547259881">
    <w:abstractNumId w:val="582"/>
  </w:num>
  <w:num w:numId="508" w16cid:durableId="883710311">
    <w:abstractNumId w:val="560"/>
  </w:num>
  <w:num w:numId="509" w16cid:durableId="1350835914">
    <w:abstractNumId w:val="410"/>
  </w:num>
  <w:num w:numId="510" w16cid:durableId="2043313864">
    <w:abstractNumId w:val="455"/>
  </w:num>
  <w:num w:numId="511" w16cid:durableId="743840679">
    <w:abstractNumId w:val="24"/>
  </w:num>
  <w:num w:numId="512" w16cid:durableId="790708191">
    <w:abstractNumId w:val="159"/>
  </w:num>
  <w:num w:numId="513" w16cid:durableId="1101101544">
    <w:abstractNumId w:val="65"/>
  </w:num>
  <w:num w:numId="514" w16cid:durableId="302126505">
    <w:abstractNumId w:val="67"/>
  </w:num>
  <w:num w:numId="515" w16cid:durableId="1095396286">
    <w:abstractNumId w:val="399"/>
  </w:num>
  <w:num w:numId="516" w16cid:durableId="2072729358">
    <w:abstractNumId w:val="297"/>
  </w:num>
  <w:num w:numId="517" w16cid:durableId="937832501">
    <w:abstractNumId w:val="234"/>
  </w:num>
  <w:num w:numId="518" w16cid:durableId="271934946">
    <w:abstractNumId w:val="173"/>
  </w:num>
  <w:num w:numId="519" w16cid:durableId="571695948">
    <w:abstractNumId w:val="503"/>
  </w:num>
  <w:num w:numId="520" w16cid:durableId="1593127552">
    <w:abstractNumId w:val="112"/>
  </w:num>
  <w:num w:numId="521" w16cid:durableId="1340153863">
    <w:abstractNumId w:val="385"/>
  </w:num>
  <w:num w:numId="522" w16cid:durableId="220337435">
    <w:abstractNumId w:val="450"/>
  </w:num>
  <w:num w:numId="523" w16cid:durableId="1697802982">
    <w:abstractNumId w:val="498"/>
  </w:num>
  <w:num w:numId="524" w16cid:durableId="1346787745">
    <w:abstractNumId w:val="388"/>
  </w:num>
  <w:num w:numId="525" w16cid:durableId="714237831">
    <w:abstractNumId w:val="329"/>
  </w:num>
  <w:num w:numId="526" w16cid:durableId="2044670548">
    <w:abstractNumId w:val="517"/>
  </w:num>
  <w:num w:numId="527" w16cid:durableId="1981686404">
    <w:abstractNumId w:val="60"/>
  </w:num>
  <w:num w:numId="528" w16cid:durableId="367223930">
    <w:abstractNumId w:val="442"/>
  </w:num>
  <w:num w:numId="529" w16cid:durableId="1424183024">
    <w:abstractNumId w:val="553"/>
  </w:num>
  <w:num w:numId="530" w16cid:durableId="1350524930">
    <w:abstractNumId w:val="9"/>
  </w:num>
  <w:num w:numId="531" w16cid:durableId="2008363758">
    <w:abstractNumId w:val="655"/>
  </w:num>
  <w:num w:numId="532" w16cid:durableId="1635526685">
    <w:abstractNumId w:val="143"/>
  </w:num>
  <w:num w:numId="533" w16cid:durableId="1031806588">
    <w:abstractNumId w:val="93"/>
  </w:num>
  <w:num w:numId="534" w16cid:durableId="882525782">
    <w:abstractNumId w:val="209"/>
  </w:num>
  <w:num w:numId="535" w16cid:durableId="1428693086">
    <w:abstractNumId w:val="227"/>
  </w:num>
  <w:num w:numId="536" w16cid:durableId="1343046616">
    <w:abstractNumId w:val="601"/>
  </w:num>
  <w:num w:numId="537" w16cid:durableId="333994583">
    <w:abstractNumId w:val="42"/>
  </w:num>
  <w:num w:numId="538" w16cid:durableId="1134983197">
    <w:abstractNumId w:val="73"/>
  </w:num>
  <w:num w:numId="539" w16cid:durableId="814490335">
    <w:abstractNumId w:val="407"/>
  </w:num>
  <w:num w:numId="540" w16cid:durableId="1141188624">
    <w:abstractNumId w:val="591"/>
  </w:num>
  <w:num w:numId="541" w16cid:durableId="391201079">
    <w:abstractNumId w:val="158"/>
  </w:num>
  <w:num w:numId="542" w16cid:durableId="787118663">
    <w:abstractNumId w:val="168"/>
  </w:num>
  <w:num w:numId="543" w16cid:durableId="1184057897">
    <w:abstractNumId w:val="342"/>
  </w:num>
  <w:num w:numId="544" w16cid:durableId="824321207">
    <w:abstractNumId w:val="372"/>
  </w:num>
  <w:num w:numId="545" w16cid:durableId="578177289">
    <w:abstractNumId w:val="299"/>
  </w:num>
  <w:num w:numId="546" w16cid:durableId="1850826568">
    <w:abstractNumId w:val="618"/>
  </w:num>
  <w:num w:numId="547" w16cid:durableId="415782734">
    <w:abstractNumId w:val="61"/>
  </w:num>
  <w:num w:numId="548" w16cid:durableId="1256981224">
    <w:abstractNumId w:val="223"/>
  </w:num>
  <w:num w:numId="549" w16cid:durableId="1977759262">
    <w:abstractNumId w:val="214"/>
  </w:num>
  <w:num w:numId="550" w16cid:durableId="634525323">
    <w:abstractNumId w:val="393"/>
  </w:num>
  <w:num w:numId="551" w16cid:durableId="1656714963">
    <w:abstractNumId w:val="111"/>
  </w:num>
  <w:num w:numId="552" w16cid:durableId="457918472">
    <w:abstractNumId w:val="471"/>
  </w:num>
  <w:num w:numId="553" w16cid:durableId="1756249051">
    <w:abstractNumId w:val="141"/>
  </w:num>
  <w:num w:numId="554" w16cid:durableId="1640109497">
    <w:abstractNumId w:val="589"/>
  </w:num>
  <w:num w:numId="555" w16cid:durableId="299265436">
    <w:abstractNumId w:val="123"/>
  </w:num>
  <w:num w:numId="556" w16cid:durableId="136803924">
    <w:abstractNumId w:val="370"/>
  </w:num>
  <w:num w:numId="557" w16cid:durableId="1681277158">
    <w:abstractNumId w:val="475"/>
  </w:num>
  <w:num w:numId="558" w16cid:durableId="404184545">
    <w:abstractNumId w:val="635"/>
  </w:num>
  <w:num w:numId="559" w16cid:durableId="454131337">
    <w:abstractNumId w:val="373"/>
  </w:num>
  <w:num w:numId="560" w16cid:durableId="2098287135">
    <w:abstractNumId w:val="184"/>
  </w:num>
  <w:num w:numId="561" w16cid:durableId="962076772">
    <w:abstractNumId w:val="251"/>
  </w:num>
  <w:num w:numId="562" w16cid:durableId="2099475126">
    <w:abstractNumId w:val="486"/>
  </w:num>
  <w:num w:numId="563" w16cid:durableId="742727412">
    <w:abstractNumId w:val="584"/>
  </w:num>
  <w:num w:numId="564" w16cid:durableId="868836917">
    <w:abstractNumId w:val="324"/>
  </w:num>
  <w:num w:numId="565" w16cid:durableId="574708747">
    <w:abstractNumId w:val="387"/>
  </w:num>
  <w:num w:numId="566" w16cid:durableId="301077446">
    <w:abstractNumId w:val="516"/>
  </w:num>
  <w:num w:numId="567" w16cid:durableId="143206695">
    <w:abstractNumId w:val="366"/>
  </w:num>
  <w:num w:numId="568" w16cid:durableId="1737430389">
    <w:abstractNumId w:val="39"/>
  </w:num>
  <w:num w:numId="569" w16cid:durableId="1198158646">
    <w:abstractNumId w:val="530"/>
  </w:num>
  <w:num w:numId="570" w16cid:durableId="698048975">
    <w:abstractNumId w:val="339"/>
  </w:num>
  <w:num w:numId="571" w16cid:durableId="1841773069">
    <w:abstractNumId w:val="415"/>
  </w:num>
  <w:num w:numId="572" w16cid:durableId="1327436610">
    <w:abstractNumId w:val="418"/>
  </w:num>
  <w:num w:numId="573" w16cid:durableId="475151269">
    <w:abstractNumId w:val="562"/>
  </w:num>
  <w:num w:numId="574" w16cid:durableId="1870214097">
    <w:abstractNumId w:val="592"/>
  </w:num>
  <w:num w:numId="575" w16cid:durableId="132867721">
    <w:abstractNumId w:val="616"/>
  </w:num>
  <w:num w:numId="576" w16cid:durableId="1281451528">
    <w:abstractNumId w:val="515"/>
  </w:num>
  <w:num w:numId="577" w16cid:durableId="35281688">
    <w:abstractNumId w:val="31"/>
  </w:num>
  <w:num w:numId="578" w16cid:durableId="828443798">
    <w:abstractNumId w:val="622"/>
  </w:num>
  <w:num w:numId="579" w16cid:durableId="1866094649">
    <w:abstractNumId w:val="1"/>
  </w:num>
  <w:num w:numId="580" w16cid:durableId="588582711">
    <w:abstractNumId w:val="648"/>
  </w:num>
  <w:num w:numId="581" w16cid:durableId="252130928">
    <w:abstractNumId w:val="435"/>
  </w:num>
  <w:num w:numId="582" w16cid:durableId="2120637648">
    <w:abstractNumId w:val="284"/>
  </w:num>
  <w:num w:numId="583" w16cid:durableId="912006597">
    <w:abstractNumId w:val="565"/>
  </w:num>
  <w:num w:numId="584" w16cid:durableId="1944341066">
    <w:abstractNumId w:val="577"/>
  </w:num>
  <w:num w:numId="585" w16cid:durableId="1600600039">
    <w:abstractNumId w:val="386"/>
  </w:num>
  <w:num w:numId="586" w16cid:durableId="1944074925">
    <w:abstractNumId w:val="117"/>
  </w:num>
  <w:num w:numId="587" w16cid:durableId="321810439">
    <w:abstractNumId w:val="270"/>
  </w:num>
  <w:num w:numId="588" w16cid:durableId="1193613653">
    <w:abstractNumId w:val="594"/>
  </w:num>
  <w:num w:numId="589" w16cid:durableId="91095764">
    <w:abstractNumId w:val="53"/>
  </w:num>
  <w:num w:numId="590" w16cid:durableId="199830100">
    <w:abstractNumId w:val="430"/>
  </w:num>
  <w:num w:numId="591" w16cid:durableId="1549415527">
    <w:abstractNumId w:val="54"/>
  </w:num>
  <w:num w:numId="592" w16cid:durableId="94981898">
    <w:abstractNumId w:val="657"/>
  </w:num>
  <w:num w:numId="593" w16cid:durableId="423456874">
    <w:abstractNumId w:val="196"/>
  </w:num>
  <w:num w:numId="594" w16cid:durableId="1529291275">
    <w:abstractNumId w:val="261"/>
  </w:num>
  <w:num w:numId="595" w16cid:durableId="383679148">
    <w:abstractNumId w:val="233"/>
  </w:num>
  <w:num w:numId="596" w16cid:durableId="1917208860">
    <w:abstractNumId w:val="27"/>
  </w:num>
  <w:num w:numId="597" w16cid:durableId="647174457">
    <w:abstractNumId w:val="567"/>
  </w:num>
  <w:num w:numId="598" w16cid:durableId="1425884271">
    <w:abstractNumId w:val="477"/>
  </w:num>
  <w:num w:numId="599" w16cid:durableId="452403933">
    <w:abstractNumId w:val="38"/>
  </w:num>
  <w:num w:numId="600" w16cid:durableId="611981958">
    <w:abstractNumId w:val="296"/>
  </w:num>
  <w:num w:numId="601" w16cid:durableId="780301082">
    <w:abstractNumId w:val="364"/>
  </w:num>
  <w:num w:numId="602" w16cid:durableId="1131944103">
    <w:abstractNumId w:val="3"/>
  </w:num>
  <w:num w:numId="603" w16cid:durableId="1127623193">
    <w:abstractNumId w:val="572"/>
  </w:num>
  <w:num w:numId="604" w16cid:durableId="162939656">
    <w:abstractNumId w:val="277"/>
  </w:num>
  <w:num w:numId="605" w16cid:durableId="415906143">
    <w:abstractNumId w:val="652"/>
  </w:num>
  <w:num w:numId="606" w16cid:durableId="273900431">
    <w:abstractNumId w:val="236"/>
  </w:num>
  <w:num w:numId="607" w16cid:durableId="1977102631">
    <w:abstractNumId w:val="290"/>
  </w:num>
  <w:num w:numId="608" w16cid:durableId="302390327">
    <w:abstractNumId w:val="505"/>
  </w:num>
  <w:num w:numId="609" w16cid:durableId="990405957">
    <w:abstractNumId w:val="221"/>
  </w:num>
  <w:num w:numId="610" w16cid:durableId="1243417017">
    <w:abstractNumId w:val="357"/>
  </w:num>
  <w:num w:numId="611" w16cid:durableId="471798794">
    <w:abstractNumId w:val="179"/>
  </w:num>
  <w:num w:numId="612" w16cid:durableId="1284265992">
    <w:abstractNumId w:val="14"/>
  </w:num>
  <w:num w:numId="613" w16cid:durableId="2029675210">
    <w:abstractNumId w:val="371"/>
  </w:num>
  <w:num w:numId="614" w16cid:durableId="567765949">
    <w:abstractNumId w:val="250"/>
  </w:num>
  <w:num w:numId="615" w16cid:durableId="1862889600">
    <w:abstractNumId w:val="408"/>
  </w:num>
  <w:num w:numId="616" w16cid:durableId="630213032">
    <w:abstractNumId w:val="192"/>
  </w:num>
  <w:num w:numId="617" w16cid:durableId="1766800552">
    <w:abstractNumId w:val="518"/>
  </w:num>
  <w:num w:numId="618" w16cid:durableId="1610972265">
    <w:abstractNumId w:val="316"/>
  </w:num>
  <w:num w:numId="619" w16cid:durableId="1103259953">
    <w:abstractNumId w:val="210"/>
  </w:num>
  <w:num w:numId="620" w16cid:durableId="1195118779">
    <w:abstractNumId w:val="457"/>
  </w:num>
  <w:num w:numId="621" w16cid:durableId="1952858429">
    <w:abstractNumId w:val="69"/>
  </w:num>
  <w:num w:numId="622" w16cid:durableId="271862996">
    <w:abstractNumId w:val="310"/>
  </w:num>
  <w:num w:numId="623" w16cid:durableId="944195788">
    <w:abstractNumId w:val="129"/>
  </w:num>
  <w:num w:numId="624" w16cid:durableId="1367828343">
    <w:abstractNumId w:val="185"/>
  </w:num>
  <w:num w:numId="625" w16cid:durableId="2130080265">
    <w:abstractNumId w:val="645"/>
  </w:num>
  <w:num w:numId="626" w16cid:durableId="2120953257">
    <w:abstractNumId w:val="68"/>
  </w:num>
  <w:num w:numId="627" w16cid:durableId="375592918">
    <w:abstractNumId w:val="481"/>
  </w:num>
  <w:num w:numId="628" w16cid:durableId="1265915923">
    <w:abstractNumId w:val="225"/>
  </w:num>
  <w:num w:numId="629" w16cid:durableId="1490251558">
    <w:abstractNumId w:val="188"/>
  </w:num>
  <w:num w:numId="630" w16cid:durableId="405761383">
    <w:abstractNumId w:val="490"/>
  </w:num>
  <w:num w:numId="631" w16cid:durableId="557253835">
    <w:abstractNumId w:val="625"/>
  </w:num>
  <w:num w:numId="632" w16cid:durableId="79181355">
    <w:abstractNumId w:val="182"/>
  </w:num>
  <w:num w:numId="633" w16cid:durableId="471561614">
    <w:abstractNumId w:val="469"/>
  </w:num>
  <w:num w:numId="634" w16cid:durableId="701789418">
    <w:abstractNumId w:val="181"/>
  </w:num>
  <w:num w:numId="635" w16cid:durableId="742025634">
    <w:abstractNumId w:val="29"/>
  </w:num>
  <w:num w:numId="636" w16cid:durableId="1781797114">
    <w:abstractNumId w:val="86"/>
  </w:num>
  <w:num w:numId="637" w16cid:durableId="479154136">
    <w:abstractNumId w:val="25"/>
  </w:num>
  <w:num w:numId="638" w16cid:durableId="1809666087">
    <w:abstractNumId w:val="326"/>
  </w:num>
  <w:num w:numId="639" w16cid:durableId="1065027996">
    <w:abstractNumId w:val="409"/>
  </w:num>
  <w:num w:numId="640" w16cid:durableId="321860901">
    <w:abstractNumId w:val="252"/>
  </w:num>
  <w:num w:numId="641" w16cid:durableId="703015886">
    <w:abstractNumId w:val="95"/>
  </w:num>
  <w:num w:numId="642" w16cid:durableId="918712586">
    <w:abstractNumId w:val="431"/>
  </w:num>
  <w:num w:numId="643" w16cid:durableId="1864051044">
    <w:abstractNumId w:val="353"/>
  </w:num>
  <w:num w:numId="644" w16cid:durableId="1318263320">
    <w:abstractNumId w:val="417"/>
  </w:num>
  <w:num w:numId="645" w16cid:durableId="1806005400">
    <w:abstractNumId w:val="363"/>
  </w:num>
  <w:num w:numId="646" w16cid:durableId="797383442">
    <w:abstractNumId w:val="311"/>
  </w:num>
  <w:num w:numId="647" w16cid:durableId="648630929">
    <w:abstractNumId w:val="449"/>
  </w:num>
  <w:num w:numId="648" w16cid:durableId="870607440">
    <w:abstractNumId w:val="332"/>
  </w:num>
  <w:num w:numId="649" w16cid:durableId="1793672918">
    <w:abstractNumId w:val="164"/>
  </w:num>
  <w:num w:numId="650" w16cid:durableId="245186569">
    <w:abstractNumId w:val="118"/>
  </w:num>
  <w:num w:numId="651" w16cid:durableId="777801082">
    <w:abstractNumId w:val="349"/>
  </w:num>
  <w:num w:numId="652" w16cid:durableId="1984966352">
    <w:abstractNumId w:val="620"/>
  </w:num>
  <w:num w:numId="653" w16cid:durableId="2000496912">
    <w:abstractNumId w:val="626"/>
  </w:num>
  <w:num w:numId="654" w16cid:durableId="157576221">
    <w:abstractNumId w:val="0"/>
  </w:num>
  <w:num w:numId="655" w16cid:durableId="750807738">
    <w:abstractNumId w:val="294"/>
  </w:num>
  <w:num w:numId="656" w16cid:durableId="243690438">
    <w:abstractNumId w:val="556"/>
  </w:num>
  <w:num w:numId="657" w16cid:durableId="1329479267">
    <w:abstractNumId w:val="598"/>
  </w:num>
  <w:num w:numId="658" w16cid:durableId="1906723092">
    <w:abstractNumId w:val="20"/>
  </w:num>
  <w:num w:numId="659" w16cid:durableId="1956133659">
    <w:abstractNumId w:val="581"/>
  </w:num>
  <w:num w:numId="660" w16cid:durableId="1577671137">
    <w:abstractNumId w:val="60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A"/>
    <w:rsid w:val="0000570A"/>
    <w:rsid w:val="00013AEE"/>
    <w:rsid w:val="00023FBF"/>
    <w:rsid w:val="000337A8"/>
    <w:rsid w:val="00085A1C"/>
    <w:rsid w:val="000D034C"/>
    <w:rsid w:val="000E131B"/>
    <w:rsid w:val="0010395C"/>
    <w:rsid w:val="00127980"/>
    <w:rsid w:val="0014159C"/>
    <w:rsid w:val="001A4BA5"/>
    <w:rsid w:val="001B0C0F"/>
    <w:rsid w:val="001B7BEF"/>
    <w:rsid w:val="001C1018"/>
    <w:rsid w:val="0022342A"/>
    <w:rsid w:val="002305F1"/>
    <w:rsid w:val="002357E1"/>
    <w:rsid w:val="00240CEE"/>
    <w:rsid w:val="002A4476"/>
    <w:rsid w:val="002B6D4A"/>
    <w:rsid w:val="002D1281"/>
    <w:rsid w:val="002D2BB6"/>
    <w:rsid w:val="00303BF9"/>
    <w:rsid w:val="00304F94"/>
    <w:rsid w:val="00305A6B"/>
    <w:rsid w:val="00316C90"/>
    <w:rsid w:val="0032699B"/>
    <w:rsid w:val="00333345"/>
    <w:rsid w:val="0034406F"/>
    <w:rsid w:val="00372809"/>
    <w:rsid w:val="00377BA5"/>
    <w:rsid w:val="00381AA0"/>
    <w:rsid w:val="003851AB"/>
    <w:rsid w:val="00396ED8"/>
    <w:rsid w:val="003A35A2"/>
    <w:rsid w:val="003C22FF"/>
    <w:rsid w:val="003D42DF"/>
    <w:rsid w:val="00401749"/>
    <w:rsid w:val="00443014"/>
    <w:rsid w:val="00465016"/>
    <w:rsid w:val="004770A3"/>
    <w:rsid w:val="00497E09"/>
    <w:rsid w:val="004A6BD5"/>
    <w:rsid w:val="004C60C2"/>
    <w:rsid w:val="00503A81"/>
    <w:rsid w:val="00533137"/>
    <w:rsid w:val="005465BD"/>
    <w:rsid w:val="0055426E"/>
    <w:rsid w:val="00554EF8"/>
    <w:rsid w:val="00557F48"/>
    <w:rsid w:val="0058521F"/>
    <w:rsid w:val="005866EA"/>
    <w:rsid w:val="005A1A5C"/>
    <w:rsid w:val="005A1B3E"/>
    <w:rsid w:val="005A22A8"/>
    <w:rsid w:val="005B71E3"/>
    <w:rsid w:val="005C2477"/>
    <w:rsid w:val="005C732B"/>
    <w:rsid w:val="005F47AC"/>
    <w:rsid w:val="00643163"/>
    <w:rsid w:val="00663D51"/>
    <w:rsid w:val="00664150"/>
    <w:rsid w:val="006767B4"/>
    <w:rsid w:val="00676EE2"/>
    <w:rsid w:val="00686DC4"/>
    <w:rsid w:val="006D4AED"/>
    <w:rsid w:val="006E55A1"/>
    <w:rsid w:val="006E6D23"/>
    <w:rsid w:val="006F28FF"/>
    <w:rsid w:val="006F7991"/>
    <w:rsid w:val="00720A7B"/>
    <w:rsid w:val="007A7939"/>
    <w:rsid w:val="007D011A"/>
    <w:rsid w:val="007D4B38"/>
    <w:rsid w:val="007F256C"/>
    <w:rsid w:val="00804B7D"/>
    <w:rsid w:val="008404DC"/>
    <w:rsid w:val="0086561B"/>
    <w:rsid w:val="008720E7"/>
    <w:rsid w:val="00882573"/>
    <w:rsid w:val="008836DC"/>
    <w:rsid w:val="008933F5"/>
    <w:rsid w:val="008A1CC4"/>
    <w:rsid w:val="008B2DE7"/>
    <w:rsid w:val="008E2389"/>
    <w:rsid w:val="008E7FA6"/>
    <w:rsid w:val="009076FC"/>
    <w:rsid w:val="00910338"/>
    <w:rsid w:val="009202B8"/>
    <w:rsid w:val="009218F7"/>
    <w:rsid w:val="009436A4"/>
    <w:rsid w:val="0094513D"/>
    <w:rsid w:val="0095039D"/>
    <w:rsid w:val="00964603"/>
    <w:rsid w:val="0097616A"/>
    <w:rsid w:val="00995200"/>
    <w:rsid w:val="009D0A17"/>
    <w:rsid w:val="009E0525"/>
    <w:rsid w:val="009F2D94"/>
    <w:rsid w:val="00A027BA"/>
    <w:rsid w:val="00A3707F"/>
    <w:rsid w:val="00A5273F"/>
    <w:rsid w:val="00A5451D"/>
    <w:rsid w:val="00A62618"/>
    <w:rsid w:val="00AA2234"/>
    <w:rsid w:val="00AF0151"/>
    <w:rsid w:val="00AF06B3"/>
    <w:rsid w:val="00AF2AEE"/>
    <w:rsid w:val="00B0269A"/>
    <w:rsid w:val="00B14428"/>
    <w:rsid w:val="00B331A8"/>
    <w:rsid w:val="00B40C31"/>
    <w:rsid w:val="00BB0A57"/>
    <w:rsid w:val="00BE20A6"/>
    <w:rsid w:val="00C04DA7"/>
    <w:rsid w:val="00C27071"/>
    <w:rsid w:val="00C45DD9"/>
    <w:rsid w:val="00C654F9"/>
    <w:rsid w:val="00C656DC"/>
    <w:rsid w:val="00C659A3"/>
    <w:rsid w:val="00C66B33"/>
    <w:rsid w:val="00C735B0"/>
    <w:rsid w:val="00C73DB1"/>
    <w:rsid w:val="00C856BA"/>
    <w:rsid w:val="00CA019A"/>
    <w:rsid w:val="00CD360D"/>
    <w:rsid w:val="00CD5F4B"/>
    <w:rsid w:val="00CF47A3"/>
    <w:rsid w:val="00CF4885"/>
    <w:rsid w:val="00D11055"/>
    <w:rsid w:val="00D13328"/>
    <w:rsid w:val="00D167A6"/>
    <w:rsid w:val="00D6250B"/>
    <w:rsid w:val="00DB1968"/>
    <w:rsid w:val="00E0269B"/>
    <w:rsid w:val="00E16426"/>
    <w:rsid w:val="00E2206B"/>
    <w:rsid w:val="00E23F0D"/>
    <w:rsid w:val="00E318C6"/>
    <w:rsid w:val="00E6709A"/>
    <w:rsid w:val="00E83B10"/>
    <w:rsid w:val="00ED4D53"/>
    <w:rsid w:val="00EE0A3B"/>
    <w:rsid w:val="00EF66B3"/>
    <w:rsid w:val="00EF69DE"/>
    <w:rsid w:val="00EF6EE4"/>
    <w:rsid w:val="00F01494"/>
    <w:rsid w:val="00F2487E"/>
    <w:rsid w:val="00F4325F"/>
    <w:rsid w:val="00F710C3"/>
    <w:rsid w:val="00FA374D"/>
    <w:rsid w:val="00FB076D"/>
    <w:rsid w:val="00FD54F8"/>
    <w:rsid w:val="00FE04C3"/>
    <w:rsid w:val="00FF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7F5D"/>
  <w15:chartTrackingRefBased/>
  <w15:docId w15:val="{3A96EBB8-7F65-4D1D-9A46-CC9CCA1D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4A"/>
  </w:style>
  <w:style w:type="paragraph" w:styleId="Ttulo1">
    <w:name w:val="heading 1"/>
    <w:basedOn w:val="Normal"/>
    <w:next w:val="Normal"/>
    <w:link w:val="Ttulo1Car"/>
    <w:uiPriority w:val="9"/>
    <w:qFormat/>
    <w:rsid w:val="00C8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6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6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6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6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6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6B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6B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6B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6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6B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6BA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9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9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6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5B7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6D4A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6F28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2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6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5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8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7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62EDF-7B1C-452D-B5AB-2E3ACB126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16</Pages>
  <Words>5158</Words>
  <Characters>28373</Characters>
  <Application>Microsoft Office Word</Application>
  <DocSecurity>0</DocSecurity>
  <Lines>236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Valentín Piñero Tejada</dc:creator>
  <cp:keywords/>
  <dc:description/>
  <cp:lastModifiedBy>Piñero Tejada, Pedro Vale</cp:lastModifiedBy>
  <cp:revision>41</cp:revision>
  <cp:lastPrinted>2025-03-02T15:51:00Z</cp:lastPrinted>
  <dcterms:created xsi:type="dcterms:W3CDTF">2025-03-02T19:03:00Z</dcterms:created>
  <dcterms:modified xsi:type="dcterms:W3CDTF">2026-09-20T10:35:00Z</dcterms:modified>
</cp:coreProperties>
</file>