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TEMA 49: SOLUCIONES DE MOVILIDAD EN EL SERVICIO ANDALUZ DE SALUD. DESARROLLO DE SISTEMAS DE INFORMACIÓN ORIENTADOS A LA OMNICANALIDAD Y LA MULTICANALIDAD. DESARROLLO EN CANAL MÓVIL, CHATBOTS Y OTROS.</w:t>
      </w:r>
    </w:p>
    <w:p>
      <w:r>
        <w:rPr>
          <w:b/>
        </w:rPr>
        <w:t>1. Introducción</w:t>
      </w:r>
    </w:p>
    <w:p>
      <w:r>
        <w:t>Las soluciones de movilidad en el SAS forman un conjunto de servicios, aplicaciones y plataformas digitales que permiten a pacientes, profesionales sanitarios y gestores acceder a la información y a los servicios de salud desde cualquier ubicación y desde distintos dispositivos.</w:t>
      </w:r>
    </w:p>
    <w:p>
      <w:r>
        <w:t>Su objetivo principal es mejorar:</w:t>
      </w:r>
    </w:p>
    <w:p>
      <w:pPr>
        <w:pStyle w:val="ListBullet"/>
      </w:pPr>
      <w:r>
        <w:t>la accesibilidad a los servicios sanitarios;</w:t>
      </w:r>
    </w:p>
    <w:p>
      <w:pPr>
        <w:pStyle w:val="ListBullet"/>
      </w:pPr>
      <w:r>
        <w:t>la eficiencia operativa del sistema;</w:t>
      </w:r>
    </w:p>
    <w:p>
      <w:pPr>
        <w:pStyle w:val="ListBullet"/>
      </w:pPr>
      <w:r>
        <w:t>la continuidad asistencial;</w:t>
      </w:r>
    </w:p>
    <w:p>
      <w:pPr>
        <w:pStyle w:val="ListBullet"/>
      </w:pPr>
      <w:r>
        <w:t>la integración entre canales de atención.</w:t>
      </w:r>
    </w:p>
    <w:p>
      <w:r>
        <w:t>Estas soluciones no se limitan al móvil, sino que se integran dentro de una estrategia más amplia de multicanalidad y omnicanalidad.</w:t>
      </w:r>
    </w:p>
    <w:p>
      <w:r>
        <w:rPr>
          <w:b/>
        </w:rPr>
        <w:t>2. Concepto de multicanalidad y omnicanalidad</w:t>
      </w:r>
    </w:p>
    <w:p>
      <w:r>
        <w:rPr>
          <w:b/>
        </w:rPr>
        <w:t>2.1. Multicanalidad</w:t>
      </w:r>
    </w:p>
    <w:p>
      <w:r>
        <w:t>La multicanalidad consiste en ofrecer distintos canales de atención, como web, móvil, teléfono, presencial o chatbot, pero cada canal funciona de forma relativamente independiente.</w:t>
      </w:r>
    </w:p>
    <w:p>
      <w:r>
        <w:t>Ejemplo: un paciente puede solicitar una cita por teléfono y otra por app, pero sin compartir automáticamente la misma información en tiempo real.</w:t>
      </w:r>
    </w:p>
    <w:p>
      <w:r>
        <w:rPr>
          <w:b/>
        </w:rPr>
        <w:t>2.2. Omnicanalidad</w:t>
      </w:r>
    </w:p>
    <w:p>
      <w:r>
        <w:t>La omnicanalidad implica una experiencia integrada y continua entre todos los canales. El usuario puede iniciar una acción en un canal y continuar en otro sin perder contexto ni necesidad de repetir información.</w:t>
      </w:r>
    </w:p>
    <w:p>
      <w:r>
        <w:t>Ejemplo: un paciente pide una cita desde la app, la modifica por teléfono y recibe la actualización en la propia app. El cambio se refleja en todos los canales porque existe una fuente única de verdad.</w:t>
      </w:r>
    </w:p>
    <w:p>
      <w:r>
        <w:rPr>
          <w:b/>
        </w:rPr>
        <w:t>2.3. Diferencia clave</w:t>
      </w:r>
    </w:p>
    <w:p>
      <w:r>
        <w:t>La diferencia esencial es la sincronización en tiempo real. La omnicanalidad exige integración de datos, APIs, identities y mecanismos de notificación; la multicanalidad solo ofrece múltiples puntos de contacto.</w:t>
      </w:r>
    </w:p>
    <w:p>
      <w:r>
        <w:rPr>
          <w:b/>
        </w:rPr>
        <w:t>3. Ecosistema mSSPA del SAS</w:t>
      </w:r>
    </w:p>
    <w:p>
      <w:r>
        <w:t>El proyecto mSSPA constituye el eje principal de la movilidad en el Servicio Andaluz de Salud. Se trata de un ecosistema de aplicaciones móviles, servicios backend y herramientas de integración dirigidas a pacientes y profesionales.</w:t>
      </w:r>
    </w:p>
    <w:p>
      <w:r>
        <w:rPr>
          <w:b/>
        </w:rPr>
        <w:t>3.1. Objetivos del mSSPA</w:t>
      </w:r>
    </w:p>
    <w:p>
      <w:pPr>
        <w:pStyle w:val="ListBullet"/>
      </w:pPr>
      <w:r>
        <w:t>mejorar la accesibilidad a los servicios sanitarios;</w:t>
      </w:r>
    </w:p>
    <w:p>
      <w:pPr>
        <w:pStyle w:val="ListBullet"/>
      </w:pPr>
      <w:r>
        <w:t>aumentar la interoperabilidad entre sistemas;</w:t>
      </w:r>
    </w:p>
    <w:p>
      <w:pPr>
        <w:pStyle w:val="ListBullet"/>
      </w:pPr>
      <w:r>
        <w:t>asegurar la seguridad y la privacidad de los datos sanitarios;</w:t>
      </w:r>
    </w:p>
    <w:p>
      <w:pPr>
        <w:pStyle w:val="ListBullet"/>
      </w:pPr>
      <w:r>
        <w:t>digitalizar procesos administrativos y asistenciales;</w:t>
      </w:r>
    </w:p>
    <w:p>
      <w:pPr>
        <w:pStyle w:val="ListBullet"/>
      </w:pPr>
      <w:r>
        <w:t>facilitar la experiencia de usuarios tanto ciudadanos como profesionales.</w:t>
      </w:r>
    </w:p>
    <w:p>
      <w:r>
        <w:rPr>
          <w:b/>
        </w:rPr>
        <w:t>3.2. Componentes principales</w:t>
      </w:r>
    </w:p>
    <w:p>
      <w:r>
        <w:t>Dentro del ecosistema mSSPA destacan aplicaciones como:</w:t>
      </w:r>
    </w:p>
    <w:p>
      <w:pPr>
        <w:pStyle w:val="ListBullet"/>
      </w:pPr>
      <w:r>
        <w:t>Salud Andalucía: app principal para ciudadanos.</w:t>
      </w:r>
    </w:p>
    <w:p>
      <w:pPr>
        <w:pStyle w:val="ListBullet"/>
      </w:pPr>
      <w:r>
        <w:t>ClicSalud+: portal de servicios del ciudadano con acceso a trámites y información sanitaria.</w:t>
      </w:r>
    </w:p>
    <w:p>
      <w:pPr>
        <w:pStyle w:val="ListBullet"/>
      </w:pPr>
      <w:r>
        <w:t>Dona Sangre: gestión de donaciones y campañas.</w:t>
      </w:r>
    </w:p>
    <w:p>
      <w:pPr>
        <w:pStyle w:val="ListBullet"/>
      </w:pPr>
      <w:r>
        <w:t>miPrescripción: consulta y gestión de recetas y dispensación.</w:t>
      </w:r>
    </w:p>
    <w:p>
      <w:pPr>
        <w:pStyle w:val="ListBullet"/>
      </w:pPr>
      <w:r>
        <w:t>061 Andalucía Personas Sordas: atención de urgencias por chat para personas sordas.</w:t>
      </w:r>
    </w:p>
    <w:p>
      <w:pPr>
        <w:pStyle w:val="ListBullet"/>
      </w:pPr>
      <w:r>
        <w:t>mGerhonte: gestión de trámites personales y administrativos para profesionales.</w:t>
      </w:r>
    </w:p>
    <w:p>
      <w:pPr>
        <w:pStyle w:val="ListBullet"/>
      </w:pPr>
      <w:r>
        <w:t>SIGLO Almacén: gestión logística y inventarios.</w:t>
      </w:r>
    </w:p>
    <w:p>
      <w:pPr>
        <w:pStyle w:val="ListBullet"/>
      </w:pPr>
      <w:r>
        <w:t>ayudaDIGITAL: soporte omnicanal TIC del SAS.</w:t>
      </w:r>
    </w:p>
    <w:p>
      <w:pPr>
        <w:pStyle w:val="ListBullet"/>
      </w:pPr>
      <w:r>
        <w:t>SAS360: acceso para profesionales y noticias corporativas.</w:t>
      </w:r>
    </w:p>
    <w:p>
      <w:pPr>
        <w:pStyle w:val="ListBullet"/>
      </w:pPr>
      <w:r>
        <w:t>Capptura: teleconsulta con uso de la cámara del dispositivo.</w:t>
      </w:r>
    </w:p>
    <w:p>
      <w:r>
        <w:rPr>
          <w:b/>
        </w:rPr>
        <w:t>3.3. Infraestructura tecnológica del ecosistema</w:t>
      </w:r>
    </w:p>
    <w:p>
      <w:r>
        <w:t>El funcionamiento del ecosistema depende de varios elementos:</w:t>
      </w:r>
    </w:p>
    <w:p>
      <w:pPr>
        <w:pStyle w:val="ListBullet"/>
      </w:pPr>
      <w:r>
        <w:t>gestor de APIs: integra sistemas, datos y servicios sanitarios mediante estándares como HL7 y FHIR;</w:t>
      </w:r>
    </w:p>
    <w:p>
      <w:pPr>
        <w:pStyle w:val="ListBullet"/>
      </w:pPr>
      <w:r>
        <w:t>gestor de notificaciones: envía avisos push, SMS y alertas;</w:t>
      </w:r>
    </w:p>
    <w:p>
      <w:pPr>
        <w:pStyle w:val="ListBullet"/>
      </w:pPr>
      <w:r>
        <w:t>plataforma de autenticación: combina LoginSAS, Cl@ve, certificados digitales y autenticación QR;</w:t>
      </w:r>
    </w:p>
    <w:p>
      <w:pPr>
        <w:pStyle w:val="ListBullet"/>
      </w:pPr>
      <w:r>
        <w:t>backend de gestión: procesa citas, listas de espera y datos demográficos;</w:t>
      </w:r>
    </w:p>
    <w:p>
      <w:pPr>
        <w:pStyle w:val="ListBullet"/>
      </w:pPr>
      <w:r>
        <w:t>portal de comunicación: actualiza contenidos y noticias del ecosistema.</w:t>
      </w:r>
    </w:p>
    <w:p>
      <w:r>
        <w:rPr>
          <w:b/>
        </w:rPr>
        <w:t>4. Aplicaciones clave del SAS</w:t>
      </w:r>
    </w:p>
    <w:p>
      <w:r>
        <w:rPr>
          <w:b/>
        </w:rPr>
        <w:t>4.1. Salud Andalucía</w:t>
      </w:r>
    </w:p>
    <w:p>
      <w:r>
        <w:t>Es la aplicación móvil de referencia institucional para la ciudadanía del SAS. Permite:</w:t>
      </w:r>
    </w:p>
    <w:p>
      <w:pPr>
        <w:pStyle w:val="ListBullet"/>
      </w:pPr>
      <w:r>
        <w:t>gestionar citas;</w:t>
      </w:r>
    </w:p>
    <w:p>
      <w:pPr>
        <w:pStyle w:val="ListBullet"/>
      </w:pPr>
      <w:r>
        <w:t>consultar la historia clínica;</w:t>
      </w:r>
    </w:p>
    <w:p>
      <w:pPr>
        <w:pStyle w:val="ListBullet"/>
      </w:pPr>
      <w:r>
        <w:t>consultar tratamientos y prescripciones;</w:t>
      </w:r>
    </w:p>
    <w:p>
      <w:pPr>
        <w:pStyle w:val="ListBullet"/>
      </w:pPr>
      <w:r>
        <w:t>acceder a información sanitaria de un modo centralizado.</w:t>
      </w:r>
    </w:p>
    <w:p>
      <w:r>
        <w:t>Se está consolidando como la app principal del ecosistema y absorbe funciones que antes estaban dispersas en apps independientes.</w:t>
      </w:r>
    </w:p>
    <w:p>
      <w:r>
        <w:rPr>
          <w:b/>
        </w:rPr>
        <w:t>4.2. Capptura</w:t>
      </w:r>
    </w:p>
    <w:p>
      <w:r>
        <w:t>La aplicación Capptura está orientada al proceso de teleconsulta. Su valor principal es permitir la captura de imágenes y la interacción con el paciente desde el móvil, favoreciendo el seguimiento clínico y el diagnóstico remoto.</w:t>
      </w:r>
    </w:p>
    <w:p>
      <w:r>
        <w:rPr>
          <w:b/>
        </w:rPr>
        <w:t>4.3. mGerhonte</w:t>
      </w:r>
    </w:p>
    <w:p>
      <w:r>
        <w:t>Es la aplicación del SAS para la gestión de trámites personales y administrativos del personal sanitario y administrativo. Permite consultar nóminas, datos personales y cuestiones relacionadas con la gestión interna.</w:t>
      </w:r>
    </w:p>
    <w:p>
      <w:r>
        <w:rPr>
          <w:b/>
        </w:rPr>
        <w:t>4.4. SIGLO Almacén</w:t>
      </w:r>
    </w:p>
    <w:p>
      <w:r>
        <w:t>Es la app móvil del Sistema Integral de Gestión Logística del SAS. Resulta especialmente útil para profesionales de logística y almacén, sustituyendo sistemas antiguos basados en PDA y permitiendo trabajo fuera de la red corporativa.</w:t>
      </w:r>
    </w:p>
    <w:p>
      <w:r>
        <w:rPr>
          <w:b/>
        </w:rPr>
        <w:t>4.5. ayudaDIGITAL</w:t>
      </w:r>
    </w:p>
    <w:p>
      <w:r>
        <w:t>Es la app del servicio de soporte informático del SAS. Permite:</w:t>
      </w:r>
    </w:p>
    <w:p>
      <w:pPr>
        <w:pStyle w:val="ListBullet"/>
      </w:pPr>
      <w:r>
        <w:t>registrar incidencias;</w:t>
      </w:r>
    </w:p>
    <w:p>
      <w:pPr>
        <w:pStyle w:val="ListBullet"/>
      </w:pPr>
      <w:r>
        <w:t>consultar soluciones;</w:t>
      </w:r>
    </w:p>
    <w:p>
      <w:pPr>
        <w:pStyle w:val="ListBullet"/>
      </w:pPr>
      <w:r>
        <w:t>hacer seguimiento de peticiones;</w:t>
      </w:r>
    </w:p>
    <w:p>
      <w:pPr>
        <w:pStyle w:val="ListBullet"/>
      </w:pPr>
      <w:r>
        <w:t>recibir soporte omnicanal por teléfono, chat, WhatsApp, web o asistencia digital.</w:t>
      </w:r>
    </w:p>
    <w:p>
      <w:r>
        <w:rPr>
          <w:b/>
        </w:rPr>
        <w:t>5. Omnicanalidad en la atención sanitaria</w:t>
      </w:r>
    </w:p>
    <w:p>
      <w:r>
        <w:t>El SAS debe gestionar los servicios de salud desde distintos canales y con un criterio de continuidad. Ello exige:</w:t>
      </w:r>
    </w:p>
    <w:p>
      <w:pPr>
        <w:pStyle w:val="ListBullet"/>
      </w:pPr>
      <w:r>
        <w:t>sistemas integrados;</w:t>
      </w:r>
    </w:p>
    <w:p>
      <w:pPr>
        <w:pStyle w:val="ListBullet"/>
      </w:pPr>
      <w:r>
        <w:t>APIs abiertas para operar sobre servicios compartidos;</w:t>
      </w:r>
    </w:p>
    <w:p>
      <w:pPr>
        <w:pStyle w:val="ListBullet"/>
      </w:pPr>
      <w:r>
        <w:t>notificaciones push y mensajes para sincronizar cambios;</w:t>
      </w:r>
    </w:p>
    <w:p>
      <w:pPr>
        <w:pStyle w:val="ListBullet"/>
      </w:pPr>
      <w:r>
        <w:t>identidad digital reutilizable;</w:t>
      </w:r>
    </w:p>
    <w:p>
      <w:pPr>
        <w:pStyle w:val="ListBullet"/>
      </w:pPr>
      <w:r>
        <w:t>backends únicos que actúen como fuente de verdad.</w:t>
      </w:r>
    </w:p>
    <w:p>
      <w:r>
        <w:t>La omnicanalidad no se limita a tener app y web; se trata de un modelo donde la información y la experiencia del usuario se mantienen coherentes en todos los puntos de contacto.</w:t>
      </w:r>
    </w:p>
    <w:p>
      <w:r>
        <w:rPr>
          <w:b/>
        </w:rPr>
        <w:t>6. Desarrollo en canal móvil</w:t>
      </w:r>
    </w:p>
    <w:p>
      <w:r>
        <w:t>El canal móvil es clave por varias razones:</w:t>
      </w:r>
    </w:p>
    <w:p>
      <w:pPr>
        <w:pStyle w:val="ListBullet"/>
      </w:pPr>
      <w:r>
        <w:t>ofrece acceso rápido y ubicuo;</w:t>
      </w:r>
    </w:p>
    <w:p>
      <w:pPr>
        <w:pStyle w:val="ListBullet"/>
      </w:pPr>
      <w:r>
        <w:t>facilita la atención remota;</w:t>
      </w:r>
    </w:p>
    <w:p>
      <w:pPr>
        <w:pStyle w:val="ListBullet"/>
      </w:pPr>
      <w:r>
        <w:t>mejora la continuidad asistencial;</w:t>
      </w:r>
    </w:p>
    <w:p>
      <w:pPr>
        <w:pStyle w:val="ListBullet"/>
      </w:pPr>
      <w:r>
        <w:t>permite aproximar los servicios sanitarios al ciudadano.</w:t>
      </w:r>
    </w:p>
    <w:p>
      <w:r>
        <w:rPr>
          <w:b/>
        </w:rPr>
        <w:t>6.1. Tipos de aplicación móvil</w:t>
      </w:r>
    </w:p>
    <w:p>
      <w:pPr>
        <w:pStyle w:val="ListBullet"/>
      </w:pPr>
      <w:r>
        <w:t>Nativas: desarrolladas con el SDK y lenguaje nativos del sistema operativo. Máximo rendimiento y mejor acceso a hardware. Ejemplo: Android con Kotlin y iOS con Swift.</w:t>
      </w:r>
    </w:p>
    <w:p>
      <w:pPr>
        <w:pStyle w:val="ListBullet"/>
      </w:pPr>
      <w:r>
        <w:t>Híbridas: se construyen con tecnologías web encapsuladas en un contenedor nativo. Un único código para Android e iOS. Ejemplo: Ionic.</w:t>
      </w:r>
    </w:p>
    <w:p>
      <w:pPr>
        <w:pStyle w:val="ListBullet"/>
      </w:pPr>
      <w:r>
        <w:t>Multiplataforma nativa: se comparte el código pero se ejecuta con componentes nativos. Ejemplo: React Native y Flutter.</w:t>
      </w:r>
    </w:p>
    <w:p>
      <w:pPr>
        <w:pStyle w:val="ListBullet"/>
      </w:pPr>
      <w:r>
        <w:t>PWA y web responsive: la interfaz se adapta a la pantalla y puede funcionar como aplicación instalable.</w:t>
      </w:r>
    </w:p>
    <w:p>
      <w:r>
        <w:rPr>
          <w:b/>
        </w:rPr>
        <w:t>6.2. Frameworks para frontend móvil</w:t>
      </w:r>
    </w:p>
    <w:p>
      <w:r>
        <w:t>En las preguntas de oposición suelen aparecer distractores importantes:</w:t>
      </w:r>
    </w:p>
    <w:p>
      <w:pPr>
        <w:pStyle w:val="ListBullet"/>
      </w:pPr>
      <w:r>
        <w:t>Ionic: opción recomendada para desarrollo híbrido.</w:t>
      </w:r>
    </w:p>
    <w:p>
      <w:pPr>
        <w:pStyle w:val="ListBullet"/>
      </w:pPr>
      <w:r>
        <w:t>React Native: muy frecuente en móviles multiplataforma.</w:t>
      </w:r>
    </w:p>
    <w:p>
      <w:pPr>
        <w:pStyle w:val="ListBullet"/>
      </w:pPr>
      <w:r>
        <w:t>Flutter: destacado por Google.</w:t>
      </w:r>
    </w:p>
    <w:p>
      <w:pPr>
        <w:pStyle w:val="ListBullet"/>
      </w:pPr>
      <w:r>
        <w:t>Symfony: framework de backend PHP, no de frontend móvil.</w:t>
      </w:r>
    </w:p>
    <w:p>
      <w:pPr>
        <w:pStyle w:val="ListBullet"/>
      </w:pPr>
      <w:r>
        <w:t>Feathers: framework de Node para APIs, no de app móvil.</w:t>
      </w:r>
    </w:p>
    <w:p>
      <w:pPr>
        <w:pStyle w:val="ListBullet"/>
      </w:pPr>
      <w:r>
        <w:t>jQuery Mobile: obsoleto y no suele considerarse una solución moderna para aplicaciones híbridas.</w:t>
      </w:r>
    </w:p>
    <w:p>
      <w:r>
        <w:rPr>
          <w:b/>
        </w:rPr>
        <w:t>7. Chatbots y asistentes virtuales</w:t>
      </w:r>
    </w:p>
    <w:p>
      <w:r>
        <w:t>Los chatbots han ganado protagonismo en la estrategia sanitaria digital porque permiten:</w:t>
      </w:r>
    </w:p>
    <w:p>
      <w:pPr>
        <w:pStyle w:val="ListBullet"/>
      </w:pPr>
      <w:r>
        <w:t>resolver dudas básicas,</w:t>
      </w:r>
    </w:p>
    <w:p>
      <w:pPr>
        <w:pStyle w:val="ListBullet"/>
      </w:pPr>
      <w:r>
        <w:t>automatizar trámites,</w:t>
      </w:r>
    </w:p>
    <w:p>
      <w:pPr>
        <w:pStyle w:val="ListBullet"/>
      </w:pPr>
      <w:r>
        <w:t>descongestionar centros de atención,</w:t>
      </w:r>
    </w:p>
    <w:p>
      <w:pPr>
        <w:pStyle w:val="ListBullet"/>
      </w:pPr>
      <w:r>
        <w:t>orientar al paciente antes de una intervención humana.</w:t>
      </w:r>
    </w:p>
    <w:p>
      <w:r>
        <w:rPr>
          <w:b/>
        </w:rPr>
        <w:t>7.1. Uso en el SAS</w:t>
      </w:r>
    </w:p>
    <w:p>
      <w:r>
        <w:t>Se emplean herramientas con procesamiento del lenguaje natural para:</w:t>
      </w:r>
    </w:p>
    <w:p>
      <w:pPr>
        <w:pStyle w:val="ListBullet"/>
      </w:pPr>
      <w:r>
        <w:t>gestión de citas;</w:t>
      </w:r>
    </w:p>
    <w:p>
      <w:pPr>
        <w:pStyle w:val="ListBullet"/>
      </w:pPr>
      <w:r>
        <w:t>atención a dudas sanitarias;</w:t>
      </w:r>
    </w:p>
    <w:p>
      <w:pPr>
        <w:pStyle w:val="ListBullet"/>
      </w:pPr>
      <w:r>
        <w:t>auto-triaje;</w:t>
      </w:r>
    </w:p>
    <w:p>
      <w:pPr>
        <w:pStyle w:val="ListBullet"/>
      </w:pPr>
      <w:r>
        <w:t>remisión de casos complejos a profesionales.</w:t>
      </w:r>
    </w:p>
    <w:p>
      <w:r>
        <w:t>El valor real del chatbot no es sustituir al médico, sino filtrar, orientar y agilizar la atención.</w:t>
      </w:r>
    </w:p>
    <w:p>
      <w:r>
        <w:rPr>
          <w:b/>
        </w:rPr>
        <w:t>8. Comunicación profesional-paciente</w:t>
      </w:r>
    </w:p>
    <w:p>
      <w:r>
        <w:t>La comunicación entre profesional y paciente puede ser:</w:t>
      </w:r>
    </w:p>
    <w:p>
      <w:pPr>
        <w:pStyle w:val="ListBullet"/>
      </w:pPr>
      <w:r>
        <w:t>síncrona: videollamada, chat en vivo o atención inmediata;</w:t>
      </w:r>
    </w:p>
    <w:p>
      <w:pPr>
        <w:pStyle w:val="ListBullet"/>
      </w:pPr>
      <w:r>
        <w:t>asíncrona: mensajes diferidos, cuestionarios, fotos, seguimiento no urgente.</w:t>
      </w:r>
    </w:p>
    <w:p>
      <w:r>
        <w:t>Lo ideal es permitir ambas modalidades según la prioridad del caso. No puede imponerse una sola opción ni depender exclusivamente del ancho de banda del paciente.</w:t>
      </w:r>
    </w:p>
    <w:p>
      <w:r>
        <w:rPr>
          <w:b/>
        </w:rPr>
        <w:t>8.1. Requisitos de seguridad</w:t>
      </w:r>
    </w:p>
    <w:p>
      <w:r>
        <w:t>Cuando se trata de apps de salud, la seguridad es esencial. Deben respetarse:</w:t>
      </w:r>
    </w:p>
    <w:p>
      <w:pPr>
        <w:pStyle w:val="ListBullet"/>
      </w:pPr>
      <w:r>
        <w:t>RGPD;</w:t>
      </w:r>
    </w:p>
    <w:p>
      <w:pPr>
        <w:pStyle w:val="ListBullet"/>
      </w:pPr>
      <w:r>
        <w:t>LOPDGDD;</w:t>
      </w:r>
    </w:p>
    <w:p>
      <w:pPr>
        <w:pStyle w:val="ListBullet"/>
      </w:pPr>
      <w:r>
        <w:t>Ley 41/2002, de autonomía del paciente;</w:t>
      </w:r>
    </w:p>
    <w:p>
      <w:pPr>
        <w:pStyle w:val="ListBullet"/>
      </w:pPr>
      <w:r>
        <w:t>normas sobre tramitación electrónica;</w:t>
      </w:r>
    </w:p>
    <w:p>
      <w:pPr>
        <w:pStyle w:val="ListBullet"/>
      </w:pPr>
      <w:r>
        <w:t>recomendaciones del SSPA y de la Agencia de Calidad Sanitaria de Andalucía.</w:t>
      </w:r>
    </w:p>
    <w:p>
      <w:r>
        <w:t>Los datos de salud son información especialmente sensible. Por ello, no es recomendable basar el canal clínico en WhatsApp o redes sociales, ya que se perdería trazabilidad, control, seguridad y cumplimiento normativo.</w:t>
      </w:r>
    </w:p>
    <w:p>
      <w:r>
        <w:rPr>
          <w:b/>
        </w:rPr>
        <w:t>9. Comunidad de pacientes</w:t>
      </w:r>
    </w:p>
    <w:p>
      <w:r>
        <w:t>Una comunidad de pacientes puede gestionarse de forma segura dentro de la propia infraestructura del sistema sanitario, con acceso autenticado y con decisión del referente clínico.</w:t>
      </w:r>
    </w:p>
    <w:p>
      <w:r>
        <w:t>No es adecuado apoyarse en redes sociales personales de los pacientes, porque implicaría exponer datos de salud fuera del control del sistema y podría vulnerar el marco legal y la confidencialidad.</w:t>
      </w:r>
    </w:p>
    <w:p>
      <w:r>
        <w:rPr>
          <w:b/>
        </w:rPr>
        <w:t>10. Seguridad, privacidad y cumplimiento normativo</w:t>
      </w:r>
    </w:p>
    <w:p>
      <w:r>
        <w:t>La seguridad es un elemento central en todo el ecosistema mSSPA. Los requisitos clave incluyen:</w:t>
      </w:r>
    </w:p>
    <w:p>
      <w:pPr>
        <w:pStyle w:val="ListBullet"/>
      </w:pPr>
      <w:r>
        <w:t>autenticación centralizada;</w:t>
      </w:r>
    </w:p>
    <w:p>
      <w:pPr>
        <w:pStyle w:val="ListBullet"/>
      </w:pPr>
      <w:r>
        <w:t>cifrado en tránsito y en reposo;</w:t>
      </w:r>
    </w:p>
    <w:p>
      <w:pPr>
        <w:pStyle w:val="ListBullet"/>
      </w:pPr>
      <w:r>
        <w:t>control de acceso por perfiles;</w:t>
      </w:r>
    </w:p>
    <w:p>
      <w:pPr>
        <w:pStyle w:val="ListBullet"/>
      </w:pPr>
      <w:r>
        <w:t>trazabilidad y auditoría;</w:t>
      </w:r>
    </w:p>
    <w:p>
      <w:pPr>
        <w:pStyle w:val="ListBullet"/>
      </w:pPr>
      <w:r>
        <w:t>sistemas de detección de vulnerabilidades;</w:t>
      </w:r>
    </w:p>
    <w:p>
      <w:pPr>
        <w:pStyle w:val="ListBullet"/>
      </w:pPr>
      <w:r>
        <w:t>gestión de dispositivos móviles mediante MDM, si procede.</w:t>
      </w:r>
    </w:p>
    <w:p>
      <w:r>
        <w:t>En entornos sanitarios, la seguridad no es un complemento sino una condición necesaria de diseño.</w:t>
      </w:r>
    </w:p>
    <w:p>
      <w:r>
        <w:rPr>
          <w:b/>
        </w:rPr>
        <w:t>11. Problemas y retos del proyecto</w:t>
      </w:r>
    </w:p>
    <w:p>
      <w:r>
        <w:t>El desarrollo de movilidad en el SAS también presenta desafíos:</w:t>
      </w:r>
    </w:p>
    <w:p>
      <w:pPr>
        <w:pStyle w:val="ListBullet"/>
      </w:pPr>
      <w:r>
        <w:t>limitación de recursos tras la salida de proveedores externos como Deloitte;</w:t>
      </w:r>
    </w:p>
    <w:p>
      <w:pPr>
        <w:pStyle w:val="ListBullet"/>
      </w:pPr>
      <w:r>
        <w:t>falta de personal técnico especializado;</w:t>
      </w:r>
    </w:p>
    <w:p>
      <w:pPr>
        <w:pStyle w:val="ListBullet"/>
      </w:pPr>
      <w:r>
        <w:t>fragilidad de algunos desarrollos o integraciones;</w:t>
      </w:r>
    </w:p>
    <w:p>
      <w:pPr>
        <w:pStyle w:val="ListBullet"/>
      </w:pPr>
      <w:r>
        <w:t>necesidad de consolidar apps y evitar duplicidades;</w:t>
      </w:r>
    </w:p>
    <w:p>
      <w:pPr>
        <w:pStyle w:val="ListBullet"/>
      </w:pPr>
      <w:r>
        <w:t>mejora continua de seguridad y rendimiento;</w:t>
      </w:r>
    </w:p>
    <w:p>
      <w:pPr>
        <w:pStyle w:val="ListBullet"/>
      </w:pPr>
      <w:r>
        <w:t>integración de sistemas ya existentes con nuevos servicios digitales.</w:t>
      </w:r>
    </w:p>
    <w:p>
      <w:r>
        <w:t>El enfoque actual apunta a consolidar funcionalidades en Salud Andalucía, reducir duplicidades y reforzar la seguridad.</w:t>
      </w:r>
    </w:p>
    <w:p>
      <w:r>
        <w:rPr>
          <w:b/>
        </w:rPr>
        <w:t>12. Resumen final para examen</w:t>
      </w:r>
    </w:p>
    <w:p>
      <w:pPr>
        <w:pStyle w:val="ListBullet"/>
      </w:pPr>
      <w:r>
        <w:t>La movilidad sanitaria es una estrategia de acceso digital para pacientes y profesionales.</w:t>
      </w:r>
    </w:p>
    <w:p>
      <w:pPr>
        <w:pStyle w:val="ListBullet"/>
      </w:pPr>
      <w:r>
        <w:t>La multicanalidad ofrece varios canales, pero cada uno funciona por separado.</w:t>
      </w:r>
    </w:p>
    <w:p>
      <w:pPr>
        <w:pStyle w:val="ListBullet"/>
      </w:pPr>
      <w:r>
        <w:t>La omnicanalidad integra todos los canales bajo una experiencia coherente.</w:t>
      </w:r>
    </w:p>
    <w:p>
      <w:pPr>
        <w:pStyle w:val="ListBullet"/>
      </w:pPr>
      <w:r>
        <w:t>El SAS ha desarrollado un ecosistema en torno a mSSPA, con apps como Salud Andalucía, Capptura, mGerhonte, ayudaDIGITAL y SIGLO Almacén.</w:t>
      </w:r>
    </w:p>
    <w:p>
      <w:pPr>
        <w:pStyle w:val="ListBullet"/>
      </w:pPr>
      <w:r>
        <w:t>La interoperabilidad se sostiene en APIs, HL7/FHIR y sistemas de autenticación centralizada.</w:t>
      </w:r>
    </w:p>
    <w:p>
      <w:pPr>
        <w:pStyle w:val="ListBullet"/>
      </w:pPr>
      <w:r>
        <w:t>El desarrollo móvil puede ser nativo, híbrido, multiplataforma o basado en PWA.</w:t>
      </w:r>
    </w:p>
    <w:p>
      <w:pPr>
        <w:pStyle w:val="ListBullet"/>
      </w:pPr>
      <w:r>
        <w:t>Los chatbots y asistentes virtuales sirven para orientación, triaje y automatización básica.</w:t>
      </w:r>
    </w:p>
    <w:p>
      <w:pPr>
        <w:pStyle w:val="ListBullet"/>
      </w:pPr>
      <w:r>
        <w:t>La seguridad del paciente es primordial y debe cumplir RGPD, LOPDGDD y normativa sanitaria.</w:t>
      </w:r>
    </w:p>
    <w:p>
      <w:pPr>
        <w:pStyle w:val="ListBullet"/>
      </w:pPr>
      <w:r>
        <w:t>El canal clínico no debe depender de redes sociales ni mensajería generalista.</w:t>
      </w:r>
    </w:p>
    <w:p>
      <w:pPr>
        <w:pStyle w:val="ListBullet"/>
      </w:pPr>
      <w:r>
        <w:t>La consolidación de servicios en apps como Salud Andalucía es una estrategia clave del SAS.</w:t>
      </w:r>
    </w:p>
    <w:p>
      <w:r>
        <w:rPr>
          <w:b/>
        </w:rPr>
        <w:t>13. Preguntas tipo test</w:t>
      </w:r>
    </w:p>
    <w:p>
      <w:r>
        <w:rPr>
          <w:b/>
        </w:rPr>
        <w:t>1. ¿Qué diferencia a la omnicanalidad de la multicanalidad?</w:t>
      </w:r>
    </w:p>
    <w:p>
      <w:r>
        <w:t>A. La multicanalidad ofrece la misma app en cada dispositivo.</w:t>
      </w:r>
    </w:p>
    <w:p>
      <w:r>
        <w:t>B. La omnicanalidad integra los canales con sincronización y continuidad.</w:t>
      </w:r>
    </w:p>
    <w:p>
      <w:r>
        <w:t>C. La omnicanalidad elimina el uso del móvil.</w:t>
      </w:r>
    </w:p>
    <w:p>
      <w:r>
        <w:t>D. La multicanalidad solo existe en la web.</w:t>
      </w:r>
    </w:p>
    <w:p>
      <w:r>
        <w:rPr>
          <w:i/>
        </w:rPr>
        <w:t>Respuesta correcta: B</w:t>
      </w:r>
    </w:p>
    <w:p>
      <w:r>
        <w:rPr>
          <w:b/>
        </w:rPr>
        <w:t>2. ¿Cuál es la app principal para ciudadanos del SAS?</w:t>
      </w:r>
    </w:p>
    <w:p>
      <w:r>
        <w:t>A. mGerhonte</w:t>
      </w:r>
    </w:p>
    <w:p>
      <w:r>
        <w:t>B. Salud Andalucía</w:t>
      </w:r>
    </w:p>
    <w:p>
      <w:r>
        <w:t>C. SIGLO Almacén</w:t>
      </w:r>
    </w:p>
    <w:p>
      <w:r>
        <w:t>D. ayudaDIGITAL</w:t>
      </w:r>
    </w:p>
    <w:p>
      <w:r>
        <w:rPr>
          <w:i/>
        </w:rPr>
        <w:t>Respuesta correcta: B</w:t>
      </w:r>
    </w:p>
    <w:p>
      <w:r>
        <w:rPr>
          <w:b/>
        </w:rPr>
        <w:t>3. ¿Qué componente del ecosistema mSSPA gestiona la interoperabilidad mediante HL7/FHIR?</w:t>
      </w:r>
    </w:p>
    <w:p>
      <w:r>
        <w:t>A. LoginSAS</w:t>
      </w:r>
    </w:p>
    <w:p>
      <w:r>
        <w:t>B. CA API Gateway</w:t>
      </w:r>
    </w:p>
    <w:p>
      <w:r>
        <w:t>C. SAS360</w:t>
      </w:r>
    </w:p>
    <w:p>
      <w:r>
        <w:t>D. mGerhonte</w:t>
      </w:r>
    </w:p>
    <w:p>
      <w:r>
        <w:rPr>
          <w:i/>
        </w:rPr>
        <w:t>Respuesta correcta: B</w:t>
      </w:r>
    </w:p>
    <w:p>
      <w:r>
        <w:rPr>
          <w:b/>
        </w:rPr>
        <w:t>4. ¿Qué tecnología es clave para sincronizar la cita del paciente en la app y por teléfono?</w:t>
      </w:r>
    </w:p>
    <w:p>
      <w:r>
        <w:t>A. Blockchain</w:t>
      </w:r>
    </w:p>
    <w:p>
      <w:r>
        <w:t>B. APIs abiertas con sincronización en tiempo real</w:t>
      </w:r>
    </w:p>
    <w:p>
      <w:r>
        <w:t>C. Cifrado AES-256</w:t>
      </w:r>
    </w:p>
    <w:p>
      <w:r>
        <w:t>D. HTML5 sin autenticación</w:t>
      </w:r>
    </w:p>
    <w:p>
      <w:r>
        <w:rPr>
          <w:i/>
        </w:rPr>
        <w:t>Respuesta correcta: B</w:t>
      </w:r>
    </w:p>
    <w:p>
      <w:r>
        <w:rPr>
          <w:b/>
        </w:rPr>
        <w:t>5. ¿Cuál es la opción más adecuada para un frontend híbrido de una app móvil?</w:t>
      </w:r>
    </w:p>
    <w:p>
      <w:r>
        <w:t>A. Symfony</w:t>
      </w:r>
    </w:p>
    <w:p>
      <w:r>
        <w:t>B. Feathers</w:t>
      </w:r>
    </w:p>
    <w:p>
      <w:r>
        <w:t>C. Ionic</w:t>
      </w:r>
    </w:p>
    <w:p>
      <w:r>
        <w:t>D. jQuery Mobile</w:t>
      </w:r>
    </w:p>
    <w:p>
      <w:r>
        <w:rPr>
          <w:i/>
        </w:rPr>
        <w:t>Respuesta correcta: C</w:t>
      </w:r>
    </w:p>
    <w:p>
      <w:r>
        <w:rPr>
          <w:b/>
        </w:rPr>
        <w:t>6. ¿Qué tipo de comunicación permite atender al paciente sin necesidad de hacerlo en tiempo real?</w:t>
      </w:r>
    </w:p>
    <w:p>
      <w:r>
        <w:t>A. Síncrona</w:t>
      </w:r>
    </w:p>
    <w:p>
      <w:r>
        <w:t>B. Asíncrona</w:t>
      </w:r>
    </w:p>
    <w:p>
      <w:r>
        <w:t>C. Homogénea</w:t>
      </w:r>
    </w:p>
    <w:p>
      <w:r>
        <w:t>D. Física</w:t>
      </w:r>
    </w:p>
    <w:p>
      <w:r>
        <w:rPr>
          <w:i/>
        </w:rPr>
        <w:t>Respuesta correcta: B</w:t>
      </w:r>
    </w:p>
    <w:p>
      <w:r>
        <w:rPr>
          <w:b/>
        </w:rPr>
        <w:t>7. ¿Qué aplicación del SAS permite la teleconsulta con la cámara del móvil?</w:t>
      </w:r>
    </w:p>
    <w:p>
      <w:r>
        <w:t>A. Dona Sangre</w:t>
      </w:r>
    </w:p>
    <w:p>
      <w:r>
        <w:t>B. Capptura</w:t>
      </w:r>
    </w:p>
    <w:p>
      <w:r>
        <w:t>C. mGerhonte</w:t>
      </w:r>
    </w:p>
    <w:p>
      <w:r>
        <w:t>D. 061 Andalucía Personas Sordas</w:t>
      </w:r>
    </w:p>
    <w:p>
      <w:r>
        <w:rPr>
          <w:i/>
        </w:rPr>
        <w:t>Respuesta correcta: B</w:t>
      </w:r>
    </w:p>
    <w:p>
      <w:r>
        <w:rPr>
          <w:b/>
        </w:rPr>
        <w:t>8. ¿Qué herramienta es ideal para gestionar dispositivos móviles corporativos de forma centralizada?</w:t>
      </w:r>
    </w:p>
    <w:p>
      <w:r>
        <w:t>A. MDM</w:t>
      </w:r>
    </w:p>
    <w:p>
      <w:r>
        <w:t>B. CMS</w:t>
      </w:r>
    </w:p>
    <w:p>
      <w:r>
        <w:t>C. GPO</w:t>
      </w:r>
    </w:p>
    <w:p>
      <w:r>
        <w:t>D. VPN</w:t>
      </w:r>
    </w:p>
    <w:p>
      <w:r>
        <w:rPr>
          <w:i/>
        </w:rPr>
        <w:t>Respuesta correcta: A</w:t>
      </w:r>
    </w:p>
    <w:p>
      <w:r>
        <w:rPr>
          <w:b/>
        </w:rPr>
        <w:t>9. ¿Qué beneficio aportan los chatbots en salud?</w:t>
      </w:r>
    </w:p>
    <w:p>
      <w:r>
        <w:t>A. Sustituyen completamente a los médicos</w:t>
      </w:r>
    </w:p>
    <w:p>
      <w:r>
        <w:t>B. Resolver dudas básicas y descongestionar la atención</w:t>
      </w:r>
    </w:p>
    <w:p>
      <w:r>
        <w:t>C. Eliminar la necesidad de app móvil</w:t>
      </w:r>
    </w:p>
    <w:p>
      <w:r>
        <w:t>D. Reforzar solo la seguridad de red</w:t>
      </w:r>
    </w:p>
    <w:p>
      <w:r>
        <w:rPr>
          <w:i/>
        </w:rPr>
        <w:t>Respuesta correcta: B</w:t>
      </w:r>
    </w:p>
    <w:p>
      <w:r>
        <w:rPr>
          <w:b/>
        </w:rPr>
        <w:t>10. ¿Qué se recomienda para una comunidad de pacientes?</w:t>
      </w:r>
    </w:p>
    <w:p>
      <w:r>
        <w:t>A. Usar redes sociales personales de los pacientes</w:t>
      </w:r>
    </w:p>
    <w:p>
      <w:r>
        <w:t>B. Crear una herramienta específica dentro del sistema y con acceso autenticado</w:t>
      </w:r>
    </w:p>
    <w:p>
      <w:r>
        <w:t>C. Exponer datos en Twitter/X para facilitar contacto</w:t>
      </w:r>
    </w:p>
    <w:p>
      <w:r>
        <w:t>D. No gestionarla bajo ningún control institucional</w:t>
      </w:r>
    </w:p>
    <w:p>
      <w:r>
        <w:rPr>
          <w:i/>
        </w:rPr>
        <w:t>Respuesta correcta: B</w:t>
      </w:r>
    </w:p>
    <w:p>
      <w:r>
        <w:rPr>
          <w:b/>
        </w:rPr>
        <w:t>**&lt;u&gt;SEGURIDAD E INTEROPERABILIDAD&lt;/u&gt;**</w:t>
      </w:r>
    </w:p>
    <w:p>
      <w:pPr>
        <w:pStyle w:val="ListBullet"/>
      </w:pPr>
      <w:r>
        <w:t>**Seguridad:**</w:t>
      </w:r>
    </w:p>
    <w:p>
      <w:r>
        <w:t xml:space="preserve">   - **Cumplimiento con la ENS y RGPD** .</w:t>
      </w:r>
    </w:p>
    <w:p>
      <w:r>
        <w:t xml:space="preserve">   - **Trazabilidad con Blockchain** en proyectos piloto.</w:t>
      </w:r>
    </w:p>
    <w:p>
      <w:r>
        <w:t xml:space="preserve">   - **Autenticación multifactor (MFA)** y cifrado extremo a extremo.</w:t>
      </w:r>
    </w:p>
    <w:p>
      <w:r>
        <w:t xml:space="preserve">   - **Gestión de dispositivos móviles – MDM (Mobile Device Management):**</w:t>
      </w:r>
    </w:p>
    <w:p>
      <w:r>
        <w:t xml:space="preserve">      - Herramienta para gestionar de forma **remota y centralizada** los dispositivos móviles: inventario, configuración, instalación y actualización de apps, aplicación de **políticas de seguridad** (PIN, cifrado, restricciones), monitorización, localización y **bloqueo o**</w:t>
      </w:r>
    </w:p>
    <w:p>
      <w:r>
        <w:t xml:space="preserve">         - **borrado remoto** en caso de pérdida o robo.</w:t>
      </w:r>
    </w:p>
    <w:p>
      <w:r>
        <w:t xml:space="preserve">      - Evolución: MAM (gestión de aplicaciones), EMM (Enterprise Mobility Management) y UEM (Unified Endpoint Management). En Android se apoya en **Android Enterprise** (perfil de trabajo, dispositivo totalmente gestionado) y permite el **modo kiosco** (dispositivo dedicado a una sola app), idóneo para dispositivos entregados a pacientes en telemonitorización domiciliaria.</w:t>
      </w:r>
    </w:p>
    <w:p>
      <w:r>
        <w:t xml:space="preserve">      - En la **Red Corporativa de Telecomunicaciones de la Junta de Andalucía (RCJA)** , el servicio MDM es la herramienta de gestión remota y centralizada de los móviles corporativos; es **obligatorio para los nuevos dispositivos** , sin coste adicional, en aplicación del Código de Conducta TIC de la Junta (Resolución de 22 de octubre de 2020).</w:t>
      </w:r>
    </w:p>
    <w:p>
      <w:r>
        <w:t xml:space="preserve">      - No confundir con: **CMS** (gestor de contenidos web), **CrowdStrike** (EDR/protección de endpoints frente a amenazas; no gestiona configuración ni políticas del móvil) ni **GPOs de Active Directory** (directivas para equipos Windows del dominio, no para Android).</w:t>
      </w:r>
    </w:p>
    <w:p>
      <w:pPr>
        <w:pStyle w:val="ListBullet"/>
      </w:pPr>
      <w:r>
        <w:t>**Interoperabilidad:**</w:t>
      </w:r>
    </w:p>
    <w:p>
      <w:r>
        <w:t xml:space="preserve">   - **Uso de estándares HL7, FHIR y DICOM** .</w:t>
      </w:r>
    </w:p>
    <w:p>
      <w:r>
        <w:t xml:space="preserve">   - **Conexión con la Historia de Salud Digital de Andalucía** para compartir datos entre centros sanitarios.</w:t>
      </w:r>
    </w:p>
    <w:p>
      <w:r>
        <w:rPr>
          <w:b/>
        </w:rPr>
        <w:t>**&lt;u&gt;CASOS DE USO Y APLICACIONES REALES&lt;/u&gt;**</w:t>
      </w:r>
    </w:p>
    <w:p>
      <w:pPr>
        <w:pStyle w:val="ListBullet"/>
      </w:pPr>
      <w:r>
        <w:t>**Plataforma mSSPA** :</w:t>
      </w:r>
    </w:p>
    <w:p>
      <w:r>
        <w:t xml:space="preserve">   - Facilita la integración móvil con la **Historia Clínica Electrónica** .</w:t>
      </w:r>
    </w:p>
    <w:p>
      <w:r>
        <w:t xml:space="preserve">   - Permite a **pacientes y sanitarios acceder a información desde cualquier lugar** .</w:t>
      </w:r>
    </w:p>
    <w:p>
      <w:pPr>
        <w:pStyle w:val="ListBullet"/>
      </w:pPr>
      <w:r>
        <w:t>**Salud Andalucía** :</w:t>
      </w:r>
    </w:p>
    <w:p>
      <w:r>
        <w:t xml:space="preserve">   - Unifica los servicios digitales en una app única.</w:t>
      </w:r>
    </w:p>
    <w:p>
      <w:r>
        <w:t xml:space="preserve">   - Integra **autotriaje, chatbots y telemedicina** .</w:t>
      </w:r>
    </w:p>
    <w:p>
      <w:pPr>
        <w:pStyle w:val="ListBullet"/>
      </w:pPr>
      <w:r>
        <w:t>**Diraya** :</w:t>
      </w:r>
    </w:p>
    <w:p>
      <w:r>
        <w:t xml:space="preserve">   - Permite la consulta de **historial clínico en movilidad** .</w:t>
      </w:r>
    </w:p>
    <w:p>
      <w:r>
        <w:t xml:space="preserve">   - Mejora la **continuidad asistencial** en la atención primaria y hospitalaria.</w:t>
      </w:r>
    </w:p>
    <w:p>
      <w:r>
        <w:t>**&lt;u&gt;ANEXO: Aspectos Avanzados del Proyecto mSSPA y Estrategia de Movilidad del SAS&lt;/u&gt;**</w:t>
      </w:r>
    </w:p>
    <w:p>
      <w:pPr>
        <w:pStyle w:val="ListBullet"/>
      </w:pPr>
      <w:r>
        <w:t>La estrategia de movilidad del SAS, articulada a través del proyecto **mSSPA** , constituye una iniciativa clave dentro del marco de transformación digital del sistema sanitario andaluz. Esta estrategia se desarrolla desde **el Área de Soluciones Digitales de la Dirección General de Sistemas de Información y Comunicaciones** , y se encuentra alineada con los objetivos estratégicos de salud digital.</w:t>
      </w:r>
    </w:p>
    <w:p>
      <w:pPr>
        <w:pStyle w:val="ListBullet"/>
      </w:pPr>
      <w:r>
        <w:t>El proyecto **mSSPA** se concibe como la **sección móvil del modelo de prestación omnicanal del SAS** , estableciendo un ecosistema corporativo orientado a:</w:t>
      </w:r>
    </w:p>
    <w:p>
      <w:r>
        <w:t xml:space="preserve">   - Facilitar el desarrollo e integración de aplicaciones móviles, tanto propias como de terceros.</w:t>
      </w:r>
    </w:p>
    <w:p>
      <w:r>
        <w:t xml:space="preserve">   - Proporcionar un **portal centralizado de APIs** , que actúe como punto de conexión con los sistemas internos del SAS.</w:t>
      </w:r>
    </w:p>
    <w:p>
      <w:r>
        <w:t xml:space="preserve">   - Garantizar un marco sólido de **gobernanza, seguridad e interoperabilidad** , que permita prestar servicios móviles de forma eficiente y fiable.</w:t>
      </w:r>
    </w:p>
    <w:p>
      <w:pPr>
        <w:pStyle w:val="ListBullet"/>
      </w:pPr>
      <w:r>
        <w:t>Entre los **principales retos** que afronta el proyecto mSSPA se encuentran: `o` **Diseñar una arquitectura robusta** , capaz de escalar ante la creciente demanda de servicios móviles, sin comprometer la seguridad ni la disponibilidad.</w:t>
      </w:r>
    </w:p>
    <w:p>
      <w:r>
        <w:t xml:space="preserve">   - **Evolucionar desde HL7 a FHIR** , como estándar de interoperabilidad más adecuado para el entorno móvil.</w:t>
      </w:r>
    </w:p>
    <w:p>
      <w:r>
        <w:t xml:space="preserve">   - **Incorporar una capa de abstracción y aislamiento** , que proteja los sistemas internos del SAS frente a posibles vulnerabilidades derivadas del canal móvil.</w:t>
      </w:r>
    </w:p>
    <w:p>
      <w:r>
        <w:t xml:space="preserve">   - **Atomizar y modernizar el catálogo de servicios internos** , ofreciendo mayor flexibilidad y dinamismo a la comunidad desarrolladora.</w:t>
      </w:r>
    </w:p>
    <w:p>
      <w:pPr>
        <w:pStyle w:val="ListBullet"/>
      </w:pPr>
      <w:r>
        <w:t>El SAS **administra centralizadamente las cuentas oficiales** en los principales mercados de aplicaciones móviles (Google Play, Apple Store y Huawei AppGallery), bajo la denominación **Sistema Sanitario Público de Andalucía** . Esto garantiza:</w:t>
      </w:r>
    </w:p>
    <w:p>
      <w:r>
        <w:t xml:space="preserve">   - **Coherencia e imagen corporativa única** para las aplicaciones publicadas.</w:t>
      </w:r>
    </w:p>
    <w:p>
      <w:r>
        <w:t xml:space="preserve">   - Evaluación funcional y técnica de cada iniciativa.</w:t>
      </w:r>
    </w:p>
    <w:p>
      <w:r>
        <w:t xml:space="preserve">   - **Cumplimiento de estándares de calidad, seguridad y utilidad** en el catálogo de apps disponibles.</w:t>
      </w:r>
    </w:p>
    <w:p>
      <w:r>
        <w:t xml:space="preserve">   - Asimismo, se prioriza la **consolidación de funcionalidades** en apps existentes (especialmente en _Salud Andalucía_ ), en lugar de generar nuevas aplicaciones independientes, favoreciendo la integración de servicios y la experiencia de usuario.</w:t>
      </w:r>
    </w:p>
    <w:p>
      <w:pPr>
        <w:pStyle w:val="ListBullet"/>
      </w:pPr>
      <w:r>
        <w:t>Uno de los ejes estratégicos del ecosistema mSSPA es la **personalización de la experiencia digital** . Esto implica ofrecer al usuario servicios adaptados a su situación sanitaria, mediante recomendaciones contextuales de apps o funcionalidades, contribuyendo así a una atención más proactiva y centrada en el paciente.</w:t>
      </w:r>
    </w:p>
    <w:p>
      <w:pPr>
        <w:pStyle w:val="ListBullet"/>
      </w:pPr>
      <w:r>
        <w:t>El proyecto mSSPA se integra con una serie de sistemas clave del SAS, que complementan su funcionalidad:</w:t>
      </w:r>
    </w:p>
    <w:p>
      <w:r>
        <w:t>**LoginSAS** Sistema de autenticación centralizada del SAS **AviSAS** Plataforma de gestión de notificaciones push **IAM (MACO)** Infraestructura de gestión de identidades **Diraya360** Acceso móvil a la historia clínica electrónica **SAS360** App informativa para profesionales sanitarios **mGerhonte** Gestión móvil de recursos humanos **miPrescripción** Consulta de tratamientos y prescripciones activas **DonaSangre** Gestión de citas y campañas para donación de sangre</w:t>
      </w:r>
    </w:p>
    <w:p>
      <w:r>
        <w:t>**TEST: 1b, 2b, 3b, 4a, 5d, 6b, 7d, 8b, 9c, 10d, 11b, 12b, 13c, 14b, 15b, 16b, 17b, 18c, 19c, 20a, 21c, 22b, 23c, 24c, 25b, 26b, 27c, 28c, 29b, 30c 1. ¿Cuál es el principal objetivo de las soluciones de movilidad en el SAS?** A) Permitir que los pacientes solo gestionen sus citas online. B) Facilitar el acceso a la información y servicios sanitarios desde cualquier lugar. C) Sustituir la atención presencial por plataformas digitales. D) Eliminar la necesidad de personal administrativo en los centros sanitarios. **2. ¿Qué plataforma gestiona la movilidad digital en el SAS?** A) Diraya B) mSSPA C) Cl@ve D) SASWeb **3. ¿Cuál de estas apps permite gestionar citas y acceder al historial clínico?** A) Salud Responde B) Salud Andalucía C) Carpeta Ciudadana</w:t>
      </w:r>
    </w:p>
    <w:p>
      <w:pPr>
        <w:pStyle w:val="ListBullet"/>
      </w:pPr>
      <w:r>
        <w:t>D) Google Health</w:t>
      </w:r>
    </w:p>
    <w:p>
      <w:r>
        <w:t>**4. ¿Qué diferencia hay entre omnicanalidad y multicanalidad?** A) La omnicanalidad integra canales, la multicanalidad no.</w:t>
      </w:r>
    </w:p>
    <w:p>
      <w:pPr>
        <w:pStyle w:val="ListBullet"/>
      </w:pPr>
      <w:r>
        <w:t>B) La multicanalidad garantiza sincronización.</w:t>
      </w:r>
    </w:p>
    <w:p>
      <w:pPr>
        <w:pStyle w:val="ListBullet"/>
      </w:pPr>
      <w:r>
        <w:t>C) Son lo mismo.</w:t>
      </w:r>
    </w:p>
    <w:p>
      <w:r>
        <w:t>D) Solo la omnicanalidad usa apps móviles.</w:t>
      </w:r>
    </w:p>
    <w:p>
      <w:r>
        <w:t>**5. ¿Qué estándar usa el SAS para el intercambio de datos sanitarios?** A) HTML5 B) ISO 9001 C) IPsec D) FHIR **6. ¿Qué ventaja ofrece el canal móvil en el SAS?**</w:t>
      </w:r>
    </w:p>
    <w:p>
      <w:r>
        <w:t>A) Reemplaza a los médicos. B) Permite acceder a servicios sanitarios en cualquier momento y lugar. C) Elimina la interoperabilidad. D) Solo funciona para consultas de farmacia. **7. ¿Qué sistema de autenticación usa el SAS en movilidad?** A) Captcha B) Cl@ve C) Redes P2P D) LoginSAS **8. ¿Qué chatbot permite consultas básicas y autotriajes en el SAS?** A) SAS AI B) Asistente Virtual de Salud Andalucía C) DirayaBot D) ChatSAS **9. ¿Qué beneficio ofrecen los chatbots en sanidad?** A) Aumentan las listas de espera. B) Solo funcionan en horario laboral. C) Descongestionan servicios de atención al paciente. D) Sustituyen a los profesionales médicos. **10. ¿Qué tecnología permite monitorizar constantes vitales en tiempo real?** A) VPN B) Blockchain C) PHP D) IoMT **11. ¿Qué framework móvil usa el SAS para Android y iOS?** A) AngularJS B) React Native C) jQuery Mobile D) PHP **12. ¿Cómo protege el SAS los datos en movilidad?** A) Sin autenticación B) Con autenticación biométrica y cifrado extremo a extremo. C) En texto plano D) Con VPN pública **13. ¿Para qué sirven las APIs en el SAS?** A) Reducen la seguridad B) Solo funcionan en escritorio C) Facilitan la interoperabilidad entre sistemas sanitarios. D) Requieren acceso root **14. ¿Qué aporta la telemedicina en el SAS?** A) Solo disponible en hospitales privados B) Permite consultas remotas a pacientes con movilidad reducida. C) Reemplaza a los médicos D) Aumenta el gasto sanitario **15. ¿Qué solución permite acceder y actualizar la HCE desde móviles?** A) Google Health B) HCD-M C) DirayaBot</w:t>
      </w:r>
    </w:p>
    <w:p>
      <w:r>
        <w:t>D) Salud Responde</w:t>
      </w:r>
    </w:p>
    <w:p>
      <w:r>
        <w:t>**16. ¿Qué normativa protege la privacidad en el SAS?** A) ISO 9001 B) RGPD y ENS C) Ley de Cookies D) Ninguna **17. ¿Qué ventaja aporta la IA en chatbots del SAS?** A) Generan llamadas automáticas</w:t>
      </w:r>
    </w:p>
    <w:p>
      <w:r>
        <w:t>B) Responden automáticamente preguntas frecuentes</w:t>
      </w:r>
    </w:p>
    <w:p>
      <w:r>
        <w:t>C) Eliminan la atención médica</w:t>
      </w:r>
    </w:p>
    <w:p>
      <w:r>
        <w:t>D) Aumentan la carga de trabajo</w:t>
      </w:r>
    </w:p>
    <w:p>
      <w:r>
        <w:t>**18. ¿Qué tecnología permite a un chatbot entender preguntas humanas?** A) BBDD relacionales B) Respuestas predefinidas</w:t>
      </w:r>
    </w:p>
    <w:p>
      <w:r>
        <w:t>C) Procesamiento de Lenguaje Natural (NLP)</w:t>
      </w:r>
    </w:p>
    <w:p>
      <w:r>
        <w:t>D) Bluetooth sin cifrado</w:t>
      </w:r>
    </w:p>
    <w:p>
      <w:r>
        <w:t>**19. ¿Qué tecnología facilita la integración de dispositivos IoT médicos?** A) CSS B) Bluetooth sin autenticación C) FHIR D) HTML5</w:t>
      </w:r>
    </w:p>
    <w:p>
      <w:r>
        <w:t>**20. ¿Qué permite la interoperabilidad en el SAS?** A) Compartir datos entre centros de forma segura y eficaz</w:t>
      </w:r>
    </w:p>
    <w:p>
      <w:r>
        <w:t>B) Limitar el acceso solo a centros privados C) Requiere papel D) No es compatible con movilidad</w:t>
      </w:r>
    </w:p>
    <w:p>
      <w:r>
        <w:t>**21. ¿Qué herramienta se usa para gestionar APIs en mSSPA?** A) Postman B) Swagger C) CA API Gateway D) GitHub **22. ¿Qué solución de movilidad incluye la funcionalidad “Capptura”?** A) Salud Responde B) Teleconsulta en mSSPA C) Alertas COVID D) Cl@ve Móvil **23. ¿Qué módulo permite enviar notificaciones push desde el SAS?** A) DirayaBot B) ChatPush C) AviSAS D) SASNotify **24. ¿Qué tipo de autenticación avanzada está implementando el SAS?** A) NFC sin encriptar B) Token físico C) LoginSAS + autenticación biométrica/QR D) Contraseña simple **25. ¿Qué app fue absorbida por Salud Andalucía recientemente?** A) SAS360</w:t>
      </w:r>
    </w:p>
    <w:p>
      <w:r>
        <w:t>B) Vacunas C) Diraya360 D) Capptura **26. ¿Qué limitación técnica afecta al desarrollo de nuevas apps en el SAS?** A) Baja demanda B) Falta de personal tras la salida de Deloitte C) No hay financiación D) Solo se usa papel **27. ¿Qué sistema gestiona el backend de citas y datos demográficos?** A) Firebase B) Node.js C) Backend de Gestión mSSPA D) SASCore</w:t>
      </w:r>
    </w:p>
    <w:p>
      <w:r>
        <w:t>**28. ¿Qué tipo de cifrado se utiliza en el SAS para proteger datos en tránsito y reposo?** A) Base64 B) XOR C) TLS y AES-256 D) RSA 512 **29. ¿Qué rol tiene la Comisión Funcional en el modelo de gobernanza?** A) Supervisa médicos B) Prioriza apps según criticidad y conveniencia C) Otorga licencias médicas D) Revisa informes de pacientes</w:t>
      </w:r>
    </w:p>
    <w:p>
      <w:r>
        <w:t>**30. ¿Qué ventaja tiene centralizar la cuenta del SAS en los markets móviles?** A) Mejora la estética B) Aumenta descargas aleatorias C) Controla la calidad y coherencia de las apps corporativas D) Reduce el soporte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