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4F857" w14:textId="5BCBD908" w:rsidR="009B2DD3" w:rsidRDefault="00C47976">
      <w:r>
        <w:t>Serviço de Manutenção Adaptativa</w:t>
      </w:r>
    </w:p>
    <w:p w14:paraId="3651EB56" w14:textId="7FBE1D80" w:rsidR="00C47976" w:rsidRDefault="00C47976"/>
    <w:p w14:paraId="3B7EC0D8" w14:textId="7572500F" w:rsidR="00C47976" w:rsidRDefault="00C47976">
      <w:r>
        <w:t>1.X – Equipe de Suporte e atendimento</w:t>
      </w:r>
    </w:p>
    <w:p w14:paraId="3D764E27" w14:textId="0C3DECB1" w:rsidR="00C47976" w:rsidRDefault="00C47976">
      <w:r>
        <w:t>1.0 – Recebe a solicitação, e registra o pedido</w:t>
      </w:r>
      <w:r w:rsidR="007A7BF8">
        <w:t xml:space="preserve"> junto</w:t>
      </w:r>
      <w:r>
        <w:t xml:space="preserve"> com ticket “Instante 2+”, (Adaptação do sistema para</w:t>
      </w:r>
      <w:r w:rsidR="007A7BF8">
        <w:t xml:space="preserve"> evitar</w:t>
      </w:r>
      <w:r>
        <w:t xml:space="preserve"> situações</w:t>
      </w:r>
      <w:r w:rsidR="007A7BF8">
        <w:t xml:space="preserve"> que acarretem em problemas maiores. Prioridade média+</w:t>
      </w:r>
      <w:r>
        <w:t>)</w:t>
      </w:r>
      <w:r w:rsidR="007A7BF8">
        <w:t xml:space="preserve">, </w:t>
      </w:r>
      <w:proofErr w:type="gramStart"/>
      <w:r w:rsidR="007A7BF8">
        <w:t>Repassa</w:t>
      </w:r>
      <w:proofErr w:type="gramEnd"/>
      <w:r w:rsidR="007A7BF8">
        <w:t xml:space="preserve"> o registro do pedido com o ticket para Equipe de manutenção.</w:t>
      </w:r>
    </w:p>
    <w:p w14:paraId="3EADF8C6" w14:textId="757348F5" w:rsidR="00BC0E7E" w:rsidRDefault="00BC0E7E">
      <w:r>
        <w:t xml:space="preserve">1.1 </w:t>
      </w:r>
      <w:r>
        <w:t>–</w:t>
      </w:r>
      <w:r>
        <w:t>V</w:t>
      </w:r>
      <w:r>
        <w:t xml:space="preserve">erifica se há profissionais disponíveis para estimativa, programação, gerenciamento de ambiente, validação e opcional a depender da estimativa (gerenciamento de ferramentas.) </w:t>
      </w:r>
    </w:p>
    <w:p w14:paraId="76C0AD3B" w14:textId="2F21BDCE" w:rsidR="007A7BF8" w:rsidRDefault="007A7BF8">
      <w:r>
        <w:t>1.</w:t>
      </w:r>
      <w:r w:rsidR="00BC0E7E">
        <w:t>2</w:t>
      </w:r>
      <w:r>
        <w:t xml:space="preserve"> – Informa chave de registro para o cliente e também passa por e-mail. (Identificador do registro do pedido). Permitindo que o cliente ligue e acompanhe o andamento e resolução do problema.</w:t>
      </w:r>
    </w:p>
    <w:p w14:paraId="0F14CE74" w14:textId="61487F15" w:rsidR="00C46094" w:rsidRDefault="00C46094">
      <w:r>
        <w:t>1.</w:t>
      </w:r>
      <w:r w:rsidR="00BC0E7E">
        <w:t>3</w:t>
      </w:r>
      <w:r>
        <w:t xml:space="preserve"> – Documenta no Registro a data, se o caso está em andamento, concluído ou cancelado. Se for cancelado obrigatoriamente uma descrição do motivo. E recebe atualização das decisões das outras equipes sobre o caso.</w:t>
      </w:r>
    </w:p>
    <w:p w14:paraId="208BA330" w14:textId="2800371D" w:rsidR="007A7BF8" w:rsidRDefault="007A7BF8"/>
    <w:p w14:paraId="2B4F22BC" w14:textId="20BD8CCE" w:rsidR="007A7BF8" w:rsidRDefault="007A7BF8">
      <w:r>
        <w:t>2.X – Equipe de Manutenção</w:t>
      </w:r>
    </w:p>
    <w:p w14:paraId="11A03905" w14:textId="4629B4DF" w:rsidR="00BC0E7E" w:rsidRDefault="00BC0E7E">
      <w:r>
        <w:t xml:space="preserve">2.0 -  Recebe o  </w:t>
      </w:r>
    </w:p>
    <w:sectPr w:rsidR="00BC0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976"/>
    <w:rsid w:val="007A7BF8"/>
    <w:rsid w:val="009B2DD3"/>
    <w:rsid w:val="00BC0E7E"/>
    <w:rsid w:val="00C46094"/>
    <w:rsid w:val="00C4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4968C"/>
  <w15:chartTrackingRefBased/>
  <w15:docId w15:val="{ED45A1C6-ABCC-41AD-847E-08CC5946A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E7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149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302B</dc:creator>
  <cp:keywords/>
  <dc:description/>
  <cp:lastModifiedBy>Sala 302B</cp:lastModifiedBy>
  <cp:revision>1</cp:revision>
  <dcterms:created xsi:type="dcterms:W3CDTF">2025-11-28T12:11:00Z</dcterms:created>
  <dcterms:modified xsi:type="dcterms:W3CDTF">2025-11-28T13:09:00Z</dcterms:modified>
</cp:coreProperties>
</file>