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D1B1" w14:textId="77777777" w:rsidR="00144E43" w:rsidRDefault="00000000">
      <w:pPr>
        <w:spacing w:before="2400" w:after="200"/>
        <w:jc w:val="center"/>
      </w:pPr>
      <w:r>
        <w:rPr>
          <w:sz w:val="28"/>
          <w:szCs w:val="28"/>
        </w:rPr>
        <w:t>Computação Distribuída</w:t>
      </w:r>
    </w:p>
    <w:p w14:paraId="628623A1" w14:textId="77777777" w:rsidR="00144E43" w:rsidRDefault="00000000">
      <w:pPr>
        <w:spacing w:after="200"/>
        <w:jc w:val="center"/>
      </w:pPr>
      <w:r>
        <w:rPr>
          <w:b/>
          <w:bCs/>
          <w:sz w:val="36"/>
          <w:szCs w:val="36"/>
        </w:rPr>
        <w:t>SCTEC – Sistema de Controle de Telescópio Espacial Compartilhado</w:t>
      </w:r>
    </w:p>
    <w:p w14:paraId="4F11B765" w14:textId="77777777" w:rsidR="00144E43" w:rsidRDefault="00000000">
      <w:pPr>
        <w:spacing w:after="1200"/>
        <w:jc w:val="center"/>
      </w:pPr>
      <w:r>
        <w:rPr>
          <w:sz w:val="28"/>
          <w:szCs w:val="28"/>
        </w:rPr>
        <w:t>Entregas 1, 2 e 3</w:t>
      </w:r>
    </w:p>
    <w:p w14:paraId="75B58AB6" w14:textId="77777777" w:rsidR="00144E43" w:rsidRDefault="00000000">
      <w:pPr>
        <w:spacing w:after="120"/>
        <w:jc w:val="center"/>
      </w:pPr>
      <w:r>
        <w:t xml:space="preserve">Aluno: </w:t>
      </w:r>
      <w:r w:rsidR="00E858F3">
        <w:t>Pedro Roberto Fernandes Noronha</w:t>
      </w:r>
    </w:p>
    <w:p w14:paraId="50974CF8" w14:textId="77777777" w:rsidR="00144E43" w:rsidRDefault="00000000">
      <w:pPr>
        <w:spacing w:after="120"/>
        <w:jc w:val="center"/>
      </w:pPr>
      <w:r>
        <w:t xml:space="preserve">RA: </w:t>
      </w:r>
      <w:r w:rsidR="00E858F3">
        <w:t>10443434</w:t>
      </w:r>
    </w:p>
    <w:p w14:paraId="5770B2D0" w14:textId="77777777" w:rsidR="00144E43" w:rsidRDefault="00000000">
      <w:pPr>
        <w:spacing w:after="120"/>
        <w:jc w:val="center"/>
      </w:pPr>
      <w:r>
        <w:t>Professor</w:t>
      </w:r>
      <w:r w:rsidR="00E858F3">
        <w:t>:</w:t>
      </w:r>
      <w:r>
        <w:t xml:space="preserve"> Mario</w:t>
      </w:r>
    </w:p>
    <w:p w14:paraId="1988C4E9" w14:textId="77777777" w:rsidR="00144E43" w:rsidRDefault="00000000">
      <w:pPr>
        <w:spacing w:after="120"/>
        <w:jc w:val="center"/>
      </w:pPr>
      <w:r>
        <w:t xml:space="preserve">Repositório: </w:t>
      </w:r>
      <w:r w:rsidR="00E858F3" w:rsidRPr="00E858F3">
        <w:t>https://github.com/peedroroberto12/Sistema-de-Controle-de-Telesc-pio-Espacial-Compartilhado-SCTEC-</w:t>
      </w:r>
    </w:p>
    <w:p w14:paraId="2EF6CEFA" w14:textId="77777777" w:rsidR="00144E43" w:rsidRDefault="00000000">
      <w:r>
        <w:br w:type="page"/>
      </w:r>
    </w:p>
    <w:p w14:paraId="4D6F065D" w14:textId="77777777" w:rsidR="00144E43" w:rsidRDefault="00000000">
      <w:pPr>
        <w:pStyle w:val="Ttulo1"/>
        <w:spacing w:before="240" w:after="160"/>
      </w:pPr>
      <w:r>
        <w:lastRenderedPageBreak/>
        <w:t>Sobre o projeto</w:t>
      </w:r>
    </w:p>
    <w:p w14:paraId="37540ACF" w14:textId="77777777" w:rsidR="00144E43" w:rsidRDefault="00000000">
      <w:pPr>
        <w:spacing w:after="160"/>
      </w:pPr>
      <w:r>
        <w:t>O objetivo do projeto é criar o sistema de agendamento de um telescópio espacial que vai ser disputado por cientistas do mundo todo. Cada horário de observação (slot de 5 minutos) só pode ter um dono, então o sistema precisa ser justo e não pode deixar duas pessoas reservarem o mesmo horário.</w:t>
      </w:r>
    </w:p>
    <w:p w14:paraId="2E2F65B1" w14:textId="77777777" w:rsidR="00144E43" w:rsidRDefault="00000000">
      <w:pPr>
        <w:spacing w:after="160"/>
      </w:pPr>
      <w:r>
        <w:t>O sistema foi dividido em dois serviços:</w:t>
      </w:r>
    </w:p>
    <w:p w14:paraId="6B5CFD82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>Serviço de Agendamento (Python/</w:t>
      </w:r>
      <w:proofErr w:type="spellStart"/>
      <w:r>
        <w:t>Flask</w:t>
      </w:r>
      <w:proofErr w:type="spellEnd"/>
      <w:r>
        <w:t>): cuida das regras de negócio e do banco de dados. É o "cérebro" do sistema.</w:t>
      </w:r>
    </w:p>
    <w:p w14:paraId="697645A2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Serviço Coordenador (Node.js/Express): controla quem pode mexer em cada horário, usando </w:t>
      </w:r>
      <w:proofErr w:type="spellStart"/>
      <w:r>
        <w:t>lock</w:t>
      </w:r>
      <w:proofErr w:type="spellEnd"/>
      <w:r>
        <w:t>. É o "porteiro".</w:t>
      </w:r>
    </w:p>
    <w:p w14:paraId="795A36C8" w14:textId="77777777" w:rsidR="00144E43" w:rsidRDefault="00000000">
      <w:pPr>
        <w:pStyle w:val="Ttulo1"/>
        <w:spacing w:before="240" w:after="160"/>
      </w:pPr>
      <w:r>
        <w:t xml:space="preserve">Entrega 1 – </w:t>
      </w:r>
      <w:proofErr w:type="spellStart"/>
      <w:r>
        <w:t>Blueprint</w:t>
      </w:r>
      <w:proofErr w:type="spellEnd"/>
      <w:r>
        <w:t xml:space="preserve"> da API</w:t>
      </w:r>
    </w:p>
    <w:p w14:paraId="14F49C2E" w14:textId="77777777" w:rsidR="00144E43" w:rsidRDefault="00000000">
      <w:pPr>
        <w:spacing w:after="160"/>
      </w:pPr>
      <w:r>
        <w:t>Nessa etapa não teve código, só a especificação do sistema. Foram criados três arquivos:</w:t>
      </w:r>
    </w:p>
    <w:p w14:paraId="07185E91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>MODELOS.md: as entidades do sistema (Cientista, Telescópio e Agendamento), seus campos e relacionamentos.</w:t>
      </w:r>
    </w:p>
    <w:p w14:paraId="4CF08996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API.md: todos os </w:t>
      </w:r>
      <w:proofErr w:type="spellStart"/>
      <w:r>
        <w:t>endpoints</w:t>
      </w:r>
      <w:proofErr w:type="spellEnd"/>
      <w:r>
        <w:t xml:space="preserve"> dos dois serviços, com exemplos de requisição, resposta e os links HATEOAS.</w:t>
      </w:r>
    </w:p>
    <w:p w14:paraId="42DB2013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>LOGGING.md: o formato dos logs de aplicação (texto) e dos logs de auditoria (JSON).</w:t>
      </w:r>
    </w:p>
    <w:p w14:paraId="6B6A57E9" w14:textId="77777777" w:rsidR="00144E43" w:rsidRDefault="00000000">
      <w:pPr>
        <w:spacing w:after="160"/>
      </w:pPr>
      <w:r>
        <w:t>Sobre o HATEOAS: as respostas da API trazem um campo _links com as próximas ações possíveis. Por exemplo, um agendamento ativo vem com o link de cancelar, e um já cancelado não vem. Assim o cliente não precisa adivinhar o que pode fazer.</w:t>
      </w:r>
    </w:p>
    <w:p w14:paraId="69BB6BC5" w14:textId="77777777" w:rsidR="00144E43" w:rsidRDefault="00000000">
      <w:pPr>
        <w:spacing w:after="160"/>
      </w:pPr>
      <w:r>
        <w:t>Sobre os logs: separamos o log de aplicação, que serve pra depurar o código, do log de auditoria, que é o registro oficial de quem fez o quê e quando. É o log de auditoria que resolve uma disputa entre cientistas.</w:t>
      </w:r>
    </w:p>
    <w:p w14:paraId="7E13C72B" w14:textId="77777777" w:rsidR="00144E43" w:rsidRDefault="00000000">
      <w:r>
        <w:br w:type="page"/>
      </w:r>
    </w:p>
    <w:p w14:paraId="57CCC42A" w14:textId="77777777" w:rsidR="00144E43" w:rsidRDefault="00000000">
      <w:pPr>
        <w:pStyle w:val="Ttulo1"/>
        <w:spacing w:before="240" w:after="160"/>
      </w:pPr>
      <w:r>
        <w:lastRenderedPageBreak/>
        <w:t>Entrega 2 – Sistema inicial e prova da condição de corrida</w:t>
      </w:r>
    </w:p>
    <w:p w14:paraId="658E6FB9" w14:textId="77777777" w:rsidR="00144E43" w:rsidRDefault="00000000">
      <w:pPr>
        <w:pStyle w:val="Ttulo2"/>
        <w:spacing w:before="200" w:after="120"/>
      </w:pPr>
      <w:r>
        <w:t>O que foi feito</w:t>
      </w:r>
    </w:p>
    <w:p w14:paraId="2460FEB3" w14:textId="77777777" w:rsidR="00144E43" w:rsidRDefault="00000000">
      <w:pPr>
        <w:spacing w:after="160"/>
      </w:pPr>
      <w:r>
        <w:t xml:space="preserve">Implementei o Serviço de Agendamento em </w:t>
      </w:r>
      <w:proofErr w:type="spellStart"/>
      <w:r>
        <w:t>Flask</w:t>
      </w:r>
      <w:proofErr w:type="spellEnd"/>
      <w:r>
        <w:t xml:space="preserve"> com </w:t>
      </w:r>
      <w:proofErr w:type="spellStart"/>
      <w:r>
        <w:t>SQLAlchemy</w:t>
      </w:r>
      <w:proofErr w:type="spellEnd"/>
      <w:r>
        <w:t xml:space="preserve"> e </w:t>
      </w:r>
      <w:proofErr w:type="spellStart"/>
      <w:r>
        <w:t>SQLite</w:t>
      </w:r>
      <w:proofErr w:type="spellEnd"/>
      <w:r>
        <w:t xml:space="preserve">, com a rota POST /agendamentos e os links HATEOAS. O </w:t>
      </w:r>
      <w:proofErr w:type="spellStart"/>
      <w:r>
        <w:t>logging</w:t>
      </w:r>
      <w:proofErr w:type="spellEnd"/>
      <w:r>
        <w:t xml:space="preserve"> grava no arquivo app.log e no terminal: os logs de aplicação ficam no nível INFO e os de auditoria usam um nível customizado AUDIT, em JSON.</w:t>
      </w:r>
    </w:p>
    <w:p w14:paraId="3817E17C" w14:textId="77777777" w:rsidR="00144E43" w:rsidRDefault="00000000">
      <w:pPr>
        <w:spacing w:after="160"/>
      </w:pPr>
      <w:r>
        <w:t>Pra testar, criei o script teste_estresse.py, que dispara 10 requisições ao mesmo tempo tentando reservar o mesmo horário (2025-12-01T03:00:00Z). Usei uma barreira (</w:t>
      </w:r>
      <w:proofErr w:type="spellStart"/>
      <w:proofErr w:type="gramStart"/>
      <w:r>
        <w:t>threading.Barrier</w:t>
      </w:r>
      <w:proofErr w:type="spellEnd"/>
      <w:proofErr w:type="gramEnd"/>
      <w:r>
        <w:t>) pra garantir que todas saíssem juntas.</w:t>
      </w:r>
    </w:p>
    <w:p w14:paraId="07321E54" w14:textId="77777777" w:rsidR="00144E43" w:rsidRDefault="00000000">
      <w:pPr>
        <w:pStyle w:val="Ttulo2"/>
        <w:spacing w:before="200" w:after="120"/>
      </w:pPr>
      <w:r>
        <w:t>Resultado</w:t>
      </w:r>
    </w:p>
    <w:p w14:paraId="28C22C8C" w14:textId="77777777" w:rsidR="00E858F3" w:rsidRPr="00E858F3" w:rsidRDefault="00E858F3" w:rsidP="00E858F3">
      <w:r>
        <w:rPr>
          <w:noProof/>
        </w:rPr>
        <w:drawing>
          <wp:inline distT="0" distB="0" distL="0" distR="0" wp14:anchorId="4F40B6FB" wp14:editId="01E15162">
            <wp:extent cx="5727700" cy="1941195"/>
            <wp:effectExtent l="0" t="0" r="6350" b="1905"/>
            <wp:docPr id="107642880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BAE5" w14:textId="77777777" w:rsidR="00144E43" w:rsidRDefault="00000000">
      <w:pPr>
        <w:spacing w:after="160"/>
      </w:pPr>
      <w:r>
        <w:t xml:space="preserve">As 10 requisições receberam 201 </w:t>
      </w:r>
      <w:proofErr w:type="spellStart"/>
      <w:r>
        <w:t>Created</w:t>
      </w:r>
      <w:proofErr w:type="spellEnd"/>
      <w:r>
        <w:t>, ou seja, todas conseguiram reservar o mesmo horário.</w:t>
      </w:r>
    </w:p>
    <w:p w14:paraId="2795BA56" w14:textId="77777777" w:rsidR="00E858F3" w:rsidRDefault="00E858F3">
      <w:pPr>
        <w:spacing w:after="160"/>
      </w:pPr>
      <w:r>
        <w:rPr>
          <w:noProof/>
        </w:rPr>
        <w:drawing>
          <wp:inline distT="0" distB="0" distL="0" distR="0" wp14:anchorId="0F88B507" wp14:editId="1E0C0900">
            <wp:extent cx="5731510" cy="1623060"/>
            <wp:effectExtent l="0" t="0" r="2540" b="0"/>
            <wp:docPr id="124703272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323C" w14:textId="77777777" w:rsidR="00144E43" w:rsidRDefault="00000000">
      <w:pPr>
        <w:spacing w:after="160"/>
      </w:pPr>
      <w:r>
        <w:t>No banco ficaram 10 registros pro mesmo slot, o que quebra a regra principal do sistema.</w:t>
      </w:r>
    </w:p>
    <w:p w14:paraId="2605FC18" w14:textId="77777777" w:rsidR="00E858F3" w:rsidRDefault="00E858F3">
      <w:pPr>
        <w:spacing w:after="160"/>
      </w:pPr>
      <w:r>
        <w:rPr>
          <w:noProof/>
        </w:rPr>
        <w:lastRenderedPageBreak/>
        <w:drawing>
          <wp:inline distT="0" distB="0" distL="0" distR="0" wp14:anchorId="445016F2" wp14:editId="3B50990B">
            <wp:extent cx="5731510" cy="2981960"/>
            <wp:effectExtent l="0" t="0" r="2540" b="8890"/>
            <wp:docPr id="34974015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E575" w14:textId="77777777" w:rsidR="00144E43" w:rsidRDefault="00000000">
      <w:pPr>
        <w:pStyle w:val="Ttulo2"/>
        <w:spacing w:before="200" w:after="120"/>
      </w:pPr>
      <w:r>
        <w:t>Análise</w:t>
      </w:r>
    </w:p>
    <w:p w14:paraId="270390F2" w14:textId="77777777" w:rsidR="00144E43" w:rsidRDefault="00000000">
      <w:pPr>
        <w:spacing w:after="160"/>
      </w:pPr>
      <w:r>
        <w:t>O log mostra exatamente onde está o problema. As 10 linhas "Iniciando verificação de conflito no BD" aparecem antes da primeira linha "Salvando novo agendamento no BD". Isso quer dizer que todas as requisições consultaram o banco quando ele ainda estava vazio, todas concluíram que o horário estava livre e todas salvaram. No final aparecem 10 logs de auditoria AGENDAMENTO_CRIADO pro mesmo horário.</w:t>
      </w:r>
    </w:p>
    <w:p w14:paraId="4EDC6CC7" w14:textId="77777777" w:rsidR="00144E43" w:rsidRDefault="00000000">
      <w:pPr>
        <w:spacing w:after="160"/>
      </w:pPr>
      <w:r>
        <w:t>Isso é uma condição de corrida. Verificar e salvar são dois passos separados, e nada impede outra requisição de entrar no meio. É como várias pessoas olhando a mesma cadeira vazia no cinema e sentando ao mesmo tempo. Esse trecho do código é a seção crítica e precisa de exclusão mútua, que foi resolvida na Entrega 3.</w:t>
      </w:r>
    </w:p>
    <w:p w14:paraId="7945F877" w14:textId="77777777" w:rsidR="00144E43" w:rsidRDefault="00000000">
      <w:r>
        <w:br w:type="page"/>
      </w:r>
    </w:p>
    <w:p w14:paraId="0C59D5D5" w14:textId="77777777" w:rsidR="00144E43" w:rsidRDefault="00000000">
      <w:pPr>
        <w:pStyle w:val="Ttulo1"/>
        <w:spacing w:before="240" w:after="160"/>
      </w:pPr>
      <w:r>
        <w:lastRenderedPageBreak/>
        <w:t>Entrega 3 – O Coordenador</w:t>
      </w:r>
    </w:p>
    <w:p w14:paraId="6D6D15BB" w14:textId="77777777" w:rsidR="00144E43" w:rsidRDefault="00000000">
      <w:pPr>
        <w:pStyle w:val="Ttulo2"/>
        <w:spacing w:before="200" w:after="120"/>
      </w:pPr>
      <w:r>
        <w:t>O que foi feito</w:t>
      </w:r>
    </w:p>
    <w:p w14:paraId="0CE7A079" w14:textId="77777777" w:rsidR="00144E43" w:rsidRDefault="00000000">
      <w:pPr>
        <w:spacing w:after="160"/>
      </w:pPr>
      <w:r>
        <w:t xml:space="preserve">Criei o Serviço Coordenador em Node.js com Express. Ele tem os </w:t>
      </w:r>
      <w:proofErr w:type="spellStart"/>
      <w:r>
        <w:t>endpoints</w:t>
      </w:r>
      <w:proofErr w:type="spellEnd"/>
      <w:r>
        <w:t xml:space="preserve"> POST /</w:t>
      </w:r>
      <w:proofErr w:type="spellStart"/>
      <w:r>
        <w:t>lock</w:t>
      </w:r>
      <w:proofErr w:type="spellEnd"/>
      <w:r>
        <w:t xml:space="preserve"> e POST /</w:t>
      </w:r>
      <w:proofErr w:type="spellStart"/>
      <w:r>
        <w:t>unlock</w:t>
      </w:r>
      <w:proofErr w:type="spellEnd"/>
      <w:r>
        <w:t xml:space="preserve"> e guarda em memória quais recursos estão travados. O recurso é identificado pelo telescópio mais o horário, por exemplo Hubble-Acad_2025-12-01T03:00:00Z.</w:t>
      </w:r>
    </w:p>
    <w:p w14:paraId="2D03E70C" w14:textId="77777777" w:rsidR="00144E43" w:rsidRDefault="00000000">
      <w:pPr>
        <w:spacing w:after="160"/>
      </w:pPr>
      <w:r>
        <w:t xml:space="preserve">No </w:t>
      </w:r>
      <w:proofErr w:type="spellStart"/>
      <w:r>
        <w:t>Flask</w:t>
      </w:r>
      <w:proofErr w:type="spellEnd"/>
      <w:r>
        <w:t xml:space="preserve">, a rota de agendamento passou a pedir o </w:t>
      </w:r>
      <w:proofErr w:type="spellStart"/>
      <w:r>
        <w:t>lock</w:t>
      </w:r>
      <w:proofErr w:type="spellEnd"/>
      <w:r>
        <w:t xml:space="preserve"> antes de mexer no banco:</w:t>
      </w:r>
    </w:p>
    <w:p w14:paraId="09C38DD5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 o coordenador responde 200, o </w:t>
      </w:r>
      <w:proofErr w:type="spellStart"/>
      <w:r>
        <w:t>Flask</w:t>
      </w:r>
      <w:proofErr w:type="spellEnd"/>
      <w:r>
        <w:t xml:space="preserve"> verifica o banco, salva e gera o log de auditoria.</w:t>
      </w:r>
    </w:p>
    <w:p w14:paraId="2E24C905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 responde 409, o horário já está sendo usado e o </w:t>
      </w:r>
      <w:proofErr w:type="spellStart"/>
      <w:r>
        <w:t>Flask</w:t>
      </w:r>
      <w:proofErr w:type="spellEnd"/>
      <w:r>
        <w:t xml:space="preserve"> devolve 409 pro cliente sem tocar no banco.</w:t>
      </w:r>
    </w:p>
    <w:p w14:paraId="544097D6" w14:textId="77777777" w:rsidR="00144E4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unlock</w:t>
      </w:r>
      <w:proofErr w:type="spellEnd"/>
      <w:r>
        <w:t xml:space="preserve"> fica dentro de um bloco </w:t>
      </w:r>
      <w:proofErr w:type="spellStart"/>
      <w:r>
        <w:t>finally</w:t>
      </w:r>
      <w:proofErr w:type="spellEnd"/>
      <w:r>
        <w:t xml:space="preserve">, então o </w:t>
      </w:r>
      <w:proofErr w:type="spellStart"/>
      <w:r>
        <w:t>lock</w:t>
      </w:r>
      <w:proofErr w:type="spellEnd"/>
      <w:r>
        <w:t xml:space="preserve"> é liberado mesmo se acontecer algum erro.</w:t>
      </w:r>
    </w:p>
    <w:p w14:paraId="4D0DD079" w14:textId="77777777" w:rsidR="00144E43" w:rsidRDefault="00000000">
      <w:pPr>
        <w:spacing w:after="160"/>
      </w:pPr>
      <w:r>
        <w:t xml:space="preserve">Também coloquei um tempo de expiração (TTL) de 10 segundos no </w:t>
      </w:r>
      <w:proofErr w:type="spellStart"/>
      <w:r>
        <w:t>lock</w:t>
      </w:r>
      <w:proofErr w:type="spellEnd"/>
      <w:r>
        <w:t xml:space="preserve">. Se o </w:t>
      </w:r>
      <w:proofErr w:type="spellStart"/>
      <w:r>
        <w:t>Flask</w:t>
      </w:r>
      <w:proofErr w:type="spellEnd"/>
      <w:r>
        <w:t xml:space="preserve"> cair segurando um </w:t>
      </w:r>
      <w:proofErr w:type="spellStart"/>
      <w:r>
        <w:t>lock</w:t>
      </w:r>
      <w:proofErr w:type="spellEnd"/>
      <w:r>
        <w:t>, ele não fica travado pra sempre.</w:t>
      </w:r>
    </w:p>
    <w:p w14:paraId="260382BB" w14:textId="77777777" w:rsidR="00144E43" w:rsidRDefault="00000000">
      <w:pPr>
        <w:pStyle w:val="Ttulo2"/>
        <w:spacing w:before="200" w:after="120"/>
      </w:pPr>
      <w:r>
        <w:t>Resultado</w:t>
      </w:r>
    </w:p>
    <w:p w14:paraId="6FBB126D" w14:textId="77777777" w:rsidR="00144E4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4C8DD23" wp14:editId="48D83E1D">
            <wp:extent cx="5669280" cy="1394823"/>
            <wp:effectExtent l="0" t="0" r="0" b="0"/>
            <wp:docPr id="1247032726" name="Picture 124703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c4b1eb8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DF46" w14:textId="77777777" w:rsidR="00144E43" w:rsidRDefault="00000000">
      <w:pPr>
        <w:spacing w:after="160"/>
      </w:pPr>
      <w:r>
        <w:t xml:space="preserve">Agora só uma requisição conseguiu reservar e as outras nove receberam 409 </w:t>
      </w:r>
      <w:proofErr w:type="spellStart"/>
      <w:r>
        <w:t>Conflict</w:t>
      </w:r>
      <w:proofErr w:type="spellEnd"/>
      <w:r>
        <w:t>. O banco ficou com apenas um registro.</w:t>
      </w:r>
    </w:p>
    <w:p w14:paraId="13886E0E" w14:textId="77777777" w:rsidR="00144E4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AD3B36E" wp14:editId="16975516">
            <wp:extent cx="5669280" cy="2086446"/>
            <wp:effectExtent l="0" t="0" r="0" b="0"/>
            <wp:docPr id="1247032724" name="Picture 1247032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57169d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B8AB" w14:textId="77777777" w:rsidR="00144E43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46A7E377" wp14:editId="31CE2818">
            <wp:extent cx="5669280" cy="2822492"/>
            <wp:effectExtent l="0" t="0" r="0" b="0"/>
            <wp:docPr id="1247032725" name="Picture 124703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3bb3ab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710E" w14:textId="77777777" w:rsidR="00144E43" w:rsidRDefault="00000000">
      <w:pPr>
        <w:pStyle w:val="Ttulo2"/>
        <w:spacing w:before="200" w:after="120"/>
      </w:pPr>
      <w:r>
        <w:t>Análise</w:t>
      </w:r>
    </w:p>
    <w:p w14:paraId="36350685" w14:textId="77777777" w:rsidR="00144E43" w:rsidRDefault="00000000">
      <w:pPr>
        <w:spacing w:after="160"/>
      </w:pPr>
      <w:r>
        <w:t>Os logs dos dois serviços contam a mesma história. O Node mostra um "</w:t>
      </w:r>
      <w:proofErr w:type="spellStart"/>
      <w:r>
        <w:t>Lock</w:t>
      </w:r>
      <w:proofErr w:type="spellEnd"/>
      <w:r>
        <w:t xml:space="preserve"> concedido" e nove "já em uso, negando </w:t>
      </w:r>
      <w:proofErr w:type="spellStart"/>
      <w:r>
        <w:t>lock</w:t>
      </w:r>
      <w:proofErr w:type="spellEnd"/>
      <w:r>
        <w:t xml:space="preserve">". O </w:t>
      </w:r>
      <w:proofErr w:type="spellStart"/>
      <w:r>
        <w:t>Flask</w:t>
      </w:r>
      <w:proofErr w:type="spellEnd"/>
      <w:r>
        <w:t xml:space="preserve"> mostra um "</w:t>
      </w:r>
      <w:proofErr w:type="spellStart"/>
      <w:r>
        <w:t>Lock</w:t>
      </w:r>
      <w:proofErr w:type="spellEnd"/>
      <w:r>
        <w:t xml:space="preserve"> adquirido com sucesso", nove "Falha ao adquirir </w:t>
      </w:r>
      <w:proofErr w:type="spellStart"/>
      <w:r>
        <w:t>lock</w:t>
      </w:r>
      <w:proofErr w:type="spellEnd"/>
      <w:r>
        <w:t>" e só um log de auditoria AGENDAMENTO_CRIADO. Depois que a primeira requisição termina, aparece o "</w:t>
      </w:r>
      <w:proofErr w:type="spellStart"/>
      <w:r>
        <w:t>Lock</w:t>
      </w:r>
      <w:proofErr w:type="spellEnd"/>
      <w:r>
        <w:t xml:space="preserve"> liberado" no Node.</w:t>
      </w:r>
    </w:p>
    <w:p w14:paraId="2B47ED64" w14:textId="77777777" w:rsidR="00144E43" w:rsidRDefault="00000000">
      <w:pPr>
        <w:spacing w:after="160"/>
      </w:pPr>
      <w:r>
        <w:t xml:space="preserve">O mesmo </w:t>
      </w:r>
      <w:proofErr w:type="spellStart"/>
      <w:proofErr w:type="gramStart"/>
      <w:r>
        <w:t>time.sleep</w:t>
      </w:r>
      <w:proofErr w:type="spellEnd"/>
      <w:proofErr w:type="gramEnd"/>
      <w:r>
        <w:t xml:space="preserve"> da Entrega 2 continua no código, mas agora não causa problema, porque enquanto uma requisição segura o </w:t>
      </w:r>
      <w:proofErr w:type="spellStart"/>
      <w:r>
        <w:t>lock</w:t>
      </w:r>
      <w:proofErr w:type="spellEnd"/>
      <w:r>
        <w:t xml:space="preserve"> nenhuma outra entra na seção crítica. O coordenador transformou acessos simultâneos em acessos um de cada vez.</w:t>
      </w:r>
    </w:p>
    <w:p w14:paraId="016ADD57" w14:textId="77777777" w:rsidR="00144E43" w:rsidRDefault="00000000">
      <w:pPr>
        <w:spacing w:after="160"/>
      </w:pPr>
      <w:r>
        <w:t xml:space="preserve">E por que o </w:t>
      </w:r>
      <w:proofErr w:type="gramStart"/>
      <w:r>
        <w:t>próprio Node</w:t>
      </w:r>
      <w:proofErr w:type="gramEnd"/>
      <w:r>
        <w:t xml:space="preserve"> não tem condição de corrida? O </w:t>
      </w:r>
      <w:proofErr w:type="spellStart"/>
      <w:r>
        <w:t>JavaScript</w:t>
      </w:r>
      <w:proofErr w:type="spellEnd"/>
      <w:r>
        <w:t xml:space="preserve"> roda </w:t>
      </w:r>
      <w:proofErr w:type="gramStart"/>
      <w:r>
        <w:t>numa thread</w:t>
      </w:r>
      <w:proofErr w:type="gramEnd"/>
      <w:r>
        <w:t xml:space="preserve"> só, e as linhas que verificam se o recurso está livre e travam </w:t>
      </w:r>
      <w:proofErr w:type="gramStart"/>
      <w:r>
        <w:t>ele são</w:t>
      </w:r>
      <w:proofErr w:type="gramEnd"/>
      <w:r>
        <w:t xml:space="preserve"> executadas direto, sem nenhuma pausa no meio. Então nenhuma outra requisição consegue entrar entre esses dois passos. Já o </w:t>
      </w:r>
      <w:proofErr w:type="spellStart"/>
      <w:r>
        <w:t>Flask</w:t>
      </w:r>
      <w:proofErr w:type="spellEnd"/>
      <w:r>
        <w:t xml:space="preserve"> atende várias requisições ao mesmo tempo, e era aí que elas se atropelavam.</w:t>
      </w:r>
    </w:p>
    <w:p w14:paraId="7BB9F512" w14:textId="77777777" w:rsidR="00144E43" w:rsidRDefault="00000000">
      <w:pPr>
        <w:spacing w:after="160"/>
      </w:pPr>
      <w:r>
        <w:t>Comparando os dois logs, o request_id req-c737a3dd da auditoria é o mesmo dono que recebeu o "Lock concedido" no coordenador. Isso prova que a requisição que ganhou o lock foi a mesma que salvou o agendamento. Também dá pra ver que o lock ficou travado por cerca de 0,28 s (de 50.430 a 50.706), e todas as requisições que chegaram nesse intervalo foram barradas. O vencedor muda a cada execução, porque vence quem chega primeiro no coordenador: no teste do Print 4 ganhou o cientista 5, e na execução dos Prints 5 e 6 ganhou o cientista 10. Em todas, só um conseguiu reservar.</w:t>
      </w:r>
    </w:p>
    <w:p w14:paraId="27FBA2A9" w14:textId="77777777" w:rsidR="00144E43" w:rsidRDefault="00000000">
      <w:pPr>
        <w:pStyle w:val="Ttulo1"/>
        <w:spacing w:before="240" w:after="160"/>
      </w:pPr>
      <w:r>
        <w:t>Conclusão</w:t>
      </w:r>
    </w:p>
    <w:p w14:paraId="7B9BFACB" w14:textId="77777777" w:rsidR="00144E43" w:rsidRDefault="00000000">
      <w:pPr>
        <w:spacing w:after="160"/>
      </w:pPr>
      <w:r>
        <w:t>Na Entrega 2 deu pra ver na prática que um sistema que atende várias requisições ao mesmo tempo pode quebrar as próprias regras, mesmo com o código "certo". Os logs foram essenciais pra provar e entender o problema. Na Entrega 3, um coordenador centralizado resolveu a disputa garantindo exclusão mútua, e o sistema passou a ter exatamente um vencedor por horário.</w:t>
      </w:r>
    </w:p>
    <w:p w14:paraId="29F12FF0" w14:textId="0A92C307" w:rsidR="00144E43" w:rsidRPr="006D10AB" w:rsidRDefault="00144E43">
      <w:pPr>
        <w:spacing w:after="160"/>
        <w:rPr>
          <w:u w:val="single"/>
        </w:rPr>
      </w:pPr>
    </w:p>
    <w:sectPr w:rsidR="00144E43" w:rsidRPr="006D10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F5B4A"/>
    <w:multiLevelType w:val="hybridMultilevel"/>
    <w:tmpl w:val="1E8C2224"/>
    <w:lvl w:ilvl="0" w:tplc="3CAAD0A8" w:tentative="1">
      <w:start w:val="1"/>
      <w:numFmt w:val="bullet"/>
      <w:lvlText w:val="●"/>
      <w:lvlJc w:val="left"/>
      <w:pPr>
        <w:ind w:left="720" w:hanging="360"/>
      </w:pPr>
    </w:lvl>
    <w:lvl w:ilvl="1" w:tplc="642431BA" w:tentative="1">
      <w:start w:val="1"/>
      <w:numFmt w:val="bullet"/>
      <w:lvlText w:val="○"/>
      <w:lvlJc w:val="left"/>
      <w:pPr>
        <w:ind w:left="1440" w:hanging="360"/>
      </w:pPr>
    </w:lvl>
    <w:lvl w:ilvl="2" w:tplc="2CFAC89E" w:tentative="1">
      <w:start w:val="1"/>
      <w:numFmt w:val="bullet"/>
      <w:lvlText w:val="■"/>
      <w:lvlJc w:val="left"/>
      <w:pPr>
        <w:ind w:left="2160" w:hanging="360"/>
      </w:pPr>
    </w:lvl>
    <w:lvl w:ilvl="3" w:tplc="DE9A6D1E" w:tentative="1">
      <w:start w:val="1"/>
      <w:numFmt w:val="bullet"/>
      <w:lvlText w:val="●"/>
      <w:lvlJc w:val="left"/>
      <w:pPr>
        <w:ind w:left="2880" w:hanging="360"/>
      </w:pPr>
    </w:lvl>
    <w:lvl w:ilvl="4" w:tplc="AED22F44" w:tentative="1">
      <w:start w:val="1"/>
      <w:numFmt w:val="bullet"/>
      <w:lvlText w:val="○"/>
      <w:lvlJc w:val="left"/>
      <w:pPr>
        <w:ind w:left="3600" w:hanging="360"/>
      </w:pPr>
    </w:lvl>
    <w:lvl w:ilvl="5" w:tplc="D3702E86" w:tentative="1">
      <w:start w:val="1"/>
      <w:numFmt w:val="bullet"/>
      <w:lvlText w:val="■"/>
      <w:lvlJc w:val="left"/>
      <w:pPr>
        <w:ind w:left="4320" w:hanging="360"/>
      </w:pPr>
    </w:lvl>
    <w:lvl w:ilvl="6" w:tplc="22BE2444" w:tentative="1">
      <w:start w:val="1"/>
      <w:numFmt w:val="bullet"/>
      <w:lvlText w:val="●"/>
      <w:lvlJc w:val="left"/>
      <w:pPr>
        <w:ind w:left="5040" w:hanging="360"/>
      </w:pPr>
    </w:lvl>
    <w:lvl w:ilvl="7" w:tplc="CF3CC550" w:tentative="1">
      <w:start w:val="1"/>
      <w:numFmt w:val="bullet"/>
      <w:lvlText w:val="●"/>
      <w:lvlJc w:val="left"/>
      <w:pPr>
        <w:ind w:left="5760" w:hanging="360"/>
      </w:pPr>
    </w:lvl>
    <w:lvl w:ilvl="8" w:tplc="302450A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1F07F2"/>
    <w:multiLevelType w:val="hybridMultilevel"/>
    <w:tmpl w:val="2468F1BC"/>
    <w:lvl w:ilvl="0" w:tplc="6ACA456C">
      <w:start w:val="1"/>
      <w:numFmt w:val="bullet"/>
      <w:lvlText w:val="•"/>
      <w:lvlJc w:val="left"/>
      <w:pPr>
        <w:ind w:left="720" w:hanging="360"/>
      </w:pPr>
    </w:lvl>
    <w:lvl w:ilvl="1" w:tplc="D63C3DE6">
      <w:numFmt w:val="decimal"/>
      <w:lvlText w:val=""/>
      <w:lvlJc w:val="left"/>
    </w:lvl>
    <w:lvl w:ilvl="2" w:tplc="F8127D9A">
      <w:numFmt w:val="decimal"/>
      <w:lvlText w:val=""/>
      <w:lvlJc w:val="left"/>
    </w:lvl>
    <w:lvl w:ilvl="3" w:tplc="23CED7EA">
      <w:numFmt w:val="decimal"/>
      <w:lvlText w:val=""/>
      <w:lvlJc w:val="left"/>
    </w:lvl>
    <w:lvl w:ilvl="4" w:tplc="D93EAA8C">
      <w:numFmt w:val="decimal"/>
      <w:lvlText w:val=""/>
      <w:lvlJc w:val="left"/>
    </w:lvl>
    <w:lvl w:ilvl="5" w:tplc="52DE7594">
      <w:numFmt w:val="decimal"/>
      <w:lvlText w:val=""/>
      <w:lvlJc w:val="left"/>
    </w:lvl>
    <w:lvl w:ilvl="6" w:tplc="53CACA84">
      <w:numFmt w:val="decimal"/>
      <w:lvlText w:val=""/>
      <w:lvlJc w:val="left"/>
    </w:lvl>
    <w:lvl w:ilvl="7" w:tplc="AF2004AA">
      <w:numFmt w:val="decimal"/>
      <w:lvlText w:val=""/>
      <w:lvlJc w:val="left"/>
    </w:lvl>
    <w:lvl w:ilvl="8" w:tplc="2766EB26">
      <w:numFmt w:val="decimal"/>
      <w:lvlText w:val=""/>
      <w:lvlJc w:val="left"/>
    </w:lvl>
  </w:abstractNum>
  <w:num w:numId="1" w16cid:durableId="1357002677">
    <w:abstractNumId w:val="0"/>
    <w:lvlOverride w:ilvl="0">
      <w:startOverride w:val="1"/>
    </w:lvlOverride>
  </w:num>
  <w:num w:numId="2" w16cid:durableId="1562986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E43"/>
    <w:rsid w:val="00050C13"/>
    <w:rsid w:val="00144E43"/>
    <w:rsid w:val="006D10AB"/>
    <w:rsid w:val="00721750"/>
    <w:rsid w:val="00AB2F2A"/>
    <w:rsid w:val="00E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363EB"/>
  <w15:docId w15:val="{9D93633A-EDB6-4A41-BF2E-56C310CA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943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ROBERTO FERNANDES NORONHA</cp:lastModifiedBy>
  <cp:revision>5</cp:revision>
  <dcterms:created xsi:type="dcterms:W3CDTF">2026-10-26T01:33:00Z</dcterms:created>
  <dcterms:modified xsi:type="dcterms:W3CDTF">2026-10-26T02:29:00Z</dcterms:modified>
</cp:coreProperties>
</file>