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B55B3B" w14:textId="14FEB396" w:rsidR="00377E72" w:rsidRPr="00CB0F65" w:rsidRDefault="0078143D" w:rsidP="0078143D">
      <w:pPr>
        <w:jc w:val="center"/>
        <w:rPr>
          <w:rFonts w:ascii="Arial" w:hAnsi="Arial" w:cs="Arial"/>
          <w:b/>
          <w:bCs/>
          <w:sz w:val="16"/>
          <w:szCs w:val="16"/>
          <w:lang w:val="en-US"/>
        </w:rPr>
      </w:pPr>
      <w:r w:rsidRPr="00CB0F65">
        <w:rPr>
          <w:rFonts w:ascii="Arial" w:hAnsi="Arial" w:cs="Arial"/>
          <w:b/>
          <w:bCs/>
          <w:sz w:val="16"/>
          <w:szCs w:val="16"/>
          <w:lang w:val="en-US"/>
        </w:rPr>
        <w:t>COMPARATIVE ASSESSMENT RESULT (CAR)</w:t>
      </w:r>
      <w:r w:rsidR="00906E46">
        <w:rPr>
          <w:rFonts w:ascii="Arial" w:hAnsi="Arial" w:cs="Arial"/>
          <w:b/>
          <w:bCs/>
          <w:sz w:val="16"/>
          <w:szCs w:val="16"/>
          <w:lang w:val="en-US"/>
        </w:rPr>
        <w:t xml:space="preserve"> – </w:t>
      </w:r>
      <w:proofErr w:type="gramStart"/>
      <w:r w:rsidR="00906E46">
        <w:rPr>
          <w:rFonts w:ascii="Arial" w:hAnsi="Arial" w:cs="Arial"/>
          <w:b/>
          <w:bCs/>
          <w:sz w:val="16"/>
          <w:szCs w:val="16"/>
          <w:lang w:val="en-US"/>
        </w:rPr>
        <w:t>NON TEACHING</w:t>
      </w:r>
      <w:proofErr w:type="gramEnd"/>
    </w:p>
    <w:p w14:paraId="012EBECC" w14:textId="40991274" w:rsidR="0078143D" w:rsidRPr="00CB0F65" w:rsidRDefault="0078143D">
      <w:pPr>
        <w:rPr>
          <w:rFonts w:ascii="Arial" w:hAnsi="Arial" w:cs="Arial"/>
          <w:b/>
          <w:bCs/>
          <w:sz w:val="16"/>
          <w:szCs w:val="16"/>
          <w:lang w:val="en-US"/>
        </w:rPr>
      </w:pPr>
      <w:r w:rsidRPr="00CB0F65">
        <w:rPr>
          <w:rFonts w:ascii="Arial" w:hAnsi="Arial" w:cs="Arial"/>
          <w:b/>
          <w:bCs/>
          <w:sz w:val="16"/>
          <w:szCs w:val="16"/>
          <w:lang w:val="en-US"/>
        </w:rPr>
        <w:t>Position</w:t>
      </w:r>
      <w:r w:rsidRPr="00CB0F65">
        <w:rPr>
          <w:rFonts w:ascii="Arial" w:hAnsi="Arial" w:cs="Arial"/>
          <w:sz w:val="16"/>
          <w:szCs w:val="16"/>
          <w:lang w:val="en-US"/>
        </w:rPr>
        <w:t xml:space="preserve">: ______________________________                                                                                                           </w:t>
      </w:r>
      <w:r w:rsidR="00906E46">
        <w:rPr>
          <w:rFonts w:ascii="Arial" w:hAnsi="Arial" w:cs="Arial"/>
          <w:sz w:val="16"/>
          <w:szCs w:val="16"/>
          <w:lang w:val="en-US"/>
        </w:rPr>
        <w:t xml:space="preserve">                                                                                                                </w:t>
      </w:r>
      <w:r w:rsidRPr="00CB0F65">
        <w:rPr>
          <w:rFonts w:ascii="Arial" w:hAnsi="Arial" w:cs="Arial"/>
          <w:b/>
          <w:bCs/>
          <w:sz w:val="16"/>
          <w:szCs w:val="16"/>
          <w:lang w:val="en-US"/>
        </w:rPr>
        <w:t xml:space="preserve">Plantilla Item Number: </w:t>
      </w:r>
      <w:r w:rsidRPr="00CB0F65">
        <w:rPr>
          <w:rFonts w:ascii="Arial" w:hAnsi="Arial" w:cs="Arial"/>
          <w:sz w:val="16"/>
          <w:szCs w:val="16"/>
          <w:lang w:val="en-US"/>
        </w:rPr>
        <w:t>_________________________________________</w:t>
      </w:r>
    </w:p>
    <w:p w14:paraId="1BECEA57" w14:textId="3DAFC66C" w:rsidR="0078143D" w:rsidRPr="00CB0F65" w:rsidRDefault="0078143D">
      <w:pPr>
        <w:rPr>
          <w:rFonts w:ascii="Arial" w:hAnsi="Arial" w:cs="Arial"/>
          <w:sz w:val="16"/>
          <w:szCs w:val="16"/>
          <w:lang w:val="en-US"/>
        </w:rPr>
      </w:pPr>
      <w:r w:rsidRPr="00CB0F65">
        <w:rPr>
          <w:rFonts w:ascii="Arial" w:hAnsi="Arial" w:cs="Arial"/>
          <w:b/>
          <w:bCs/>
          <w:sz w:val="16"/>
          <w:szCs w:val="16"/>
          <w:lang w:val="en-US"/>
        </w:rPr>
        <w:t>Office/Unit where the vacancy exists:</w:t>
      </w:r>
      <w:r w:rsidRPr="00CB0F65">
        <w:rPr>
          <w:rFonts w:ascii="Arial" w:hAnsi="Arial" w:cs="Arial"/>
          <w:sz w:val="16"/>
          <w:szCs w:val="16"/>
          <w:lang w:val="en-US"/>
        </w:rPr>
        <w:t xml:space="preserve"> ______                                                                                                        </w:t>
      </w:r>
      <w:r w:rsidR="00906E46">
        <w:rPr>
          <w:rFonts w:ascii="Arial" w:hAnsi="Arial" w:cs="Arial"/>
          <w:sz w:val="16"/>
          <w:szCs w:val="16"/>
          <w:lang w:val="en-US"/>
        </w:rPr>
        <w:t xml:space="preserve">                                                                                                                 </w:t>
      </w:r>
      <w:r w:rsidRPr="00CB0F65">
        <w:rPr>
          <w:rFonts w:ascii="Arial" w:hAnsi="Arial" w:cs="Arial"/>
          <w:sz w:val="16"/>
          <w:szCs w:val="16"/>
          <w:lang w:val="en-US"/>
        </w:rPr>
        <w:t xml:space="preserve">  </w:t>
      </w:r>
      <w:r w:rsidRPr="00CB0F65">
        <w:rPr>
          <w:rFonts w:ascii="Arial" w:hAnsi="Arial" w:cs="Arial"/>
          <w:b/>
          <w:bCs/>
          <w:sz w:val="16"/>
          <w:szCs w:val="16"/>
          <w:lang w:val="en-US"/>
        </w:rPr>
        <w:t xml:space="preserve">Date of Final Deliberation: </w:t>
      </w:r>
      <w:r w:rsidRPr="00CB0F65">
        <w:rPr>
          <w:rFonts w:ascii="Arial" w:hAnsi="Arial" w:cs="Arial"/>
          <w:sz w:val="16"/>
          <w:szCs w:val="16"/>
          <w:lang w:val="en-US"/>
        </w:rPr>
        <w:t>_________________</w:t>
      </w:r>
    </w:p>
    <w:p w14:paraId="55F4D48D" w14:textId="77777777" w:rsidR="0078143D" w:rsidRPr="00CB0F65" w:rsidRDefault="0078143D">
      <w:pPr>
        <w:rPr>
          <w:rFonts w:ascii="Arial" w:hAnsi="Arial" w:cs="Arial"/>
          <w:sz w:val="16"/>
          <w:szCs w:val="1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2"/>
        <w:gridCol w:w="1099"/>
        <w:gridCol w:w="1261"/>
        <w:gridCol w:w="1058"/>
        <w:gridCol w:w="874"/>
        <w:gridCol w:w="1115"/>
        <w:gridCol w:w="1247"/>
        <w:gridCol w:w="1668"/>
        <w:gridCol w:w="1134"/>
        <w:gridCol w:w="1134"/>
        <w:gridCol w:w="984"/>
        <w:gridCol w:w="542"/>
        <w:gridCol w:w="816"/>
        <w:gridCol w:w="623"/>
        <w:gridCol w:w="929"/>
        <w:gridCol w:w="778"/>
        <w:gridCol w:w="649"/>
        <w:gridCol w:w="1393"/>
        <w:gridCol w:w="1044"/>
      </w:tblGrid>
      <w:tr w:rsidR="00906E46" w:rsidRPr="00CB0F65" w14:paraId="0131EF10" w14:textId="23DB7151" w:rsidTr="00CB0F65">
        <w:tc>
          <w:tcPr>
            <w:tcW w:w="362" w:type="dxa"/>
            <w:vMerge w:val="restart"/>
          </w:tcPr>
          <w:p w14:paraId="1D7218F8" w14:textId="77777777" w:rsidR="00906E46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099" w:type="dxa"/>
            <w:vMerge w:val="restart"/>
          </w:tcPr>
          <w:p w14:paraId="3D34AAB3" w14:textId="0AA71BD6" w:rsidR="00906E46" w:rsidRPr="00CB0F65" w:rsidRDefault="00906E46" w:rsidP="0078143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Name of Applicant</w:t>
            </w:r>
          </w:p>
        </w:tc>
        <w:tc>
          <w:tcPr>
            <w:tcW w:w="1261" w:type="dxa"/>
            <w:vMerge w:val="restart"/>
          </w:tcPr>
          <w:p w14:paraId="28856F3E" w14:textId="3C29ADB0" w:rsidR="00906E46" w:rsidRPr="00CB0F65" w:rsidRDefault="00906E46" w:rsidP="0078143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Application Code</w:t>
            </w:r>
          </w:p>
        </w:tc>
        <w:tc>
          <w:tcPr>
            <w:tcW w:w="11195" w:type="dxa"/>
            <w:gridSpan w:val="11"/>
          </w:tcPr>
          <w:p w14:paraId="5DA11295" w14:textId="77777777" w:rsidR="00906E46" w:rsidRDefault="00906E46" w:rsidP="0078143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0C378476" w14:textId="77777777" w:rsidR="00906E46" w:rsidRDefault="00906E46" w:rsidP="0078143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07D41E7B" w14:textId="77777777" w:rsidR="00906E46" w:rsidRDefault="00906E46" w:rsidP="0078143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2FD52016" w14:textId="77777777" w:rsidR="00906E46" w:rsidRDefault="00906E46" w:rsidP="00906E4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COMPARATIVE ASSESSMENT RESULT</w:t>
            </w:r>
          </w:p>
          <w:p w14:paraId="1C8CAD68" w14:textId="77777777" w:rsidR="00906E46" w:rsidRDefault="00906E46" w:rsidP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6089C161" w14:textId="73193D51" w:rsidR="00906E46" w:rsidRPr="00CB0F65" w:rsidRDefault="00906E46" w:rsidP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929" w:type="dxa"/>
          </w:tcPr>
          <w:p w14:paraId="39FE5D35" w14:textId="77777777" w:rsidR="00906E46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427" w:type="dxa"/>
            <w:gridSpan w:val="2"/>
          </w:tcPr>
          <w:p w14:paraId="666A667F" w14:textId="77777777" w:rsidR="00906E46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For Background Investigation</w:t>
            </w:r>
          </w:p>
          <w:p w14:paraId="3D452793" w14:textId="1AEB0AA7" w:rsidR="00906E46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(Y/N)</w:t>
            </w:r>
          </w:p>
        </w:tc>
        <w:tc>
          <w:tcPr>
            <w:tcW w:w="1393" w:type="dxa"/>
            <w:vMerge w:val="restart"/>
          </w:tcPr>
          <w:p w14:paraId="7ADEC933" w14:textId="77777777" w:rsidR="00906E46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For Appointment</w:t>
            </w:r>
          </w:p>
          <w:p w14:paraId="2E78A006" w14:textId="3B1ADDCD" w:rsidR="00906E46" w:rsidRPr="00CB0F65" w:rsidRDefault="00906E46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sz w:val="16"/>
                <w:szCs w:val="16"/>
                <w:lang w:val="en-US"/>
              </w:rPr>
              <w:t xml:space="preserve">(To be filled out by the Appointing Officer/Authority, </w:t>
            </w:r>
            <w:proofErr w:type="gramStart"/>
            <w:r w:rsidRPr="00CB0F65">
              <w:rPr>
                <w:rFonts w:ascii="Arial" w:hAnsi="Arial" w:cs="Arial"/>
                <w:sz w:val="16"/>
                <w:szCs w:val="16"/>
                <w:lang w:val="en-US"/>
              </w:rPr>
              <w:t>Please</w:t>
            </w:r>
            <w:proofErr w:type="gramEnd"/>
            <w:r w:rsidRPr="00CB0F65">
              <w:rPr>
                <w:rFonts w:ascii="Arial" w:hAnsi="Arial" w:cs="Arial"/>
                <w:sz w:val="16"/>
                <w:szCs w:val="16"/>
                <w:lang w:val="en-US"/>
              </w:rPr>
              <w:t xml:space="preserve"> sign opposite the name of the applicant)</w:t>
            </w:r>
          </w:p>
        </w:tc>
        <w:tc>
          <w:tcPr>
            <w:tcW w:w="1044" w:type="dxa"/>
            <w:vMerge w:val="restart"/>
          </w:tcPr>
          <w:p w14:paraId="70557395" w14:textId="77777777" w:rsidR="00906E46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For Probation</w:t>
            </w:r>
          </w:p>
          <w:p w14:paraId="3496F942" w14:textId="0F3FBAFD" w:rsidR="00906E46" w:rsidRPr="00CB0F65" w:rsidRDefault="00906E46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sz w:val="16"/>
                <w:szCs w:val="16"/>
                <w:lang w:val="en-US"/>
              </w:rPr>
              <w:t>Please identify period of Probation (6 months or 1 year) in accordance with Section F of DO 019, s.2022)</w:t>
            </w:r>
          </w:p>
        </w:tc>
      </w:tr>
      <w:tr w:rsidR="00906E46" w:rsidRPr="00CB0F65" w14:paraId="3F5DD622" w14:textId="1EE521BC" w:rsidTr="00CB0F65">
        <w:tc>
          <w:tcPr>
            <w:tcW w:w="362" w:type="dxa"/>
            <w:vMerge/>
          </w:tcPr>
          <w:p w14:paraId="73ACFCB2" w14:textId="70962625" w:rsidR="00906E46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099" w:type="dxa"/>
            <w:vMerge/>
          </w:tcPr>
          <w:p w14:paraId="4E67283C" w14:textId="77777777" w:rsidR="00906E46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261" w:type="dxa"/>
            <w:vMerge/>
          </w:tcPr>
          <w:p w14:paraId="667F56A4" w14:textId="77777777" w:rsidR="00906E46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058" w:type="dxa"/>
            <w:vMerge w:val="restart"/>
          </w:tcPr>
          <w:p w14:paraId="6DD3DF06" w14:textId="77777777" w:rsidR="00906E46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Education</w:t>
            </w:r>
          </w:p>
          <w:p w14:paraId="3E2BD168" w14:textId="4563665F" w:rsidR="00906E46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(10)</w:t>
            </w:r>
          </w:p>
        </w:tc>
        <w:tc>
          <w:tcPr>
            <w:tcW w:w="874" w:type="dxa"/>
            <w:vMerge w:val="restart"/>
          </w:tcPr>
          <w:p w14:paraId="2CE959C4" w14:textId="77777777" w:rsidR="00906E46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Training</w:t>
            </w:r>
          </w:p>
          <w:p w14:paraId="320D57FA" w14:textId="024C59C3" w:rsidR="00906E46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(10)</w:t>
            </w:r>
          </w:p>
        </w:tc>
        <w:tc>
          <w:tcPr>
            <w:tcW w:w="1115" w:type="dxa"/>
            <w:vMerge w:val="restart"/>
          </w:tcPr>
          <w:p w14:paraId="5290033F" w14:textId="77777777" w:rsidR="00906E46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Experience</w:t>
            </w:r>
          </w:p>
          <w:p w14:paraId="44F4D974" w14:textId="479D0BF9" w:rsidR="00906E46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(10)</w:t>
            </w:r>
          </w:p>
        </w:tc>
        <w:tc>
          <w:tcPr>
            <w:tcW w:w="1247" w:type="dxa"/>
            <w:vMerge w:val="restart"/>
          </w:tcPr>
          <w:p w14:paraId="5DB45CF7" w14:textId="77777777" w:rsidR="00906E46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Performance</w:t>
            </w:r>
          </w:p>
          <w:p w14:paraId="0047037F" w14:textId="4FE8EA75" w:rsidR="00906E46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(20)</w:t>
            </w:r>
          </w:p>
        </w:tc>
        <w:tc>
          <w:tcPr>
            <w:tcW w:w="1668" w:type="dxa"/>
            <w:vMerge w:val="restart"/>
          </w:tcPr>
          <w:p w14:paraId="411474A8" w14:textId="77777777" w:rsidR="00906E46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Outstanding</w:t>
            </w:r>
          </w:p>
          <w:p w14:paraId="0B19423B" w14:textId="77777777" w:rsidR="00906E46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Accomplishments</w:t>
            </w:r>
          </w:p>
          <w:p w14:paraId="4878B816" w14:textId="6D5C114C" w:rsidR="00906E46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(5)</w:t>
            </w:r>
          </w:p>
        </w:tc>
        <w:tc>
          <w:tcPr>
            <w:tcW w:w="1134" w:type="dxa"/>
            <w:vMerge w:val="restart"/>
          </w:tcPr>
          <w:p w14:paraId="07A819F8" w14:textId="77777777" w:rsidR="00906E46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Application of Education</w:t>
            </w:r>
          </w:p>
          <w:p w14:paraId="7337E65B" w14:textId="281DD1AC" w:rsidR="00906E46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(15)</w:t>
            </w:r>
          </w:p>
        </w:tc>
        <w:tc>
          <w:tcPr>
            <w:tcW w:w="1134" w:type="dxa"/>
            <w:vMerge w:val="restart"/>
          </w:tcPr>
          <w:p w14:paraId="0BC168F1" w14:textId="66A74FB0" w:rsidR="00906E46" w:rsidRPr="00CB0F65" w:rsidRDefault="00906E46" w:rsidP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Application of L&amp;D</w:t>
            </w:r>
          </w:p>
          <w:p w14:paraId="573CB63F" w14:textId="6B2D5DBD" w:rsidR="00906E46" w:rsidRPr="00CB0F65" w:rsidRDefault="00906E46" w:rsidP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(10)</w:t>
            </w:r>
          </w:p>
          <w:p w14:paraId="7E5CE502" w14:textId="77777777" w:rsidR="00906E46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2342" w:type="dxa"/>
            <w:gridSpan w:val="3"/>
          </w:tcPr>
          <w:p w14:paraId="3AC007C9" w14:textId="6DA432B0" w:rsidR="00906E46" w:rsidRPr="00CB0F65" w:rsidRDefault="00906E46" w:rsidP="00CB0F6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Potential (20)</w:t>
            </w:r>
          </w:p>
        </w:tc>
        <w:tc>
          <w:tcPr>
            <w:tcW w:w="623" w:type="dxa"/>
            <w:vMerge w:val="restart"/>
          </w:tcPr>
          <w:p w14:paraId="0D3E3B0E" w14:textId="77777777" w:rsidR="00906E46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Total</w:t>
            </w:r>
          </w:p>
          <w:p w14:paraId="068AAC36" w14:textId="53A8068D" w:rsidR="00906E46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(100)</w:t>
            </w:r>
          </w:p>
        </w:tc>
        <w:tc>
          <w:tcPr>
            <w:tcW w:w="929" w:type="dxa"/>
            <w:vMerge w:val="restart"/>
          </w:tcPr>
          <w:p w14:paraId="3EF7C4B1" w14:textId="2097F509" w:rsidR="00906E46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Remarks</w:t>
            </w:r>
          </w:p>
        </w:tc>
        <w:tc>
          <w:tcPr>
            <w:tcW w:w="778" w:type="dxa"/>
            <w:vMerge w:val="restart"/>
          </w:tcPr>
          <w:p w14:paraId="12E769E0" w14:textId="047FB833" w:rsidR="00906E46" w:rsidRPr="00CB0F65" w:rsidRDefault="00906E46" w:rsidP="00CB0F6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YES</w:t>
            </w:r>
          </w:p>
        </w:tc>
        <w:tc>
          <w:tcPr>
            <w:tcW w:w="649" w:type="dxa"/>
            <w:vMerge w:val="restart"/>
          </w:tcPr>
          <w:p w14:paraId="66A313AB" w14:textId="5B69E1A3" w:rsidR="00906E46" w:rsidRPr="00CB0F65" w:rsidRDefault="00906E46" w:rsidP="00CB0F6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NO</w:t>
            </w:r>
          </w:p>
        </w:tc>
        <w:tc>
          <w:tcPr>
            <w:tcW w:w="1393" w:type="dxa"/>
            <w:vMerge/>
          </w:tcPr>
          <w:p w14:paraId="620EEC42" w14:textId="210C0EDE" w:rsidR="00906E46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044" w:type="dxa"/>
            <w:vMerge/>
          </w:tcPr>
          <w:p w14:paraId="574BEB15" w14:textId="77777777" w:rsidR="00906E46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</w:tr>
      <w:tr w:rsidR="00906E46" w:rsidRPr="00CB0F65" w14:paraId="7C8C9FB8" w14:textId="168670E7" w:rsidTr="00CB0F65">
        <w:tc>
          <w:tcPr>
            <w:tcW w:w="362" w:type="dxa"/>
            <w:vMerge/>
          </w:tcPr>
          <w:p w14:paraId="0DECBCA2" w14:textId="4AC688A7" w:rsidR="00906E46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099" w:type="dxa"/>
            <w:vMerge/>
          </w:tcPr>
          <w:p w14:paraId="4E0D5264" w14:textId="77777777" w:rsidR="00906E46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261" w:type="dxa"/>
            <w:vMerge/>
          </w:tcPr>
          <w:p w14:paraId="701EA15D" w14:textId="77777777" w:rsidR="00906E46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058" w:type="dxa"/>
            <w:vMerge/>
          </w:tcPr>
          <w:p w14:paraId="62216139" w14:textId="77777777" w:rsidR="00906E46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874" w:type="dxa"/>
            <w:vMerge/>
          </w:tcPr>
          <w:p w14:paraId="359BAC09" w14:textId="77777777" w:rsidR="00906E46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115" w:type="dxa"/>
            <w:vMerge/>
          </w:tcPr>
          <w:p w14:paraId="3023B76D" w14:textId="77777777" w:rsidR="00906E46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247" w:type="dxa"/>
            <w:vMerge/>
          </w:tcPr>
          <w:p w14:paraId="6540A87D" w14:textId="77777777" w:rsidR="00906E46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668" w:type="dxa"/>
            <w:vMerge/>
          </w:tcPr>
          <w:p w14:paraId="2733A301" w14:textId="77777777" w:rsidR="00906E46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134" w:type="dxa"/>
            <w:vMerge/>
          </w:tcPr>
          <w:p w14:paraId="3D4E8D05" w14:textId="77777777" w:rsidR="00906E46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134" w:type="dxa"/>
            <w:vMerge/>
          </w:tcPr>
          <w:p w14:paraId="0EC3EB6B" w14:textId="77777777" w:rsidR="00906E46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984" w:type="dxa"/>
          </w:tcPr>
          <w:p w14:paraId="43F1285C" w14:textId="77777777" w:rsidR="00906E46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WRITTEN</w:t>
            </w:r>
          </w:p>
          <w:p w14:paraId="3C14F22B" w14:textId="1EEEA7AC" w:rsidR="00906E46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(5)</w:t>
            </w:r>
          </w:p>
        </w:tc>
        <w:tc>
          <w:tcPr>
            <w:tcW w:w="542" w:type="dxa"/>
          </w:tcPr>
          <w:p w14:paraId="6F085A98" w14:textId="77777777" w:rsidR="00906E46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BEI</w:t>
            </w:r>
          </w:p>
          <w:p w14:paraId="514DF96C" w14:textId="17500EDB" w:rsidR="00906E46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(5)</w:t>
            </w:r>
          </w:p>
        </w:tc>
        <w:tc>
          <w:tcPr>
            <w:tcW w:w="816" w:type="dxa"/>
          </w:tcPr>
          <w:p w14:paraId="38E545E7" w14:textId="77777777" w:rsidR="00906E46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SKILLS</w:t>
            </w:r>
          </w:p>
          <w:p w14:paraId="75EFAA1B" w14:textId="0C0C6854" w:rsidR="00906E46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(5)</w:t>
            </w:r>
          </w:p>
        </w:tc>
        <w:tc>
          <w:tcPr>
            <w:tcW w:w="623" w:type="dxa"/>
            <w:vMerge/>
          </w:tcPr>
          <w:p w14:paraId="62605593" w14:textId="77777777" w:rsidR="00906E46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929" w:type="dxa"/>
            <w:vMerge/>
          </w:tcPr>
          <w:p w14:paraId="687B3F25" w14:textId="77777777" w:rsidR="00906E46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778" w:type="dxa"/>
            <w:vMerge/>
          </w:tcPr>
          <w:p w14:paraId="618C9362" w14:textId="77777777" w:rsidR="00906E46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649" w:type="dxa"/>
            <w:vMerge/>
          </w:tcPr>
          <w:p w14:paraId="5782DFE8" w14:textId="77777777" w:rsidR="00906E46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393" w:type="dxa"/>
            <w:vMerge/>
          </w:tcPr>
          <w:p w14:paraId="69BAA9B9" w14:textId="193669BB" w:rsidR="00906E46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044" w:type="dxa"/>
            <w:vMerge/>
          </w:tcPr>
          <w:p w14:paraId="3EA61374" w14:textId="77777777" w:rsidR="00906E46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</w:tr>
      <w:tr w:rsidR="00CB0F65" w:rsidRPr="00CB0F65" w14:paraId="71760928" w14:textId="04451233" w:rsidTr="00CB0F65">
        <w:tc>
          <w:tcPr>
            <w:tcW w:w="362" w:type="dxa"/>
          </w:tcPr>
          <w:p w14:paraId="39D84DA8" w14:textId="03E2EEF2" w:rsidR="00CB0F65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1</w:t>
            </w:r>
            <w:r w:rsidR="00CB0F65"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.</w:t>
            </w:r>
          </w:p>
        </w:tc>
        <w:tc>
          <w:tcPr>
            <w:tcW w:w="1099" w:type="dxa"/>
          </w:tcPr>
          <w:p w14:paraId="3A27EA97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261" w:type="dxa"/>
          </w:tcPr>
          <w:p w14:paraId="285F846A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058" w:type="dxa"/>
          </w:tcPr>
          <w:p w14:paraId="73679D03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874" w:type="dxa"/>
          </w:tcPr>
          <w:p w14:paraId="68FF795E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115" w:type="dxa"/>
          </w:tcPr>
          <w:p w14:paraId="2BDFFFF7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247" w:type="dxa"/>
          </w:tcPr>
          <w:p w14:paraId="4B6B6106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668" w:type="dxa"/>
          </w:tcPr>
          <w:p w14:paraId="5FFA7FB5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134" w:type="dxa"/>
          </w:tcPr>
          <w:p w14:paraId="4966D39F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134" w:type="dxa"/>
          </w:tcPr>
          <w:p w14:paraId="4BA50168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984" w:type="dxa"/>
          </w:tcPr>
          <w:p w14:paraId="0072B521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542" w:type="dxa"/>
          </w:tcPr>
          <w:p w14:paraId="745555AC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816" w:type="dxa"/>
          </w:tcPr>
          <w:p w14:paraId="54ACFDC1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623" w:type="dxa"/>
          </w:tcPr>
          <w:p w14:paraId="6EC770F2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929" w:type="dxa"/>
          </w:tcPr>
          <w:p w14:paraId="36BA9969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778" w:type="dxa"/>
          </w:tcPr>
          <w:p w14:paraId="171BB392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649" w:type="dxa"/>
          </w:tcPr>
          <w:p w14:paraId="449FF821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393" w:type="dxa"/>
          </w:tcPr>
          <w:p w14:paraId="6B9ACBDE" w14:textId="52D4B13B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044" w:type="dxa"/>
          </w:tcPr>
          <w:p w14:paraId="68D7E5D2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</w:tr>
      <w:tr w:rsidR="00CB0F65" w:rsidRPr="00CB0F65" w14:paraId="534187F7" w14:textId="3D98AB71" w:rsidTr="00CB0F65">
        <w:tc>
          <w:tcPr>
            <w:tcW w:w="362" w:type="dxa"/>
          </w:tcPr>
          <w:p w14:paraId="584A2589" w14:textId="6A0DB702" w:rsidR="00CB0F65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2</w:t>
            </w:r>
            <w:r w:rsidR="00CB0F65"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.</w:t>
            </w:r>
          </w:p>
        </w:tc>
        <w:tc>
          <w:tcPr>
            <w:tcW w:w="1099" w:type="dxa"/>
          </w:tcPr>
          <w:p w14:paraId="2F8EE917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261" w:type="dxa"/>
          </w:tcPr>
          <w:p w14:paraId="1890D58C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058" w:type="dxa"/>
          </w:tcPr>
          <w:p w14:paraId="075D2C90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874" w:type="dxa"/>
          </w:tcPr>
          <w:p w14:paraId="1C83357B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115" w:type="dxa"/>
          </w:tcPr>
          <w:p w14:paraId="70A766C1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247" w:type="dxa"/>
          </w:tcPr>
          <w:p w14:paraId="611DE75B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668" w:type="dxa"/>
          </w:tcPr>
          <w:p w14:paraId="786849D7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134" w:type="dxa"/>
          </w:tcPr>
          <w:p w14:paraId="6467A9EE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134" w:type="dxa"/>
          </w:tcPr>
          <w:p w14:paraId="22859E34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984" w:type="dxa"/>
          </w:tcPr>
          <w:p w14:paraId="21D98A60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542" w:type="dxa"/>
          </w:tcPr>
          <w:p w14:paraId="7956B438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816" w:type="dxa"/>
          </w:tcPr>
          <w:p w14:paraId="23376CCE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623" w:type="dxa"/>
          </w:tcPr>
          <w:p w14:paraId="14A0B149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929" w:type="dxa"/>
          </w:tcPr>
          <w:p w14:paraId="13BFA784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778" w:type="dxa"/>
          </w:tcPr>
          <w:p w14:paraId="3F945159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649" w:type="dxa"/>
          </w:tcPr>
          <w:p w14:paraId="17D8F4CE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393" w:type="dxa"/>
          </w:tcPr>
          <w:p w14:paraId="124E9604" w14:textId="47FEDFB5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044" w:type="dxa"/>
          </w:tcPr>
          <w:p w14:paraId="24F5D516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</w:tr>
      <w:tr w:rsidR="00CB0F65" w:rsidRPr="00CB0F65" w14:paraId="1FB017CA" w14:textId="05FC67F7" w:rsidTr="00CB0F65">
        <w:tc>
          <w:tcPr>
            <w:tcW w:w="362" w:type="dxa"/>
          </w:tcPr>
          <w:p w14:paraId="1409FCE1" w14:textId="539BF4B8" w:rsidR="00CB0F65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3</w:t>
            </w:r>
            <w:r w:rsidR="00CB0F65"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.</w:t>
            </w:r>
          </w:p>
        </w:tc>
        <w:tc>
          <w:tcPr>
            <w:tcW w:w="1099" w:type="dxa"/>
          </w:tcPr>
          <w:p w14:paraId="5E36F7A9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261" w:type="dxa"/>
          </w:tcPr>
          <w:p w14:paraId="7DC809DF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058" w:type="dxa"/>
          </w:tcPr>
          <w:p w14:paraId="7E2FBD66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874" w:type="dxa"/>
          </w:tcPr>
          <w:p w14:paraId="0881E8F8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115" w:type="dxa"/>
          </w:tcPr>
          <w:p w14:paraId="7AD32FC2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247" w:type="dxa"/>
          </w:tcPr>
          <w:p w14:paraId="12DC1220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668" w:type="dxa"/>
          </w:tcPr>
          <w:p w14:paraId="30A4C58D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134" w:type="dxa"/>
          </w:tcPr>
          <w:p w14:paraId="2752F44A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134" w:type="dxa"/>
          </w:tcPr>
          <w:p w14:paraId="208D47C7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984" w:type="dxa"/>
          </w:tcPr>
          <w:p w14:paraId="1E93FE7B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542" w:type="dxa"/>
          </w:tcPr>
          <w:p w14:paraId="311B6707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816" w:type="dxa"/>
          </w:tcPr>
          <w:p w14:paraId="194E286A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623" w:type="dxa"/>
          </w:tcPr>
          <w:p w14:paraId="5B00DF38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929" w:type="dxa"/>
          </w:tcPr>
          <w:p w14:paraId="63F378F9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778" w:type="dxa"/>
          </w:tcPr>
          <w:p w14:paraId="2EF7C9AD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649" w:type="dxa"/>
          </w:tcPr>
          <w:p w14:paraId="627C1396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393" w:type="dxa"/>
          </w:tcPr>
          <w:p w14:paraId="361B0581" w14:textId="79343256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044" w:type="dxa"/>
          </w:tcPr>
          <w:p w14:paraId="3F2D2055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</w:tr>
      <w:tr w:rsidR="00CB0F65" w:rsidRPr="00CB0F65" w14:paraId="3716E4FC" w14:textId="413E4029" w:rsidTr="00CB0F65">
        <w:tc>
          <w:tcPr>
            <w:tcW w:w="362" w:type="dxa"/>
          </w:tcPr>
          <w:p w14:paraId="4B63CC90" w14:textId="510CB1DC" w:rsidR="00CB0F65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4</w:t>
            </w:r>
            <w:r w:rsidR="00CB0F65"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.</w:t>
            </w:r>
          </w:p>
        </w:tc>
        <w:tc>
          <w:tcPr>
            <w:tcW w:w="1099" w:type="dxa"/>
          </w:tcPr>
          <w:p w14:paraId="4EAB81D5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261" w:type="dxa"/>
          </w:tcPr>
          <w:p w14:paraId="24A0BA32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058" w:type="dxa"/>
          </w:tcPr>
          <w:p w14:paraId="4513E6A2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874" w:type="dxa"/>
          </w:tcPr>
          <w:p w14:paraId="27839FDB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115" w:type="dxa"/>
          </w:tcPr>
          <w:p w14:paraId="7F986793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247" w:type="dxa"/>
          </w:tcPr>
          <w:p w14:paraId="14CA7C80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668" w:type="dxa"/>
          </w:tcPr>
          <w:p w14:paraId="4F5FE2B0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134" w:type="dxa"/>
          </w:tcPr>
          <w:p w14:paraId="25D54787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134" w:type="dxa"/>
          </w:tcPr>
          <w:p w14:paraId="20A690BD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984" w:type="dxa"/>
          </w:tcPr>
          <w:p w14:paraId="5DA7C1BA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542" w:type="dxa"/>
          </w:tcPr>
          <w:p w14:paraId="1E1DB957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816" w:type="dxa"/>
          </w:tcPr>
          <w:p w14:paraId="1F415F92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623" w:type="dxa"/>
          </w:tcPr>
          <w:p w14:paraId="132BEFEC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929" w:type="dxa"/>
          </w:tcPr>
          <w:p w14:paraId="3173E217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778" w:type="dxa"/>
          </w:tcPr>
          <w:p w14:paraId="0133E95F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649" w:type="dxa"/>
          </w:tcPr>
          <w:p w14:paraId="53C71049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393" w:type="dxa"/>
          </w:tcPr>
          <w:p w14:paraId="663B268F" w14:textId="4D08558E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044" w:type="dxa"/>
          </w:tcPr>
          <w:p w14:paraId="0C303239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</w:tr>
    </w:tbl>
    <w:sectPr w:rsidR="00906E46" w:rsidRPr="00CB0F65" w:rsidSect="0078143D">
      <w:pgSz w:w="20160" w:h="12240" w:orient="landscape" w:code="5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43D"/>
    <w:rsid w:val="002873B0"/>
    <w:rsid w:val="00377E72"/>
    <w:rsid w:val="00702756"/>
    <w:rsid w:val="00710DBB"/>
    <w:rsid w:val="0078143D"/>
    <w:rsid w:val="007C1988"/>
    <w:rsid w:val="00906E46"/>
    <w:rsid w:val="00CB0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503B1"/>
  <w15:chartTrackingRefBased/>
  <w15:docId w15:val="{0AD030B9-90A1-4E04-8BC1-BDD09BCA3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4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4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4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4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4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4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4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4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4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4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4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4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4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4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4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4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4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4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4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4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4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4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4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4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4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4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4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4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43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814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395</Words>
  <Characters>2255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Blassy Rhede Serquina</dc:creator>
  <cp:keywords/>
  <dc:description/>
  <cp:lastModifiedBy>USER</cp:lastModifiedBy>
  <cp:revision>2</cp:revision>
  <dcterms:created xsi:type="dcterms:W3CDTF">2026-08-19T05:42:00Z</dcterms:created>
  <dcterms:modified xsi:type="dcterms:W3CDTF">2026-08-19T05:42:00Z</dcterms:modified>
</cp:coreProperties>
</file>