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76D" w:rsidRDefault="00511312">
      <w:r>
        <w:rPr>
          <w:b/>
          <w:color w:val="141823"/>
          <w:sz w:val="24"/>
          <w:highlight w:val="white"/>
        </w:rPr>
        <w:t>URS-01 User can see history about temple</w:t>
      </w:r>
    </w:p>
    <w:p w:rsidR="00C6576D" w:rsidRDefault="00C6576D"/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0" w:name="h.tuuchy6zkgj9" w:colFirst="0" w:colLast="0"/>
            <w:bookmarkEnd w:id="0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see history about temple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UC-01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The users can know about </w:t>
            </w:r>
            <w:r>
              <w:rPr>
                <w:rFonts w:ascii="Trebuchet MS" w:eastAsia="Trebuchet MS" w:hAnsi="Trebuchet MS" w:cs="Trebuchet MS"/>
                <w:b/>
                <w:sz w:val="20"/>
                <w:highlight w:val="white"/>
              </w:rPr>
              <w:t>History of “</w:t>
            </w:r>
            <w:proofErr w:type="spellStart"/>
            <w:r>
              <w:rPr>
                <w:sz w:val="20"/>
                <w:highlight w:val="white"/>
              </w:rPr>
              <w:t>Wat</w:t>
            </w:r>
            <w:proofErr w:type="spellEnd"/>
            <w:r>
              <w:rPr>
                <w:sz w:val="20"/>
                <w:highlight w:val="white"/>
              </w:rPr>
              <w:t xml:space="preserve"> Pa </w:t>
            </w:r>
            <w:proofErr w:type="spellStart"/>
            <w:r>
              <w:rPr>
                <w:sz w:val="20"/>
                <w:highlight w:val="white"/>
              </w:rPr>
              <w:t>Dara</w:t>
            </w:r>
            <w:proofErr w:type="spellEnd"/>
            <w:r>
              <w:rPr>
                <w:sz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highlight w:val="white"/>
              </w:rPr>
              <w:t>Pirom</w:t>
            </w:r>
            <w:proofErr w:type="spellEnd"/>
            <w:r>
              <w:rPr>
                <w:sz w:val="20"/>
                <w:highlight w:val="white"/>
              </w:rPr>
              <w:t>” temple and see some picture in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User must click “History” button in menu bar.</w:t>
            </w:r>
          </w:p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“History” page must be update by admin</w:t>
            </w:r>
          </w:p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system </w:t>
            </w:r>
            <w:proofErr w:type="gramStart"/>
            <w:r>
              <w:rPr>
                <w:color w:val="141823"/>
                <w:sz w:val="20"/>
                <w:highlight w:val="white"/>
              </w:rPr>
              <w:t xml:space="preserve">must </w:t>
            </w:r>
            <w:proofErr w:type="spellStart"/>
            <w:r>
              <w:rPr>
                <w:color w:val="141823"/>
                <w:sz w:val="20"/>
                <w:highlight w:val="white"/>
              </w:rPr>
              <w:t>must</w:t>
            </w:r>
            <w:proofErr w:type="spellEnd"/>
            <w:proofErr w:type="gramEnd"/>
            <w:r>
              <w:rPr>
                <w:color w:val="141823"/>
                <w:sz w:val="20"/>
                <w:highlight w:val="white"/>
              </w:rPr>
              <w:t xml:space="preserve"> connect to database.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-     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user click “History” button at </w:t>
            </w:r>
            <w:proofErr w:type="spellStart"/>
            <w:r>
              <w:rPr>
                <w:color w:val="141823"/>
                <w:sz w:val="20"/>
                <w:highlight w:val="white"/>
              </w:rPr>
              <w:t>menubar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link. 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</w:t>
            </w:r>
            <w:proofErr w:type="gramStart"/>
            <w:r>
              <w:rPr>
                <w:color w:val="141823"/>
                <w:sz w:val="20"/>
                <w:highlight w:val="white"/>
              </w:rPr>
              <w:t>system connect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to History page.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system show History page 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cannot edit history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URS-02 User can see the activity in temple</w:t>
      </w:r>
    </w:p>
    <w:p w:rsidR="00C6576D" w:rsidRDefault="00C6576D"/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" w:name="h.bn8hjd448ope" w:colFirst="0" w:colLast="0"/>
            <w:bookmarkEnd w:id="1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see the activity in temple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UC-02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The users can see about activity program. The web page will show list of activity and detail in the activity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must click “Activity” button in menu bar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The “Activity” page must be update by admin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User click at the list of activity </w:t>
            </w:r>
            <w:r>
              <w:rPr>
                <w:color w:val="141823"/>
                <w:sz w:val="20"/>
                <w:highlight w:val="white"/>
              </w:rPr>
              <w:t>for see more detail.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3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“Activity”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The system link to Activity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lastRenderedPageBreak/>
              <w:t>3 The system show list of all activity.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activity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cannot change activity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URS-03 User can request for join in activity.</w:t>
      </w:r>
    </w:p>
    <w:p w:rsidR="00C6576D" w:rsidRDefault="00C6576D"/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2" w:name="h.h5bvs2hb31i6" w:colFirst="0" w:colLast="0"/>
            <w:bookmarkEnd w:id="2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request for join in activity.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UC-03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The users can request for join activity in the temple. User must give name surname telephone name and e-mail to system.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name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surname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3.The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telephone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4</w:t>
            </w:r>
            <w:r>
              <w:rPr>
                <w:color w:val="141823"/>
                <w:sz w:val="20"/>
                <w:highlight w:val="white"/>
              </w:rPr>
              <w:t>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e-mail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5.The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click “Join activity” button in activity page for send information to database.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1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information will save in database.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name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surname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3.The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telephone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4.The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enter e-mail into text box.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5.The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User click “Join activity” button in activity page for send information to database.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must request before activity start.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URS-04 User can donate for develop the temple.</w:t>
      </w:r>
    </w:p>
    <w:p w:rsidR="00C6576D" w:rsidRDefault="00C6576D"/>
    <w:tbl>
      <w:tblPr>
        <w:tblStyle w:val="a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3" w:name="h.g7v5sdaamin5" w:colFirst="0" w:colLast="0"/>
            <w:bookmarkEnd w:id="3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donate for develop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UC-04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The users can donate for develop the temple by transfer money to account of temple and input name e-mail telephone and amount of money and click “confirm” button for send information to database.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“donate” button for donate.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</w:t>
            </w:r>
            <w:r>
              <w:rPr>
                <w:color w:val="141823"/>
                <w:sz w:val="20"/>
                <w:highlight w:val="white"/>
              </w:rPr>
              <w:t>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name.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3.User input e-mail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4.User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telephone.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5.User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amount of money.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6.User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  click “confirm”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0"/>
            </w:pPr>
            <w:r>
              <w:rPr>
                <w:color w:val="141823"/>
                <w:sz w:val="20"/>
                <w:highlight w:val="white"/>
              </w:rPr>
              <w:t>The information will save in database.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“donate” button for donate.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name.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3.User input e-mail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4.User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telephone.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5.User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amount of money.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6.User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  click “confirm”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-System shall verify name format that don’t have special character</w:t>
            </w:r>
            <w:r>
              <w:rPr>
                <w:color w:val="141823"/>
                <w:sz w:val="24"/>
                <w:highlight w:val="white"/>
              </w:rPr>
              <w:t>.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4"/>
                <w:highlight w:val="white"/>
              </w:rPr>
              <w:t>-</w:t>
            </w:r>
            <w:r>
              <w:rPr>
                <w:color w:val="141823"/>
                <w:sz w:val="20"/>
                <w:highlight w:val="white"/>
              </w:rPr>
              <w:t>System shall verify telephone format that a number.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-System shall verify amount of money format that a number.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URS-05 User can post the question about religion.</w:t>
      </w:r>
    </w:p>
    <w:p w:rsidR="00C6576D" w:rsidRDefault="00C6576D"/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4" w:name="h.ja1so4czbhey" w:colFirst="0" w:colLast="0"/>
            <w:bookmarkEnd w:id="4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post the question about religion.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UC-05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post the question about religion.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name of owner question.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2.User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question.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3.User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e-mail.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4.User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“send message”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The question will post on the “Q&amp;A” page.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name of owner question.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2.User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question.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3.User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e-mail.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4.User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“send message” button.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5.The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question will post on the “Q&amp;A”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proofErr w:type="gramStart"/>
            <w:r>
              <w:rPr>
                <w:color w:val="141823"/>
                <w:sz w:val="20"/>
                <w:highlight w:val="white"/>
              </w:rPr>
              <w:t>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must post about region 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URS-06 User can view the location map of the temple</w:t>
      </w:r>
    </w:p>
    <w:p w:rsidR="00C6576D" w:rsidRDefault="00C6576D"/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C6576D">
        <w:trPr>
          <w:trHeight w:val="12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5" w:name="h.side1dkgn9ah" w:colFirst="0" w:colLast="0"/>
            <w:bookmarkEnd w:id="5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location map of the temple.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UC-06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view the location map of the temple.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the map.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System will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google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map for show location.        </w:t>
            </w:r>
          </w:p>
        </w:tc>
      </w:tr>
      <w:tr w:rsidR="00C6576D">
        <w:trPr>
          <w:trHeight w:val="420"/>
        </w:trPr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5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User click at the map.</w:t>
            </w:r>
          </w:p>
          <w:p w:rsidR="00C6576D" w:rsidRDefault="00511312">
            <w:pPr>
              <w:numPr>
                <w:ilvl w:val="0"/>
                <w:numId w:val="5"/>
              </w:numPr>
              <w:ind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System will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google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map for show location. 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cannot change location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lastRenderedPageBreak/>
        <w:t>URS-07 User can view the contact info of the temple</w:t>
      </w:r>
    </w:p>
    <w:p w:rsidR="00C6576D" w:rsidRDefault="00C6576D"/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6" w:name="h.4yc6jf7vlnhc" w:colFirst="0" w:colLast="0"/>
            <w:bookmarkEnd w:id="6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contact info of the temple.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UC-07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sz w:val="20"/>
                <w:highlight w:val="white"/>
              </w:rPr>
              <w:t xml:space="preserve">User can view the contact info of the </w:t>
            </w:r>
            <w:proofErr w:type="spellStart"/>
            <w:r>
              <w:rPr>
                <w:sz w:val="20"/>
                <w:highlight w:val="white"/>
              </w:rPr>
              <w:t>temple.The</w:t>
            </w:r>
            <w:proofErr w:type="spellEnd"/>
            <w:r>
              <w:rPr>
                <w:sz w:val="20"/>
                <w:highlight w:val="white"/>
              </w:rPr>
              <w:t xml:space="preserve"> web page will show about information address and telephone.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“contact” button in menu bar.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            System will show contact page to user.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“contact” button in menu bar.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contact page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 xml:space="preserve">URS-08 User can view the </w:t>
      </w:r>
      <w:proofErr w:type="spellStart"/>
      <w:r>
        <w:rPr>
          <w:b/>
          <w:color w:val="141823"/>
          <w:sz w:val="24"/>
          <w:highlight w:val="white"/>
        </w:rPr>
        <w:t>facebook</w:t>
      </w:r>
      <w:proofErr w:type="spellEnd"/>
      <w:r>
        <w:rPr>
          <w:b/>
          <w:color w:val="141823"/>
          <w:sz w:val="24"/>
          <w:highlight w:val="white"/>
        </w:rPr>
        <w:t xml:space="preserve"> page of the temple</w:t>
      </w:r>
    </w:p>
    <w:p w:rsidR="00C6576D" w:rsidRDefault="00C6576D"/>
    <w:tbl>
      <w:tblPr>
        <w:tblStyle w:val="a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7" w:name="h.hzxtegulimua" w:colFirst="0" w:colLast="0"/>
            <w:bookmarkEnd w:id="7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 xml:space="preserve">User can view the </w:t>
            </w:r>
            <w:proofErr w:type="spellStart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 xml:space="preserve"> page of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UC-08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User can view the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page of the temple. The </w:t>
            </w:r>
            <w:proofErr w:type="spellStart"/>
            <w:r>
              <w:rPr>
                <w:color w:val="141823"/>
                <w:sz w:val="20"/>
                <w:highlight w:val="white"/>
              </w:rPr>
              <w:t>buttom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will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icon for go to link.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will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page.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icon for go to link.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user must start login user’s </w:t>
            </w:r>
            <w:proofErr w:type="spellStart"/>
            <w:r>
              <w:rPr>
                <w:color w:val="141823"/>
                <w:sz w:val="20"/>
                <w:highlight w:val="white"/>
              </w:rPr>
              <w:t>facebook</w:t>
            </w:r>
            <w:proofErr w:type="spellEnd"/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URS-09 User can view suggestion of travel to temple</w:t>
      </w:r>
    </w:p>
    <w:p w:rsidR="00C6576D" w:rsidRDefault="00C6576D"/>
    <w:tbl>
      <w:tblPr>
        <w:tblStyle w:val="a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8" w:name="h.wpp0q3u7t6qc" w:colFirst="0" w:colLast="0"/>
            <w:bookmarkEnd w:id="8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suggestion of travel to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UC-09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9" w:name="h.70by1kfln5nj" w:colFirst="0" w:colLast="0"/>
            <w:bookmarkEnd w:id="9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suggestion of travel to temple in this page will explain how to go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“contact us”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The system will show contact us page and show about suggestion.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“contact us” button.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system will show contact us page and show about suggestion.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URS-10 User can register to secondary admin</w:t>
      </w:r>
    </w:p>
    <w:p w:rsidR="00C6576D" w:rsidRDefault="00C6576D"/>
    <w:tbl>
      <w:tblPr>
        <w:tblStyle w:val="a8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0" w:name="h.z85zgnn3l0na" w:colFirst="0" w:colLast="0"/>
            <w:bookmarkEnd w:id="10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register to secondary admin.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UC-010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Register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User can register to be secondary admin for help primary admin answer question by that user must be a member or have a position in the temple. Secondary admin must be confirmed by primary admin.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“register” button.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</w:t>
            </w:r>
            <w:r>
              <w:rPr>
                <w:color w:val="141823"/>
                <w:sz w:val="20"/>
                <w:highlight w:val="white"/>
              </w:rPr>
              <w:t>will link to register page.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3.User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name by name format that must not more than 30 character.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4.User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password by password format that must not more than 30 character.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5.User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telephone by telephone format that must not more than 30 </w:t>
            </w:r>
            <w:r>
              <w:rPr>
                <w:color w:val="141823"/>
                <w:sz w:val="20"/>
                <w:highlight w:val="white"/>
              </w:rPr>
              <w:lastRenderedPageBreak/>
              <w:t>characte</w:t>
            </w:r>
            <w:r>
              <w:rPr>
                <w:color w:val="141823"/>
                <w:sz w:val="20"/>
                <w:highlight w:val="white"/>
              </w:rPr>
              <w:t>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6.User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position in this temple.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7.User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“submit” button for register.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System will save information into database for send to primary admin confirm this user.</w:t>
            </w:r>
          </w:p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“register” button.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link to register page.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3.User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name by name format that must not more than 30 character.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4.User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password by password format that must not more than 30 character.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5.User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telephone by telephon</w:t>
            </w:r>
            <w:r>
              <w:rPr>
                <w:color w:val="141823"/>
                <w:sz w:val="20"/>
                <w:highlight w:val="white"/>
              </w:rPr>
              <w:t>e format that must not more than 30 character.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6.User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input position in this temple.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7.User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“submit” button for register.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8.System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save information into database for send to primary admin confirm this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must input real information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 URS-11 User can go to link another temple web page</w:t>
      </w:r>
    </w:p>
    <w:p w:rsidR="00C6576D" w:rsidRDefault="00C6576D"/>
    <w:tbl>
      <w:tblPr>
        <w:tblStyle w:val="a9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1" w:name="h.ydt16jc6ak91" w:colFirst="0" w:colLast="0"/>
            <w:bookmarkEnd w:id="11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go to link another temple web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UC-11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User can go to another temple web page. User can click at the name of temple for link to web.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the name of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System will show that temple web page.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the name of temple.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that temple web page.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URS-12 User can listen chanting</w:t>
      </w:r>
    </w:p>
    <w:p w:rsidR="00C6576D" w:rsidRDefault="00C6576D"/>
    <w:tbl>
      <w:tblPr>
        <w:tblStyle w:val="a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2" w:name="h.1hoodmruhghr" w:colFirst="0" w:colLast="0"/>
            <w:bookmarkEnd w:id="12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listen chanting.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UC-12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listen changing by click at the name chanting.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the name chanting.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The system will link to the </w:t>
            </w:r>
            <w:proofErr w:type="gramStart"/>
            <w:r>
              <w:rPr>
                <w:color w:val="141823"/>
                <w:sz w:val="20"/>
                <w:highlight w:val="white"/>
              </w:rPr>
              <w:t>web that have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the sound file.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the name chanting.</w:t>
            </w:r>
          </w:p>
          <w:p w:rsidR="00C6576D" w:rsidRDefault="00511312">
            <w:pPr>
              <w:ind w:left="1000"/>
            </w:pPr>
            <w:proofErr w:type="gramStart"/>
            <w:r>
              <w:rPr>
                <w:color w:val="141823"/>
                <w:sz w:val="20"/>
                <w:highlight w:val="white"/>
              </w:rPr>
              <w:t>2.The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system will link to the web that have the sound file.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URS-13 User can read moral story </w:t>
      </w:r>
    </w:p>
    <w:p w:rsidR="00C6576D" w:rsidRDefault="00C6576D"/>
    <w:tbl>
      <w:tblPr>
        <w:tblStyle w:val="a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3" w:name="h.hr1ltzs7n2a5" w:colFirst="0" w:colLast="0"/>
            <w:bookmarkEnd w:id="13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read moral story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UC-13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read moral story by click the “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story”. In the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page will show about list of each moral story.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2 The system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3 The system show list of all moral </w:t>
            </w:r>
            <w:proofErr w:type="gramStart"/>
            <w:r>
              <w:rPr>
                <w:color w:val="141823"/>
                <w:sz w:val="20"/>
                <w:highlight w:val="white"/>
              </w:rPr>
              <w:t>story</w:t>
            </w:r>
            <w:proofErr w:type="gramEnd"/>
            <w:r>
              <w:rPr>
                <w:color w:val="141823"/>
                <w:sz w:val="20"/>
                <w:highlight w:val="white"/>
              </w:rPr>
              <w:t>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moral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System will s</w:t>
            </w:r>
            <w:r>
              <w:rPr>
                <w:color w:val="141823"/>
                <w:sz w:val="20"/>
                <w:highlight w:val="white"/>
              </w:rPr>
              <w:t xml:space="preserve">how list of moral story 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System will show more detail of moral story when user click link.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2 The system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3 The system show list of all moral </w:t>
            </w:r>
            <w:proofErr w:type="gramStart"/>
            <w:r>
              <w:rPr>
                <w:color w:val="141823"/>
                <w:sz w:val="20"/>
                <w:highlight w:val="white"/>
              </w:rPr>
              <w:t>story</w:t>
            </w:r>
            <w:proofErr w:type="gramEnd"/>
            <w:r>
              <w:rPr>
                <w:color w:val="141823"/>
                <w:sz w:val="20"/>
                <w:highlight w:val="white"/>
              </w:rPr>
              <w:t>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click at each moral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6.System will show list of moral story 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7.System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more detail of moral story when user click link.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English language only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URS-14 User can read the day of </w:t>
      </w:r>
      <w:proofErr w:type="spellStart"/>
      <w:proofErr w:type="gramStart"/>
      <w:r>
        <w:rPr>
          <w:b/>
          <w:sz w:val="24"/>
          <w:highlight w:val="white"/>
        </w:rPr>
        <w:t>buddhism</w:t>
      </w:r>
      <w:proofErr w:type="spellEnd"/>
      <w:proofErr w:type="gramEnd"/>
      <w:r>
        <w:rPr>
          <w:b/>
          <w:sz w:val="24"/>
          <w:highlight w:val="white"/>
        </w:rPr>
        <w:t xml:space="preserve"> story </w:t>
      </w:r>
    </w:p>
    <w:p w:rsidR="00C6576D" w:rsidRDefault="00C6576D"/>
    <w:tbl>
      <w:tblPr>
        <w:tblStyle w:val="a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4" w:name="h.sheaml5mbx82" w:colFirst="0" w:colLast="0"/>
            <w:bookmarkEnd w:id="14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 xml:space="preserve">User can read the day of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buddhism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 xml:space="preserve"> story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UC-14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read moral story by click the “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story”. In the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page will show about list of each the day of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>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2 The system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bu</w:t>
            </w:r>
            <w:r>
              <w:rPr>
                <w:color w:val="141823"/>
                <w:sz w:val="20"/>
                <w:highlight w:val="white"/>
              </w:rPr>
              <w:t>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3 The system show list of all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4 User can click at each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System will show list of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</w:t>
            </w:r>
          </w:p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System will show more detail of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when user click link.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1 User click “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story” button in menu bar.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2 The system link to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page.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3 The system show list of all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4 User can c</w:t>
            </w:r>
            <w:r>
              <w:rPr>
                <w:color w:val="141823"/>
                <w:sz w:val="20"/>
                <w:highlight w:val="white"/>
              </w:rPr>
              <w:t xml:space="preserve">lick at each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 for see more detail.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5 The system show more detail to user.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6.System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list of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buddhism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story. 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7.System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more detail of moral story when user click link.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English language only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URS-15 User can view rules of the temple</w:t>
      </w:r>
    </w:p>
    <w:p w:rsidR="00C6576D" w:rsidRDefault="00C6576D"/>
    <w:tbl>
      <w:tblPr>
        <w:tblStyle w:val="a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5" w:name="h.erfz4f2pro1b" w:colFirst="0" w:colLast="0"/>
            <w:bookmarkEnd w:id="15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rules of the temple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UC-15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 can view rules of the temple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the “rules” button.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System show rules page to user.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the “rules” button.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show rules page to user.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 xml:space="preserve">English language only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>URS-16 User can see Calendar of Important Buddhist Religion</w:t>
      </w:r>
    </w:p>
    <w:p w:rsidR="00C6576D" w:rsidRDefault="00C6576D"/>
    <w:tbl>
      <w:tblPr>
        <w:tblStyle w:val="a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6" w:name="h.n2nyjssgp2i1" w:colFirst="0" w:colLast="0"/>
            <w:bookmarkEnd w:id="16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see calendar of important Buddhist Religion.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UC-16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show calendar of important Buddhist Religion. </w:t>
            </w:r>
            <w:proofErr w:type="gramStart"/>
            <w:r>
              <w:rPr>
                <w:color w:val="141823"/>
                <w:sz w:val="20"/>
                <w:highlight w:val="white"/>
              </w:rPr>
              <w:t>when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have some event that important about </w:t>
            </w:r>
            <w:proofErr w:type="spellStart"/>
            <w:r>
              <w:rPr>
                <w:color w:val="141823"/>
                <w:sz w:val="20"/>
                <w:highlight w:val="white"/>
              </w:rPr>
              <w:t>buddhist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User click at home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show calendar in home page. 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click at home page.</w:t>
            </w:r>
          </w:p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show calendar in home page.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Data of that year.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sz w:val="24"/>
          <w:highlight w:val="white"/>
        </w:rPr>
        <w:t xml:space="preserve">URS-17 User can view important day according the </w:t>
      </w:r>
      <w:proofErr w:type="gramStart"/>
      <w:r>
        <w:rPr>
          <w:b/>
          <w:sz w:val="24"/>
          <w:highlight w:val="white"/>
        </w:rPr>
        <w:t>calendar(</w:t>
      </w:r>
      <w:proofErr w:type="gramEnd"/>
      <w:r>
        <w:rPr>
          <w:b/>
          <w:sz w:val="24"/>
          <w:highlight w:val="white"/>
        </w:rPr>
        <w:t>intro page)</w:t>
      </w:r>
    </w:p>
    <w:p w:rsidR="00C6576D" w:rsidRDefault="00C6576D"/>
    <w:tbl>
      <w:tblPr>
        <w:tblStyle w:val="af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7" w:name="h.932qd1o9xm1q" w:colFirst="0" w:colLast="0"/>
            <w:bookmarkEnd w:id="17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 xml:space="preserve">User can view important day according the </w:t>
            </w:r>
            <w:proofErr w:type="gramStart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calendar(</w:t>
            </w:r>
            <w:proofErr w:type="gramEnd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intro page)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UC-17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When user open website user will see page that show important day according or important activity in the temple and have “Go to web site”</w:t>
            </w:r>
          </w:p>
          <w:p w:rsidR="00C6576D" w:rsidRDefault="00511312">
            <w:pPr>
              <w:ind w:left="680"/>
            </w:pPr>
            <w:proofErr w:type="gramStart"/>
            <w:r>
              <w:rPr>
                <w:color w:val="141823"/>
                <w:sz w:val="20"/>
                <w:highlight w:val="white"/>
              </w:rPr>
              <w:t>button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for go to the home page.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User enter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to URL link of this temple website.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will show webpage intro and “Go to website” to user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roofErr w:type="gramStart"/>
            <w:r>
              <w:rPr>
                <w:color w:val="141823"/>
                <w:sz w:val="20"/>
                <w:highlight w:val="white"/>
              </w:rPr>
              <w:t>1.User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enter to URL link of this temple website.</w:t>
            </w:r>
          </w:p>
          <w:p w:rsidR="00C6576D" w:rsidRDefault="00511312">
            <w:r>
              <w:rPr>
                <w:color w:val="141823"/>
                <w:sz w:val="20"/>
                <w:highlight w:val="white"/>
              </w:rPr>
              <w:t xml:space="preserve">2.System will show webpage intro and “Go to website” to user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C6576D"/>
    <w:p w:rsidR="00C6576D" w:rsidRDefault="00C6576D"/>
    <w:p w:rsidR="00C6576D" w:rsidRDefault="00C6576D"/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URS-18 User can view the gallery of temple</w:t>
      </w:r>
    </w:p>
    <w:p w:rsidR="00C6576D" w:rsidRDefault="00C6576D"/>
    <w:tbl>
      <w:tblPr>
        <w:tblStyle w:val="a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8" w:name="h.lk0lyg368qj2" w:colFirst="0" w:colLast="0"/>
            <w:bookmarkEnd w:id="18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the gallery of temple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UC-18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User can view the gallery about activity in the temple.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1 User click at the “Gallery button”  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2 User can click at the picture in the list for see more picture about that activity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System will show Gallery list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System will show more </w:t>
            </w:r>
            <w:proofErr w:type="gramStart"/>
            <w:r>
              <w:rPr>
                <w:color w:val="141823"/>
                <w:sz w:val="20"/>
                <w:highlight w:val="white"/>
              </w:rPr>
              <w:t>picture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about that activity.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 xml:space="preserve">1.User click at the “Gallery button”  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2.System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Gallery list to user.</w:t>
            </w:r>
          </w:p>
          <w:p w:rsidR="00C6576D" w:rsidRDefault="00511312">
            <w:pPr>
              <w:ind w:left="720"/>
            </w:pPr>
            <w:r>
              <w:rPr>
                <w:color w:val="141823"/>
                <w:sz w:val="20"/>
                <w:highlight w:val="white"/>
              </w:rPr>
              <w:t>3. User can click at the picture in the list for see more picture about that activity</w:t>
            </w:r>
          </w:p>
          <w:p w:rsidR="00C6576D" w:rsidRDefault="00511312">
            <w:pPr>
              <w:ind w:left="720"/>
            </w:pPr>
            <w:proofErr w:type="gramStart"/>
            <w:r>
              <w:rPr>
                <w:color w:val="141823"/>
                <w:sz w:val="20"/>
                <w:highlight w:val="white"/>
              </w:rPr>
              <w:t>4.System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will show more picture about that activity.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Gallery cannot download.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/>
    <w:p w:rsidR="00C6576D" w:rsidRDefault="00C6576D"/>
    <w:p w:rsidR="00C6576D" w:rsidRDefault="00511312">
      <w:r>
        <w:rPr>
          <w:b/>
          <w:color w:val="141823"/>
          <w:sz w:val="24"/>
          <w:highlight w:val="white"/>
        </w:rPr>
        <w:t>URS-19 User can view homepage</w:t>
      </w:r>
    </w:p>
    <w:p w:rsidR="00C6576D" w:rsidRDefault="00C6576D"/>
    <w:tbl>
      <w:tblPr>
        <w:tblStyle w:val="a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853"/>
      </w:tblGrid>
      <w:tr w:rsidR="00C6576D">
        <w:trPr>
          <w:trHeight w:val="120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b/>
                <w:color w:val="141823"/>
                <w:sz w:val="20"/>
                <w:highlight w:val="white"/>
              </w:rPr>
              <w:t>Use Case Name</w:t>
            </w:r>
          </w:p>
        </w:tc>
        <w:tc>
          <w:tcPr>
            <w:tcW w:w="6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C6576D" w:rsidRDefault="00511312">
            <w:pPr>
              <w:pStyle w:val="Heading3"/>
              <w:ind w:left="720"/>
              <w:contextualSpacing w:val="0"/>
            </w:pPr>
            <w:bookmarkStart w:id="19" w:name="h.wojjlxa9oyhd" w:colFirst="0" w:colLast="0"/>
            <w:bookmarkEnd w:id="19"/>
            <w:r>
              <w:rPr>
                <w:rFonts w:ascii="Arial" w:eastAsia="Arial" w:hAnsi="Arial" w:cs="Arial"/>
                <w:b w:val="0"/>
                <w:color w:val="141823"/>
                <w:sz w:val="20"/>
                <w:highlight w:val="white"/>
              </w:rPr>
              <w:t>User can view homepage</w:t>
            </w:r>
          </w:p>
          <w:p w:rsidR="00C6576D" w:rsidRDefault="00C6576D">
            <w:pPr>
              <w:ind w:left="68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Use Case ID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UC-19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Super Use Case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Actor(s)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User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Brief Description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r>
              <w:rPr>
                <w:color w:val="141823"/>
                <w:sz w:val="20"/>
                <w:highlight w:val="white"/>
              </w:rPr>
              <w:t>User can view the home page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Pre-conditions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system must click “History” button in menu bar(URS01)</w:t>
            </w:r>
          </w:p>
          <w:p w:rsidR="00C6576D" w:rsidRDefault="00511312">
            <w:pPr>
              <w:numPr>
                <w:ilvl w:val="0"/>
                <w:numId w:val="4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>The “History” page must be update by admin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Post-conditions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420" w:hanging="420"/>
            </w:pPr>
            <w:r>
              <w:rPr>
                <w:color w:val="141823"/>
                <w:sz w:val="20"/>
                <w:highlight w:val="white"/>
              </w:rPr>
              <w:t xml:space="preserve">-             </w:t>
            </w:r>
          </w:p>
        </w:tc>
      </w:tr>
      <w:tr w:rsidR="00C6576D">
        <w:trPr>
          <w:trHeight w:val="420"/>
        </w:trPr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Flow of Events</w:t>
            </w:r>
          </w:p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(Basic Flow)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user click “History” button at </w:t>
            </w:r>
            <w:proofErr w:type="spellStart"/>
            <w:r>
              <w:rPr>
                <w:color w:val="141823"/>
                <w:sz w:val="20"/>
                <w:highlight w:val="white"/>
              </w:rPr>
              <w:t>menubar</w:t>
            </w:r>
            <w:proofErr w:type="spellEnd"/>
            <w:r>
              <w:rPr>
                <w:color w:val="141823"/>
                <w:sz w:val="20"/>
                <w:highlight w:val="white"/>
              </w:rPr>
              <w:t xml:space="preserve"> link. 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</w:t>
            </w:r>
            <w:proofErr w:type="gramStart"/>
            <w:r>
              <w:rPr>
                <w:color w:val="141823"/>
                <w:sz w:val="20"/>
                <w:highlight w:val="white"/>
              </w:rPr>
              <w:t>system connect</w:t>
            </w:r>
            <w:proofErr w:type="gramEnd"/>
            <w:r>
              <w:rPr>
                <w:color w:val="141823"/>
                <w:sz w:val="20"/>
                <w:highlight w:val="white"/>
              </w:rPr>
              <w:t xml:space="preserve"> to History page.</w:t>
            </w:r>
          </w:p>
          <w:p w:rsidR="00C6576D" w:rsidRDefault="00511312">
            <w:pPr>
              <w:numPr>
                <w:ilvl w:val="0"/>
                <w:numId w:val="2"/>
              </w:numPr>
              <w:ind w:left="1440" w:hanging="360"/>
              <w:contextualSpacing/>
              <w:rPr>
                <w:color w:val="141823"/>
                <w:sz w:val="20"/>
                <w:highlight w:val="white"/>
              </w:rPr>
            </w:pPr>
            <w:r>
              <w:rPr>
                <w:color w:val="141823"/>
                <w:sz w:val="20"/>
                <w:highlight w:val="white"/>
              </w:rPr>
              <w:t xml:space="preserve">The system show History page </w:t>
            </w:r>
          </w:p>
          <w:p w:rsidR="00C6576D" w:rsidRDefault="00C6576D">
            <w:pPr>
              <w:ind w:left="1000"/>
            </w:pP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Alternative Flows and Exceptions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-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Priority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normal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Non-behavioral Requirements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lastRenderedPageBreak/>
              <w:t>Assumptions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/>
            </w:pPr>
            <w:r>
              <w:rPr>
                <w:color w:val="141823"/>
                <w:sz w:val="20"/>
                <w:highlight w:val="white"/>
              </w:rPr>
              <w:t>None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Issues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32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  <w:tr w:rsidR="00C6576D">
        <w:tc>
          <w:tcPr>
            <w:tcW w:w="25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100"/>
            </w:pPr>
            <w:r>
              <w:rPr>
                <w:b/>
                <w:color w:val="141823"/>
                <w:sz w:val="20"/>
                <w:highlight w:val="white"/>
              </w:rPr>
              <w:t>Source</w:t>
            </w:r>
          </w:p>
        </w:tc>
        <w:tc>
          <w:tcPr>
            <w:tcW w:w="6852" w:type="dxa"/>
            <w:tcBorders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6576D" w:rsidRDefault="00511312">
            <w:pPr>
              <w:ind w:left="680" w:hanging="360"/>
            </w:pPr>
            <w:r>
              <w:rPr>
                <w:color w:val="141823"/>
                <w:sz w:val="20"/>
                <w:highlight w:val="white"/>
              </w:rPr>
              <w:t xml:space="preserve">-          </w:t>
            </w:r>
          </w:p>
        </w:tc>
      </w:tr>
    </w:tbl>
    <w:p w:rsidR="00C6576D" w:rsidRDefault="00C6576D">
      <w:bookmarkStart w:id="20" w:name="_GoBack"/>
      <w:bookmarkEnd w:id="20"/>
    </w:p>
    <w:sectPr w:rsidR="00C65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95C"/>
    <w:multiLevelType w:val="multilevel"/>
    <w:tmpl w:val="8B5A60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A015F0C"/>
    <w:multiLevelType w:val="multilevel"/>
    <w:tmpl w:val="1A6E3B6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5DC10D3"/>
    <w:multiLevelType w:val="multilevel"/>
    <w:tmpl w:val="61402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FB6116"/>
    <w:multiLevelType w:val="multilevel"/>
    <w:tmpl w:val="B934B2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407A5CA6"/>
    <w:multiLevelType w:val="multilevel"/>
    <w:tmpl w:val="189C6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576D"/>
    <w:rsid w:val="00511312"/>
    <w:rsid w:val="00C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2408</Words>
  <Characters>13731</Characters>
  <Application>Microsoft Office Word</Application>
  <DocSecurity>0</DocSecurity>
  <Lines>114</Lines>
  <Paragraphs>32</Paragraphs>
  <ScaleCrop>false</ScaleCrop>
  <Company/>
  <LinksUpToDate>false</LinksUpToDate>
  <CharactersWithSpaces>16107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2015-04-23T20:27:00Z</dcterms:created>
  <dcterms:modified xsi:type="dcterms:W3CDTF">2015-04-23T20:28:00Z</dcterms:modified>
</cp:coreProperties>
</file>