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Improved Presentation Script with Q&amp;A</w:t>
      </w:r>
    </w:p>
    <w:p>
      <w:pPr>
        <w:jc w:val="left"/>
      </w:pPr>
      <w:r>
        <w:t>Presentation Script: Shoplifting Detection Using YOLOv5 and ML</w:t>
      </w:r>
    </w:p>
    <w:p>
      <w:pPr>
        <w:jc w:val="left"/>
      </w:pPr>
      <w:r>
        <w:t>Slide 1: Title</w:t>
      </w:r>
    </w:p>
    <w:p>
      <w:pPr>
        <w:jc w:val="left"/>
      </w:pPr>
      <w:r>
        <w:t>Good [morning/afternoon], everyone. My name is Peerawit Wettayakorn, and today I’ll be presenting my project on shoplifting detection using YOLOv5 and machine learning.</w:t>
      </w:r>
    </w:p>
    <w:p>
      <w:pPr>
        <w:jc w:val="left"/>
      </w:pPr>
      <w:r>
        <w:t>Slide 2: Introduction to the Problem</w:t>
      </w:r>
    </w:p>
    <w:p>
      <w:pPr>
        <w:jc w:val="left"/>
      </w:pPr>
      <w:r>
        <w:t>Shoplifting causes billions in losses annually. Many small shops lack the resources for high-end surveillance solutions. My project aims to create a low-cost system that can automatically detect suspicious behavior from video footage.</w:t>
      </w:r>
    </w:p>
    <w:p>
      <w:pPr>
        <w:jc w:val="left"/>
      </w:pPr>
      <w:r>
        <w:t>Slide 3: Project Goals</w:t>
      </w:r>
    </w:p>
    <w:p>
      <w:pPr>
        <w:jc w:val="left"/>
      </w:pPr>
      <w:r>
        <w:t>The goals are: first, detect suspicious behavior using machine learning. Second, leverage YOLOv5 for real-time object detection. And third, ensure that this system is affordable and practical for small retail environments.</w:t>
      </w:r>
    </w:p>
    <w:p>
      <w:pPr>
        <w:jc w:val="left"/>
      </w:pPr>
      <w:r>
        <w:t>Slide 4: Tools &amp; Technologies Used</w:t>
      </w:r>
    </w:p>
    <w:p>
      <w:pPr>
        <w:jc w:val="left"/>
      </w:pPr>
      <w:r>
        <w:t>The system uses Python, OpenCV for frame extraction, YOLOv5 for object detection, and machine learning models such as RandomForest, XGBoost, LightGBM, and a stacked model for behavior classification.</w:t>
      </w:r>
    </w:p>
    <w:p>
      <w:pPr>
        <w:jc w:val="left"/>
      </w:pPr>
      <w:r>
        <w:t>Slide 5: Dataset &amp; Labeling Process</w:t>
      </w:r>
    </w:p>
    <w:p>
      <w:pPr>
        <w:jc w:val="left"/>
      </w:pPr>
      <w:r>
        <w:t>I used videos from the DCSASS dataset and a Kaggle shoplifting dataset. Frames were extracted using OpenCV, and auto-labeled using YOLOv5 based on whether the filename indicated shoplifting and if a person was present in the frame.</w:t>
      </w:r>
    </w:p>
    <w:p>
      <w:pPr>
        <w:jc w:val="left"/>
      </w:pPr>
      <w:r>
        <w:t>Slide 6: Classification Models</w:t>
      </w:r>
    </w:p>
    <w:p>
      <w:pPr>
        <w:jc w:val="left"/>
      </w:pPr>
      <w:r>
        <w:t>For the classification step, I used RandomForest, XGBoost, LightGBM, and a stacked ensemble model. Features included object counts, overlaps, and rolling averages for temporal smoothing.</w:t>
      </w:r>
    </w:p>
    <w:p>
      <w:pPr>
        <w:jc w:val="left"/>
      </w:pPr>
      <w:r>
        <w:t>Slide 7: XGBoost Here’s what we found.</w:t>
      </w:r>
    </w:p>
    <w:p>
      <w:pPr>
        <w:jc w:val="left"/>
      </w:pPr>
      <w:r>
        <w:t>XGBoost achieved 66% accuracy with a ROC-AUC score of 0.73. The model was decent, but still had room for improvement in distinguishing subtle behaviors.</w:t>
      </w:r>
    </w:p>
    <w:p>
      <w:pPr>
        <w:jc w:val="left"/>
      </w:pPr>
      <w:r>
        <w:t>Slide 8: LightGBM Here’s what we found.</w:t>
      </w:r>
    </w:p>
    <w:p>
      <w:pPr>
        <w:jc w:val="left"/>
      </w:pPr>
      <w:r>
        <w:t>LightGBM performed slightly better, reaching 73% accuracy and a ROC-AUC score of 0.83. It trained quickly and handled the tabular features very well.</w:t>
      </w:r>
    </w:p>
    <w:p>
      <w:pPr>
        <w:jc w:val="left"/>
      </w:pPr>
      <w:r>
        <w:t>Slide 9: RandomForest Here’s what we found.</w:t>
      </w:r>
    </w:p>
    <w:p>
      <w:pPr>
        <w:jc w:val="left"/>
      </w:pPr>
      <w:r>
        <w:t>RandomForest was similar to XGBoost, with 66% accuracy and ROC-AUC of 0.73. It was slightly less efficient than LightGBM.</w:t>
      </w:r>
    </w:p>
    <w:p>
      <w:pPr>
        <w:jc w:val="left"/>
      </w:pPr>
      <w:r>
        <w:t>Slide 10: Stacked Model Here’s what we found.</w:t>
      </w:r>
    </w:p>
    <w:p>
      <w:pPr>
        <w:jc w:val="left"/>
      </w:pPr>
      <w:r>
        <w:t>The stacked model combined all three base models and achieved 74% accuracy and a ROC-AUC score of 0.83. This shows that combining multiple models can improve robustness.</w:t>
      </w:r>
    </w:p>
    <w:p>
      <w:pPr>
        <w:jc w:val="left"/>
      </w:pPr>
      <w:r>
        <w:t>Slide 11: Limitations &amp; Challenges</w:t>
      </w:r>
    </w:p>
    <w:p>
      <w:pPr>
        <w:jc w:val="left"/>
      </w:pPr>
      <w:r>
        <w:t>Some challenges included noisy labels from the auto-labeling process, a limited variety of shoplifting behavior in the data, and the lack of true motion-based features like tracking.</w:t>
      </w:r>
    </w:p>
    <w:p>
      <w:pPr>
        <w:jc w:val="left"/>
      </w:pPr>
      <w:r>
        <w:t>Slide 12: Real-World Application</w:t>
      </w:r>
    </w:p>
    <w:p>
      <w:pPr>
        <w:jc w:val="left"/>
      </w:pPr>
      <w:r>
        <w:t>This system can be deployed in small retail shops. It can monitor security footage and alert staff in real-time when suspicious behavior is detected. It’s also extendable to detect other behaviors.</w:t>
      </w:r>
    </w:p>
    <w:p>
      <w:pPr>
        <w:jc w:val="left"/>
      </w:pPr>
      <w:r>
        <w:t>Slide 13: Future Work</w:t>
      </w:r>
    </w:p>
    <w:p>
      <w:pPr>
        <w:jc w:val="left"/>
      </w:pPr>
      <w:r>
        <w:t>Future improvements include adding temporal tracking across frames, training on longer sequences, and integrating real-time alert systems. I’d also like to fine-tune on more diverse and labeled datasets.</w:t>
      </w:r>
    </w:p>
    <w:p>
      <w:pPr>
        <w:jc w:val="left"/>
      </w:pPr>
      <w:r>
        <w:t>Slide 14: Thank You / Q&amp;A</w:t>
      </w:r>
    </w:p>
    <w:p>
      <w:pPr>
        <w:jc w:val="left"/>
      </w:pPr>
      <w:r>
        <w:t>Thank you for your time. I’m happy to take any questions you might have.</w:t>
      </w:r>
    </w:p>
    <w:p>
      <w:pPr>
        <w:jc w:val="left"/>
      </w:pPr>
      <w:r>
        <w:t>Q&amp;A Predictions</w:t>
      </w:r>
    </w:p>
    <w:p>
      <w:pPr>
        <w:jc w:val="left"/>
      </w:pPr>
      <w:r>
        <w:t>Q: Why did you choose YOLOv5 over YOLOv8 or other detectors?</w:t>
      </w:r>
    </w:p>
    <w:p>
      <w:pPr>
        <w:jc w:val="left"/>
      </w:pPr>
      <w:r>
        <w:t>A: YOLOv5 is widely supported, easier to integrate, and has pre-trained models with good performance on common object classes.</w:t>
      </w:r>
    </w:p>
    <w:p>
      <w:pPr>
        <w:jc w:val="left"/>
      </w:pPr>
      <w:r>
        <w:t>Q: How did you handle class imbalance?</w:t>
      </w:r>
    </w:p>
    <w:p>
      <w:pPr>
        <w:jc w:val="left"/>
      </w:pPr>
      <w:r>
        <w:t>A: I used oversampling of the minority class using scikit-learn's resample function to ensure the models don’t overfit to the normal class.</w:t>
      </w:r>
    </w:p>
    <w:p>
      <w:pPr>
        <w:jc w:val="left"/>
      </w:pPr>
      <w:r>
        <w:t>Q: How real-time is your system?</w:t>
      </w:r>
    </w:p>
    <w:p>
      <w:pPr>
        <w:jc w:val="left"/>
      </w:pPr>
      <w:r>
        <w:t>A: Frame extraction and detection can be done in near real-time. However, classification runs after each frame or set of frames, so there’s slight latency. Optimizations are possible.</w:t>
      </w:r>
    </w:p>
    <w:p>
      <w:pPr>
        <w:jc w:val="left"/>
      </w:pPr>
      <w:r>
        <w:t>Q: What are your plans to improve accuracy?</w:t>
      </w:r>
    </w:p>
    <w:p>
      <w:pPr>
        <w:jc w:val="left"/>
      </w:pPr>
      <w:r>
        <w:t>A: I plan to add temporal tracking features, use optical flow or other motion analysis techniques, and possibly add LSTM models for time-series behavior modeling.</w:t>
      </w:r>
    </w:p>
    <w:p>
      <w:pPr>
        <w:jc w:val="left"/>
      </w:pPr>
      <w:r>
        <w:t>Q: How generalizable is this system?</w:t>
      </w:r>
    </w:p>
    <w:p>
      <w:pPr>
        <w:jc w:val="left"/>
      </w:pPr>
      <w:r>
        <w:t>A: The current model is trained on limited datasets, so generalization is a concern. It needs more diverse data and real-world testing to improve reliability.</w:t>
      </w:r>
    </w:p>
    <w:p>
      <w:pPr>
        <w:jc w:val="left"/>
      </w:pPr>
      <w:r>
        <w:t>Q: What’s the biggest technical challenge you faced?</w:t>
      </w:r>
    </w:p>
    <w:p>
      <w:pPr>
        <w:jc w:val="left"/>
      </w:pPr>
      <w:r>
        <w:t>A: Dealing with noisy and weak labels from auto-labeling was the most difficult. Also, extracting meaningful behavior from a single frame without context is inherently limited.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