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89C" w:rsidRDefault="0067389C">
      <w:r w:rsidRPr="0067389C">
        <w:rPr>
          <w:rFonts w:hint="eastAsia"/>
        </w:rPr>
        <w:t>アサインソフト選択</w:t>
      </w:r>
    </w:p>
    <w:p w:rsidR="00F912C9" w:rsidRDefault="009B1E4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6in">
            <v:imagedata r:id="rId7" o:title="AssignSoftSelect"/>
          </v:shape>
        </w:pict>
      </w:r>
    </w:p>
    <w:p w:rsidR="00F912C9" w:rsidRDefault="00F912C9"/>
    <w:p w:rsidR="00F912C9" w:rsidRDefault="00F912C9"/>
    <w:p w:rsidR="0067389C" w:rsidRPr="0067389C" w:rsidRDefault="0067389C" w:rsidP="0067389C">
      <w:pPr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67389C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ソフト選択をスキンウェイトに変換します。プラスボタンをクリックすることで、より多くの影響を追加することができます。より多くの影響を追加すると、これらの重みは自動的にブレンドされます。インフルエンスウィジェットを右クリックし、コンテキストメニューを使用して、インフルエンスとソフト選択を再選択できます。</w:t>
      </w:r>
    </w:p>
    <w:p w:rsidR="0067389C" w:rsidRPr="0067389C" w:rsidRDefault="0067389C" w:rsidP="0067389C">
      <w:pPr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67389C">
        <w:rPr>
          <w:rFonts w:ascii="Segoe UI" w:eastAsia="ＭＳ Ｐゴシック" w:hAnsi="Segoe UI" w:cs="Segoe UI" w:hint="eastAsia"/>
          <w:color w:val="24292E"/>
          <w:kern w:val="0"/>
          <w:sz w:val="24"/>
          <w:szCs w:val="24"/>
        </w:rPr>
        <w:t>最大影響力や正規化などのスキンクラスタ設定は、スキン重みを適用する際に考慮されます。</w:t>
      </w:r>
    </w:p>
    <w:p w:rsidR="0067389C" w:rsidRDefault="0067389C" w:rsidP="0067389C">
      <w:pPr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67389C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 </w:t>
      </w:r>
    </w:p>
    <w:p w:rsidR="0067389C" w:rsidRDefault="0067389C" w:rsidP="0067389C">
      <w:pPr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</w:p>
    <w:p w:rsidR="0067389C" w:rsidRDefault="0067389C" w:rsidP="0067389C">
      <w:pPr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</w:p>
    <w:p w:rsidR="0067389C" w:rsidRPr="0067389C" w:rsidRDefault="0067389C" w:rsidP="0067389C">
      <w:pPr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</w:p>
    <w:p w:rsidR="0067389C" w:rsidRPr="0067389C" w:rsidRDefault="0067389C" w:rsidP="0067389C">
      <w:pPr>
        <w:pStyle w:val="ListParagraph"/>
        <w:numPr>
          <w:ilvl w:val="0"/>
          <w:numId w:val="1"/>
        </w:numPr>
        <w:ind w:leftChars="0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67389C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リストに新しい要素を追加</w:t>
      </w:r>
    </w:p>
    <w:p w:rsidR="0067389C" w:rsidRPr="0067389C" w:rsidRDefault="0067389C" w:rsidP="0067389C">
      <w:pPr>
        <w:pStyle w:val="ListParagraph"/>
        <w:numPr>
          <w:ilvl w:val="0"/>
          <w:numId w:val="1"/>
        </w:numPr>
        <w:ind w:leftChars="0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67389C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現在の要素にボーンを割り当てる</w:t>
      </w:r>
    </w:p>
    <w:p w:rsidR="0067389C" w:rsidRPr="0067389C" w:rsidRDefault="0067389C" w:rsidP="0067389C">
      <w:pPr>
        <w:pStyle w:val="ListParagraph"/>
        <w:numPr>
          <w:ilvl w:val="0"/>
          <w:numId w:val="1"/>
        </w:numPr>
        <w:ind w:leftChars="0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67389C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現在の要素にソフト選択を割り当てる</w:t>
      </w:r>
    </w:p>
    <w:p w:rsidR="0067389C" w:rsidRPr="0067389C" w:rsidRDefault="0067389C" w:rsidP="0067389C">
      <w:pPr>
        <w:pStyle w:val="ListParagraph"/>
        <w:numPr>
          <w:ilvl w:val="0"/>
          <w:numId w:val="1"/>
        </w:numPr>
        <w:ind w:leftChars="0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67389C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要素に割り当てられた現在のジョイントの表示、ソフト選択がある場合は</w:t>
      </w:r>
      <w:r w:rsidRPr="0067389C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 xml:space="preserve"> "set "</w:t>
      </w:r>
      <w:r w:rsidRPr="0067389C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と表示されます。</w:t>
      </w:r>
    </w:p>
    <w:p w:rsidR="0067389C" w:rsidRPr="0067389C" w:rsidRDefault="0067389C" w:rsidP="0067389C">
      <w:pPr>
        <w:pStyle w:val="ListParagraph"/>
        <w:numPr>
          <w:ilvl w:val="0"/>
          <w:numId w:val="1"/>
        </w:numPr>
        <w:ind w:leftChars="0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67389C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リストから要素を削除</w:t>
      </w:r>
    </w:p>
    <w:p w:rsidR="0067389C" w:rsidRPr="0067389C" w:rsidRDefault="0067389C" w:rsidP="0067389C">
      <w:pPr>
        <w:pStyle w:val="ListParagraph"/>
        <w:numPr>
          <w:ilvl w:val="0"/>
          <w:numId w:val="1"/>
        </w:numPr>
        <w:ind w:leftChars="0"/>
        <w:rPr>
          <w:rFonts w:ascii="Segoe UI" w:eastAsia="ＭＳ Ｐゴシック" w:hAnsi="Segoe UI" w:cs="Segoe UI"/>
          <w:color w:val="24292E"/>
          <w:kern w:val="0"/>
          <w:sz w:val="24"/>
          <w:szCs w:val="24"/>
        </w:rPr>
      </w:pPr>
      <w:r w:rsidRPr="0067389C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フィラーの接合箇所は、メッシュが皮を剥がれていない場合は、フィラーの接合箇所を必要とします、皮を剥がれている場合は、これは空のままにすることができます。</w:t>
      </w:r>
    </w:p>
    <w:p w:rsidR="00182068" w:rsidRDefault="0067389C" w:rsidP="0067389C">
      <w:pPr>
        <w:pStyle w:val="ListParagraph"/>
        <w:numPr>
          <w:ilvl w:val="0"/>
          <w:numId w:val="1"/>
        </w:numPr>
        <w:ind w:leftChars="0"/>
      </w:pPr>
      <w:bookmarkStart w:id="0" w:name="_GoBack"/>
      <w:bookmarkEnd w:id="0"/>
      <w:r w:rsidRPr="0067389C">
        <w:rPr>
          <w:rFonts w:ascii="Segoe UI" w:eastAsia="ＭＳ Ｐゴシック" w:hAnsi="Segoe UI" w:cs="Segoe UI"/>
          <w:color w:val="24292E"/>
          <w:kern w:val="0"/>
          <w:sz w:val="24"/>
          <w:szCs w:val="24"/>
        </w:rPr>
        <w:t>与えられたソフト選択に基づいて、現在のメッシュにソフト選択を割り当てる</w:t>
      </w:r>
    </w:p>
    <w:sectPr w:rsidR="00182068" w:rsidSect="00AB57B0">
      <w:pgSz w:w="23811" w:h="16838" w:orient="landscape" w:code="8"/>
      <w:pgMar w:top="1701" w:right="1985" w:bottom="1701" w:left="1701" w:header="720" w:footer="720" w:gutter="0"/>
      <w:cols w:num="2"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F95" w:rsidRDefault="004E5F95" w:rsidP="00904CC0">
      <w:r>
        <w:separator/>
      </w:r>
    </w:p>
  </w:endnote>
  <w:endnote w:type="continuationSeparator" w:id="0">
    <w:p w:rsidR="004E5F95" w:rsidRDefault="004E5F95" w:rsidP="00904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F95" w:rsidRDefault="004E5F95" w:rsidP="00904CC0">
      <w:r>
        <w:separator/>
      </w:r>
    </w:p>
  </w:footnote>
  <w:footnote w:type="continuationSeparator" w:id="0">
    <w:p w:rsidR="004E5F95" w:rsidRDefault="004E5F95" w:rsidP="00904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C6835"/>
    <w:multiLevelType w:val="hybridMultilevel"/>
    <w:tmpl w:val="BC32698C"/>
    <w:lvl w:ilvl="0" w:tplc="4A76EB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8B"/>
    <w:rsid w:val="00043877"/>
    <w:rsid w:val="00051E0C"/>
    <w:rsid w:val="000C409D"/>
    <w:rsid w:val="00171E09"/>
    <w:rsid w:val="00182068"/>
    <w:rsid w:val="002E6BCD"/>
    <w:rsid w:val="00483067"/>
    <w:rsid w:val="004E5F95"/>
    <w:rsid w:val="00550056"/>
    <w:rsid w:val="00551C6A"/>
    <w:rsid w:val="0067389C"/>
    <w:rsid w:val="006838D9"/>
    <w:rsid w:val="006A37E8"/>
    <w:rsid w:val="007778F3"/>
    <w:rsid w:val="007871AD"/>
    <w:rsid w:val="007B7007"/>
    <w:rsid w:val="00897900"/>
    <w:rsid w:val="008A335E"/>
    <w:rsid w:val="008A5A87"/>
    <w:rsid w:val="00904CC0"/>
    <w:rsid w:val="0099448D"/>
    <w:rsid w:val="009B1E4C"/>
    <w:rsid w:val="009E6E56"/>
    <w:rsid w:val="00AA475C"/>
    <w:rsid w:val="00AB57B0"/>
    <w:rsid w:val="00B273D3"/>
    <w:rsid w:val="00B61B6B"/>
    <w:rsid w:val="00CD1A12"/>
    <w:rsid w:val="00D26336"/>
    <w:rsid w:val="00D9338B"/>
    <w:rsid w:val="00EB146C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1E30DA"/>
  <w15:chartTrackingRefBased/>
  <w15:docId w15:val="{A0417D1B-C691-4420-A303-D93DC54C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2C9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904CC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04CC0"/>
  </w:style>
  <w:style w:type="paragraph" w:styleId="Footer">
    <w:name w:val="footer"/>
    <w:basedOn w:val="Normal"/>
    <w:link w:val="FooterChar"/>
    <w:uiPriority w:val="99"/>
    <w:unhideWhenUsed/>
    <w:rsid w:val="00904CC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04CC0"/>
  </w:style>
  <w:style w:type="paragraph" w:styleId="NormalWeb">
    <w:name w:val="Normal (Web)"/>
    <w:basedOn w:val="Normal"/>
    <w:uiPriority w:val="99"/>
    <w:semiHidden/>
    <w:unhideWhenUsed/>
    <w:rsid w:val="009B1E4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SQUARE ENIX CO., LTD.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3</cp:revision>
  <cp:lastPrinted>2021-02-19T05:02:00Z</cp:lastPrinted>
  <dcterms:created xsi:type="dcterms:W3CDTF">2021-02-19T05:02:00Z</dcterms:created>
  <dcterms:modified xsi:type="dcterms:W3CDTF">2021-02-19T05:03:00Z</dcterms:modified>
</cp:coreProperties>
</file>