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0BB459" w:rsidR="00400E15" w:rsidRDefault="0067716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1995</w:t>
                  </w:r>
                </w:p>
                <w:p w14:paraId="0B5CE62C" w14:textId="1A5768A4" w:rsidR="00400E15" w:rsidRDefault="0067716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Heliot Maxime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EF7B0C1" w:rsidR="00400E15" w:rsidRDefault="00A0547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Vehicle (tank)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A586DA7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 perspective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48A7D78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and 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8B22509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fire bullets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A308EBC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tanks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0700676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of the arena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47AFFAE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a high score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E796C69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fire bullets, move, </w:t>
                  </w:r>
                  <w:r>
                    <w:rPr>
                      <w:i/>
                      <w:color w:val="B7B7B7"/>
                    </w:rPr>
                    <w:t xml:space="preserve">destroy </w:t>
                  </w:r>
                  <w:r>
                    <w:rPr>
                      <w:i/>
                      <w:color w:val="B7B7B7"/>
                    </w:rPr>
                    <w:t>enemy tanks and die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2825DAC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fire bullets, die and destroy enemy tanks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1D704F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A9E6BA9" w:rsidR="00400E15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be more enemies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72DFE49" w:rsidR="001B0804" w:rsidRDefault="00A054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dodge enemies’ bullets and dodge.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BBCD9EA" w:rsidR="00400E15" w:rsidRDefault="006724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CA7790B" w:rsidR="00400E15" w:rsidRDefault="006724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8CD2123" w:rsidR="00400E15" w:rsidRDefault="002E75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touch an enemy with your bullets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52AF7ED" w:rsidR="00400E15" w:rsidRDefault="00F472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Tankathlon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99B201" w:rsidR="00400E15" w:rsidRDefault="00F472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get hit by an ennemy bullet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D686949" w:rsidR="00400E15" w:rsidRDefault="00F472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enemies' tanks will </w:t>
                  </w:r>
                  <w:r w:rsidR="008C066B">
                    <w:rPr>
                      <w:i/>
                      <w:color w:val="B7B7B7"/>
                    </w:rPr>
                    <w:t>take benefit of a little artificial Intelligence to be able to make smart move all around the arena and the player.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E7521"/>
    <w:rsid w:val="00400E15"/>
    <w:rsid w:val="0067240E"/>
    <w:rsid w:val="00677167"/>
    <w:rsid w:val="008C066B"/>
    <w:rsid w:val="00A0547C"/>
    <w:rsid w:val="00F4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Maxime HELIOT</cp:lastModifiedBy>
  <cp:revision>7</cp:revision>
  <dcterms:created xsi:type="dcterms:W3CDTF">2019-05-05T18:58:00Z</dcterms:created>
  <dcterms:modified xsi:type="dcterms:W3CDTF">2020-12-09T21:40:00Z</dcterms:modified>
</cp:coreProperties>
</file>