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7729CD3D">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13693C5D" w:rsidR="005D26A6" w:rsidRPr="005967D0" w:rsidRDefault="007517AB" w:rsidP="000210BB">
                              <w:pPr>
                                <w:pStyle w:val="Title1"/>
                              </w:pPr>
                              <w:r>
                                <w:t>Death to Sin</w:t>
                              </w:r>
                            </w:p>
                            <w:p w14:paraId="52A69CAA" w14:textId="77777777" w:rsidR="00586B6B" w:rsidRPr="00E20D85" w:rsidRDefault="00586B6B" w:rsidP="00E20D85"/>
                            <w:p w14:paraId="5CD51985" w14:textId="51929043" w:rsidR="00D756EC" w:rsidRDefault="007517AB" w:rsidP="00D756EC">
                              <w:pPr>
                                <w:pStyle w:val="ChapterRange"/>
                              </w:pPr>
                              <w:r>
                                <w:t>Romans 6:1-11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6F067FF"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7517AB">
                                <w:rPr>
                                  <w:rFonts w:ascii="Roboto" w:hAnsi="Roboto"/>
                                  <w:b/>
                                  <w:bCs/>
                                  <w14:numSpacing w14:val="proportional"/>
                                </w:rPr>
                                <w:t>10</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13693C5D" w:rsidR="005D26A6" w:rsidRPr="005967D0" w:rsidRDefault="007517AB" w:rsidP="000210BB">
                        <w:pPr>
                          <w:pStyle w:val="Title1"/>
                        </w:pPr>
                        <w:r>
                          <w:t>Death to Sin</w:t>
                        </w:r>
                      </w:p>
                      <w:p w14:paraId="52A69CAA" w14:textId="77777777" w:rsidR="00586B6B" w:rsidRPr="00E20D85" w:rsidRDefault="00586B6B" w:rsidP="00E20D85"/>
                      <w:p w14:paraId="5CD51985" w14:textId="51929043" w:rsidR="00D756EC" w:rsidRDefault="007517AB" w:rsidP="00D756EC">
                        <w:pPr>
                          <w:pStyle w:val="ChapterRange"/>
                        </w:pPr>
                        <w:r>
                          <w:t>Romans 6:1-11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6F067FF"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7517AB">
                          <w:rPr>
                            <w:rFonts w:ascii="Roboto" w:hAnsi="Roboto"/>
                            <w:b/>
                            <w:bCs/>
                            <w14:numSpacing w14:val="proportional"/>
                          </w:rPr>
                          <w:t>10</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6688152"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6E3392C" w:rsidR="00F15B67" w:rsidRPr="005967D0" w:rsidRDefault="002D77BB" w:rsidP="00E7406D">
      <w:pPr>
        <w:pStyle w:val="Heading1"/>
      </w:pPr>
      <w:r w:rsidRPr="005967D0">
        <w:t xml:space="preserve">Lesson </w:t>
      </w:r>
      <w:r w:rsidR="007517AB">
        <w:t>10</w:t>
      </w:r>
      <w:r w:rsidR="00A75A34">
        <w:t xml:space="preserve"> </w:t>
      </w:r>
      <w:r w:rsidRPr="00E7406D">
        <w:t>Questions</w:t>
      </w:r>
    </w:p>
    <w:p w14:paraId="406D19B3" w14:textId="7EBE7E8F" w:rsidR="00F15B67" w:rsidRPr="009E5329" w:rsidRDefault="002D77BB" w:rsidP="009E5329">
      <w:pPr>
        <w:pStyle w:val="Heading4"/>
      </w:pPr>
      <w:r w:rsidRPr="005967D0">
        <w:t xml:space="preserve">First Day: Read </w:t>
      </w:r>
      <w:r w:rsidR="0011071D">
        <w:t>the Lesson</w:t>
      </w:r>
      <w:r w:rsidR="009E5329">
        <w:t xml:space="preserve"> </w:t>
      </w:r>
      <w:r w:rsidR="007517AB">
        <w:t>9</w:t>
      </w:r>
      <w:r w:rsidR="00E74951" w:rsidRPr="005967D0">
        <w:t xml:space="preserve"> </w:t>
      </w:r>
      <w:r w:rsidRPr="005967D0">
        <w:t>Notes.</w:t>
      </w:r>
      <w:r w:rsidR="009E5329">
        <w:t xml:space="preserve"> </w:t>
      </w:r>
    </w:p>
    <w:p w14:paraId="02D3C4DA" w14:textId="77777777" w:rsidR="007517AB" w:rsidRDefault="00797736" w:rsidP="007517AB">
      <w:pPr>
        <w:pStyle w:val="DaySummaryItal"/>
      </w:pPr>
      <w:r w:rsidRPr="005967D0">
        <w:t>The notes and lecture fortify the truth of the passage for understanding and application to daily life.</w:t>
      </w:r>
    </w:p>
    <w:p w14:paraId="030A1914" w14:textId="77777777" w:rsidR="007517AB" w:rsidRDefault="007517AB" w:rsidP="007517AB">
      <w:pPr>
        <w:pStyle w:val="Question"/>
      </w:pPr>
      <w:r>
        <w:t>What helpful perspective of God’s grace did you receive from the lecture?</w:t>
      </w:r>
    </w:p>
    <w:p w14:paraId="3570BFCD" w14:textId="77777777" w:rsidR="007517AB" w:rsidRDefault="007517AB" w:rsidP="007517AB">
      <w:pPr>
        <w:pStyle w:val="writingspacesregular"/>
      </w:pPr>
    </w:p>
    <w:p w14:paraId="417AE368" w14:textId="77777777" w:rsidR="007517AB" w:rsidRDefault="007517AB" w:rsidP="007517AB">
      <w:pPr>
        <w:pStyle w:val="Question"/>
      </w:pPr>
      <w:r>
        <w:t>From the notes, how do a believer’s union with Christ and peace with God impact daily life?</w:t>
      </w:r>
    </w:p>
    <w:p w14:paraId="2272E5A6" w14:textId="77777777" w:rsidR="007517AB" w:rsidRDefault="007517AB" w:rsidP="007517AB">
      <w:pPr>
        <w:pStyle w:val="writingspacesregular"/>
      </w:pPr>
    </w:p>
    <w:p w14:paraId="2CE0D51E" w14:textId="77777777" w:rsidR="007517AB" w:rsidRDefault="007517AB" w:rsidP="007517AB">
      <w:pPr>
        <w:pStyle w:val="Heading4"/>
      </w:pPr>
      <w:r>
        <w:t>Second Day: Read Romans 6:1-4.</w:t>
      </w:r>
    </w:p>
    <w:p w14:paraId="2CE0D51E" w14:textId="77777777" w:rsidR="007517AB" w:rsidRDefault="007517AB" w:rsidP="007517AB">
      <w:pPr>
        <w:pStyle w:val="DaySummaryItal"/>
      </w:pPr>
      <w:r>
        <w:t>Paul taught that believers no longer live in sin.</w:t>
      </w:r>
    </w:p>
    <w:p w14:paraId="2CE0D51E" w14:textId="77777777" w:rsidR="007517AB" w:rsidRDefault="007517AB" w:rsidP="007517AB">
      <w:pPr>
        <w:pStyle w:val="Question"/>
      </w:pPr>
      <w:r>
        <w:t xml:space="preserve">What thoughts in chapter 5 prompted Paul to ask the question in 6:1, and why? (See also </w:t>
      </w:r>
    </w:p>
    <w:p w14:paraId="2CE0D51E" w14:textId="77777777" w:rsidR="007517AB" w:rsidRDefault="007517AB" w:rsidP="007517AB">
      <w:pPr>
        <w:pStyle w:val="writingspacesregular"/>
      </w:pPr>
      <w:r>
        <w:t>Romans 3:5-8, 31.)</w:t>
      </w:r>
    </w:p>
    <w:p w14:paraId="485CA223" w14:textId="77777777" w:rsidR="007517AB" w:rsidRDefault="007517AB" w:rsidP="007517AB">
      <w:pPr>
        <w:pStyle w:val="writingspacesregular"/>
      </w:pPr>
    </w:p>
    <w:p w14:paraId="24C4E212" w14:textId="77777777" w:rsidR="007517AB" w:rsidRDefault="007517AB" w:rsidP="007517AB">
      <w:pPr>
        <w:pStyle w:val="Question"/>
      </w:pPr>
      <w:r>
        <w:t>Who are “we” and “us” in these verses? If you are part of this group, rewrite verse 2 to describe you.</w:t>
      </w:r>
    </w:p>
    <w:p w14:paraId="30219FB6" w14:textId="77777777" w:rsidR="007517AB" w:rsidRDefault="007517AB" w:rsidP="007517AB">
      <w:pPr>
        <w:pStyle w:val="writingspacesregular"/>
      </w:pPr>
    </w:p>
    <w:p w14:paraId="14F8D46C" w14:textId="77777777" w:rsidR="007517AB" w:rsidRDefault="007517AB" w:rsidP="007517AB">
      <w:pPr>
        <w:pStyle w:val="Question"/>
      </w:pPr>
      <w:r>
        <w:t>From your experience, what happens when Christians believe their sin does not matter? (See also Romans 1–3.)</w:t>
      </w:r>
    </w:p>
    <w:p w14:paraId="28F9FBC4" w14:textId="77777777" w:rsidR="007517AB" w:rsidRDefault="007517AB" w:rsidP="007517AB">
      <w:pPr>
        <w:pStyle w:val="writingspacesregular"/>
      </w:pPr>
    </w:p>
    <w:p w14:paraId="193C6173" w14:textId="77777777" w:rsidR="007517AB" w:rsidRDefault="007517AB" w:rsidP="007517AB">
      <w:pPr>
        <w:pStyle w:val="Question"/>
      </w:pPr>
      <w:r>
        <w:t>When have you allowed yourself to believe God’s gracious forgiveness makes your sin excusable?</w:t>
      </w:r>
    </w:p>
    <w:p w14:paraId="3C734B0D" w14:textId="77777777" w:rsidR="007517AB" w:rsidRDefault="007517AB" w:rsidP="007517AB">
      <w:pPr>
        <w:pStyle w:val="writingspacesregular"/>
      </w:pPr>
    </w:p>
    <w:p w14:paraId="2E12F622" w14:textId="77777777" w:rsidR="007517AB" w:rsidRDefault="007517AB" w:rsidP="007517AB">
      <w:pPr>
        <w:pStyle w:val="Heading4"/>
      </w:pPr>
      <w:r>
        <w:t>Third Day: Reread Romans 6:1-4.</w:t>
      </w:r>
    </w:p>
    <w:p w14:paraId="287949F9" w14:textId="77777777" w:rsidR="007517AB" w:rsidRDefault="007517AB" w:rsidP="007517AB">
      <w:pPr>
        <w:pStyle w:val="DaySummaryItal"/>
      </w:pPr>
      <w:r>
        <w:t>Paul used baptism to illustrate a believer’s death to sin.</w:t>
      </w:r>
    </w:p>
    <w:p w14:paraId="5017A435" w14:textId="77777777" w:rsidR="007517AB" w:rsidRDefault="007517AB" w:rsidP="007517AB">
      <w:pPr>
        <w:pStyle w:val="Question"/>
      </w:pPr>
      <w:r>
        <w:t>Describe the spiritual reality to which water baptism points. (See also Matthew 28:19-20; Acts 1:5; 2:38; 1 Corinthians 12:13; Galatians 3:26-27; Colossians 2:11-12.)</w:t>
      </w:r>
    </w:p>
    <w:p w14:paraId="36035B6C" w14:textId="77777777" w:rsidR="007517AB" w:rsidRDefault="007517AB" w:rsidP="007517AB">
      <w:pPr>
        <w:pStyle w:val="writingspacesregular"/>
      </w:pPr>
    </w:p>
    <w:p w14:paraId="39D713BA" w14:textId="77777777" w:rsidR="007517AB" w:rsidRDefault="007517AB" w:rsidP="007517AB">
      <w:pPr>
        <w:pStyle w:val="Question"/>
      </w:pPr>
      <w:r>
        <w:t>a.</w:t>
      </w:r>
      <w:r>
        <w:tab/>
        <w:t>Specifically, how did Paul say believers have died to sin?</w:t>
      </w:r>
    </w:p>
    <w:p w14:paraId="0B1CAA14" w14:textId="77777777" w:rsidR="007517AB" w:rsidRDefault="007517AB" w:rsidP="007517AB">
      <w:pPr>
        <w:pStyle w:val="writingspacesregular"/>
      </w:pPr>
    </w:p>
    <w:p w14:paraId="65B57D22" w14:textId="77777777" w:rsidR="007517AB" w:rsidRDefault="007517AB" w:rsidP="007517AB">
      <w:pPr>
        <w:pStyle w:val="Pointb"/>
      </w:pPr>
      <w:r>
        <w:t>b.</w:t>
      </w:r>
      <w:r>
        <w:tab/>
        <w:t>If Christ is your Savior, how have you experienced this death, and in what ways are you living a new life? (See also Romans 5:12-21; 2 Corinthians 5:14-21.)</w:t>
      </w:r>
    </w:p>
    <w:p w14:paraId="7E8E6035" w14:textId="77777777" w:rsidR="007517AB" w:rsidRDefault="007517AB" w:rsidP="007517AB">
      <w:pPr>
        <w:pStyle w:val="writingspacesregular"/>
      </w:pPr>
    </w:p>
    <w:p w14:paraId="370DCFCF" w14:textId="77777777" w:rsidR="007517AB" w:rsidRDefault="007517AB" w:rsidP="007517AB">
      <w:pPr>
        <w:pStyle w:val="Pointb"/>
      </w:pPr>
      <w:r>
        <w:t>c.</w:t>
      </w:r>
      <w:r>
        <w:tab/>
        <w:t>What power strengthens believers to live a new life? How does this impact your view of sin?</w:t>
      </w:r>
    </w:p>
    <w:p w14:paraId="27EA0A19" w14:textId="77777777" w:rsidR="007517AB" w:rsidRDefault="007517AB" w:rsidP="007517AB">
      <w:pPr>
        <w:pStyle w:val="writingspacesregular"/>
      </w:pPr>
    </w:p>
    <w:p w14:paraId="58922903" w14:textId="77777777" w:rsidR="007517AB" w:rsidRDefault="007517AB" w:rsidP="007517AB">
      <w:pPr>
        <w:pStyle w:val="Heading4"/>
      </w:pPr>
      <w:r>
        <w:lastRenderedPageBreak/>
        <w:t>Fourth Day: Read Romans 6:5-10.</w:t>
      </w:r>
    </w:p>
    <w:p w14:paraId="7A3C4050" w14:textId="77777777" w:rsidR="007517AB" w:rsidRDefault="007517AB" w:rsidP="007517AB">
      <w:pPr>
        <w:pStyle w:val="DaySummaryItal"/>
      </w:pPr>
      <w:r>
        <w:t>Believers are eternally united with Christ.</w:t>
      </w:r>
    </w:p>
    <w:p w14:paraId="747C304D" w14:textId="77777777" w:rsidR="007517AB" w:rsidRDefault="007517AB" w:rsidP="007517AB">
      <w:pPr>
        <w:pStyle w:val="Question"/>
      </w:pPr>
      <w:r>
        <w:t>From these verses, name ways believers are united with Christ.</w:t>
      </w:r>
    </w:p>
    <w:p w14:paraId="5B55E1BF" w14:textId="77777777" w:rsidR="007517AB" w:rsidRDefault="007517AB" w:rsidP="007517AB">
      <w:pPr>
        <w:pStyle w:val="Pointb"/>
      </w:pPr>
      <w:r>
        <w:t>Romans 6:5</w:t>
      </w:r>
    </w:p>
    <w:p w14:paraId="08C24C42" w14:textId="77777777" w:rsidR="007517AB" w:rsidRDefault="007517AB" w:rsidP="007517AB">
      <w:pPr>
        <w:pStyle w:val="writingspacesregular"/>
      </w:pPr>
    </w:p>
    <w:p w14:paraId="20F43AB9" w14:textId="77777777" w:rsidR="007517AB" w:rsidRDefault="007517AB" w:rsidP="007517AB">
      <w:pPr>
        <w:pStyle w:val="Pointb"/>
      </w:pPr>
      <w:r>
        <w:t>Romans 6:6-7</w:t>
      </w:r>
    </w:p>
    <w:p w14:paraId="547D8E44" w14:textId="77777777" w:rsidR="007517AB" w:rsidRDefault="007517AB" w:rsidP="007517AB">
      <w:pPr>
        <w:pStyle w:val="writingspacesregular"/>
      </w:pPr>
    </w:p>
    <w:p w14:paraId="6FC7B658" w14:textId="77777777" w:rsidR="007517AB" w:rsidRDefault="007517AB" w:rsidP="007517AB">
      <w:pPr>
        <w:pStyle w:val="Pointb"/>
      </w:pPr>
      <w:r>
        <w:t>Romans 6:8-9</w:t>
      </w:r>
    </w:p>
    <w:p w14:paraId="5BAB4088" w14:textId="77777777" w:rsidR="007517AB" w:rsidRDefault="007517AB" w:rsidP="007517AB">
      <w:pPr>
        <w:pStyle w:val="writingspacesregular"/>
      </w:pPr>
    </w:p>
    <w:p w14:paraId="53D79744" w14:textId="77777777" w:rsidR="007517AB" w:rsidRDefault="007517AB" w:rsidP="007517AB">
      <w:pPr>
        <w:pStyle w:val="Pointb"/>
      </w:pPr>
      <w:r>
        <w:t>Romans 6:10</w:t>
      </w:r>
    </w:p>
    <w:p w14:paraId="10D30132" w14:textId="77777777" w:rsidR="007517AB" w:rsidRDefault="007517AB" w:rsidP="007517AB">
      <w:pPr>
        <w:pStyle w:val="writingspacesregular"/>
      </w:pPr>
    </w:p>
    <w:p w14:paraId="09E18773" w14:textId="77777777" w:rsidR="007517AB" w:rsidRDefault="007517AB" w:rsidP="007517AB">
      <w:pPr>
        <w:pStyle w:val="Question"/>
      </w:pPr>
      <w:r>
        <w:t>How do Ephesians 4:22-24 and Colossians 3:5-10 help explain what Paul meant by “our old self”?</w:t>
      </w:r>
    </w:p>
    <w:p w14:paraId="2C1607AB" w14:textId="77777777" w:rsidR="007517AB" w:rsidRDefault="007517AB" w:rsidP="007517AB">
      <w:pPr>
        <w:pStyle w:val="writingspacesregular"/>
      </w:pPr>
    </w:p>
    <w:p w14:paraId="6430EA22" w14:textId="77777777" w:rsidR="007517AB" w:rsidRDefault="007517AB" w:rsidP="007517AB">
      <w:pPr>
        <w:pStyle w:val="Question"/>
      </w:pPr>
      <w:r>
        <w:t>For which aspects of your union with Christ will you thank God, and where do you need His help to believe He has set you free from sin? (See also Colossians 2:11-15 or other verses you know.)</w:t>
      </w:r>
    </w:p>
    <w:p w14:paraId="43931156" w14:textId="77777777" w:rsidR="007517AB" w:rsidRDefault="007517AB" w:rsidP="007517AB">
      <w:pPr>
        <w:pStyle w:val="writingspacesregular"/>
      </w:pPr>
    </w:p>
    <w:p w14:paraId="7C0CFB29" w14:textId="77777777" w:rsidR="007517AB" w:rsidRDefault="007517AB" w:rsidP="007517AB">
      <w:pPr>
        <w:pStyle w:val="Heading4"/>
      </w:pPr>
      <w:r>
        <w:t>Fifth Day: Read Romans 6:9-11.</w:t>
      </w:r>
    </w:p>
    <w:p w14:paraId="190C5BD1" w14:textId="77777777" w:rsidR="007517AB" w:rsidRDefault="007517AB" w:rsidP="007517AB">
      <w:pPr>
        <w:pStyle w:val="DaySummaryItal"/>
      </w:pPr>
      <w:r>
        <w:t>Believers should view themselves through their union with Christ.</w:t>
      </w:r>
    </w:p>
    <w:p w14:paraId="0A2B2770" w14:textId="77777777" w:rsidR="007517AB" w:rsidRDefault="007517AB" w:rsidP="007517AB">
      <w:pPr>
        <w:pStyle w:val="Question"/>
      </w:pPr>
      <w:r>
        <w:t>a.</w:t>
      </w:r>
      <w:r>
        <w:tab/>
        <w:t>From verses 9-11, list facts about Jesus and those who believe in Him.</w:t>
      </w:r>
    </w:p>
    <w:p w14:paraId="3494A43E" w14:textId="77777777" w:rsidR="007517AB" w:rsidRDefault="007517AB" w:rsidP="007517AB">
      <w:pPr>
        <w:pStyle w:val="writingspacesregular"/>
      </w:pPr>
    </w:p>
    <w:p w14:paraId="456DACF9" w14:textId="77777777" w:rsidR="007517AB" w:rsidRDefault="007517AB" w:rsidP="007517AB">
      <w:pPr>
        <w:pStyle w:val="Pointb"/>
      </w:pPr>
      <w:r>
        <w:t>b.</w:t>
      </w:r>
      <w:r>
        <w:tab/>
        <w:t>As you meditate on these facts about Jesus and His people, how do they impact your attitudes and beliefs? What do you learn and take to heart?</w:t>
      </w:r>
    </w:p>
    <w:p w14:paraId="1B91AD1E" w14:textId="77777777" w:rsidR="007517AB" w:rsidRDefault="007517AB" w:rsidP="007517AB">
      <w:pPr>
        <w:pStyle w:val="writingspacesregular"/>
      </w:pPr>
    </w:p>
    <w:p w14:paraId="3EAB1783" w14:textId="77777777" w:rsidR="007517AB" w:rsidRDefault="007517AB" w:rsidP="007517AB">
      <w:pPr>
        <w:pStyle w:val="Question"/>
      </w:pPr>
      <w:r>
        <w:t>What would it look like for you to be dead to sin but alive to Christ in each of the following?</w:t>
      </w:r>
    </w:p>
    <w:p w14:paraId="44B1DE99" w14:textId="77777777" w:rsidR="007517AB" w:rsidRDefault="007517AB" w:rsidP="007517AB">
      <w:pPr>
        <w:pStyle w:val="Pointb"/>
      </w:pPr>
      <w:r w:rsidRPr="007517AB">
        <w:t>Your</w:t>
      </w:r>
      <w:r>
        <w:t xml:space="preserve"> home</w:t>
      </w:r>
    </w:p>
    <w:p w14:paraId="76B55D89" w14:textId="77777777" w:rsidR="007517AB" w:rsidRDefault="007517AB" w:rsidP="007517AB">
      <w:pPr>
        <w:pStyle w:val="writingspacesregular"/>
      </w:pPr>
    </w:p>
    <w:p w14:paraId="26D23553" w14:textId="77777777" w:rsidR="007517AB" w:rsidRDefault="007517AB" w:rsidP="007517AB">
      <w:pPr>
        <w:pStyle w:val="Pointb"/>
      </w:pPr>
      <w:r>
        <w:t>Your school, workplace, or community</w:t>
      </w:r>
    </w:p>
    <w:p w14:paraId="695481D9" w14:textId="77777777" w:rsidR="007517AB" w:rsidRDefault="007517AB" w:rsidP="007517AB">
      <w:pPr>
        <w:pStyle w:val="writingspacesregular"/>
      </w:pPr>
    </w:p>
    <w:p w14:paraId="6A0653B9" w14:textId="77777777" w:rsidR="007517AB" w:rsidRDefault="007517AB" w:rsidP="007517AB">
      <w:pPr>
        <w:pStyle w:val="Pointb"/>
      </w:pPr>
      <w:r>
        <w:t>Your church, service, or worship</w:t>
      </w:r>
    </w:p>
    <w:p w14:paraId="0FC6BDA5" w14:textId="77777777" w:rsidR="007517AB" w:rsidRDefault="007517AB" w:rsidP="007517AB">
      <w:pPr>
        <w:pStyle w:val="writingspacesregular"/>
      </w:pPr>
    </w:p>
    <w:p w14:paraId="566629D3" w14:textId="77777777" w:rsidR="007517AB" w:rsidRDefault="007517AB" w:rsidP="007517AB">
      <w:pPr>
        <w:pStyle w:val="Heading4"/>
      </w:pPr>
      <w:r>
        <w:t>Sixth Day: Review Romans 6:1-11.</w:t>
      </w:r>
    </w:p>
    <w:p w14:paraId="285F570D" w14:textId="77777777" w:rsidR="007517AB" w:rsidRDefault="007517AB" w:rsidP="007517AB">
      <w:pPr>
        <w:pStyle w:val="DaySummaryItal"/>
      </w:pPr>
      <w:r>
        <w:t>A believer’s new identity in Christ frees them from sin’s power.</w:t>
      </w:r>
    </w:p>
    <w:p w14:paraId="6C9B4791" w14:textId="77777777" w:rsidR="007517AB" w:rsidRDefault="007517AB" w:rsidP="007517AB">
      <w:pPr>
        <w:pStyle w:val="Question"/>
      </w:pPr>
      <w:r>
        <w:t>How does Paul’s command for believers to consider themselves dead to sin challenge or encourage you? What truth will you pray to make a part of your life this week?</w:t>
      </w:r>
    </w:p>
    <w:p w14:paraId="1C156836" w14:textId="77777777" w:rsidR="007517AB" w:rsidRDefault="007517AB" w:rsidP="007517AB">
      <w:pPr>
        <w:pStyle w:val="writingspacesregular"/>
      </w:pPr>
    </w:p>
    <w:p w14:paraId="609719C6" w14:textId="7346F5C2" w:rsidR="00140872" w:rsidRPr="005967D0" w:rsidRDefault="007517AB" w:rsidP="007C04C9">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6:1-11</w:t>
      </w:r>
      <w:r w:rsidR="009E5329">
        <w:t xml:space="preserve"> </w:t>
      </w:r>
    </w:p>
    <w:p w14:paraId="1FC4B6F2" w14:textId="77777777" w:rsidR="00F15B67" w:rsidRPr="005967D0" w:rsidRDefault="00F15B67" w:rsidP="007517AB">
      <w:pPr>
        <w:pStyle w:val="writingspacesregular"/>
        <w:ind w:left="0"/>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67ABC" w14:textId="77777777" w:rsidR="00A43C85" w:rsidRDefault="00A43C85">
      <w:r>
        <w:separator/>
      </w:r>
    </w:p>
    <w:p w14:paraId="34FF55BD" w14:textId="77777777" w:rsidR="00A43C85" w:rsidRDefault="00A43C85"/>
  </w:endnote>
  <w:endnote w:type="continuationSeparator" w:id="0">
    <w:p w14:paraId="1EB25ADB" w14:textId="77777777" w:rsidR="00A43C85" w:rsidRDefault="00A43C85">
      <w:r>
        <w:continuationSeparator/>
      </w:r>
    </w:p>
    <w:p w14:paraId="3B5445CC" w14:textId="77777777" w:rsidR="00A43C85" w:rsidRDefault="00A43C85"/>
  </w:endnote>
  <w:endnote w:type="continuationNotice" w:id="1">
    <w:p w14:paraId="307BE467" w14:textId="77777777" w:rsidR="00A43C85" w:rsidRDefault="00A43C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17321838"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7517AB">
                            <w:rPr>
                              <w:rFonts w:ascii="Roboto" w:hAnsi="Roboto"/>
                              <w:sz w:val="18"/>
                              <w:szCs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17321838"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7517AB">
                      <w:rPr>
                        <w:rFonts w:ascii="Roboto" w:hAnsi="Roboto"/>
                        <w:sz w:val="18"/>
                        <w:szCs w:val="18"/>
                      </w:rPr>
                      <w:t>10</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E954" w14:textId="77777777" w:rsidR="00A43C85" w:rsidRDefault="00A43C85">
      <w:r>
        <w:separator/>
      </w:r>
    </w:p>
    <w:p w14:paraId="41CA00E6" w14:textId="77777777" w:rsidR="00A43C85" w:rsidRDefault="00A43C85"/>
  </w:footnote>
  <w:footnote w:type="continuationSeparator" w:id="0">
    <w:p w14:paraId="4C11942C" w14:textId="77777777" w:rsidR="00A43C85" w:rsidRDefault="00A43C85">
      <w:r>
        <w:continuationSeparator/>
      </w:r>
    </w:p>
    <w:p w14:paraId="596E3705" w14:textId="77777777" w:rsidR="00A43C85" w:rsidRDefault="00A43C85"/>
  </w:footnote>
  <w:footnote w:type="continuationNotice" w:id="1">
    <w:p w14:paraId="16ED34CC" w14:textId="77777777" w:rsidR="00A43C85" w:rsidRDefault="00A43C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17AB"/>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199"/>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3C85"/>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282D86-1D48-4E09-B595-90FB1CE726EE}"/>
</file>

<file path=customXml/itemProps2.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474</Words>
  <Characters>2246</Characters>
  <Application>Microsoft Office Word</Application>
  <DocSecurity>0</DocSecurity>
  <Lines>86</Lines>
  <Paragraphs>64</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