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65" w:rsidRDefault="0012348F">
      <w:proofErr w:type="spellStart"/>
      <w:r>
        <w:t>Funkzionsberschreibung</w:t>
      </w:r>
      <w:proofErr w:type="spellEnd"/>
      <w:r>
        <w:t xml:space="preserve"> Dynamische Rücklauftemperaturbegrenzung für </w:t>
      </w:r>
      <w:proofErr w:type="spellStart"/>
      <w:r>
        <w:t>Einrohrheizungen</w:t>
      </w:r>
      <w:proofErr w:type="spellEnd"/>
      <w:r>
        <w:t>.</w:t>
      </w:r>
    </w:p>
    <w:p w:rsidR="0012348F" w:rsidRDefault="0012348F">
      <w:r>
        <w:t xml:space="preserve">Das Modul besteht aus einem Modul pro Wohnung oder </w:t>
      </w:r>
      <w:proofErr w:type="spellStart"/>
      <w:r>
        <w:t>Einrohrkreis</w:t>
      </w:r>
      <w:proofErr w:type="spellEnd"/>
      <w:r>
        <w:t xml:space="preserve"> und einer Zentrale  pro Gebäude oder Heizung. </w:t>
      </w:r>
    </w:p>
    <w:p w:rsidR="0012348F" w:rsidRDefault="0012348F">
      <w:r>
        <w:t xml:space="preserve">Die Stromversorgung und Datenverbindung erfolgt über ein </w:t>
      </w:r>
      <w:proofErr w:type="spellStart"/>
      <w:r>
        <w:t>Lan</w:t>
      </w:r>
      <w:proofErr w:type="spellEnd"/>
      <w:r>
        <w:t xml:space="preserve"> Kabel RJ 45</w:t>
      </w:r>
    </w:p>
    <w:p w:rsidR="0012348F" w:rsidRDefault="0012348F">
      <w:r>
        <w:t xml:space="preserve">Der Datenbusbenötigt 2 Adern Die Stromversorgung von bis zu 6 Modulen geht über weitere 2 Adern </w:t>
      </w:r>
    </w:p>
    <w:p w:rsidR="0012348F" w:rsidRDefault="0012348F">
      <w:proofErr w:type="gramStart"/>
      <w:r>
        <w:t xml:space="preserve">Das </w:t>
      </w:r>
      <w:proofErr w:type="spellStart"/>
      <w:r>
        <w:t>heist</w:t>
      </w:r>
      <w:proofErr w:type="spellEnd"/>
      <w:r>
        <w:t xml:space="preserve">  eine</w:t>
      </w:r>
      <w:proofErr w:type="gramEnd"/>
      <w:r>
        <w:t xml:space="preserve"> Linie kann bis zu 18 Module versorgen.</w:t>
      </w:r>
    </w:p>
    <w:p w:rsidR="0012348F" w:rsidRDefault="0012348F">
      <w:r>
        <w:t xml:space="preserve">Die </w:t>
      </w:r>
      <w:proofErr w:type="gramStart"/>
      <w:r>
        <w:t xml:space="preserve">Zentrale </w:t>
      </w:r>
      <w:proofErr w:type="spellStart"/>
      <w:r>
        <w:t>mist</w:t>
      </w:r>
      <w:proofErr w:type="spellEnd"/>
      <w:r>
        <w:t xml:space="preserve"> am Heizkreis im Heizungsraum </w:t>
      </w:r>
      <w:proofErr w:type="gramEnd"/>
      <w:r>
        <w:t xml:space="preserve"> V+R Temperatur des Heizkreises und gibt die Vorlauftemperatur an die Module weiter.</w:t>
      </w:r>
    </w:p>
    <w:p w:rsidR="0012348F" w:rsidRDefault="0012348F">
      <w:r>
        <w:t xml:space="preserve">Die Module verfügen über bis zu 4 Regelkreise je nach </w:t>
      </w:r>
      <w:proofErr w:type="gramStart"/>
      <w:r>
        <w:t>Bestückung .</w:t>
      </w:r>
      <w:proofErr w:type="gramEnd"/>
    </w:p>
    <w:p w:rsidR="0012348F" w:rsidRDefault="0012348F">
      <w:r>
        <w:t xml:space="preserve">Für Module die nicht über ein </w:t>
      </w:r>
      <w:proofErr w:type="spellStart"/>
      <w:r>
        <w:t>Lan</w:t>
      </w:r>
      <w:proofErr w:type="spellEnd"/>
      <w:r>
        <w:t xml:space="preserve">-Kabel </w:t>
      </w:r>
      <w:proofErr w:type="spellStart"/>
      <w:r>
        <w:t>reeichbar</w:t>
      </w:r>
      <w:proofErr w:type="spellEnd"/>
      <w:r>
        <w:t xml:space="preserve"> sind kann ein W-</w:t>
      </w:r>
      <w:proofErr w:type="spellStart"/>
      <w:r>
        <w:t>Lanmodul</w:t>
      </w:r>
      <w:proofErr w:type="spellEnd"/>
      <w:r>
        <w:t xml:space="preserve"> eingesteckt werden uns somit eine Funkstrecke aufgebaut werden.</w:t>
      </w:r>
    </w:p>
    <w:p w:rsidR="0012348F" w:rsidRDefault="0012348F">
      <w:r>
        <w:t>Zusätzlich wird das Modul mit einem Display ausgestattet um vor Ort Fühlerwerte ode</w:t>
      </w:r>
      <w:r w:rsidR="004212BA">
        <w:t>r</w:t>
      </w:r>
      <w:r>
        <w:t xml:space="preserve"> Betriebszustände an zu zeigen. </w:t>
      </w:r>
    </w:p>
    <w:p w:rsidR="004212BA" w:rsidRDefault="004212BA">
      <w:r>
        <w:t>jeder Regelkreis kann entweder eine  Rücklauftemperaturbegrenzung oder Einzelraumtemperatursteuerung.</w:t>
      </w:r>
    </w:p>
    <w:p w:rsidR="004212BA" w:rsidRDefault="00BA0EA4">
      <w:proofErr w:type="gramStart"/>
      <w:r>
        <w:t>1.</w:t>
      </w:r>
      <w:r w:rsidR="004212BA">
        <w:t>Funktion</w:t>
      </w:r>
      <w:proofErr w:type="gramEnd"/>
      <w:r w:rsidR="004212BA">
        <w:t xml:space="preserve"> Dynamische Rücklauftemperaturbegrenzung</w:t>
      </w:r>
      <w:r>
        <w:t>: Die Vor</w:t>
      </w:r>
      <w:r w:rsidR="004212BA">
        <w:t>l</w:t>
      </w:r>
      <w:r>
        <w:t>a</w:t>
      </w:r>
      <w:r w:rsidR="004212BA">
        <w:t>uftemperatur aus der Zentrale wird mit einer Heizkurve verglichen mit einer einstellbaren Spreizung zur Rücklauftemperatur.</w:t>
      </w:r>
    </w:p>
    <w:p w:rsidR="00BA0EA4" w:rsidRDefault="004212BA">
      <w:r>
        <w:t>Dieser Sollwert für die Rücklauftemperatur regelt d</w:t>
      </w:r>
      <w:r w:rsidR="00BA0EA4">
        <w:t xml:space="preserve">ann ein Heizungsventil je nach Bedarf auf bei zu kühler Temperatur und zu bei zu hoher Temperatur kurze Änderungen werden Ignoriert. </w:t>
      </w:r>
    </w:p>
    <w:p w:rsidR="004212BA" w:rsidRDefault="00BA0EA4">
      <w:r>
        <w:t>Sinkt die Vorlauftemperatur unter einem einstellbaren Wert geht die Steuerung in den Sommerbetrieb und öffnet die Stellantriebe auf ca. 20%</w:t>
      </w:r>
      <w:r w:rsidR="004212BA">
        <w:t xml:space="preserve"> </w:t>
      </w:r>
    </w:p>
    <w:p w:rsidR="00BA0EA4" w:rsidRDefault="00BA0EA4">
      <w:r>
        <w:t xml:space="preserve">bei Überschreitung des schwellenwertes der Vorlauftemperatur geht die Steuerung wieder in den Winterbetrieb und regelt nach dem Rücklauftemperatur Sollwert. </w:t>
      </w:r>
    </w:p>
    <w:p w:rsidR="00BA0EA4" w:rsidRDefault="00BA0EA4">
      <w:r>
        <w:t xml:space="preserve">2. Funktion </w:t>
      </w:r>
      <w:proofErr w:type="spellStart"/>
      <w:r>
        <w:t>Einzellraumtemperatursteuerung</w:t>
      </w:r>
      <w:proofErr w:type="spellEnd"/>
      <w:r>
        <w:t xml:space="preserve">. Ein Sollwertsteller mit Raumtemperaturfühler Regelt ein </w:t>
      </w:r>
      <w:proofErr w:type="spellStart"/>
      <w:r>
        <w:t>Thermostatventil</w:t>
      </w:r>
      <w:proofErr w:type="spellEnd"/>
      <w:r>
        <w:t xml:space="preserve"> zur Steuerung der Raumtemperatur.</w:t>
      </w:r>
    </w:p>
    <w:p w:rsidR="00BA0EA4" w:rsidRDefault="00BA0EA4">
      <w:r>
        <w:t xml:space="preserve">3. Die Zentrale überwacht alle Regelkreise und macht Datenaufzeichnungen über die Temperaturverläufe  und Aktivitäten des Stellmotors. </w:t>
      </w:r>
    </w:p>
    <w:p w:rsidR="00BA0EA4" w:rsidRDefault="00BA0EA4"/>
    <w:sectPr w:rsidR="00BA0EA4" w:rsidSect="0046376D"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2348F"/>
    <w:rsid w:val="0012348F"/>
    <w:rsid w:val="00214C24"/>
    <w:rsid w:val="0035348C"/>
    <w:rsid w:val="004212BA"/>
    <w:rsid w:val="004429B1"/>
    <w:rsid w:val="0046376D"/>
    <w:rsid w:val="004D168A"/>
    <w:rsid w:val="00790B77"/>
    <w:rsid w:val="00826874"/>
    <w:rsid w:val="00BA0EA4"/>
    <w:rsid w:val="00C35532"/>
    <w:rsid w:val="00F4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34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Buchhaltung</dc:creator>
  <cp:lastModifiedBy>Buchhaltung</cp:lastModifiedBy>
  <cp:revision>1</cp:revision>
  <dcterms:created xsi:type="dcterms:W3CDTF">2020-03-24T18:13:00Z</dcterms:created>
  <dcterms:modified xsi:type="dcterms:W3CDTF">2020-03-24T18:45:00Z</dcterms:modified>
</cp:coreProperties>
</file>