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234AD7">
        <w:rPr>
          <w:rFonts w:asciiTheme="minorHAnsi" w:hAnsiTheme="minorHAnsi" w:cstheme="minorHAnsi"/>
          <w:color w:val="0070C0"/>
          <w:sz w:val="22"/>
          <w:szCs w:val="22"/>
        </w:rPr>
        <w:t>200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801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0D2280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49174301" w:history="1">
        <w:r w:rsidR="000D2280" w:rsidRPr="00E857CE">
          <w:rPr>
            <w:rStyle w:val="Hyperlink"/>
            <w:noProof/>
          </w:rPr>
          <w:t>Enhancements &amp; New Features:</w:t>
        </w:r>
        <w:r w:rsidR="000D2280">
          <w:rPr>
            <w:noProof/>
            <w:webHidden/>
          </w:rPr>
          <w:tab/>
        </w:r>
        <w:r w:rsidR="000D2280">
          <w:rPr>
            <w:noProof/>
            <w:webHidden/>
          </w:rPr>
          <w:fldChar w:fldCharType="begin"/>
        </w:r>
        <w:r w:rsidR="000D2280">
          <w:rPr>
            <w:noProof/>
            <w:webHidden/>
          </w:rPr>
          <w:instrText xml:space="preserve"> PAGEREF _Toc49174301 \h </w:instrText>
        </w:r>
        <w:r w:rsidR="000D2280">
          <w:rPr>
            <w:noProof/>
            <w:webHidden/>
          </w:rPr>
        </w:r>
        <w:r w:rsidR="000D2280">
          <w:rPr>
            <w:noProof/>
            <w:webHidden/>
          </w:rPr>
          <w:fldChar w:fldCharType="separate"/>
        </w:r>
        <w:r w:rsidR="000D2280">
          <w:rPr>
            <w:noProof/>
            <w:webHidden/>
          </w:rPr>
          <w:t>3</w:t>
        </w:r>
        <w:r w:rsidR="000D2280">
          <w:rPr>
            <w:noProof/>
            <w:webHidden/>
          </w:rPr>
          <w:fldChar w:fldCharType="end"/>
        </w:r>
      </w:hyperlink>
    </w:p>
    <w:p w:rsidR="000D2280" w:rsidRDefault="000D228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49174302" w:history="1">
        <w:r w:rsidRPr="00E857CE">
          <w:rPr>
            <w:rStyle w:val="Hyperlink"/>
            <w:noProof/>
          </w:rPr>
          <w:t>Bugs Status: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2280" w:rsidRDefault="000D228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49174303" w:history="1">
        <w:r w:rsidRPr="00E857CE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9323CC" w:rsidRPr="00285EDD" w:rsidRDefault="00285EDD" w:rsidP="0007300F">
      <w:pPr>
        <w:pStyle w:val="Heading1"/>
      </w:pPr>
      <w:bookmarkStart w:id="0" w:name="_Toc49174301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0D2280" w:rsidRPr="000D2280" w:rsidRDefault="00367C15" w:rsidP="00367C15">
      <w:pPr>
        <w:pStyle w:val="ListParagraph"/>
        <w:numPr>
          <w:ilvl w:val="0"/>
          <w:numId w:val="11"/>
        </w:numPr>
        <w:rPr>
          <w:rStyle w:val="js-issue-title"/>
        </w:rPr>
      </w:pPr>
      <w:r w:rsidRPr="00367C15">
        <w:rPr>
          <w:rStyle w:val="js-issue-title"/>
          <w:rFonts w:ascii="Segoe UI" w:hAnsi="Segoe UI" w:cs="Segoe UI"/>
          <w:bCs/>
          <w:color w:val="24292E"/>
        </w:rPr>
        <w:t>GMSA.Reports.01-Network Registration Failures</w:t>
      </w:r>
      <w:r>
        <w:rPr>
          <w:rStyle w:val="js-issue-title"/>
          <w:rFonts w:ascii="Segoe UI" w:hAnsi="Segoe UI" w:cs="Segoe UI"/>
          <w:bCs/>
          <w:color w:val="24292E"/>
        </w:rPr>
        <w:t xml:space="preserve"> Report </w:t>
      </w:r>
    </w:p>
    <w:p w:rsidR="00367C15" w:rsidRPr="00367C15" w:rsidRDefault="00367C15" w:rsidP="000D2280">
      <w:pPr>
        <w:pStyle w:val="ListParagraph"/>
        <w:rPr>
          <w:rStyle w:val="js-issue-title"/>
        </w:rPr>
      </w:pPr>
      <w:r>
        <w:rPr>
          <w:rStyle w:val="js-issue-title"/>
          <w:rFonts w:ascii="Segoe UI" w:hAnsi="Segoe UI" w:cs="Segoe UI"/>
          <w:bCs/>
          <w:color w:val="24292E"/>
        </w:rPr>
        <w:t>(</w:t>
      </w:r>
      <w:hyperlink r:id="rId10" w:history="1">
        <w:r>
          <w:rPr>
            <w:rStyle w:val="Hyperlink"/>
          </w:rPr>
          <w:t>https://github.com/peeyush-tm/gmreports/issues/6</w:t>
        </w:r>
      </w:hyperlink>
      <w:r>
        <w:rPr>
          <w:rStyle w:val="js-issue-title"/>
          <w:rFonts w:ascii="Segoe UI" w:hAnsi="Segoe UI" w:cs="Segoe UI"/>
          <w:bCs/>
          <w:color w:val="24292E"/>
        </w:rPr>
        <w:t>)</w:t>
      </w:r>
    </w:p>
    <w:p w:rsidR="00367C15" w:rsidRPr="00367C15" w:rsidRDefault="00367C15" w:rsidP="00367C15">
      <w:pPr>
        <w:pStyle w:val="ListParagraph"/>
        <w:numPr>
          <w:ilvl w:val="0"/>
          <w:numId w:val="11"/>
        </w:numPr>
        <w:rPr>
          <w:rStyle w:val="js-issue-title"/>
          <w:rFonts w:ascii="Segoe UI" w:eastAsia="Times New Roman" w:hAnsi="Segoe UI" w:cs="Segoe UI"/>
          <w:color w:val="24292E"/>
          <w:szCs w:val="48"/>
          <w:lang w:val="en-IN"/>
        </w:rPr>
      </w:pPr>
      <w:r w:rsidRPr="00367C15">
        <w:rPr>
          <w:rStyle w:val="js-issue-title"/>
          <w:rFonts w:ascii="Segoe UI" w:hAnsi="Segoe UI" w:cs="Segoe UI"/>
          <w:bCs/>
          <w:color w:val="24292E"/>
        </w:rPr>
        <w:t>GMSA.Reports.01-Retail Revenue Share Report</w:t>
      </w:r>
    </w:p>
    <w:p w:rsidR="00367C15" w:rsidRPr="00367C15" w:rsidRDefault="00367C15" w:rsidP="00367C15">
      <w:pPr>
        <w:pStyle w:val="ListParagraph"/>
        <w:rPr>
          <w:rStyle w:val="js-issue-title"/>
          <w:rFonts w:ascii="Segoe UI" w:eastAsia="Times New Roman" w:hAnsi="Segoe UI" w:cs="Segoe UI"/>
          <w:color w:val="24292E"/>
          <w:szCs w:val="48"/>
          <w:lang w:val="en-IN"/>
        </w:rPr>
      </w:pPr>
      <w:r w:rsidRPr="00367C15">
        <w:rPr>
          <w:rStyle w:val="js-issue-title"/>
          <w:rFonts w:ascii="Segoe UI" w:hAnsi="Segoe UI" w:cs="Segoe UI"/>
          <w:bCs/>
          <w:color w:val="24292E"/>
        </w:rPr>
        <w:t xml:space="preserve"> (</w:t>
      </w:r>
      <w:hyperlink r:id="rId11" w:history="1">
        <w:r>
          <w:rPr>
            <w:rStyle w:val="Hyperlink"/>
          </w:rPr>
          <w:t>https://github.com/peeyush-tm/gmreports/issues/1</w:t>
        </w:r>
      </w:hyperlink>
      <w:r w:rsidRPr="00367C15">
        <w:rPr>
          <w:rStyle w:val="js-issue-title"/>
          <w:rFonts w:ascii="Segoe UI" w:hAnsi="Segoe UI" w:cs="Segoe UI"/>
          <w:bCs/>
          <w:color w:val="24292E"/>
        </w:rPr>
        <w:t>)</w:t>
      </w:r>
    </w:p>
    <w:p w:rsidR="00367C15" w:rsidRDefault="00367C15" w:rsidP="00367C15">
      <w:pPr>
        <w:pStyle w:val="ListParagraph"/>
      </w:pPr>
    </w:p>
    <w:p w:rsidR="00285EDD" w:rsidRDefault="00285EDD" w:rsidP="00367C15">
      <w:pPr>
        <w:pStyle w:val="ListParagraph"/>
      </w:pPr>
    </w:p>
    <w:p w:rsidR="00285EDD" w:rsidRDefault="00285EDD" w:rsidP="00285EDD">
      <w:pPr>
        <w:pStyle w:val="Heading1"/>
        <w:rPr>
          <w:bCs w:val="0"/>
        </w:rPr>
      </w:pPr>
      <w:bookmarkStart w:id="1" w:name="_Toc49174302"/>
      <w:r>
        <w:rPr>
          <w:bCs w:val="0"/>
        </w:rPr>
        <w:t>Bugs</w:t>
      </w:r>
      <w:r w:rsidR="00725A75">
        <w:rPr>
          <w:bCs w:val="0"/>
        </w:rPr>
        <w:t xml:space="preserve"> Status</w:t>
      </w:r>
      <w:r>
        <w:rPr>
          <w:bCs w:val="0"/>
        </w:rPr>
        <w:t>:</w:t>
      </w:r>
      <w:bookmarkEnd w:id="1"/>
    </w:p>
    <w:p w:rsidR="00725A75" w:rsidRPr="00725A75" w:rsidRDefault="00725A75" w:rsidP="00725A75"/>
    <w:tbl>
      <w:tblPr>
        <w:tblW w:w="8620" w:type="dxa"/>
        <w:tblLook w:val="04A0" w:firstRow="1" w:lastRow="0" w:firstColumn="1" w:lastColumn="0" w:noHBand="0" w:noVBand="1"/>
      </w:tblPr>
      <w:tblGrid>
        <w:gridCol w:w="960"/>
        <w:gridCol w:w="6588"/>
        <w:gridCol w:w="1072"/>
      </w:tblGrid>
      <w:tr w:rsidR="00725A75" w:rsidRPr="00725A75" w:rsidTr="00725A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75" w:rsidRPr="00725A75" w:rsidRDefault="00725A75" w:rsidP="00725A75">
            <w:pPr>
              <w:spacing w:before="0" w:after="0"/>
              <w:jc w:val="right"/>
              <w:rPr>
                <w:rFonts w:eastAsia="Times New Roman" w:cs="Calibri"/>
                <w:color w:val="000000"/>
                <w:lang w:val="en-IN" w:eastAsia="en-IN"/>
              </w:rPr>
            </w:pPr>
            <w:r w:rsidRPr="00725A75">
              <w:rPr>
                <w:rFonts w:eastAsia="Times New Roman" w:cs="Calibri"/>
                <w:color w:val="000000"/>
                <w:lang w:val="en-IN" w:eastAsia="en-IN"/>
              </w:rPr>
              <w:t>5073</w:t>
            </w:r>
          </w:p>
        </w:tc>
        <w:tc>
          <w:tcPr>
            <w:tcW w:w="6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A75" w:rsidRPr="00725A75" w:rsidRDefault="00725A75" w:rsidP="00725A75">
            <w:pPr>
              <w:spacing w:before="0" w:after="0"/>
              <w:rPr>
                <w:rFonts w:eastAsia="Times New Roman" w:cs="Calibri"/>
                <w:color w:val="000000"/>
                <w:lang w:val="en-IN" w:eastAsia="en-IN"/>
              </w:rPr>
            </w:pPr>
            <w:r w:rsidRPr="00725A75">
              <w:rPr>
                <w:rFonts w:eastAsia="Times New Roman" w:cs="Calibri"/>
                <w:color w:val="000000"/>
                <w:lang w:val="en-IN" w:eastAsia="en-IN"/>
              </w:rPr>
              <w:t xml:space="preserve">Error is </w:t>
            </w:r>
            <w:proofErr w:type="spellStart"/>
            <w:r w:rsidRPr="00725A75">
              <w:rPr>
                <w:rFonts w:eastAsia="Times New Roman" w:cs="Calibri"/>
                <w:color w:val="000000"/>
                <w:lang w:val="en-IN" w:eastAsia="en-IN"/>
              </w:rPr>
              <w:t>Comming</w:t>
            </w:r>
            <w:proofErr w:type="spellEnd"/>
            <w:r w:rsidRPr="00725A75">
              <w:rPr>
                <w:rFonts w:eastAsia="Times New Roman" w:cs="Calibri"/>
                <w:color w:val="000000"/>
                <w:lang w:val="en-IN" w:eastAsia="en-IN"/>
              </w:rPr>
              <w:t xml:space="preserve"> when installing DB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75" w:rsidRPr="00725A75" w:rsidRDefault="00725A75" w:rsidP="00725A75">
            <w:pPr>
              <w:spacing w:before="0" w:after="0"/>
              <w:rPr>
                <w:rFonts w:eastAsia="Times New Roman" w:cs="Calibri"/>
                <w:color w:val="000000"/>
                <w:lang w:val="en-IN" w:eastAsia="en-IN"/>
              </w:rPr>
            </w:pPr>
            <w:r w:rsidRPr="00725A75">
              <w:rPr>
                <w:rFonts w:eastAsia="Times New Roman" w:cs="Calibri"/>
                <w:color w:val="000000"/>
                <w:lang w:val="en-IN" w:eastAsia="en-IN"/>
              </w:rPr>
              <w:t> </w:t>
            </w:r>
            <w:r w:rsidR="007943C1">
              <w:rPr>
                <w:rFonts w:eastAsia="Times New Roman" w:cs="Calibri"/>
                <w:color w:val="000000"/>
                <w:lang w:val="en-IN" w:eastAsia="en-IN"/>
              </w:rPr>
              <w:t>Resolved</w:t>
            </w:r>
          </w:p>
        </w:tc>
      </w:tr>
      <w:tr w:rsidR="00725A75" w:rsidRPr="00725A75" w:rsidTr="00725A7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75" w:rsidRPr="00725A75" w:rsidRDefault="00725A75" w:rsidP="00725A75">
            <w:pPr>
              <w:spacing w:before="0" w:after="0"/>
              <w:jc w:val="right"/>
              <w:rPr>
                <w:rFonts w:eastAsia="Times New Roman" w:cs="Calibri"/>
                <w:color w:val="000000"/>
                <w:lang w:val="en-IN" w:eastAsia="en-IN"/>
              </w:rPr>
            </w:pPr>
            <w:r w:rsidRPr="00725A75">
              <w:rPr>
                <w:rFonts w:eastAsia="Times New Roman" w:cs="Calibri"/>
                <w:color w:val="000000"/>
                <w:lang w:val="en-IN" w:eastAsia="en-IN"/>
              </w:rPr>
              <w:t>5072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A75" w:rsidRPr="00725A75" w:rsidRDefault="00725A75" w:rsidP="00725A75">
            <w:pPr>
              <w:spacing w:before="0" w:after="0"/>
              <w:rPr>
                <w:rFonts w:eastAsia="Times New Roman" w:cs="Calibri"/>
                <w:color w:val="000000"/>
                <w:lang w:val="en-IN" w:eastAsia="en-IN"/>
              </w:rPr>
            </w:pPr>
            <w:r w:rsidRPr="00725A75">
              <w:rPr>
                <w:rFonts w:eastAsia="Times New Roman" w:cs="Calibri"/>
                <w:color w:val="000000"/>
                <w:lang w:val="en-IN" w:eastAsia="en-IN"/>
              </w:rPr>
              <w:t xml:space="preserve">No Data is Displayed on </w:t>
            </w:r>
            <w:proofErr w:type="spellStart"/>
            <w:r w:rsidRPr="00725A75">
              <w:rPr>
                <w:rFonts w:eastAsia="Times New Roman" w:cs="Calibri"/>
                <w:color w:val="000000"/>
                <w:lang w:val="en-IN" w:eastAsia="en-IN"/>
              </w:rPr>
              <w:t>DailyData</w:t>
            </w:r>
            <w:proofErr w:type="spellEnd"/>
            <w:r w:rsidRPr="00725A75">
              <w:rPr>
                <w:rFonts w:eastAsia="Times New Roman" w:cs="Calibri"/>
                <w:color w:val="000000"/>
                <w:lang w:val="en-IN" w:eastAsia="en-IN"/>
              </w:rPr>
              <w:t xml:space="preserve"> ,DailyUndelSMS,DailyVoice,</w:t>
            </w:r>
            <w:proofErr w:type="spellStart"/>
            <w:r w:rsidRPr="00725A75">
              <w:rPr>
                <w:rFonts w:eastAsia="Times New Roman" w:cs="Calibri"/>
                <w:color w:val="000000"/>
                <w:lang w:val="en-IN" w:eastAsia="en-IN"/>
              </w:rPr>
              <w:t>MobileNumberRec</w:t>
            </w:r>
            <w:proofErr w:type="spellEnd"/>
            <w:r w:rsidRPr="00725A75">
              <w:rPr>
                <w:rFonts w:eastAsia="Times New Roman" w:cs="Calibri"/>
                <w:color w:val="000000"/>
                <w:lang w:val="en-IN" w:eastAsia="en-IN"/>
              </w:rPr>
              <w:t>,_</w:t>
            </w:r>
            <w:proofErr w:type="spellStart"/>
            <w:r w:rsidRPr="00725A75">
              <w:rPr>
                <w:rFonts w:eastAsia="Times New Roman" w:cs="Calibri"/>
                <w:color w:val="000000"/>
                <w:lang w:val="en-IN" w:eastAsia="en-IN"/>
              </w:rPr>
              <w:t>DailySMS</w:t>
            </w:r>
            <w:proofErr w:type="spellEnd"/>
            <w:r w:rsidRPr="00725A75">
              <w:rPr>
                <w:rFonts w:eastAsia="Times New Roman" w:cs="Calibri"/>
                <w:color w:val="000000"/>
                <w:lang w:val="en-IN" w:eastAsia="en-IN"/>
              </w:rPr>
              <w:t xml:space="preserve"> csv file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75" w:rsidRPr="00725A75" w:rsidRDefault="00725A75" w:rsidP="00725A75">
            <w:pPr>
              <w:spacing w:before="0" w:after="0"/>
              <w:rPr>
                <w:rFonts w:eastAsia="Times New Roman" w:cs="Calibri"/>
                <w:color w:val="000000"/>
                <w:lang w:val="en-IN" w:eastAsia="en-IN"/>
              </w:rPr>
            </w:pPr>
            <w:r w:rsidRPr="00725A75">
              <w:rPr>
                <w:rFonts w:eastAsia="Times New Roman" w:cs="Calibri"/>
                <w:color w:val="000000"/>
                <w:lang w:val="en-IN" w:eastAsia="en-IN"/>
              </w:rPr>
              <w:t>Invalid</w:t>
            </w:r>
          </w:p>
        </w:tc>
      </w:tr>
    </w:tbl>
    <w:p w:rsidR="00285EDD" w:rsidRPr="00367C15" w:rsidRDefault="00285EDD" w:rsidP="00367C15">
      <w:pPr>
        <w:pStyle w:val="ListParagraph"/>
      </w:pPr>
    </w:p>
    <w:p w:rsidR="0007300F" w:rsidRDefault="0007300F" w:rsidP="00986F81">
      <w:pPr>
        <w:rPr>
          <w:rFonts w:asciiTheme="minorHAnsi" w:hAnsiTheme="minorHAnsi" w:cstheme="minorHAnsi"/>
        </w:rPr>
      </w:pPr>
      <w:bookmarkStart w:id="2" w:name="_Toc15410480"/>
    </w:p>
    <w:p w:rsidR="00725A75" w:rsidRPr="007829B8" w:rsidRDefault="00725A75" w:rsidP="00986F81">
      <w:pPr>
        <w:rPr>
          <w:rFonts w:asciiTheme="minorHAnsi" w:hAnsiTheme="minorHAnsi" w:cstheme="minorHAnsi"/>
        </w:rPr>
      </w:pPr>
    </w:p>
    <w:p w:rsidR="0007300F" w:rsidRDefault="00367C15" w:rsidP="003B50F1">
      <w:pPr>
        <w:pStyle w:val="Heading1"/>
      </w:pPr>
      <w:bookmarkStart w:id="3" w:name="_Toc49174303"/>
      <w:r>
        <w:t>GMI Report</w:t>
      </w:r>
      <w:r w:rsidR="0007300F">
        <w:t xml:space="preserve"> Releases</w:t>
      </w:r>
      <w:bookmarkEnd w:id="3"/>
    </w:p>
    <w:p w:rsidR="00367C15" w:rsidRDefault="00367C15" w:rsidP="00367C15"/>
    <w:p w:rsidR="00367C15" w:rsidRPr="00367C15" w:rsidRDefault="00367C15" w:rsidP="00367C15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367C15" w:rsidRDefault="00367C15" w:rsidP="00367C15">
      <w:hyperlink r:id="rId12" w:history="1">
        <w:r>
          <w:rPr>
            <w:rStyle w:val="Hyperlink"/>
          </w:rPr>
          <w:t>https://github.com/peeyush-tm/gmreports-etl-java/releases/tag/v0.0.7.0</w:t>
        </w:r>
      </w:hyperlink>
      <w:r w:rsidR="00D415AB">
        <w:t xml:space="preserve">  </w:t>
      </w:r>
    </w:p>
    <w:p w:rsidR="00D415AB" w:rsidRDefault="00D415AB" w:rsidP="00367C15"/>
    <w:p w:rsidR="00367C15" w:rsidRDefault="00367C15" w:rsidP="00367C15">
      <w:pPr>
        <w:rPr>
          <w:b/>
        </w:rPr>
      </w:pPr>
      <w:r w:rsidRPr="00367C15">
        <w:rPr>
          <w:b/>
        </w:rPr>
        <w:t>GM Report Database:</w:t>
      </w:r>
    </w:p>
    <w:p w:rsidR="00D415AB" w:rsidRDefault="00B54203" w:rsidP="00367C15">
      <w:hyperlink r:id="rId13" w:history="1">
        <w:r>
          <w:rPr>
            <w:rStyle w:val="Hyperlink"/>
          </w:rPr>
          <w:t>https://github.com/peeyush-tm/gmreports-db-mysql/releases/tag/v0.0.5.0</w:t>
        </w:r>
      </w:hyperlink>
    </w:p>
    <w:p w:rsidR="00D415AB" w:rsidRDefault="00D415AB" w:rsidP="00367C15"/>
    <w:p w:rsidR="00D415AB" w:rsidRDefault="00D415AB" w:rsidP="00D415AB">
      <w:r>
        <w:t xml:space="preserve">Note: </w:t>
      </w:r>
      <w:r>
        <w:t>For deployment refer manual steps whi</w:t>
      </w:r>
      <w:r>
        <w:t>ch is provided in</w:t>
      </w:r>
      <w:r w:rsidR="00714507">
        <w:t xml:space="preserve"> the</w:t>
      </w:r>
      <w:r>
        <w:t xml:space="preserve"> release notes</w:t>
      </w:r>
    </w:p>
    <w:p w:rsidR="00D415AB" w:rsidRPr="00367C15" w:rsidRDefault="007D63A2" w:rsidP="00367C15">
      <w:pPr>
        <w:rPr>
          <w:b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GM Reports Design Document v1.1 and </w:t>
      </w:r>
      <w:proofErr w:type="spellStart"/>
      <w:r>
        <w:rPr>
          <w:rFonts w:cs="Calibri"/>
          <w:color w:val="000000"/>
          <w:shd w:val="clear" w:color="auto" w:fill="FFFFFF"/>
        </w:rPr>
        <w:t>Globetouch</w:t>
      </w:r>
      <w:proofErr w:type="spellEnd"/>
      <w:r>
        <w:rPr>
          <w:rFonts w:cs="Calibri"/>
          <w:color w:val="000000"/>
          <w:shd w:val="clear" w:color="auto" w:fill="FFFFFF"/>
        </w:rPr>
        <w:t xml:space="preserve"> GMI Reporting Requirements v3.0_Engg_inputs_updated_v1.3</w:t>
      </w:r>
      <w:bookmarkStart w:id="4" w:name="_GoBack"/>
      <w:bookmarkEnd w:id="2"/>
      <w:bookmarkEnd w:id="4"/>
    </w:p>
    <w:sectPr w:rsidR="00D415AB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B9B" w:rsidRDefault="00025B9B">
      <w:pPr>
        <w:spacing w:before="0" w:after="0"/>
      </w:pPr>
      <w:r>
        <w:separator/>
      </w:r>
    </w:p>
  </w:endnote>
  <w:endnote w:type="continuationSeparator" w:id="0">
    <w:p w:rsidR="00025B9B" w:rsidRDefault="00025B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B9B" w:rsidRDefault="00025B9B">
      <w:pPr>
        <w:spacing w:before="0" w:after="0"/>
      </w:pPr>
      <w:r>
        <w:separator/>
      </w:r>
    </w:p>
  </w:footnote>
  <w:footnote w:type="continuationSeparator" w:id="0">
    <w:p w:rsidR="00025B9B" w:rsidRDefault="00025B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025B9B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5"/>
  </w:num>
  <w:num w:numId="7">
    <w:abstractNumId w:val="10"/>
  </w:num>
  <w:num w:numId="8">
    <w:abstractNumId w:val="12"/>
  </w:num>
  <w:num w:numId="9">
    <w:abstractNumId w:val="1"/>
  </w:num>
  <w:num w:numId="10">
    <w:abstractNumId w:val="13"/>
  </w:num>
  <w:num w:numId="11">
    <w:abstractNumId w:val="2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2280"/>
    <w:rsid w:val="000F0BB1"/>
    <w:rsid w:val="00103874"/>
    <w:rsid w:val="001109D1"/>
    <w:rsid w:val="00161415"/>
    <w:rsid w:val="001678D1"/>
    <w:rsid w:val="001A363D"/>
    <w:rsid w:val="001C62C9"/>
    <w:rsid w:val="00205FB9"/>
    <w:rsid w:val="002328A1"/>
    <w:rsid w:val="00234AD7"/>
    <w:rsid w:val="00244671"/>
    <w:rsid w:val="00285797"/>
    <w:rsid w:val="00285EDD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405D9F"/>
    <w:rsid w:val="00485AE5"/>
    <w:rsid w:val="004F44CE"/>
    <w:rsid w:val="00537E4B"/>
    <w:rsid w:val="005C12AA"/>
    <w:rsid w:val="005C15CB"/>
    <w:rsid w:val="005E7BB5"/>
    <w:rsid w:val="00617226"/>
    <w:rsid w:val="006308CC"/>
    <w:rsid w:val="00660EA9"/>
    <w:rsid w:val="006A0EBB"/>
    <w:rsid w:val="006A5224"/>
    <w:rsid w:val="006F0C94"/>
    <w:rsid w:val="00714507"/>
    <w:rsid w:val="00717C64"/>
    <w:rsid w:val="00725902"/>
    <w:rsid w:val="00725A75"/>
    <w:rsid w:val="007425B4"/>
    <w:rsid w:val="0074333E"/>
    <w:rsid w:val="00744539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553DD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A4788E"/>
    <w:rsid w:val="00A52F87"/>
    <w:rsid w:val="00AC54EA"/>
    <w:rsid w:val="00B02998"/>
    <w:rsid w:val="00B54203"/>
    <w:rsid w:val="00B77214"/>
    <w:rsid w:val="00BF2FAC"/>
    <w:rsid w:val="00C218D0"/>
    <w:rsid w:val="00C26620"/>
    <w:rsid w:val="00C317FD"/>
    <w:rsid w:val="00C8668F"/>
    <w:rsid w:val="00CB06E1"/>
    <w:rsid w:val="00CE192F"/>
    <w:rsid w:val="00CE4A43"/>
    <w:rsid w:val="00D24ACD"/>
    <w:rsid w:val="00D415AB"/>
    <w:rsid w:val="00D51B7D"/>
    <w:rsid w:val="00D5594F"/>
    <w:rsid w:val="00D60459"/>
    <w:rsid w:val="00D8173C"/>
    <w:rsid w:val="00D93501"/>
    <w:rsid w:val="00DC2E2D"/>
    <w:rsid w:val="00DD4F82"/>
    <w:rsid w:val="00E04A3F"/>
    <w:rsid w:val="00E37225"/>
    <w:rsid w:val="00E6423B"/>
    <w:rsid w:val="00E90712"/>
    <w:rsid w:val="00EA6829"/>
    <w:rsid w:val="00EF46FD"/>
    <w:rsid w:val="00F2639F"/>
    <w:rsid w:val="00F26EB2"/>
    <w:rsid w:val="00F52EC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-db-mysql/releases/tag/v0.0.5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etl-java/releases/tag/v0.0.7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eeyush-tm/gmreports/issues/6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6FBA4-9EFF-4C9D-89D7-17DFB1EA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31</cp:revision>
  <dcterms:created xsi:type="dcterms:W3CDTF">2020-02-24T08:12:00Z</dcterms:created>
  <dcterms:modified xsi:type="dcterms:W3CDTF">2020-08-24T09:48:00Z</dcterms:modified>
</cp:coreProperties>
</file>