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F66B0A">
        <w:rPr>
          <w:rFonts w:asciiTheme="minorHAnsi" w:hAnsiTheme="minorHAnsi" w:cstheme="minorHAnsi"/>
          <w:color w:val="0070C0"/>
          <w:sz w:val="22"/>
          <w:szCs w:val="22"/>
        </w:rPr>
        <w:t>2010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F66B0A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2984925" w:history="1">
        <w:r w:rsidR="00F66B0A" w:rsidRPr="000B0C97">
          <w:rPr>
            <w:rStyle w:val="Hyperlink"/>
            <w:noProof/>
          </w:rPr>
          <w:t>Enhancements &amp; New Features:</w:t>
        </w:r>
        <w:r w:rsidR="00F66B0A">
          <w:rPr>
            <w:noProof/>
            <w:webHidden/>
          </w:rPr>
          <w:tab/>
        </w:r>
        <w:r w:rsidR="00F66B0A">
          <w:rPr>
            <w:noProof/>
            <w:webHidden/>
          </w:rPr>
          <w:fldChar w:fldCharType="begin"/>
        </w:r>
        <w:r w:rsidR="00F66B0A">
          <w:rPr>
            <w:noProof/>
            <w:webHidden/>
          </w:rPr>
          <w:instrText xml:space="preserve"> PAGEREF _Toc52984925 \h </w:instrText>
        </w:r>
        <w:r w:rsidR="00F66B0A">
          <w:rPr>
            <w:noProof/>
            <w:webHidden/>
          </w:rPr>
        </w:r>
        <w:r w:rsidR="00F66B0A">
          <w:rPr>
            <w:noProof/>
            <w:webHidden/>
          </w:rPr>
          <w:fldChar w:fldCharType="separate"/>
        </w:r>
        <w:r w:rsidR="00F66B0A">
          <w:rPr>
            <w:noProof/>
            <w:webHidden/>
          </w:rPr>
          <w:t>3</w:t>
        </w:r>
        <w:r w:rsidR="00F66B0A">
          <w:rPr>
            <w:noProof/>
            <w:webHidden/>
          </w:rPr>
          <w:fldChar w:fldCharType="end"/>
        </w:r>
      </w:hyperlink>
    </w:p>
    <w:p w:rsidR="00F66B0A" w:rsidRDefault="00F66B0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2984926" w:history="1">
        <w:r w:rsidRPr="000B0C97">
          <w:rPr>
            <w:rStyle w:val="Hyperlink"/>
            <w:noProof/>
          </w:rPr>
          <w:t>Bugs Status: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B0A" w:rsidRDefault="00F66B0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2984927" w:history="1">
        <w:r w:rsidRPr="000B0C97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Default="00285EDD" w:rsidP="0007300F">
      <w:pPr>
        <w:pStyle w:val="Heading1"/>
        <w:rPr>
          <w:bCs w:val="0"/>
        </w:rPr>
      </w:pPr>
      <w:bookmarkStart w:id="0" w:name="_Toc52984925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AC1A3D" w:rsidRPr="00AC1A3D" w:rsidRDefault="00AC1A3D" w:rsidP="00AC1A3D"/>
    <w:p w:rsidR="0020311A" w:rsidRPr="0020311A" w:rsidRDefault="0020311A" w:rsidP="0020311A">
      <w:r>
        <w:t>--NA--</w:t>
      </w:r>
    </w:p>
    <w:p w:rsidR="00725A75" w:rsidRDefault="00285EDD" w:rsidP="00AC1A3D">
      <w:pPr>
        <w:pStyle w:val="Heading1"/>
        <w:rPr>
          <w:bCs w:val="0"/>
        </w:rPr>
      </w:pPr>
      <w:bookmarkStart w:id="1" w:name="_Toc52984926"/>
      <w:r>
        <w:rPr>
          <w:bCs w:val="0"/>
        </w:rPr>
        <w:t>Bugs</w:t>
      </w:r>
      <w:r w:rsidR="00725A75">
        <w:rPr>
          <w:bCs w:val="0"/>
        </w:rPr>
        <w:t xml:space="preserve"> Status</w:t>
      </w:r>
      <w:r>
        <w:rPr>
          <w:bCs w:val="0"/>
        </w:rPr>
        <w:t>:</w:t>
      </w:r>
      <w:bookmarkEnd w:id="1"/>
    </w:p>
    <w:p w:rsidR="00AC1A3D" w:rsidRPr="00AC1A3D" w:rsidRDefault="00AC1A3D" w:rsidP="00AC1A3D">
      <w:bookmarkStart w:id="2" w:name="_GoBack"/>
      <w:bookmarkEnd w:id="2"/>
    </w:p>
    <w:tbl>
      <w:tblPr>
        <w:tblW w:w="8620" w:type="dxa"/>
        <w:tblLook w:val="04A0" w:firstRow="1" w:lastRow="0" w:firstColumn="1" w:lastColumn="0" w:noHBand="0" w:noVBand="1"/>
      </w:tblPr>
      <w:tblGrid>
        <w:gridCol w:w="960"/>
        <w:gridCol w:w="6588"/>
        <w:gridCol w:w="1072"/>
      </w:tblGrid>
      <w:tr w:rsidR="00725A75" w:rsidRPr="00725A75" w:rsidTr="002031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20311A" w:rsidP="00725A75">
            <w:pPr>
              <w:spacing w:before="0" w:after="0"/>
              <w:jc w:val="right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5235</w:t>
            </w:r>
          </w:p>
        </w:tc>
        <w:tc>
          <w:tcPr>
            <w:tcW w:w="6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A75" w:rsidRPr="00725A75" w:rsidRDefault="0020311A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20311A">
              <w:rPr>
                <w:rFonts w:eastAsia="Times New Roman" w:cs="Calibri"/>
                <w:color w:val="000000"/>
                <w:lang w:val="en-IN" w:eastAsia="en-IN"/>
              </w:rPr>
              <w:t xml:space="preserve">GM phase 1 -Data Usage </w:t>
            </w:r>
            <w:r w:rsidRPr="0020311A">
              <w:rPr>
                <w:rFonts w:eastAsia="Times New Roman" w:cs="Calibri"/>
                <w:color w:val="000000"/>
                <w:lang w:val="en-IN" w:eastAsia="en-IN"/>
              </w:rPr>
              <w:t>report: Header</w:t>
            </w:r>
            <w:r w:rsidRPr="0020311A">
              <w:rPr>
                <w:rFonts w:eastAsia="Times New Roman" w:cs="Calibri"/>
                <w:color w:val="000000"/>
                <w:lang w:val="en-IN" w:eastAsia="en-IN"/>
              </w:rPr>
              <w:t xml:space="preserve"> orders are changed in </w:t>
            </w:r>
            <w:r w:rsidRPr="0020311A">
              <w:rPr>
                <w:rFonts w:eastAsia="Times New Roman" w:cs="Calibri"/>
                <w:color w:val="000000"/>
                <w:lang w:val="en-IN" w:eastAsia="en-IN"/>
              </w:rPr>
              <w:t>daily data</w:t>
            </w:r>
            <w:r w:rsidRPr="0020311A">
              <w:rPr>
                <w:rFonts w:eastAsia="Times New Roman" w:cs="Calibri"/>
                <w:color w:val="000000"/>
                <w:lang w:val="en-IN" w:eastAsia="en-IN"/>
              </w:rPr>
              <w:t xml:space="preserve"> file generated.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75" w:rsidRPr="00725A75" w:rsidRDefault="00725A75" w:rsidP="00725A75">
            <w:pPr>
              <w:spacing w:before="0" w:after="0"/>
              <w:rPr>
                <w:rFonts w:eastAsia="Times New Roman" w:cs="Calibri"/>
                <w:color w:val="000000"/>
                <w:lang w:val="en-IN" w:eastAsia="en-IN"/>
              </w:rPr>
            </w:pPr>
            <w:r w:rsidRPr="00725A75">
              <w:rPr>
                <w:rFonts w:eastAsia="Times New Roman" w:cs="Calibri"/>
                <w:color w:val="000000"/>
                <w:lang w:val="en-IN" w:eastAsia="en-IN"/>
              </w:rPr>
              <w:t> </w:t>
            </w:r>
            <w:r w:rsidR="007943C1">
              <w:rPr>
                <w:rFonts w:eastAsia="Times New Roman" w:cs="Calibri"/>
                <w:color w:val="000000"/>
                <w:lang w:val="en-IN" w:eastAsia="en-IN"/>
              </w:rPr>
              <w:t>Resolved</w:t>
            </w:r>
          </w:p>
        </w:tc>
      </w:tr>
    </w:tbl>
    <w:p w:rsidR="00285EDD" w:rsidRPr="00367C15" w:rsidRDefault="00285EDD" w:rsidP="00367C15">
      <w:pPr>
        <w:pStyle w:val="ListParagraph"/>
      </w:pPr>
    </w:p>
    <w:p w:rsidR="0007300F" w:rsidRDefault="0007300F" w:rsidP="00986F81">
      <w:pPr>
        <w:rPr>
          <w:rFonts w:asciiTheme="minorHAnsi" w:hAnsiTheme="minorHAnsi" w:cstheme="minorHAnsi"/>
        </w:rPr>
      </w:pPr>
      <w:bookmarkStart w:id="3" w:name="_Toc15410480"/>
    </w:p>
    <w:p w:rsidR="00725A75" w:rsidRPr="007829B8" w:rsidRDefault="00725A75" w:rsidP="00986F81">
      <w:pPr>
        <w:rPr>
          <w:rFonts w:asciiTheme="minorHAnsi" w:hAnsiTheme="minorHAnsi" w:cstheme="minorHAnsi"/>
        </w:rPr>
      </w:pPr>
    </w:p>
    <w:p w:rsidR="0007300F" w:rsidRDefault="00367C15" w:rsidP="003B50F1">
      <w:pPr>
        <w:pStyle w:val="Heading1"/>
      </w:pPr>
      <w:bookmarkStart w:id="4" w:name="_Toc52984927"/>
      <w:r>
        <w:t>GMI Report</w:t>
      </w:r>
      <w:r w:rsidR="0007300F">
        <w:t xml:space="preserve"> Releases</w:t>
      </w:r>
      <w:bookmarkEnd w:id="4"/>
    </w:p>
    <w:p w:rsidR="00367C15" w:rsidRDefault="00367C15" w:rsidP="00367C15"/>
    <w:p w:rsidR="00367C15" w:rsidRPr="00367C15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367C15" w:rsidRDefault="0020311A" w:rsidP="00367C15">
      <w:r w:rsidRPr="0020311A">
        <w:rPr>
          <w:rStyle w:val="Hyperlink"/>
        </w:rPr>
        <w:t>https://github.com/peeyush-tm/gmreports-etl-java/releases/tag/v0.0.10.0</w:t>
      </w:r>
      <w:r w:rsidR="00D415AB">
        <w:t xml:space="preserve">  </w:t>
      </w:r>
    </w:p>
    <w:p w:rsidR="00D415AB" w:rsidRDefault="00D415AB" w:rsidP="00367C15"/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Pr="00367C15" w:rsidRDefault="007D63A2" w:rsidP="00367C15">
      <w:pPr>
        <w:rPr>
          <w:b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  <w:bookmarkEnd w:id="3"/>
    </w:p>
    <w:sectPr w:rsidR="00D415AB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D1" w:rsidRDefault="00AB11D1">
      <w:pPr>
        <w:spacing w:before="0" w:after="0"/>
      </w:pPr>
      <w:r>
        <w:separator/>
      </w:r>
    </w:p>
  </w:endnote>
  <w:endnote w:type="continuationSeparator" w:id="0">
    <w:p w:rsidR="00AB11D1" w:rsidRDefault="00AB1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D1" w:rsidRDefault="00AB11D1">
      <w:pPr>
        <w:spacing w:before="0" w:after="0"/>
      </w:pPr>
      <w:r>
        <w:separator/>
      </w:r>
    </w:p>
  </w:footnote>
  <w:footnote w:type="continuationSeparator" w:id="0">
    <w:p w:rsidR="00AB11D1" w:rsidRDefault="00AB11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AB11D1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311A"/>
    <w:rsid w:val="00205FB9"/>
    <w:rsid w:val="002328A1"/>
    <w:rsid w:val="00234AD7"/>
    <w:rsid w:val="00244671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405D9F"/>
    <w:rsid w:val="00485AE5"/>
    <w:rsid w:val="004F44CE"/>
    <w:rsid w:val="00537E4B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B11D1"/>
    <w:rsid w:val="00AC1A3D"/>
    <w:rsid w:val="00AC54EA"/>
    <w:rsid w:val="00B02998"/>
    <w:rsid w:val="00B54203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8173C"/>
    <w:rsid w:val="00D93501"/>
    <w:rsid w:val="00DC2E2D"/>
    <w:rsid w:val="00DD4F82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0050-0335-476D-BDBF-4BB3BA6F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35</cp:revision>
  <dcterms:created xsi:type="dcterms:W3CDTF">2020-02-24T08:12:00Z</dcterms:created>
  <dcterms:modified xsi:type="dcterms:W3CDTF">2020-10-07T12:13:00Z</dcterms:modified>
</cp:coreProperties>
</file>