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4E6DF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4E6DF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FE0DA2D" w:rsidR="00234B39" w:rsidRDefault="004E6DF5" w:rsidP="00B9156E">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9156E">
        <w:rPr>
          <w:rFonts w:ascii="Arial" w:hAnsi="Arial" w:cs="Arial"/>
          <w:lang w:val="en"/>
        </w:rPr>
        <w:t>Peeyush</w:t>
      </w:r>
    </w:p>
    <w:p w14:paraId="677DC39A" w14:textId="7F7B4A2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9156E">
        <w:rPr>
          <w:rFonts w:ascii="Arial" w:hAnsi="Arial" w:cs="Arial"/>
          <w:lang w:val="en"/>
        </w:rPr>
        <w:t>peeyushdutt01@gmail.com</w:t>
      </w:r>
    </w:p>
    <w:p w14:paraId="4D7EECF3" w14:textId="08A5753D" w:rsidR="00234B39" w:rsidRDefault="004E6DF5" w:rsidP="00B9156E">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9156E" w:rsidRPr="00B9156E">
        <w:rPr>
          <w:rFonts w:ascii="Arial" w:hAnsi="Arial" w:cs="Arial"/>
          <w:lang w:val="en"/>
        </w:rPr>
        <w:t>Social Sciences</w:t>
      </w:r>
      <w:r w:rsidR="00B9156E">
        <w:rPr>
          <w:rFonts w:ascii="Arial" w:hAnsi="Arial" w:cs="Arial"/>
          <w:lang w:val="en"/>
        </w:rPr>
        <w:t>.</w:t>
      </w:r>
    </w:p>
    <w:p w14:paraId="19551121" w14:textId="5F4B9F88" w:rsidR="00234B39" w:rsidRPr="00B9156E" w:rsidRDefault="004E6DF5">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r w:rsidR="00B9156E" w:rsidRPr="00B9156E">
        <w:rPr>
          <w:rFonts w:ascii="Arial" w:hAnsi="Arial" w:cs="Arial"/>
        </w:rPr>
        <w:t>https://rdcu.be/dUPUm</w:t>
      </w:r>
    </w:p>
    <w:p w14:paraId="6F7ED336"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7C231FD" w:rsidR="00234B39" w:rsidRDefault="004E6DF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9156E" w:rsidRPr="00B9156E">
        <w:rPr>
          <w:rFonts w:ascii="Arial" w:hAnsi="Arial" w:cs="Arial"/>
        </w:rPr>
        <w:t>generate a 100 words max summary of this research paper</w:t>
      </w:r>
    </w:p>
    <w:p w14:paraId="2A52CA37" w14:textId="1A99F9A7" w:rsidR="00234B39" w:rsidRDefault="004E6D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9156E" w:rsidRPr="00B9156E">
        <w:rPr>
          <w:rFonts w:ascii="Arial" w:hAnsi="Arial" w:cs="Arial"/>
        </w:rPr>
        <w:t>The research paper, "Methods in predictive techniques for mental health status on social media: a critical review," reviews 75 studies from 2013 to 2018 that use social media data to predict mental health disorders such as depression, suicidality, and anxiety. It highlights methods for data collection, annotation, and bias management, as well as model validation techniques. The authors point out concerns regarding construct validity and offer recommendations for improving research practices, including standardized reporting. The study aims to help the field develop more reliable, clinically applicable mental health assessments using social media data​</w:t>
      </w:r>
    </w:p>
    <w:p w14:paraId="45247207"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0584E28" w:rsidR="00234B39" w:rsidRDefault="004E6DF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92273" w:rsidRPr="00B92273">
        <w:rPr>
          <w:rFonts w:ascii="Arial" w:hAnsi="Arial" w:cs="Arial"/>
        </w:rPr>
        <w:t>give me the crux of the research paper and all the important summary details in maximum of 100 words</w:t>
      </w:r>
    </w:p>
    <w:p w14:paraId="3E7B3821" w14:textId="03A74FFB" w:rsidR="00234B39" w:rsidRDefault="004E6D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92273" w:rsidRPr="00B92273">
        <w:rPr>
          <w:rFonts w:ascii="Arial" w:hAnsi="Arial" w:cs="Arial"/>
        </w:rPr>
        <w:t>This paper reviews 75 studies (2013-2018) on predicting mental health disorders (e.g., depression, suicidality, anxiety) using social media data. It critiques methods like data annotation, bias management, and model validation, emphasizing concerns over construct validity in how mental health statuses are defined and measured. The authors recommend standardized reporting practices to improve research reliability and clinical applicability. They stress the need for interdisciplinary collaboration to bridge gaps between computational models and clinical accuracy in diagnosing mental health conditions through social media signals</w:t>
      </w:r>
    </w:p>
    <w:p w14:paraId="1825179E"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CC74EFA" w:rsidR="00234B39" w:rsidRDefault="004E6DF5">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B92273" w:rsidRPr="00B92273">
        <w:rPr>
          <w:rFonts w:ascii="Arial" w:hAnsi="Arial" w:cs="Arial"/>
        </w:rPr>
        <w:t>highlight all the relevant and important information from the paper that explains the paper and summarizes key insights from the paper in 100 words or less</w:t>
      </w:r>
    </w:p>
    <w:p w14:paraId="5EC7C626" w14:textId="12F2B1DE" w:rsidR="00234B39" w:rsidRDefault="004E6D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92273" w:rsidRPr="00B92273">
        <w:rPr>
          <w:rFonts w:ascii="Arial" w:hAnsi="Arial" w:cs="Arial"/>
        </w:rPr>
        <w:t>The paper critically reviews 75 studies (2013-2018) on predicting mental health disorders like depression and suicidality using social media data. It highlights methods for data annotation, collection, and bias management while raising concerns about construct validity, meaning how well the studies measure actual mental health conditions. The authors suggest that inconsistent definitions and methods undermine reproducibility and clinical relevance. Key recommendations include standardized reporting, interdisciplinary collaboration, and improved practices for data validation to ensure that predictive models better align with clinical standards and can be applied to real-world mental health care​</w:t>
      </w:r>
    </w:p>
    <w:p w14:paraId="31097DB1"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F6DDEC3" w:rsidR="00234B39" w:rsidRDefault="004E6DF5">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w:t>
      </w:r>
      <w:r>
        <w:rPr>
          <w:rFonts w:ascii="Arial" w:hAnsi="Arial" w:cs="Arial"/>
          <w:lang w:val="en"/>
        </w:rPr>
        <w:t xml:space="preserve"> </w:t>
      </w:r>
      <w:r w:rsidR="007A4A5F" w:rsidRPr="007A4A5F">
        <w:rPr>
          <w:rFonts w:ascii="Arial" w:hAnsi="Arial" w:cs="Arial"/>
        </w:rPr>
        <w:t xml:space="preserve">you are a research student of social science and you have to </w:t>
      </w:r>
      <w:r w:rsidR="007A4A5F" w:rsidRPr="007A4A5F">
        <w:rPr>
          <w:rFonts w:ascii="Arial" w:hAnsi="Arial" w:cs="Arial"/>
        </w:rPr>
        <w:t>analyse</w:t>
      </w:r>
      <w:r w:rsidR="007A4A5F" w:rsidRPr="007A4A5F">
        <w:rPr>
          <w:rFonts w:ascii="Arial" w:hAnsi="Arial" w:cs="Arial"/>
        </w:rPr>
        <w:t xml:space="preserve"> and provide a summary of a research paper for your evaluation. find the key details, potential applications or implications of the research findings within a limit of 100 words</w:t>
      </w:r>
    </w:p>
    <w:p w14:paraId="13093686" w14:textId="4D5A610D" w:rsidR="00234B39" w:rsidRDefault="004E6DF5" w:rsidP="007A4A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A4A5F" w:rsidRPr="007A4A5F">
        <w:rPr>
          <w:rFonts w:ascii="Arial" w:hAnsi="Arial" w:cs="Arial"/>
        </w:rPr>
        <w:t xml:space="preserve">This paper reviews 75 studies on using social media data to predict mental health disorders, such as depression and suicidality, from 2013-2018. It highlights critical gaps in construct validity, emphasizing that many models fail to accurately capture clinical mental health conditions, limiting their real-world applicability. Key methods </w:t>
      </w:r>
      <w:r w:rsidR="007A4A5F" w:rsidRPr="007A4A5F">
        <w:rPr>
          <w:rFonts w:ascii="Arial" w:hAnsi="Arial" w:cs="Arial"/>
        </w:rPr>
        <w:t>analysed</w:t>
      </w:r>
      <w:r w:rsidR="007A4A5F" w:rsidRPr="007A4A5F">
        <w:rPr>
          <w:rFonts w:ascii="Arial" w:hAnsi="Arial" w:cs="Arial"/>
        </w:rPr>
        <w:t xml:space="preserve"> include data collection, bias management, and model validation, but concerns about inconsistent definitions and lack of grounded clinical theory persist. The paper suggests that addressing these flaws through interdisciplinary collaboration and standardizing reporting could lead to more reliable and ethical applications, such as improving mental health diagnostics and interventions​</w:t>
      </w:r>
    </w:p>
    <w:p w14:paraId="637D6EC5"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74C2492" w14:textId="77777777" w:rsidR="00753B0D" w:rsidRDefault="004E6DF5" w:rsidP="00753B0D">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753B0D" w:rsidRPr="00753B0D">
        <w:rPr>
          <w:rFonts w:ascii="Arial" w:hAnsi="Arial" w:cs="Arial"/>
        </w:rPr>
        <w:t>The paper identifies key challenges in using social media data to predict mental health conditions. Chief among them is the issue of construct validity—many models do not accurately reflect clinical realities, thus limiting their real-world applicability. The diversity in data collection and annotation methods further complicates the reproducibility of results. The paper also highlights the lack of standardized reporting and collaboration between data scientists and mental health professionals, which are critical for developing more reliable and clinically meaningful models. Finally, the need for ethical considerations and bias management in predictive algorithms is emphasized as the field grows.</w:t>
      </w:r>
    </w:p>
    <w:p w14:paraId="112EDBB6" w14:textId="6101CC5C" w:rsidR="00234B39" w:rsidRDefault="004E6DF5" w:rsidP="00753B0D">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Pr>
          <w:rFonts w:ascii="Arial" w:hAnsi="Arial" w:cs="Arial"/>
          <w:lang w:val="en"/>
        </w:rPr>
        <w:t>[</w:t>
      </w:r>
      <w:r w:rsidR="00B04C10" w:rsidRPr="00B04C10">
        <w:rPr>
          <w:rFonts w:ascii="Arial" w:hAnsi="Arial" w:cs="Arial"/>
        </w:rPr>
        <w:t xml:space="preserve">If addressed, the findings of this research could have significant real-world applications. Enhanced social media-based algorithms could assist clinicians in early detection of mental health disorders, enabling timely interventions for at-risk individuals. These </w:t>
      </w:r>
      <w:r w:rsidR="00B04C10" w:rsidRPr="00B04C10">
        <w:rPr>
          <w:rFonts w:ascii="Arial" w:hAnsi="Arial" w:cs="Arial"/>
        </w:rPr>
        <w:lastRenderedPageBreak/>
        <w:t>tools could also be integrated into digital health platforms to monitor mental health in populations that lack access to traditional care. However, the study cautions that current models are not ready for clinical use due to limitations in construct validity and reliability, suggesting a focus on further research and interdisciplinary collaboration to bring these tools into practice.</w:t>
      </w:r>
    </w:p>
    <w:p w14:paraId="4DAF81B3"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0096FC6" w:rsidR="00234B39" w:rsidRDefault="004E6DF5">
      <w:pPr>
        <w:pStyle w:val="NormalWeb"/>
        <w:divId w:val="465317432"/>
        <w:rPr>
          <w:rFonts w:ascii="Arial" w:hAnsi="Arial" w:cs="Arial"/>
          <w:lang w:val="en"/>
        </w:rPr>
      </w:pPr>
      <w:r>
        <w:rPr>
          <w:rStyle w:val="Strong"/>
          <w:rFonts w:ascii="Arial" w:hAnsi="Arial" w:cs="Arial"/>
          <w:lang w:val="en"/>
        </w:rPr>
        <w:t>C</w:t>
      </w:r>
      <w:r>
        <w:rPr>
          <w:rStyle w:val="Strong"/>
          <w:rFonts w:ascii="Arial" w:hAnsi="Arial" w:cs="Arial"/>
          <w:lang w:val="en"/>
        </w:rPr>
        <w:t>larity (50 words max</w:t>
      </w:r>
      <w:r>
        <w:rPr>
          <w:rStyle w:val="Strong"/>
          <w:rFonts w:ascii="Arial" w:hAnsi="Arial" w:cs="Arial"/>
          <w:lang w:val="en"/>
        </w:rPr>
        <w:t>)</w:t>
      </w:r>
      <w:r>
        <w:rPr>
          <w:rFonts w:ascii="Arial" w:hAnsi="Arial" w:cs="Arial"/>
          <w:lang w:val="en"/>
        </w:rPr>
        <w:t xml:space="preserve">: </w:t>
      </w:r>
      <w:r w:rsidR="008B1DD5" w:rsidRPr="008B1DD5">
        <w:rPr>
          <w:rFonts w:ascii="Arial" w:hAnsi="Arial" w:cs="Arial"/>
        </w:rPr>
        <w:t>The final summary provides clear insights into the research paper, focusing on the key findings and recommendations. The language is concise and avoids unnecessary jargon, making it accessible to readers from both social science and technical backgrounds.</w:t>
      </w:r>
    </w:p>
    <w:p w14:paraId="6EE7DAF1" w14:textId="77777777" w:rsidR="008850C7" w:rsidRDefault="004E6DF5" w:rsidP="00713755">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713755" w:rsidRPr="00713755">
        <w:rPr>
          <w:rFonts w:ascii="Arial" w:hAnsi="Arial" w:cs="Arial"/>
        </w:rPr>
        <w:t>The insights and applications are highly relevant to both academic researchers and practitioners in mental health care. The emphasis on clinical applicability and interdisciplinary collaboration directly addresses the current gaps in the field of mental health prediction using social media</w:t>
      </w:r>
    </w:p>
    <w:p w14:paraId="032CD3EB" w14:textId="1290DC1A" w:rsidR="00234B39" w:rsidRDefault="004E6DF5" w:rsidP="004E6DF5">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Pr="004E6DF5">
        <w:rPr>
          <w:rFonts w:ascii="Arial" w:hAnsi="Arial" w:cs="Arial"/>
        </w:rPr>
        <w:t>The insights and applications are highly relevant to both academic researchers and practitioners in mental health care. The emphasis on clinical applicability and interdisciplinary collaboration directly addresses the current gaps in the field of mental health prediction using social media.</w:t>
      </w:r>
    </w:p>
    <w:p w14:paraId="69CA94D7" w14:textId="77777777" w:rsidR="00234B39" w:rsidRDefault="004E6DF5">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E752AEC" w:rsidR="00234B39" w:rsidRDefault="004E6DF5">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8850C7" w:rsidRPr="008850C7">
        <w:rPr>
          <w:rFonts w:ascii="Arial" w:hAnsi="Arial" w:cs="Arial"/>
        </w:rPr>
        <w:t>Throughout this project, I deepened my understanding of the complexities involved in predicting mental health conditions using social media data. The main challenge lay in summarizing the technical aspects of the research while ensuring the clinical implications were clear. One of the most significant insights was the importance of construct validity, which is often overlooked in computational studies but is critical when applying these models in real-world health contexts. Additionally, the paper highlighted the gaps between computer science research and clinical practice, particularly the need for standardized methods and ethical considerations in model development. I found it especially interesting how the paper’s recommendations align with broader discussions on AI ethics and the responsible use of technology in healthcare. This experience has taught me the value of interdisciplinary collaboration and the need for more rigorous validation in research aimed at sensitive areas like mental health.</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C14DA"/>
    <w:rsid w:val="00234B39"/>
    <w:rsid w:val="0046607C"/>
    <w:rsid w:val="004E6DF5"/>
    <w:rsid w:val="005244B8"/>
    <w:rsid w:val="00713755"/>
    <w:rsid w:val="00753B0D"/>
    <w:rsid w:val="007A4A5F"/>
    <w:rsid w:val="008850C7"/>
    <w:rsid w:val="008B1DD5"/>
    <w:rsid w:val="0098394F"/>
    <w:rsid w:val="00A958D5"/>
    <w:rsid w:val="00B04C10"/>
    <w:rsid w:val="00B45D63"/>
    <w:rsid w:val="00B9156E"/>
    <w:rsid w:val="00B9227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57626376">
                  <w:marLeft w:val="0"/>
                  <w:marRight w:val="0"/>
                  <w:marTop w:val="0"/>
                  <w:marBottom w:val="0"/>
                  <w:divBdr>
                    <w:top w:val="none" w:sz="0" w:space="0" w:color="auto"/>
                    <w:left w:val="none" w:sz="0" w:space="0" w:color="auto"/>
                    <w:bottom w:val="none" w:sz="0" w:space="0" w:color="auto"/>
                    <w:right w:val="none" w:sz="0" w:space="0" w:color="auto"/>
                  </w:divBdr>
                </w:div>
                <w:div w:id="55019031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1003</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Peeyush Dutt</cp:lastModifiedBy>
  <cp:revision>9</cp:revision>
  <dcterms:created xsi:type="dcterms:W3CDTF">2024-09-23T15:09:00Z</dcterms:created>
  <dcterms:modified xsi:type="dcterms:W3CDTF">2024-09-23T15:17:00Z</dcterms:modified>
</cp:coreProperties>
</file>