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Assistant Response</w:t>
      </w:r>
    </w:p>
    <w:p>
      <w:pPr>
        <w:pStyle w:val="Title"/>
        <w:jc w:val="left"/>
      </w:pPr>
      <w:r>
        <w:t>Μοντέλο : qwen3.5:397b</w:t>
      </w:r>
    </w:p>
    <w:p>
      <w:r>
        <w:t>Ημερομηνία εξαγωγής: 7/4/2026, 9:30:24 π.μ.</w:t>
      </w:r>
    </w:p>
    <w:p>
      <w:pPr>
        <w:pStyle w:val="Heading1"/>
      </w:pPr>
      <w:r>
        <w:t>Prompt Χρήστη</w:t>
      </w:r>
    </w:p>
    <w:p>
      <w:r>
        <w:t>Σφάλμα render plot: SyntaxError στη γραμμή 299: invalid syntax. Perhaps you forgot a comma?</w:t>
      </w:r>
    </w:p>
    <w:p>
      <w:r>
        <w:t>g=9.81 # m/s^2)</w:t>
      </w:r>
    </w:p>
    <w:p>
      <w:r>
        <w:t>^</w:t>
      </w:r>
    </w:p>
    <w:p>
      <w:pPr>
        <w:pStyle w:val="Heading1"/>
      </w:pPr>
      <w:r>
        <w:t>Απάντηση Assistant</w:t>
      </w:r>
    </w:p>
    <w:p>
      <w:pPr>
        <w:pStyle w:val="Title"/>
        <w:jc w:val="left"/>
      </w:pPr>
      <w:r>
        <w:t>Διόρθωση Κώδικα - Σφάλμα Σύνταξης στα Σχόλια</w:t>
      </w:r>
    </w:p>
    <w:p>
      <w:r>
        <w:t xml:space="preserve">Το πρόβλημα είναι ότι </w:t>
      </w:r>
      <w:r>
        <w:rPr>
          <w:b/>
        </w:rPr>
        <w:t>δεν επιτρέπονται σχόλια μέσα σε κλήσεις συναρτήσεων/κατασκευαστών</w:t>
      </w:r>
      <w:r>
        <w:t xml:space="preserve"> σε ξεχωριστές γραμμές. Θα αφαιρέσω όλα τα inline comments από την κλήση του constructor.</w:t>
      </w:r>
    </w:p>
    <w:p>
      <w:pPr>
        <w:pStyle w:val="Heading1"/>
      </w:pPr>
      <w:r>
        <w:t>Πλήρης Διορθωμένος Κώδικας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36410" cy="4802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8024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Διορθώσεις που Έγιναν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Γραμμή</w:t>
            </w:r>
          </w:p>
        </w:tc>
        <w:tc>
          <w:tcPr>
            <w:tcW w:type="dxa" w:w="3589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Πρόβλημα</w:t>
            </w:r>
          </w:p>
        </w:tc>
        <w:tc>
          <w:tcPr>
            <w:tcW w:type="dxa" w:w="3589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Διόρθωση</w:t>
            </w:r>
          </w:p>
        </w:tc>
      </w:tr>
      <w:tr>
        <w:tc>
          <w:tcPr>
            <w:tcW w:type="dxa" w:w="3589"/>
          </w:tcPr>
          <w:p>
            <w:r/>
            <w:r>
              <w:t>294-300</w:t>
            </w:r>
          </w:p>
        </w:tc>
        <w:tc>
          <w:tcPr>
            <w:tcW w:type="dxa" w:w="3589"/>
          </w:tcPr>
          <w:p>
            <w:r/>
            <w:r>
              <w:rPr>
                <w:b/>
              </w:rPr>
              <w:t>Σχόλια μέσα σε κλήση constructor</w:t>
            </w:r>
          </w:p>
          <w:p>
            <w:r>
              <w:t xml:space="preserve"> (</w:t>
            </w:r>
          </w:p>
          <w:p>
            <w:r>
              <w:rPr>
                <w:rFonts w:ascii="Consolas" w:hAnsi="Consolas"/>
              </w:rPr>
              <w:t># kg</w:t>
            </w:r>
          </w:p>
          <w:p>
            <w:r>
              <w:t xml:space="preserve">, </w:t>
            </w:r>
          </w:p>
          <w:p>
            <w:r>
              <w:rPr>
                <w:rFonts w:ascii="Consolas" w:hAnsi="Consolas"/>
              </w:rPr>
              <w:t># m/s^2</w:t>
            </w:r>
          </w:p>
          <w:p>
            <w:r>
              <w:t>, κ.λπ.)</w:t>
            </w:r>
          </w:p>
        </w:tc>
        <w:tc>
          <w:tcPr>
            <w:tcW w:type="dxa" w:w="3589"/>
          </w:tcPr>
          <w:p>
            <w:r/>
            <w:r>
              <w:rPr>
                <w:b/>
              </w:rPr>
              <w:t>Αφαιρέθηκαν όλα</w:t>
            </w:r>
          </w:p>
          <w:p>
            <w:r>
              <w:t xml:space="preserve"> τα inline comments από την κλήση</w:t>
            </w:r>
          </w:p>
        </w:tc>
      </w:tr>
      <w:tr>
        <w:tc>
          <w:tcPr>
            <w:tcW w:type="dxa" w:w="3589"/>
          </w:tcPr>
          <w:p>
            <w:r/>
            <w:r>
              <w:t>Όλο το αρχείο</w:t>
            </w:r>
          </w:p>
        </w:tc>
        <w:tc>
          <w:tcPr>
            <w:tcW w:type="dxa" w:w="3589"/>
          </w:tcPr>
          <w:p>
            <w:r/>
            <w:r>
              <w:t>Πολλαπλά σχόλια με ειδικούς χαρακτήρες</w:t>
            </w:r>
          </w:p>
        </w:tc>
        <w:tc>
          <w:tcPr>
            <w:tcW w:type="dxa" w:w="3589"/>
          </w:tcPr>
          <w:p>
            <w:r/>
            <w:r>
              <w:rPr>
                <w:b/>
              </w:rPr>
              <w:t>Ελαχιστοποιήθηκαν</w:t>
            </w:r>
          </w:p>
          <w:p>
            <w:r>
              <w:t xml:space="preserve"> τα σχόλια για μέγιστη συμβατότητα</w:t>
            </w:r>
          </w:p>
        </w:tc>
      </w:tr>
    </w:tbl>
    <w:p/>
    <w:p/>
    <w:p>
      <w:pPr>
        <w:pStyle w:val="Heading1"/>
      </w:pPr>
      <w:r>
        <w:t>Κρίσιμο Σημείο</w:t>
      </w:r>
    </w:p>
    <w:p>
      <w:r>
        <w:rPr>
          <w:b/>
        </w:rPr>
        <w:t>Στην Python, ΔΕΝ επιτρέπονται σχόλια σε ξεχωριστές γραμμές μέσα σε παρενθέσεις κλήσης συναρτήσεων.</w:t>
      </w:r>
      <w:r>
        <w:t xml:space="preserve"> Η σωστή μορφή είναι:</w:t>
      </w:r>
    </w:p>
    <w:p>
      <w:pPr>
        <w:spacing w:before="120" w:after="120" w:line="264" w:lineRule="auto"/>
        <w:ind w:left="240"/>
        <w:shd w:fill="F6F8FA"/>
      </w:pPr>
      <w:r>
        <w:rPr>
          <w:rFonts w:ascii="Consolas" w:hAnsi="Consolas"/>
          <w:sz w:val="19"/>
        </w:rPr>
        <w:t># ΛΑΘΟΣ (προκαλεί SyntaxError):</w:t>
        <w:br/>
        <w:t>problem = InclinedPlaneProblem(</w:t>
        <w:br/>
        <w:t xml:space="preserve">    m=5.0,      # kg</w:t>
        <w:br/>
        <w:t xml:space="preserve">    theta_deg=30  # degrees</w:t>
        <w:br/>
        <w:t>)</w:t>
        <w:br/>
        <w:br/>
        <w:t># ΣΩΣΤΟ:</w:t>
        <w:br/>
        <w:t>problem = InclinedPlaneProblem(</w:t>
        <w:br/>
        <w:t xml:space="preserve">    m=5.0,</w:t>
        <w:br/>
        <w:t xml:space="preserve">    theta_deg=30</w:t>
        <w:br/>
        <w:t>)</w:t>
        <w:br/>
      </w:r>
    </w:p>
    <w:p/>
    <w:p>
      <w:pPr>
        <w:pStyle w:val="Heading1"/>
      </w:pPr>
      <w:r>
        <w:t>Προαπαιτούμενα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Απαίτηση</w:t>
            </w:r>
          </w:p>
        </w:tc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Εντολή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Python</w:t>
            </w:r>
          </w:p>
        </w:tc>
        <w:tc>
          <w:tcPr>
            <w:tcW w:type="dxa" w:w="5383"/>
          </w:tcPr>
          <w:p>
            <w:r/>
            <w:r>
              <w:t>3.8+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NumPy</w:t>
            </w:r>
          </w:p>
        </w:tc>
        <w:tc>
          <w:tcPr>
            <w:tcW w:type="dxa" w:w="5383"/>
          </w:tcPr>
          <w:p>
            <w:r/>
            <w:r>
              <w:rPr>
                <w:rFonts w:ascii="Consolas" w:hAnsi="Consolas"/>
              </w:rPr>
              <w:t>pip install numpy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Matplotlib</w:t>
            </w:r>
          </w:p>
        </w:tc>
        <w:tc>
          <w:tcPr>
            <w:tcW w:type="dxa" w:w="5383"/>
          </w:tcPr>
          <w:p>
            <w:r/>
            <w:r>
              <w:rPr>
                <w:rFonts w:ascii="Consolas" w:hAnsi="Consolas"/>
              </w:rPr>
              <w:t>pip install matplotlib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Εκτέλεση</w:t>
            </w:r>
          </w:p>
        </w:tc>
        <w:tc>
          <w:tcPr>
            <w:tcW w:type="dxa" w:w="5383"/>
          </w:tcPr>
          <w:p>
            <w:r/>
            <w:r>
              <w:rPr>
                <w:rFonts w:ascii="Consolas" w:hAnsi="Consolas"/>
              </w:rPr>
              <w:t>python inclined_plane_friction.py</w:t>
            </w:r>
          </w:p>
        </w:tc>
      </w:tr>
    </w:tbl>
    <w:p/>
    <w:sectPr w:rsidR="00FC693F" w:rsidRPr="0006063C" w:rsidSect="00034616">
      <w:pgSz w:w="12240" w:h="15840"/>
      <w:pgMar w:top="1020" w:right="737" w:bottom="102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assistant-response-qwen3.5-397b-2026-04-07T06-30-24Z.docx</dc:title>
  <dc:subject>Assistant response export</dc:subject>
  <dc:creator/>
  <cp:keywords>assistant,docx,export,math,markdown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