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BE764" w14:textId="77777777" w:rsidR="00213910" w:rsidRDefault="00213910" w:rsidP="00086279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FDCE64" wp14:editId="5E9E1C92">
            <wp:simplePos x="0" y="0"/>
            <wp:positionH relativeFrom="margin">
              <wp:posOffset>3517900</wp:posOffset>
            </wp:positionH>
            <wp:positionV relativeFrom="margin">
              <wp:posOffset>6350</wp:posOffset>
            </wp:positionV>
            <wp:extent cx="2810510" cy="1167765"/>
            <wp:effectExtent l="0" t="0" r="8890" b="0"/>
            <wp:wrapSquare wrapText="bothSides"/>
            <wp:docPr id="3" name="Picture 3" descr="A green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een and black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inline distT="0" distB="0" distL="0" distR="0" wp14:anchorId="16F7D8B7" wp14:editId="5C92FE0A">
            <wp:extent cx="2229639" cy="464127"/>
            <wp:effectExtent l="0" t="0" r="0" b="0"/>
            <wp:docPr id="1" name="Picture 1" descr="https://lh5.googleusercontent.com/PNxVP79tMfI4BGt50VpbPTbm1_SjvGmKpixaEL_Hixe7cbcXoXyIDeJHvxE8S9vxcF6VgW_se4yjVvCv4-w4PlOROffOMhcJVnaQcG8NoF3gxtQGnbRk0rg5AJESkst2nudAk18v4QmIN1On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PNxVP79tMfI4BGt50VpbPTbm1_SjvGmKpixaEL_Hixe7cbcXoXyIDeJHvxE8S9vxcF6VgW_se4yjVvCv4-w4PlOROffOMhcJVnaQcG8NoF3gxtQGnbRk0rg5AJESkst2nudAk18v4QmIN1Onu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157" cy="47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E502" w14:textId="77777777" w:rsidR="00213910" w:rsidRDefault="00213910" w:rsidP="00086279">
      <w:pPr>
        <w:jc w:val="both"/>
      </w:pPr>
    </w:p>
    <w:p w14:paraId="3B09B439" w14:textId="77777777" w:rsidR="00213910" w:rsidRDefault="00213910" w:rsidP="00086279">
      <w:pPr>
        <w:jc w:val="both"/>
      </w:pPr>
    </w:p>
    <w:p w14:paraId="70C58312" w14:textId="77777777" w:rsidR="00213910" w:rsidRDefault="00213910" w:rsidP="00086279">
      <w:pPr>
        <w:jc w:val="both"/>
      </w:pPr>
    </w:p>
    <w:p w14:paraId="5B22B1A7" w14:textId="77777777" w:rsidR="00213910" w:rsidRDefault="00213910" w:rsidP="00086279">
      <w:pPr>
        <w:jc w:val="both"/>
      </w:pPr>
    </w:p>
    <w:p w14:paraId="52DB7113" w14:textId="77777777" w:rsidR="00213910" w:rsidRDefault="00213910" w:rsidP="00086279">
      <w:pPr>
        <w:jc w:val="both"/>
      </w:pPr>
    </w:p>
    <w:p w14:paraId="27FE1FC9" w14:textId="77777777" w:rsidR="00213910" w:rsidRDefault="00213910" w:rsidP="00086279">
      <w:pPr>
        <w:jc w:val="both"/>
      </w:pPr>
    </w:p>
    <w:p w14:paraId="7E2BA24A" w14:textId="77777777" w:rsidR="00213910" w:rsidRDefault="00213910" w:rsidP="00086279">
      <w:pPr>
        <w:jc w:val="both"/>
      </w:pPr>
    </w:p>
    <w:tbl>
      <w:tblPr>
        <w:tblStyle w:val="TableGrid1"/>
        <w:tblpPr w:leftFromText="180" w:rightFromText="180" w:vertAnchor="text" w:horzAnchor="margin" w:tblpY="362"/>
        <w:tblW w:w="0" w:type="auto"/>
        <w:tblLook w:val="04A0" w:firstRow="1" w:lastRow="0" w:firstColumn="1" w:lastColumn="0" w:noHBand="0" w:noVBand="1"/>
      </w:tblPr>
      <w:tblGrid>
        <w:gridCol w:w="1332"/>
        <w:gridCol w:w="3028"/>
        <w:gridCol w:w="2991"/>
        <w:gridCol w:w="1999"/>
      </w:tblGrid>
      <w:tr w:rsidR="00213910" w:rsidRPr="00213910" w14:paraId="24F84BC3" w14:textId="77777777" w:rsidTr="00C51D38">
        <w:tc>
          <w:tcPr>
            <w:tcW w:w="1450" w:type="dxa"/>
          </w:tcPr>
          <w:p w14:paraId="37A275A7" w14:textId="77777777" w:rsidR="00213910" w:rsidRPr="00213910" w:rsidRDefault="00213910" w:rsidP="00086279">
            <w:pPr>
              <w:jc w:val="both"/>
              <w:rPr>
                <w:rFonts w:ascii="Arial" w:eastAsia="Calibri" w:hAnsi="Arial" w:cs="Arial"/>
                <w:szCs w:val="24"/>
              </w:rPr>
            </w:pPr>
            <w:r w:rsidRPr="00213910">
              <w:rPr>
                <w:rFonts w:ascii="Arial" w:eastAsia="Calibri" w:hAnsi="Arial" w:cs="Arial"/>
                <w:szCs w:val="24"/>
              </w:rPr>
              <w:t xml:space="preserve">Academic </w:t>
            </w:r>
          </w:p>
          <w:p w14:paraId="6E884E3F" w14:textId="77777777" w:rsidR="00213910" w:rsidRPr="00213910" w:rsidRDefault="00213910" w:rsidP="00086279">
            <w:pPr>
              <w:jc w:val="both"/>
              <w:rPr>
                <w:rFonts w:ascii="Arial" w:eastAsia="Calibri" w:hAnsi="Arial" w:cs="Arial"/>
                <w:szCs w:val="24"/>
              </w:rPr>
            </w:pPr>
            <w:r w:rsidRPr="00213910">
              <w:rPr>
                <w:rFonts w:ascii="Arial" w:eastAsia="Calibri" w:hAnsi="Arial" w:cs="Arial"/>
                <w:szCs w:val="24"/>
              </w:rPr>
              <w:t>Year</w:t>
            </w:r>
          </w:p>
        </w:tc>
        <w:tc>
          <w:tcPr>
            <w:tcW w:w="3969" w:type="dxa"/>
          </w:tcPr>
          <w:p w14:paraId="7E2ECB22" w14:textId="77777777" w:rsidR="00213910" w:rsidRPr="00213910" w:rsidRDefault="00213910" w:rsidP="00086279">
            <w:pPr>
              <w:jc w:val="both"/>
              <w:rPr>
                <w:rFonts w:ascii="Arial" w:eastAsia="Calibri" w:hAnsi="Arial" w:cs="Arial"/>
                <w:sz w:val="28"/>
                <w:szCs w:val="28"/>
              </w:rPr>
            </w:pPr>
            <w:r w:rsidRPr="00213910">
              <w:rPr>
                <w:rFonts w:ascii="Arial" w:eastAsia="Calibri" w:hAnsi="Arial" w:cs="Arial"/>
                <w:sz w:val="28"/>
                <w:szCs w:val="28"/>
              </w:rPr>
              <w:t>Module</w:t>
            </w:r>
          </w:p>
        </w:tc>
        <w:tc>
          <w:tcPr>
            <w:tcW w:w="1593" w:type="dxa"/>
          </w:tcPr>
          <w:p w14:paraId="6433C81E" w14:textId="77777777" w:rsidR="00213910" w:rsidRPr="00213910" w:rsidRDefault="00213910" w:rsidP="00086279">
            <w:pPr>
              <w:jc w:val="both"/>
              <w:rPr>
                <w:rFonts w:ascii="Arial" w:eastAsia="Calibri" w:hAnsi="Arial" w:cs="Arial"/>
                <w:szCs w:val="24"/>
              </w:rPr>
            </w:pPr>
            <w:r w:rsidRPr="00213910">
              <w:rPr>
                <w:rFonts w:ascii="Arial" w:eastAsia="Calibri" w:hAnsi="Arial" w:cs="Arial"/>
                <w:szCs w:val="24"/>
              </w:rPr>
              <w:t>Assessment Number</w:t>
            </w:r>
          </w:p>
        </w:tc>
        <w:tc>
          <w:tcPr>
            <w:tcW w:w="2338" w:type="dxa"/>
          </w:tcPr>
          <w:p w14:paraId="31910EFA" w14:textId="77777777" w:rsidR="00213910" w:rsidRPr="00213910" w:rsidRDefault="00213910" w:rsidP="00086279">
            <w:pPr>
              <w:jc w:val="both"/>
              <w:rPr>
                <w:rFonts w:ascii="Arial" w:eastAsia="Calibri" w:hAnsi="Arial" w:cs="Arial"/>
                <w:b/>
                <w:bCs/>
                <w:sz w:val="48"/>
                <w:szCs w:val="48"/>
              </w:rPr>
            </w:pPr>
            <w:r w:rsidRPr="00213910">
              <w:rPr>
                <w:rFonts w:ascii="Arial" w:eastAsia="Calibri" w:hAnsi="Arial" w:cs="Arial"/>
                <w:szCs w:val="24"/>
              </w:rPr>
              <w:t>Assessment Type</w:t>
            </w:r>
          </w:p>
        </w:tc>
      </w:tr>
      <w:tr w:rsidR="00213910" w:rsidRPr="00213910" w14:paraId="2B2D538D" w14:textId="77777777" w:rsidTr="00C51D38">
        <w:tc>
          <w:tcPr>
            <w:tcW w:w="1450" w:type="dxa"/>
          </w:tcPr>
          <w:p w14:paraId="647F417E" w14:textId="77777777" w:rsidR="00213910" w:rsidRPr="00213910" w:rsidRDefault="00213910" w:rsidP="00086279">
            <w:pPr>
              <w:jc w:val="both"/>
              <w:rPr>
                <w:rFonts w:ascii="Arial" w:eastAsia="Calibri" w:hAnsi="Arial" w:cs="Arial"/>
                <w:sz w:val="48"/>
                <w:szCs w:val="48"/>
              </w:rPr>
            </w:pPr>
            <w:r w:rsidRPr="00213910">
              <w:rPr>
                <w:rFonts w:ascii="Arial" w:eastAsia="Calibri" w:hAnsi="Arial" w:cs="Arial"/>
                <w:sz w:val="48"/>
                <w:szCs w:val="48"/>
              </w:rPr>
              <w:t>2024</w:t>
            </w:r>
          </w:p>
        </w:tc>
        <w:tc>
          <w:tcPr>
            <w:tcW w:w="3969" w:type="dxa"/>
          </w:tcPr>
          <w:p w14:paraId="01006DD2" w14:textId="77777777" w:rsidR="00213910" w:rsidRPr="00213910" w:rsidRDefault="00213910" w:rsidP="00086279">
            <w:pPr>
              <w:jc w:val="both"/>
              <w:rPr>
                <w:rFonts w:ascii="Arial" w:eastAsia="Calibri" w:hAnsi="Arial" w:cs="Arial"/>
                <w:sz w:val="48"/>
                <w:szCs w:val="48"/>
              </w:rPr>
            </w:pPr>
            <w:r w:rsidRPr="00213910">
              <w:rPr>
                <w:rFonts w:ascii="Arial" w:eastAsia="Calibri" w:hAnsi="Arial" w:cs="Arial"/>
                <w:sz w:val="48"/>
                <w:szCs w:val="48"/>
              </w:rPr>
              <w:t>5CS037-Concept and Technology of AI.</w:t>
            </w:r>
          </w:p>
        </w:tc>
        <w:tc>
          <w:tcPr>
            <w:tcW w:w="1593" w:type="dxa"/>
          </w:tcPr>
          <w:p w14:paraId="0881CC1D" w14:textId="774EC77A" w:rsidR="00213910" w:rsidRPr="00213910" w:rsidRDefault="00D8362B" w:rsidP="00086279">
            <w:pPr>
              <w:jc w:val="both"/>
              <w:rPr>
                <w:rFonts w:ascii="Arial" w:eastAsia="Calibri" w:hAnsi="Arial" w:cs="Arial"/>
                <w:b/>
                <w:bCs/>
                <w:sz w:val="48"/>
                <w:szCs w:val="48"/>
              </w:rPr>
            </w:pPr>
            <w:r>
              <w:rPr>
                <w:rFonts w:ascii="Arial" w:eastAsia="Calibri" w:hAnsi="Arial" w:cs="Arial"/>
                <w:b/>
                <w:bCs/>
                <w:sz w:val="48"/>
                <w:szCs w:val="48"/>
              </w:rPr>
              <w:t>3-Coursework</w:t>
            </w:r>
          </w:p>
        </w:tc>
        <w:tc>
          <w:tcPr>
            <w:tcW w:w="2338" w:type="dxa"/>
          </w:tcPr>
          <w:p w14:paraId="76801833" w14:textId="77777777" w:rsidR="00213910" w:rsidRPr="00213910" w:rsidRDefault="00213910" w:rsidP="00086279">
            <w:pPr>
              <w:jc w:val="both"/>
              <w:rPr>
                <w:rFonts w:ascii="Arial" w:eastAsia="Calibri" w:hAnsi="Arial" w:cs="Arial"/>
                <w:b/>
                <w:bCs/>
                <w:sz w:val="48"/>
                <w:szCs w:val="48"/>
              </w:rPr>
            </w:pPr>
            <w:r w:rsidRPr="00213910">
              <w:rPr>
                <w:rFonts w:ascii="Arial" w:eastAsia="Calibri" w:hAnsi="Arial" w:cs="Arial"/>
                <w:b/>
                <w:bCs/>
                <w:sz w:val="48"/>
                <w:szCs w:val="48"/>
              </w:rPr>
              <w:t>Report Writing</w:t>
            </w:r>
          </w:p>
        </w:tc>
      </w:tr>
    </w:tbl>
    <w:p w14:paraId="417116A7" w14:textId="77777777" w:rsidR="00213910" w:rsidRDefault="00213910" w:rsidP="00086279">
      <w:pPr>
        <w:jc w:val="both"/>
      </w:pPr>
      <w:r>
        <w:t xml:space="preserve">                 </w:t>
      </w:r>
    </w:p>
    <w:p w14:paraId="19AA2685" w14:textId="77777777" w:rsidR="00870D90" w:rsidRPr="00870D90" w:rsidRDefault="00870D90" w:rsidP="00086279">
      <w:pPr>
        <w:jc w:val="both"/>
      </w:pPr>
    </w:p>
    <w:p w14:paraId="6CF90BC3" w14:textId="40C1EEB9" w:rsidR="00870D90" w:rsidRDefault="00870D90" w:rsidP="00086279">
      <w:pPr>
        <w:tabs>
          <w:tab w:val="left" w:pos="1990"/>
        </w:tabs>
        <w:jc w:val="both"/>
      </w:pPr>
      <w:r>
        <w:tab/>
      </w:r>
    </w:p>
    <w:p w14:paraId="1273073F" w14:textId="77777777" w:rsidR="00870D90" w:rsidRDefault="00870D90" w:rsidP="00086279">
      <w:pPr>
        <w:tabs>
          <w:tab w:val="left" w:pos="1990"/>
        </w:tabs>
        <w:jc w:val="both"/>
      </w:pPr>
    </w:p>
    <w:p w14:paraId="0BFFEE34" w14:textId="77777777" w:rsidR="00870D90" w:rsidRDefault="00870D90" w:rsidP="00086279">
      <w:pPr>
        <w:tabs>
          <w:tab w:val="left" w:pos="1990"/>
        </w:tabs>
        <w:jc w:val="both"/>
      </w:pPr>
    </w:p>
    <w:p w14:paraId="74620333" w14:textId="77777777" w:rsidR="00870D90" w:rsidRPr="00870D90" w:rsidRDefault="00870D90" w:rsidP="00086279">
      <w:pPr>
        <w:tabs>
          <w:tab w:val="left" w:pos="1990"/>
        </w:tabs>
        <w:jc w:val="both"/>
      </w:pPr>
    </w:p>
    <w:p w14:paraId="2B7EA2CD" w14:textId="77777777" w:rsidR="00870D90" w:rsidRDefault="00870D90" w:rsidP="00086279">
      <w:pPr>
        <w:tabs>
          <w:tab w:val="left" w:pos="1990"/>
        </w:tabs>
        <w:jc w:val="both"/>
      </w:pPr>
    </w:p>
    <w:p w14:paraId="343862B9" w14:textId="77777777" w:rsidR="00870D90" w:rsidRPr="00870D90" w:rsidRDefault="00870D90" w:rsidP="00086279">
      <w:pPr>
        <w:tabs>
          <w:tab w:val="left" w:pos="1990"/>
        </w:tabs>
        <w:jc w:val="both"/>
      </w:pPr>
    </w:p>
    <w:p w14:paraId="52ADBF85" w14:textId="77777777" w:rsidR="00870D90" w:rsidRDefault="00870D90" w:rsidP="00086279">
      <w:pPr>
        <w:tabs>
          <w:tab w:val="left" w:pos="1990"/>
        </w:tabs>
        <w:jc w:val="both"/>
      </w:pPr>
    </w:p>
    <w:p w14:paraId="6E993B0A" w14:textId="77777777" w:rsidR="00870D90" w:rsidRPr="00870D90" w:rsidRDefault="00870D90" w:rsidP="00086279">
      <w:pPr>
        <w:tabs>
          <w:tab w:val="left" w:pos="1990"/>
        </w:tabs>
        <w:jc w:val="both"/>
      </w:pPr>
    </w:p>
    <w:p w14:paraId="3D801545" w14:textId="77777777" w:rsidR="00870D90" w:rsidRDefault="00870D90" w:rsidP="00086279">
      <w:pPr>
        <w:tabs>
          <w:tab w:val="left" w:pos="1990"/>
        </w:tabs>
        <w:jc w:val="both"/>
      </w:pPr>
    </w:p>
    <w:p w14:paraId="33134951" w14:textId="77777777" w:rsidR="0072000A" w:rsidRDefault="0072000A" w:rsidP="00086279">
      <w:pPr>
        <w:jc w:val="both"/>
      </w:pPr>
    </w:p>
    <w:p w14:paraId="772F7775" w14:textId="64AA49DE" w:rsidR="0072000A" w:rsidRDefault="00AF2C82" w:rsidP="00086279">
      <w:pPr>
        <w:jc w:val="both"/>
      </w:pPr>
      <w:r w:rsidRPr="00AF2C82">
        <w:rPr>
          <w:noProof/>
        </w:rPr>
        <w:lastRenderedPageBreak/>
        <w:drawing>
          <wp:inline distT="0" distB="0" distL="0" distR="0" wp14:anchorId="73E0AB21" wp14:editId="5117C42F">
            <wp:extent cx="5943600" cy="4553585"/>
            <wp:effectExtent l="0" t="0" r="0" b="0"/>
            <wp:docPr id="30427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746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CEB5" w14:textId="77777777" w:rsidR="0072000A" w:rsidRDefault="0072000A" w:rsidP="00086279">
      <w:pPr>
        <w:jc w:val="both"/>
      </w:pPr>
    </w:p>
    <w:p w14:paraId="15F594A6" w14:textId="77777777" w:rsidR="00430863" w:rsidRDefault="00430863" w:rsidP="00086279">
      <w:pPr>
        <w:jc w:val="both"/>
      </w:pPr>
    </w:p>
    <w:p w14:paraId="06A3C3B5" w14:textId="5366FD8D" w:rsidR="00430863" w:rsidRDefault="00430863" w:rsidP="00086279">
      <w:pPr>
        <w:jc w:val="both"/>
      </w:pPr>
    </w:p>
    <w:p w14:paraId="7CC0A739" w14:textId="77777777" w:rsidR="00430863" w:rsidRDefault="00430863" w:rsidP="00086279">
      <w:pPr>
        <w:jc w:val="both"/>
      </w:pPr>
    </w:p>
    <w:p w14:paraId="6AB40CE8" w14:textId="77777777" w:rsidR="00430863" w:rsidRDefault="00430863" w:rsidP="00086279">
      <w:pPr>
        <w:jc w:val="both"/>
      </w:pPr>
    </w:p>
    <w:p w14:paraId="3AA73085" w14:textId="77777777" w:rsidR="0018077C" w:rsidRDefault="0018077C" w:rsidP="00086279">
      <w:pPr>
        <w:jc w:val="both"/>
      </w:pPr>
    </w:p>
    <w:p w14:paraId="1F128BB2" w14:textId="77777777" w:rsidR="0018077C" w:rsidRDefault="0018077C" w:rsidP="00086279">
      <w:pPr>
        <w:jc w:val="both"/>
      </w:pPr>
    </w:p>
    <w:p w14:paraId="20EA1EE9" w14:textId="77777777" w:rsidR="0018077C" w:rsidRDefault="0018077C" w:rsidP="00086279">
      <w:pPr>
        <w:jc w:val="both"/>
      </w:pPr>
    </w:p>
    <w:p w14:paraId="1F6D4390" w14:textId="77777777" w:rsidR="0018077C" w:rsidRDefault="0018077C" w:rsidP="00086279">
      <w:pPr>
        <w:jc w:val="both"/>
      </w:pPr>
    </w:p>
    <w:p w14:paraId="77220FFF" w14:textId="4D1B23C4" w:rsidR="002B3EE8" w:rsidRDefault="002B3EE8" w:rsidP="00086279">
      <w:pPr>
        <w:pStyle w:val="TOCHeading"/>
        <w:jc w:val="both"/>
      </w:pPr>
    </w:p>
    <w:p w14:paraId="6FE391F0" w14:textId="77777777" w:rsidR="0018077C" w:rsidRDefault="0018077C" w:rsidP="00086279">
      <w:pPr>
        <w:jc w:val="both"/>
        <w:rPr>
          <w:lang w:bidi="ar-SA"/>
        </w:rPr>
      </w:pPr>
    </w:p>
    <w:p w14:paraId="4AF325F4" w14:textId="089D5093" w:rsidR="0018077C" w:rsidRDefault="0018077C" w:rsidP="00086279">
      <w:pPr>
        <w:jc w:val="both"/>
        <w:rPr>
          <w:lang w:bidi="ar-SA"/>
        </w:rPr>
      </w:pPr>
      <w:r w:rsidRPr="0018077C">
        <w:rPr>
          <w:noProof/>
          <w:lang w:bidi="ar-SA"/>
        </w:rPr>
        <w:lastRenderedPageBreak/>
        <w:drawing>
          <wp:inline distT="0" distB="0" distL="0" distR="0" wp14:anchorId="1628C6D6" wp14:editId="372A1FE1">
            <wp:extent cx="5943600" cy="5611495"/>
            <wp:effectExtent l="0" t="0" r="0" b="8255"/>
            <wp:docPr id="191194900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4900" name="Picture 1" descr="A screenshot of a black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686B" w14:textId="77777777" w:rsidR="008E2A36" w:rsidRDefault="008E2A36" w:rsidP="00086279">
      <w:pPr>
        <w:jc w:val="both"/>
        <w:rPr>
          <w:lang w:bidi="ar-SA"/>
        </w:rPr>
      </w:pPr>
    </w:p>
    <w:p w14:paraId="76CF5D09" w14:textId="77777777" w:rsidR="008E2A36" w:rsidRDefault="008E2A36" w:rsidP="00086279">
      <w:pPr>
        <w:jc w:val="both"/>
        <w:rPr>
          <w:lang w:bidi="ar-SA"/>
        </w:rPr>
      </w:pPr>
    </w:p>
    <w:p w14:paraId="7EA4A97C" w14:textId="77777777" w:rsidR="008E2A36" w:rsidRDefault="008E2A36" w:rsidP="00086279">
      <w:pPr>
        <w:jc w:val="both"/>
        <w:rPr>
          <w:lang w:bidi="ar-SA"/>
        </w:rPr>
      </w:pPr>
    </w:p>
    <w:p w14:paraId="17CFA899" w14:textId="77777777" w:rsidR="008E2A36" w:rsidRDefault="008E2A36" w:rsidP="00086279">
      <w:pPr>
        <w:jc w:val="both"/>
        <w:rPr>
          <w:lang w:bidi="ar-SA"/>
        </w:rPr>
      </w:pPr>
    </w:p>
    <w:p w14:paraId="38A724B7" w14:textId="77777777" w:rsidR="008E2A36" w:rsidRDefault="008E2A36" w:rsidP="00086279">
      <w:pPr>
        <w:jc w:val="both"/>
        <w:rPr>
          <w:lang w:bidi="ar-SA"/>
        </w:rPr>
      </w:pPr>
    </w:p>
    <w:p w14:paraId="7D6F9C36" w14:textId="77777777" w:rsidR="008E2A36" w:rsidRPr="0018077C" w:rsidRDefault="008E2A36" w:rsidP="00086279">
      <w:pPr>
        <w:jc w:val="both"/>
        <w:rPr>
          <w:lang w:bidi="ar-SA"/>
        </w:rPr>
      </w:pPr>
    </w:p>
    <w:p w14:paraId="70CC9109" w14:textId="36F9A093" w:rsidR="002B3EE8" w:rsidRDefault="002B3EE8" w:rsidP="00086279">
      <w:pPr>
        <w:pStyle w:val="Heading1"/>
        <w:numPr>
          <w:ilvl w:val="0"/>
          <w:numId w:val="2"/>
        </w:numPr>
        <w:jc w:val="both"/>
      </w:pPr>
      <w:bookmarkStart w:id="0" w:name="_Toc190174998"/>
      <w:bookmarkStart w:id="1" w:name="_Toc190176379"/>
      <w:r w:rsidRPr="002B3EE8">
        <w:lastRenderedPageBreak/>
        <w:t>Introduction</w:t>
      </w:r>
      <w:r w:rsidR="00F82C30">
        <w:t>:</w:t>
      </w:r>
      <w:bookmarkEnd w:id="0"/>
      <w:bookmarkEnd w:id="1"/>
    </w:p>
    <w:p w14:paraId="79B69426" w14:textId="217D3C3A" w:rsidR="00F82C30" w:rsidRDefault="00B70D2F" w:rsidP="00086279">
      <w:pPr>
        <w:ind w:left="360"/>
        <w:jc w:val="both"/>
      </w:pPr>
      <w:r>
        <w:t xml:space="preserve">It aligns with the UNSDG since the quality sleep is not focused on by the current youths . They sleep late at night which may result in insomnia and other sleep </w:t>
      </w:r>
      <w:r w:rsidR="0072138E">
        <w:t xml:space="preserve">disorders </w:t>
      </w:r>
      <w:r>
        <w:t xml:space="preserve">. </w:t>
      </w:r>
      <w:r w:rsidR="00F82C30">
        <w:t xml:space="preserve">According to the UNSDG goals number 3 (Good health and </w:t>
      </w:r>
      <w:r>
        <w:t>wellbeing</w:t>
      </w:r>
      <w:r w:rsidR="00F82C30">
        <w:t xml:space="preserve">). I chose sleep health lifestyle dataset to predict the sleep health of a group pf persons according to </w:t>
      </w:r>
      <w:r>
        <w:t>features</w:t>
      </w:r>
      <w:r w:rsidR="00F82C30">
        <w:t>.</w:t>
      </w:r>
      <w:r>
        <w:t xml:space="preserve"> The dataset is extracted from Kaggle website, and the publisher of this dataset was </w:t>
      </w:r>
      <w:r w:rsidRPr="00B70D2F">
        <w:t>Siamak Tahmasbi · Updated 2 months ago</w:t>
      </w:r>
      <w:r>
        <w:t xml:space="preserve">. </w:t>
      </w:r>
    </w:p>
    <w:p w14:paraId="1FDB8847" w14:textId="77777777" w:rsidR="00B70D2F" w:rsidRDefault="00B70D2F" w:rsidP="00086279">
      <w:pPr>
        <w:ind w:left="360"/>
        <w:jc w:val="both"/>
      </w:pPr>
    </w:p>
    <w:p w14:paraId="7B43E913" w14:textId="77777777" w:rsidR="00B70D2F" w:rsidRDefault="00B70D2F" w:rsidP="00086279">
      <w:pPr>
        <w:ind w:left="360"/>
        <w:jc w:val="both"/>
      </w:pPr>
    </w:p>
    <w:p w14:paraId="0D84D65E" w14:textId="26F390D6" w:rsidR="00B70D2F" w:rsidRDefault="00B70D2F" w:rsidP="00086279">
      <w:pPr>
        <w:pStyle w:val="Heading2"/>
        <w:jc w:val="both"/>
      </w:pPr>
      <w:bookmarkStart w:id="2" w:name="_Toc190174999"/>
      <w:bookmarkStart w:id="3" w:name="_Toc190176380"/>
      <w:r>
        <w:t>Dataset Information:</w:t>
      </w:r>
      <w:bookmarkEnd w:id="2"/>
      <w:bookmarkEnd w:id="3"/>
    </w:p>
    <w:p w14:paraId="6E2C6A0D" w14:textId="77777777" w:rsidR="004413EF" w:rsidRDefault="00B70D2F" w:rsidP="00086279">
      <w:pPr>
        <w:jc w:val="both"/>
      </w:pPr>
      <w:r>
        <w:tab/>
      </w:r>
      <w:r w:rsidRPr="00B70D2F">
        <w:t>The Sleep Health and Lifestyle Dataset provides detailed insights into the sleep patterns, daily habits, and lifestyle factors of individuals. This synthetic dataset comprises 400 rows and 13 columns</w:t>
      </w:r>
      <w:r>
        <w:t xml:space="preserve"> and the </w:t>
      </w:r>
      <w:r w:rsidRPr="00B70D2F">
        <w:t>data on blood pressure and heart rate, essential for analyzing correlations with sleep and lifestyle.</w:t>
      </w:r>
    </w:p>
    <w:p w14:paraId="551C6854" w14:textId="6AD32FB1" w:rsidR="00B70D2F" w:rsidRDefault="004413EF" w:rsidP="00086279">
      <w:pPr>
        <w:ind w:firstLine="720"/>
        <w:jc w:val="both"/>
      </w:pPr>
      <w:r>
        <w:t>This dataset follows the UNSDG, promoting well-being of an individual, by providing valuable insights into the factors that affect sleep quality.</w:t>
      </w:r>
    </w:p>
    <w:p w14:paraId="48D10276" w14:textId="77777777" w:rsidR="00B70D2F" w:rsidRDefault="00B70D2F" w:rsidP="00086279">
      <w:pPr>
        <w:jc w:val="both"/>
      </w:pPr>
    </w:p>
    <w:p w14:paraId="775CDBE7" w14:textId="77777777" w:rsidR="00B70D2F" w:rsidRDefault="00B70D2F" w:rsidP="00086279">
      <w:pPr>
        <w:jc w:val="both"/>
      </w:pPr>
    </w:p>
    <w:p w14:paraId="714F24FF" w14:textId="77777777" w:rsidR="00765F1D" w:rsidRDefault="00765F1D" w:rsidP="00086279">
      <w:pPr>
        <w:jc w:val="both"/>
      </w:pPr>
    </w:p>
    <w:p w14:paraId="56C25471" w14:textId="77777777" w:rsidR="00765F1D" w:rsidRDefault="00765F1D" w:rsidP="00086279">
      <w:pPr>
        <w:jc w:val="both"/>
      </w:pPr>
    </w:p>
    <w:p w14:paraId="28E7B866" w14:textId="77777777" w:rsidR="00765F1D" w:rsidRDefault="00765F1D" w:rsidP="00086279">
      <w:pPr>
        <w:jc w:val="both"/>
      </w:pPr>
    </w:p>
    <w:p w14:paraId="51996E69" w14:textId="459C255B" w:rsidR="0036762C" w:rsidRPr="0036762C" w:rsidRDefault="00086279" w:rsidP="00086279">
      <w:pPr>
        <w:jc w:val="both"/>
      </w:pPr>
      <w:r w:rsidRPr="00086279">
        <w:lastRenderedPageBreak/>
        <w:drawing>
          <wp:inline distT="0" distB="0" distL="0" distR="0" wp14:anchorId="1251F3AC" wp14:editId="6CFDB844">
            <wp:extent cx="5658640" cy="3705742"/>
            <wp:effectExtent l="0" t="0" r="0" b="9525"/>
            <wp:docPr id="214665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509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F995" w14:textId="77777777" w:rsidR="002B3EE8" w:rsidRPr="002B3EE8" w:rsidRDefault="002B3EE8" w:rsidP="00086279">
      <w:pPr>
        <w:pStyle w:val="NoSpacing"/>
        <w:jc w:val="both"/>
        <w:rPr>
          <w:rFonts w:ascii="Arial" w:hAnsi="Arial" w:cs="Arial"/>
          <w:sz w:val="32"/>
          <w:szCs w:val="24"/>
        </w:rPr>
      </w:pPr>
    </w:p>
    <w:p w14:paraId="3B68B1A1" w14:textId="77777777" w:rsidR="002B3EE8" w:rsidRPr="002B3EE8" w:rsidRDefault="002B3EE8" w:rsidP="00086279">
      <w:pPr>
        <w:pStyle w:val="NoSpacing"/>
        <w:jc w:val="both"/>
        <w:rPr>
          <w:rFonts w:ascii="Arial" w:hAnsi="Arial" w:cs="Arial"/>
          <w:sz w:val="32"/>
          <w:szCs w:val="24"/>
        </w:rPr>
      </w:pPr>
    </w:p>
    <w:p w14:paraId="6A9DFF65" w14:textId="1178D06A" w:rsidR="00F82C30" w:rsidRDefault="004413EF" w:rsidP="00086279">
      <w:pPr>
        <w:pStyle w:val="NoSpacing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</w:t>
      </w:r>
      <w:r w:rsidR="002B3EE8" w:rsidRPr="0036762C">
        <w:rPr>
          <w:rFonts w:ascii="Arial" w:hAnsi="Arial" w:cs="Arial"/>
          <w:szCs w:val="20"/>
        </w:rPr>
        <w:t xml:space="preserve">his </w:t>
      </w:r>
      <w:r w:rsidR="00BB09F7">
        <w:rPr>
          <w:rFonts w:ascii="Arial" w:hAnsi="Arial" w:cs="Arial"/>
          <w:szCs w:val="20"/>
        </w:rPr>
        <w:t>report</w:t>
      </w:r>
      <w:r w:rsidR="002B3EE8" w:rsidRPr="0036762C">
        <w:rPr>
          <w:rFonts w:ascii="Arial" w:hAnsi="Arial" w:cs="Arial"/>
          <w:szCs w:val="20"/>
        </w:rPr>
        <w:t xml:space="preserve"> is </w:t>
      </w:r>
      <w:r>
        <w:rPr>
          <w:rFonts w:ascii="Arial" w:hAnsi="Arial" w:cs="Arial"/>
          <w:szCs w:val="20"/>
        </w:rPr>
        <w:t>done to</w:t>
      </w:r>
      <w:r w:rsidR="002B3EE8" w:rsidRPr="0036762C">
        <w:rPr>
          <w:rFonts w:ascii="Arial" w:hAnsi="Arial" w:cs="Arial"/>
          <w:szCs w:val="20"/>
        </w:rPr>
        <w:t xml:space="preserve"> predict a </w:t>
      </w:r>
      <w:r w:rsidR="00BB09F7">
        <w:rPr>
          <w:rFonts w:ascii="Arial" w:hAnsi="Arial" w:cs="Arial"/>
          <w:szCs w:val="20"/>
        </w:rPr>
        <w:t xml:space="preserve">sleep disorder </w:t>
      </w:r>
      <w:r w:rsidR="002B3EE8" w:rsidRPr="0036762C">
        <w:rPr>
          <w:rFonts w:ascii="Arial" w:hAnsi="Arial" w:cs="Arial"/>
          <w:szCs w:val="20"/>
        </w:rPr>
        <w:t xml:space="preserve">using a </w:t>
      </w:r>
      <w:r w:rsidR="0036762C" w:rsidRPr="0036762C">
        <w:rPr>
          <w:rFonts w:ascii="Arial" w:hAnsi="Arial" w:cs="Arial"/>
          <w:szCs w:val="20"/>
        </w:rPr>
        <w:t xml:space="preserve"> logistic regression </w:t>
      </w:r>
      <w:r w:rsidR="002B3EE8" w:rsidRPr="0036762C">
        <w:rPr>
          <w:rFonts w:ascii="Arial" w:hAnsi="Arial" w:cs="Arial"/>
          <w:szCs w:val="20"/>
        </w:rPr>
        <w:t>algorithm</w:t>
      </w:r>
      <w:r w:rsidR="0036762C" w:rsidRPr="0036762C">
        <w:rPr>
          <w:rFonts w:ascii="Arial" w:hAnsi="Arial" w:cs="Arial"/>
          <w:szCs w:val="20"/>
        </w:rPr>
        <w:t xml:space="preserve"> fr</w:t>
      </w:r>
      <w:r w:rsidR="00BB09F7">
        <w:rPr>
          <w:rFonts w:ascii="Arial" w:hAnsi="Arial" w:cs="Arial"/>
          <w:szCs w:val="20"/>
        </w:rPr>
        <w:t>om</w:t>
      </w:r>
      <w:r w:rsidR="0036762C" w:rsidRPr="0036762C">
        <w:rPr>
          <w:rFonts w:ascii="Arial" w:hAnsi="Arial" w:cs="Arial"/>
          <w:szCs w:val="20"/>
        </w:rPr>
        <w:t xml:space="preserve"> a scratch and for  primary model scikit and other random</w:t>
      </w:r>
      <w:r w:rsidR="00F82C30">
        <w:rPr>
          <w:rFonts w:ascii="Arial" w:hAnsi="Arial" w:cs="Arial"/>
          <w:szCs w:val="20"/>
        </w:rPr>
        <w:t>-</w:t>
      </w:r>
      <w:r w:rsidR="0036762C" w:rsidRPr="0036762C">
        <w:rPr>
          <w:rFonts w:ascii="Arial" w:hAnsi="Arial" w:cs="Arial"/>
          <w:szCs w:val="20"/>
        </w:rPr>
        <w:t xml:space="preserve">forest classifier are used </w:t>
      </w:r>
      <w:r w:rsidR="002B3EE8" w:rsidRPr="0036762C">
        <w:rPr>
          <w:rFonts w:ascii="Arial" w:hAnsi="Arial" w:cs="Arial"/>
          <w:szCs w:val="20"/>
        </w:rPr>
        <w:t>.</w:t>
      </w:r>
      <w:r w:rsidR="0036762C" w:rsidRPr="0036762C">
        <w:rPr>
          <w:rFonts w:ascii="Arial" w:hAnsi="Arial" w:cs="Arial"/>
          <w:szCs w:val="20"/>
        </w:rPr>
        <w:t>T</w:t>
      </w:r>
      <w:r w:rsidR="002B3EE8" w:rsidRPr="0036762C">
        <w:rPr>
          <w:rFonts w:ascii="Arial" w:hAnsi="Arial" w:cs="Arial"/>
          <w:szCs w:val="20"/>
        </w:rPr>
        <w:t>his analysis aims to predict the likelihood of a person's sleep quality or a specific sleep-related outcome (e.g., whether a person experiences good or poor sleep) based on their lifestyle habits and sleep patterns.</w:t>
      </w:r>
    </w:p>
    <w:p w14:paraId="740B4D1B" w14:textId="54F031FC" w:rsidR="002B3EE8" w:rsidRPr="00765F1D" w:rsidRDefault="00F82C30" w:rsidP="00086279">
      <w:pPr>
        <w:pStyle w:val="NoSpacing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14:paraId="44EFDAFD" w14:textId="77777777" w:rsidR="000D63E2" w:rsidRPr="000D63E2" w:rsidRDefault="000D63E2" w:rsidP="00086279">
      <w:pPr>
        <w:pStyle w:val="NoSpacing"/>
        <w:jc w:val="both"/>
        <w:rPr>
          <w:rFonts w:ascii="Arial" w:hAnsi="Arial" w:cs="Arial"/>
          <w:szCs w:val="20"/>
        </w:rPr>
      </w:pPr>
    </w:p>
    <w:p w14:paraId="130B2475" w14:textId="7F8F3E1C" w:rsidR="002B3EE8" w:rsidRPr="002B3EE8" w:rsidRDefault="002B3EE8" w:rsidP="00086279">
      <w:pPr>
        <w:pStyle w:val="Heading2"/>
        <w:jc w:val="both"/>
      </w:pPr>
      <w:bookmarkStart w:id="4" w:name="_Toc190175004"/>
      <w:bookmarkStart w:id="5" w:name="_Toc190176383"/>
      <w:r w:rsidRPr="002B3EE8">
        <w:t>2. Methodolog</w:t>
      </w:r>
      <w:r w:rsidR="00EA5D72">
        <w:t>ies</w:t>
      </w:r>
      <w:bookmarkEnd w:id="4"/>
      <w:bookmarkEnd w:id="5"/>
      <w:r w:rsidR="00EA5D72">
        <w:t xml:space="preserve"> </w:t>
      </w:r>
    </w:p>
    <w:p w14:paraId="2D8269D5" w14:textId="77777777" w:rsidR="002B3EE8" w:rsidRPr="002B3EE8" w:rsidRDefault="002B3EE8" w:rsidP="00086279">
      <w:pPr>
        <w:pStyle w:val="Heading2"/>
        <w:jc w:val="both"/>
      </w:pPr>
    </w:p>
    <w:p w14:paraId="765B5C39" w14:textId="77777777" w:rsidR="002B3EE8" w:rsidRPr="002B3EE8" w:rsidRDefault="002B3EE8" w:rsidP="00086279">
      <w:pPr>
        <w:pStyle w:val="NoSpacing"/>
        <w:jc w:val="both"/>
        <w:rPr>
          <w:rFonts w:ascii="Arial" w:hAnsi="Arial" w:cs="Arial"/>
          <w:sz w:val="32"/>
          <w:szCs w:val="24"/>
        </w:rPr>
      </w:pPr>
    </w:p>
    <w:p w14:paraId="37B632C0" w14:textId="38DE8F89" w:rsidR="002B3EE8" w:rsidRDefault="002B3EE8" w:rsidP="00086279">
      <w:pPr>
        <w:pStyle w:val="NoSpacing"/>
        <w:jc w:val="both"/>
        <w:rPr>
          <w:rFonts w:ascii="Arial" w:hAnsi="Arial" w:cs="Arial"/>
          <w:szCs w:val="20"/>
        </w:rPr>
      </w:pPr>
      <w:r w:rsidRPr="002B3EE8">
        <w:rPr>
          <w:rFonts w:ascii="Arial" w:hAnsi="Arial" w:cs="Arial"/>
          <w:szCs w:val="20"/>
        </w:rPr>
        <w:t xml:space="preserve">Before </w:t>
      </w:r>
      <w:r w:rsidR="00EA5D72">
        <w:rPr>
          <w:rFonts w:ascii="Arial" w:hAnsi="Arial" w:cs="Arial"/>
          <w:szCs w:val="20"/>
        </w:rPr>
        <w:t>the model was developed it gone through h</w:t>
      </w:r>
      <w:r w:rsidRPr="002B3EE8">
        <w:rPr>
          <w:rFonts w:ascii="Arial" w:hAnsi="Arial" w:cs="Arial"/>
          <w:szCs w:val="20"/>
        </w:rPr>
        <w:t>andling Missing Values</w:t>
      </w:r>
      <w:r w:rsidR="00EA5D72">
        <w:rPr>
          <w:rFonts w:ascii="Arial" w:hAnsi="Arial" w:cs="Arial"/>
          <w:szCs w:val="20"/>
        </w:rPr>
        <w:t>,</w:t>
      </w:r>
      <w:r w:rsidRPr="002B3EE8">
        <w:rPr>
          <w:rFonts w:ascii="Arial" w:hAnsi="Arial" w:cs="Arial"/>
          <w:szCs w:val="20"/>
        </w:rPr>
        <w:t xml:space="preserve"> Missing data points were addressed using imputation or by removing rows with excessive missing values.</w:t>
      </w:r>
    </w:p>
    <w:p w14:paraId="3A6A74F7" w14:textId="77777777" w:rsidR="00EA5D72" w:rsidRPr="002B3EE8" w:rsidRDefault="00EA5D72" w:rsidP="00086279">
      <w:pPr>
        <w:pStyle w:val="NoSpacing"/>
        <w:jc w:val="both"/>
        <w:rPr>
          <w:rFonts w:ascii="Arial" w:hAnsi="Arial" w:cs="Arial"/>
          <w:szCs w:val="20"/>
        </w:rPr>
      </w:pPr>
    </w:p>
    <w:p w14:paraId="6F2C97B0" w14:textId="77777777" w:rsidR="00FB3C32" w:rsidRDefault="00FB3C32" w:rsidP="00086279">
      <w:pPr>
        <w:pStyle w:val="NoSpacing"/>
        <w:jc w:val="both"/>
        <w:rPr>
          <w:rFonts w:ascii="Arial" w:hAnsi="Arial" w:cs="Arial"/>
          <w:szCs w:val="20"/>
        </w:rPr>
      </w:pPr>
    </w:p>
    <w:p w14:paraId="2F34A4CB" w14:textId="6DDB4AE5" w:rsidR="00FB3C32" w:rsidRDefault="00FB3C32" w:rsidP="00086279">
      <w:pPr>
        <w:pStyle w:val="NoSpacing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</w:rPr>
        <w:lastRenderedPageBreak/>
        <w:drawing>
          <wp:inline distT="0" distB="0" distL="0" distR="0" wp14:anchorId="10D53173" wp14:editId="02309BBF">
            <wp:extent cx="5943600" cy="5950585"/>
            <wp:effectExtent l="0" t="0" r="0" b="0"/>
            <wp:docPr id="1081220567" name="Picture 1" descr="A graph of different levels of slee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20567" name="Picture 1" descr="A graph of different levels of sleep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4588" w14:textId="77777777" w:rsidR="00FB3C32" w:rsidRDefault="00FB3C32" w:rsidP="00086279">
      <w:pPr>
        <w:pStyle w:val="NoSpacing"/>
        <w:jc w:val="both"/>
        <w:rPr>
          <w:rFonts w:ascii="Arial" w:hAnsi="Arial" w:cs="Arial"/>
          <w:szCs w:val="20"/>
        </w:rPr>
      </w:pPr>
    </w:p>
    <w:p w14:paraId="0BBF8C6D" w14:textId="6A1FF224" w:rsidR="00FB3C32" w:rsidRDefault="00B40317" w:rsidP="00086279">
      <w:pPr>
        <w:pStyle w:val="NoSpacing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Histogram of all  features.</w:t>
      </w:r>
    </w:p>
    <w:p w14:paraId="29D23A58" w14:textId="77777777" w:rsidR="00B40317" w:rsidRDefault="00B40317" w:rsidP="00086279">
      <w:pPr>
        <w:pStyle w:val="NoSpacing"/>
        <w:jc w:val="both"/>
        <w:rPr>
          <w:rFonts w:ascii="Arial" w:hAnsi="Arial" w:cs="Arial"/>
          <w:szCs w:val="20"/>
        </w:rPr>
      </w:pPr>
    </w:p>
    <w:p w14:paraId="2096B45C" w14:textId="3361859C" w:rsidR="00B40317" w:rsidRDefault="004E0CFB" w:rsidP="00086279">
      <w:pPr>
        <w:pStyle w:val="NoSpacing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</w:rPr>
        <w:lastRenderedPageBreak/>
        <w:drawing>
          <wp:inline distT="0" distB="0" distL="0" distR="0" wp14:anchorId="3F4F79FA" wp14:editId="5A0973E5">
            <wp:extent cx="5943600" cy="4574540"/>
            <wp:effectExtent l="0" t="0" r="0" b="0"/>
            <wp:docPr id="1838579626" name="Picture 2" descr="A graph of a distribution of sleep disord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79626" name="Picture 2" descr="A graph of a distribution of sleep disorder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8476" w14:textId="5F71FE2E" w:rsidR="004E0CFB" w:rsidRDefault="004E0CFB" w:rsidP="00086279">
      <w:pPr>
        <w:pStyle w:val="NoSpacing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We can see that insomnia has the high number of count </w:t>
      </w:r>
    </w:p>
    <w:p w14:paraId="7568FD1E" w14:textId="77777777" w:rsidR="004E0CFB" w:rsidRPr="002B3EE8" w:rsidRDefault="004E0CFB" w:rsidP="00086279">
      <w:pPr>
        <w:pStyle w:val="NoSpacing"/>
        <w:jc w:val="both"/>
        <w:rPr>
          <w:rFonts w:ascii="Arial" w:hAnsi="Arial" w:cs="Arial"/>
          <w:szCs w:val="20"/>
        </w:rPr>
      </w:pPr>
    </w:p>
    <w:p w14:paraId="42A8F2DA" w14:textId="25A2C704" w:rsidR="002B3EE8" w:rsidRPr="002B3EE8" w:rsidRDefault="00CE7667" w:rsidP="00086279">
      <w:pPr>
        <w:pStyle w:val="NoSpacing"/>
        <w:jc w:val="both"/>
        <w:rPr>
          <w:rFonts w:ascii="Arial" w:hAnsi="Arial" w:cs="Arial"/>
          <w:sz w:val="32"/>
          <w:szCs w:val="24"/>
        </w:rPr>
      </w:pPr>
      <w:r w:rsidRPr="00CE7667">
        <w:rPr>
          <w:rFonts w:eastAsiaTheme="majorEastAsia" w:cstheme="majorBidi"/>
          <w:color w:val="0F4761" w:themeColor="accent1" w:themeShade="BF"/>
          <w:sz w:val="28"/>
          <w:szCs w:val="25"/>
        </w:rPr>
        <w:drawing>
          <wp:inline distT="0" distB="0" distL="0" distR="0" wp14:anchorId="70B9A5A3" wp14:editId="7AEA886B">
            <wp:extent cx="5943600" cy="3232785"/>
            <wp:effectExtent l="0" t="0" r="0" b="5715"/>
            <wp:docPr id="30681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197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1765" w14:textId="5FB3FBC9" w:rsidR="002B3EE8" w:rsidRPr="00B40317" w:rsidRDefault="00A72BAB" w:rsidP="00086279">
      <w:pPr>
        <w:pStyle w:val="Heading2"/>
        <w:jc w:val="both"/>
      </w:pPr>
      <w:bookmarkStart w:id="6" w:name="_Toc190175011"/>
      <w:bookmarkStart w:id="7" w:name="_Toc190176390"/>
      <w:r w:rsidRPr="00A72BAB">
        <w:rPr>
          <w:rFonts w:asciiTheme="minorHAnsi" w:hAnsiTheme="minorHAnsi"/>
          <w:sz w:val="28"/>
          <w:szCs w:val="25"/>
        </w:rPr>
        <w:lastRenderedPageBreak/>
        <w:drawing>
          <wp:inline distT="0" distB="0" distL="0" distR="0" wp14:anchorId="16CF3E31" wp14:editId="7F13A98F">
            <wp:extent cx="5943600" cy="4699000"/>
            <wp:effectExtent l="0" t="0" r="0" b="6350"/>
            <wp:docPr id="20966858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85871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EE8" w:rsidRPr="002B3EE8">
        <w:t>3. Conclusion</w:t>
      </w:r>
      <w:bookmarkEnd w:id="6"/>
      <w:bookmarkEnd w:id="7"/>
    </w:p>
    <w:p w14:paraId="6D3D1170" w14:textId="1665C4EC" w:rsidR="002B3EE8" w:rsidRPr="002B3EE8" w:rsidRDefault="002B3EE8" w:rsidP="00086279">
      <w:pPr>
        <w:pStyle w:val="Heading3"/>
        <w:jc w:val="both"/>
      </w:pPr>
      <w:bookmarkStart w:id="8" w:name="_Toc190175012"/>
      <w:bookmarkStart w:id="9" w:name="_Toc190176391"/>
      <w:r w:rsidRPr="002B3EE8">
        <w:t xml:space="preserve">3.1 </w:t>
      </w:r>
      <w:r w:rsidRPr="0036762C">
        <w:t>Findings</w:t>
      </w:r>
      <w:bookmarkEnd w:id="8"/>
      <w:bookmarkEnd w:id="9"/>
    </w:p>
    <w:p w14:paraId="5AD2ED7F" w14:textId="3D6980EF" w:rsidR="002B3EE8" w:rsidRPr="002B3EE8" w:rsidRDefault="00693995" w:rsidP="00086279">
      <w:pPr>
        <w:pStyle w:val="NoSpacing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</w:t>
      </w:r>
      <w:r w:rsidR="002B3EE8" w:rsidRPr="002B3EE8">
        <w:rPr>
          <w:rFonts w:ascii="Arial" w:hAnsi="Arial" w:cs="Arial"/>
          <w:szCs w:val="20"/>
        </w:rPr>
        <w:t xml:space="preserve">ogistic regression model performed well </w:t>
      </w:r>
      <w:r>
        <w:rPr>
          <w:rFonts w:ascii="Arial" w:hAnsi="Arial" w:cs="Arial"/>
          <w:szCs w:val="20"/>
        </w:rPr>
        <w:t xml:space="preserve">while </w:t>
      </w:r>
      <w:r w:rsidR="002B3EE8" w:rsidRPr="002B3EE8">
        <w:rPr>
          <w:rFonts w:ascii="Arial" w:hAnsi="Arial" w:cs="Arial"/>
          <w:szCs w:val="20"/>
        </w:rPr>
        <w:t>predicting sleep quality. The key findings include:</w:t>
      </w:r>
    </w:p>
    <w:p w14:paraId="68EE0C0F" w14:textId="77777777" w:rsidR="002B3EE8" w:rsidRPr="002B3EE8" w:rsidRDefault="002B3EE8" w:rsidP="00086279">
      <w:pPr>
        <w:pStyle w:val="NoSpacing"/>
        <w:jc w:val="both"/>
        <w:rPr>
          <w:rFonts w:ascii="Arial" w:hAnsi="Arial" w:cs="Arial"/>
          <w:szCs w:val="20"/>
        </w:rPr>
      </w:pPr>
    </w:p>
    <w:p w14:paraId="0F517D02" w14:textId="75D83789" w:rsidR="002B3EE8" w:rsidRPr="002B3EE8" w:rsidRDefault="002B3EE8" w:rsidP="00086279">
      <w:pPr>
        <w:pStyle w:val="NoSpacing"/>
        <w:jc w:val="both"/>
        <w:rPr>
          <w:rFonts w:ascii="Arial" w:hAnsi="Arial" w:cs="Arial"/>
          <w:szCs w:val="20"/>
        </w:rPr>
      </w:pPr>
      <w:r w:rsidRPr="002B3EE8">
        <w:rPr>
          <w:rFonts w:ascii="Arial" w:hAnsi="Arial" w:cs="Arial"/>
          <w:szCs w:val="20"/>
        </w:rPr>
        <w:t xml:space="preserve">The model achieved an accuracy of </w:t>
      </w:r>
      <w:r w:rsidR="00693995">
        <w:rPr>
          <w:rFonts w:ascii="Arial" w:hAnsi="Arial" w:cs="Arial"/>
          <w:szCs w:val="20"/>
        </w:rPr>
        <w:t>77</w:t>
      </w:r>
      <w:r w:rsidRPr="002B3EE8">
        <w:rPr>
          <w:rFonts w:ascii="Arial" w:hAnsi="Arial" w:cs="Arial"/>
          <w:szCs w:val="20"/>
        </w:rPr>
        <w:t>% on the test dataset.</w:t>
      </w:r>
    </w:p>
    <w:p w14:paraId="44357C3C" w14:textId="77777777" w:rsidR="002B3EE8" w:rsidRPr="002B3EE8" w:rsidRDefault="002B3EE8" w:rsidP="00086279">
      <w:pPr>
        <w:pStyle w:val="NoSpacing"/>
        <w:jc w:val="both"/>
        <w:rPr>
          <w:rFonts w:ascii="Arial" w:hAnsi="Arial" w:cs="Arial"/>
          <w:szCs w:val="20"/>
        </w:rPr>
      </w:pPr>
      <w:r w:rsidRPr="002B3EE8">
        <w:rPr>
          <w:rFonts w:ascii="Arial" w:hAnsi="Arial" w:cs="Arial"/>
          <w:szCs w:val="20"/>
        </w:rPr>
        <w:t>Features like physical activity and sleep duration had the highest impact on the model's performance.</w:t>
      </w:r>
    </w:p>
    <w:p w14:paraId="52EBE0B6" w14:textId="77777777" w:rsidR="002B3EE8" w:rsidRDefault="002B3EE8" w:rsidP="00086279">
      <w:pPr>
        <w:pStyle w:val="NoSpacing"/>
        <w:jc w:val="both"/>
        <w:rPr>
          <w:rFonts w:ascii="Arial" w:hAnsi="Arial" w:cs="Arial"/>
          <w:szCs w:val="20"/>
        </w:rPr>
      </w:pPr>
      <w:r w:rsidRPr="002B3EE8">
        <w:rPr>
          <w:rFonts w:ascii="Arial" w:hAnsi="Arial" w:cs="Arial"/>
          <w:szCs w:val="20"/>
        </w:rPr>
        <w:t>The model showed high recall for predicting poor sleep quality, indicating it was effective at identifying those with sleep issues.</w:t>
      </w:r>
    </w:p>
    <w:p w14:paraId="5D7F4051" w14:textId="77777777" w:rsidR="00450604" w:rsidRDefault="00450604" w:rsidP="00086279">
      <w:pPr>
        <w:pStyle w:val="NoSpacing"/>
        <w:jc w:val="both"/>
        <w:rPr>
          <w:rFonts w:ascii="Arial" w:hAnsi="Arial" w:cs="Arial"/>
          <w:szCs w:val="20"/>
        </w:rPr>
      </w:pPr>
    </w:p>
    <w:p w14:paraId="4612B228" w14:textId="77777777" w:rsidR="00450604" w:rsidRDefault="00450604" w:rsidP="00086279">
      <w:pPr>
        <w:pStyle w:val="NoSpacing"/>
        <w:jc w:val="both"/>
        <w:rPr>
          <w:rFonts w:ascii="Arial" w:hAnsi="Arial" w:cs="Arial"/>
          <w:szCs w:val="20"/>
        </w:rPr>
      </w:pPr>
    </w:p>
    <w:p w14:paraId="2F88EAA3" w14:textId="77777777" w:rsidR="00450604" w:rsidRPr="002B3EE8" w:rsidRDefault="00450604" w:rsidP="00086279">
      <w:pPr>
        <w:pStyle w:val="NoSpacing"/>
        <w:jc w:val="both"/>
        <w:rPr>
          <w:rFonts w:ascii="Arial" w:hAnsi="Arial" w:cs="Arial"/>
          <w:szCs w:val="20"/>
        </w:rPr>
      </w:pPr>
    </w:p>
    <w:p w14:paraId="3E189AEE" w14:textId="77777777" w:rsidR="002B3EE8" w:rsidRPr="002B3EE8" w:rsidRDefault="002B3EE8" w:rsidP="00086279">
      <w:pPr>
        <w:pStyle w:val="Heading3"/>
        <w:jc w:val="both"/>
      </w:pPr>
      <w:bookmarkStart w:id="10" w:name="_Toc190175013"/>
      <w:bookmarkStart w:id="11" w:name="_Toc190176392"/>
      <w:r w:rsidRPr="002B3EE8">
        <w:t>3.2 Final Model</w:t>
      </w:r>
      <w:bookmarkEnd w:id="10"/>
      <w:bookmarkEnd w:id="11"/>
    </w:p>
    <w:p w14:paraId="50FC7D1E" w14:textId="77777777" w:rsidR="002B3EE8" w:rsidRPr="002B3EE8" w:rsidRDefault="002B3EE8" w:rsidP="00086279">
      <w:pPr>
        <w:pStyle w:val="NoSpacing"/>
        <w:jc w:val="both"/>
        <w:rPr>
          <w:rFonts w:ascii="Arial" w:hAnsi="Arial" w:cs="Arial"/>
          <w:szCs w:val="20"/>
        </w:rPr>
      </w:pPr>
    </w:p>
    <w:p w14:paraId="0158CDE1" w14:textId="5AF8AAE6" w:rsidR="002B3EE8" w:rsidRPr="002B3EE8" w:rsidRDefault="002B3EE8" w:rsidP="00086279">
      <w:pPr>
        <w:pStyle w:val="NoSpacing"/>
        <w:jc w:val="both"/>
        <w:rPr>
          <w:rFonts w:ascii="Arial" w:hAnsi="Arial" w:cs="Arial"/>
          <w:szCs w:val="20"/>
        </w:rPr>
      </w:pPr>
      <w:r w:rsidRPr="002B3EE8">
        <w:rPr>
          <w:rFonts w:ascii="Arial" w:hAnsi="Arial" w:cs="Arial"/>
          <w:szCs w:val="20"/>
        </w:rPr>
        <w:lastRenderedPageBreak/>
        <w:t xml:space="preserve">The final model selected was Logistic Regression, which achieved the best results for classifying sleep quality based on the lifestyle data. The model's accuracy was </w:t>
      </w:r>
      <w:r w:rsidR="00693995">
        <w:rPr>
          <w:rFonts w:ascii="Arial" w:hAnsi="Arial" w:cs="Arial"/>
          <w:szCs w:val="20"/>
        </w:rPr>
        <w:t>77</w:t>
      </w:r>
      <w:r w:rsidRPr="002B3EE8">
        <w:rPr>
          <w:rFonts w:ascii="Arial" w:hAnsi="Arial" w:cs="Arial"/>
          <w:szCs w:val="20"/>
        </w:rPr>
        <w:t>%, and the F1-score was 0.</w:t>
      </w:r>
      <w:r w:rsidR="00693995">
        <w:rPr>
          <w:rFonts w:ascii="Arial" w:hAnsi="Arial" w:cs="Arial"/>
          <w:szCs w:val="20"/>
        </w:rPr>
        <w:t>67</w:t>
      </w:r>
      <w:r w:rsidRPr="002B3EE8">
        <w:rPr>
          <w:rFonts w:ascii="Arial" w:hAnsi="Arial" w:cs="Arial"/>
          <w:szCs w:val="20"/>
        </w:rPr>
        <w:t>, demonstrating strong performance.</w:t>
      </w:r>
    </w:p>
    <w:p w14:paraId="46DEEC62" w14:textId="77777777" w:rsidR="002B3EE8" w:rsidRPr="002B3EE8" w:rsidRDefault="002B3EE8" w:rsidP="00086279">
      <w:pPr>
        <w:pStyle w:val="NoSpacing"/>
        <w:jc w:val="both"/>
        <w:rPr>
          <w:rFonts w:ascii="Arial" w:hAnsi="Arial" w:cs="Arial"/>
          <w:sz w:val="32"/>
          <w:szCs w:val="24"/>
        </w:rPr>
      </w:pPr>
    </w:p>
    <w:p w14:paraId="711F358E" w14:textId="77777777" w:rsidR="002B3EE8" w:rsidRPr="002B3EE8" w:rsidRDefault="002B3EE8" w:rsidP="00086279">
      <w:pPr>
        <w:pStyle w:val="Heading3"/>
        <w:jc w:val="both"/>
      </w:pPr>
      <w:bookmarkStart w:id="12" w:name="_Toc190175014"/>
      <w:bookmarkStart w:id="13" w:name="_Toc190176393"/>
      <w:r w:rsidRPr="002B3EE8">
        <w:t>3.3 Challenges</w:t>
      </w:r>
      <w:bookmarkEnd w:id="12"/>
      <w:bookmarkEnd w:id="13"/>
    </w:p>
    <w:p w14:paraId="5556789A" w14:textId="77777777" w:rsidR="002B3EE8" w:rsidRPr="002B3EE8" w:rsidRDefault="002B3EE8" w:rsidP="00086279">
      <w:pPr>
        <w:pStyle w:val="NoSpacing"/>
        <w:jc w:val="both"/>
        <w:rPr>
          <w:rFonts w:ascii="Arial" w:hAnsi="Arial" w:cs="Arial"/>
          <w:sz w:val="32"/>
          <w:szCs w:val="24"/>
        </w:rPr>
      </w:pPr>
    </w:p>
    <w:p w14:paraId="715D9B10" w14:textId="77777777" w:rsidR="002B3EE8" w:rsidRPr="002B3EE8" w:rsidRDefault="002B3EE8" w:rsidP="00086279">
      <w:pPr>
        <w:pStyle w:val="NoSpacing"/>
        <w:jc w:val="both"/>
        <w:rPr>
          <w:rFonts w:ascii="Arial" w:hAnsi="Arial" w:cs="Arial"/>
          <w:szCs w:val="20"/>
        </w:rPr>
      </w:pPr>
      <w:r w:rsidRPr="002B3EE8">
        <w:rPr>
          <w:rFonts w:ascii="Arial" w:hAnsi="Arial" w:cs="Arial"/>
          <w:szCs w:val="20"/>
        </w:rPr>
        <w:t>Challenges encountered included:</w:t>
      </w:r>
    </w:p>
    <w:p w14:paraId="2F129CF7" w14:textId="77777777" w:rsidR="002B3EE8" w:rsidRPr="002B3EE8" w:rsidRDefault="002B3EE8" w:rsidP="00086279">
      <w:pPr>
        <w:pStyle w:val="NoSpacing"/>
        <w:jc w:val="both"/>
        <w:rPr>
          <w:rFonts w:ascii="Arial" w:hAnsi="Arial" w:cs="Arial"/>
          <w:szCs w:val="20"/>
        </w:rPr>
      </w:pPr>
    </w:p>
    <w:p w14:paraId="781C75C9" w14:textId="77777777" w:rsidR="002B3EE8" w:rsidRPr="002B3EE8" w:rsidRDefault="002B3EE8" w:rsidP="00086279">
      <w:pPr>
        <w:pStyle w:val="NoSpacing"/>
        <w:jc w:val="both"/>
        <w:rPr>
          <w:rFonts w:ascii="Arial" w:hAnsi="Arial" w:cs="Arial"/>
          <w:szCs w:val="20"/>
        </w:rPr>
      </w:pPr>
      <w:r w:rsidRPr="002B3EE8">
        <w:rPr>
          <w:rFonts w:ascii="Arial" w:hAnsi="Arial" w:cs="Arial"/>
          <w:szCs w:val="20"/>
        </w:rPr>
        <w:t>Data Quality Issues: Missing or inconsistent data points in lifestyle factors such as dietary habits.</w:t>
      </w:r>
    </w:p>
    <w:p w14:paraId="76DF99DA" w14:textId="77777777" w:rsidR="002B3EE8" w:rsidRDefault="002B3EE8" w:rsidP="00086279">
      <w:pPr>
        <w:pStyle w:val="NoSpacing"/>
        <w:jc w:val="both"/>
        <w:rPr>
          <w:rFonts w:ascii="Arial" w:hAnsi="Arial" w:cs="Arial"/>
          <w:szCs w:val="20"/>
        </w:rPr>
      </w:pPr>
      <w:r w:rsidRPr="002B3EE8">
        <w:rPr>
          <w:rFonts w:ascii="Arial" w:hAnsi="Arial" w:cs="Arial"/>
          <w:szCs w:val="20"/>
        </w:rPr>
        <w:t>Feature Selection: Identifying the most important features was challenging, given the large number of lifestyle-related variables.</w:t>
      </w:r>
    </w:p>
    <w:p w14:paraId="20BFB2DB" w14:textId="77777777" w:rsidR="00BA5E26" w:rsidRDefault="00BA5E26" w:rsidP="00086279">
      <w:pPr>
        <w:pStyle w:val="NoSpacing"/>
        <w:jc w:val="both"/>
        <w:rPr>
          <w:rFonts w:ascii="Arial" w:hAnsi="Arial" w:cs="Arial"/>
          <w:szCs w:val="20"/>
        </w:rPr>
      </w:pPr>
    </w:p>
    <w:p w14:paraId="4958E5E3" w14:textId="77777777" w:rsidR="00BA5E26" w:rsidRDefault="00BA5E26" w:rsidP="00086279">
      <w:pPr>
        <w:pStyle w:val="NoSpacing"/>
        <w:jc w:val="both"/>
        <w:rPr>
          <w:rFonts w:ascii="Arial" w:hAnsi="Arial" w:cs="Arial"/>
          <w:szCs w:val="20"/>
        </w:rPr>
      </w:pPr>
    </w:p>
    <w:p w14:paraId="6035D9F1" w14:textId="77777777" w:rsidR="00BA5E26" w:rsidRPr="002B3EE8" w:rsidRDefault="00BA5E26" w:rsidP="00086279">
      <w:pPr>
        <w:pStyle w:val="NoSpacing"/>
        <w:jc w:val="both"/>
        <w:rPr>
          <w:rFonts w:ascii="Arial" w:hAnsi="Arial" w:cs="Arial"/>
          <w:szCs w:val="20"/>
        </w:rPr>
      </w:pPr>
    </w:p>
    <w:p w14:paraId="34864A2C" w14:textId="05C7958C" w:rsidR="002B3EE8" w:rsidRPr="002B3EE8" w:rsidRDefault="005C7148" w:rsidP="00086279">
      <w:pPr>
        <w:pStyle w:val="NoSpacing"/>
        <w:jc w:val="both"/>
        <w:rPr>
          <w:rFonts w:ascii="Arial" w:hAnsi="Arial" w:cs="Arial"/>
          <w:szCs w:val="20"/>
        </w:rPr>
      </w:pPr>
      <w:r w:rsidRPr="005C7148">
        <w:rPr>
          <w:rFonts w:asciiTheme="majorHAnsi" w:eastAsiaTheme="majorEastAsia" w:hAnsiTheme="majorHAnsi" w:cstheme="majorBidi"/>
          <w:color w:val="0F4761" w:themeColor="accent1" w:themeShade="BF"/>
          <w:sz w:val="32"/>
          <w:szCs w:val="29"/>
        </w:rPr>
        <w:drawing>
          <wp:inline distT="0" distB="0" distL="0" distR="0" wp14:anchorId="54C0CAB0" wp14:editId="2B9E1345">
            <wp:extent cx="5943600" cy="3789045"/>
            <wp:effectExtent l="0" t="0" r="0" b="1905"/>
            <wp:docPr id="1891495067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95067" name="Picture 1" descr="A screenshot of a black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58B2" w14:textId="77777777" w:rsidR="002B3EE8" w:rsidRPr="002B3EE8" w:rsidRDefault="002B3EE8" w:rsidP="00086279">
      <w:pPr>
        <w:pStyle w:val="Heading3"/>
        <w:jc w:val="both"/>
      </w:pPr>
      <w:bookmarkStart w:id="14" w:name="_Toc190175019"/>
      <w:bookmarkStart w:id="15" w:name="_Toc190176398"/>
      <w:r w:rsidRPr="002B3EE8">
        <w:t>4.4 Limitations</w:t>
      </w:r>
      <w:bookmarkEnd w:id="14"/>
      <w:bookmarkEnd w:id="15"/>
    </w:p>
    <w:p w14:paraId="6CCF6EEA" w14:textId="77777777" w:rsidR="002B3EE8" w:rsidRPr="00737943" w:rsidRDefault="002B3EE8" w:rsidP="00086279">
      <w:pPr>
        <w:pStyle w:val="Heading2"/>
        <w:jc w:val="both"/>
        <w:rPr>
          <w:rFonts w:ascii="Arial" w:hAnsi="Arial" w:cs="Arial"/>
        </w:rPr>
      </w:pPr>
    </w:p>
    <w:p w14:paraId="6CDF076F" w14:textId="77777777" w:rsidR="002B3EE8" w:rsidRPr="00737943" w:rsidRDefault="002B3EE8" w:rsidP="00086279">
      <w:pPr>
        <w:pStyle w:val="Heading4"/>
        <w:jc w:val="both"/>
        <w:rPr>
          <w:rFonts w:ascii="Arial" w:hAnsi="Arial" w:cs="Arial"/>
          <w:i w:val="0"/>
          <w:iCs w:val="0"/>
        </w:rPr>
      </w:pPr>
      <w:r w:rsidRPr="00737943">
        <w:rPr>
          <w:rFonts w:ascii="Arial" w:hAnsi="Arial" w:cs="Arial"/>
          <w:i w:val="0"/>
          <w:iCs w:val="0"/>
        </w:rPr>
        <w:t>Some limitations included:</w:t>
      </w:r>
    </w:p>
    <w:p w14:paraId="432D140D" w14:textId="77777777" w:rsidR="002B3EE8" w:rsidRPr="002B3EE8" w:rsidRDefault="002B3EE8" w:rsidP="00086279">
      <w:pPr>
        <w:pStyle w:val="NoSpacing"/>
        <w:jc w:val="both"/>
        <w:rPr>
          <w:rFonts w:ascii="Arial" w:hAnsi="Arial" w:cs="Arial"/>
          <w:sz w:val="32"/>
          <w:szCs w:val="24"/>
        </w:rPr>
      </w:pPr>
    </w:p>
    <w:p w14:paraId="336711C3" w14:textId="77777777" w:rsidR="002B3EE8" w:rsidRDefault="002B3EE8" w:rsidP="00086279">
      <w:pPr>
        <w:pStyle w:val="NoSpacing"/>
        <w:jc w:val="both"/>
        <w:rPr>
          <w:rFonts w:ascii="Arial" w:hAnsi="Arial" w:cs="Arial"/>
          <w:szCs w:val="20"/>
        </w:rPr>
      </w:pPr>
      <w:r w:rsidRPr="002B3EE8">
        <w:rPr>
          <w:rFonts w:ascii="Arial" w:hAnsi="Arial" w:cs="Arial"/>
          <w:szCs w:val="20"/>
        </w:rPr>
        <w:lastRenderedPageBreak/>
        <w:t>Limited Data: The dataset may not represent the full spectrum of lifestyle habits and sleep patterns across different populations.</w:t>
      </w:r>
    </w:p>
    <w:p w14:paraId="25D4894E" w14:textId="77777777" w:rsidR="00737943" w:rsidRPr="002B3EE8" w:rsidRDefault="00737943" w:rsidP="00086279">
      <w:pPr>
        <w:pStyle w:val="NoSpacing"/>
        <w:jc w:val="both"/>
        <w:rPr>
          <w:rFonts w:ascii="Arial" w:hAnsi="Arial" w:cs="Arial"/>
          <w:szCs w:val="20"/>
        </w:rPr>
      </w:pPr>
    </w:p>
    <w:p w14:paraId="142133EB" w14:textId="77777777" w:rsidR="002B3EE8" w:rsidRDefault="002B3EE8" w:rsidP="00086279">
      <w:pPr>
        <w:pStyle w:val="NoSpacing"/>
        <w:jc w:val="both"/>
        <w:rPr>
          <w:rFonts w:ascii="Arial" w:hAnsi="Arial" w:cs="Arial"/>
          <w:szCs w:val="20"/>
        </w:rPr>
      </w:pPr>
      <w:r w:rsidRPr="002B3EE8">
        <w:rPr>
          <w:rFonts w:ascii="Arial" w:hAnsi="Arial" w:cs="Arial"/>
          <w:szCs w:val="20"/>
        </w:rPr>
        <w:t>Linear Assumptions in Logistic Regression: Logistic regression assumes a linear relationship between features and the target, which may not always be appropriate.</w:t>
      </w:r>
    </w:p>
    <w:p w14:paraId="2ABD622C" w14:textId="77777777" w:rsidR="00292A66" w:rsidRDefault="00292A66" w:rsidP="00086279">
      <w:pPr>
        <w:pStyle w:val="NoSpacing"/>
        <w:jc w:val="both"/>
        <w:rPr>
          <w:rFonts w:ascii="Arial" w:hAnsi="Arial" w:cs="Arial"/>
          <w:szCs w:val="20"/>
        </w:rPr>
      </w:pPr>
    </w:p>
    <w:p w14:paraId="52564C17" w14:textId="77777777" w:rsidR="00292A66" w:rsidRDefault="00292A66" w:rsidP="00086279">
      <w:pPr>
        <w:pStyle w:val="NoSpacing"/>
        <w:jc w:val="both"/>
        <w:rPr>
          <w:rFonts w:ascii="Arial" w:hAnsi="Arial" w:cs="Arial"/>
          <w:szCs w:val="20"/>
        </w:rPr>
      </w:pPr>
    </w:p>
    <w:p w14:paraId="597B25CA" w14:textId="77777777" w:rsidR="00292A66" w:rsidRDefault="00292A66" w:rsidP="00086279">
      <w:pPr>
        <w:pStyle w:val="NoSpacing"/>
        <w:jc w:val="both"/>
        <w:rPr>
          <w:rFonts w:ascii="Arial" w:hAnsi="Arial" w:cs="Arial"/>
          <w:szCs w:val="20"/>
        </w:rPr>
      </w:pPr>
    </w:p>
    <w:p w14:paraId="46D4F4C1" w14:textId="77777777" w:rsidR="00292A66" w:rsidRPr="002B3EE8" w:rsidRDefault="00292A66" w:rsidP="00086279">
      <w:pPr>
        <w:pStyle w:val="NoSpacing"/>
        <w:jc w:val="both"/>
        <w:rPr>
          <w:rFonts w:ascii="Arial" w:hAnsi="Arial" w:cs="Arial"/>
          <w:szCs w:val="20"/>
        </w:rPr>
      </w:pPr>
    </w:p>
    <w:p w14:paraId="58D17C30" w14:textId="3588D279" w:rsidR="002B3EE8" w:rsidRPr="002B3EE8" w:rsidRDefault="002B3EE8" w:rsidP="00086279">
      <w:pPr>
        <w:pStyle w:val="Heading3"/>
        <w:jc w:val="both"/>
      </w:pPr>
      <w:bookmarkStart w:id="16" w:name="_Toc190175020"/>
      <w:bookmarkStart w:id="17" w:name="_Toc190176399"/>
      <w:r w:rsidRPr="002B3EE8">
        <w:t>4.5 Future Research</w:t>
      </w:r>
      <w:bookmarkEnd w:id="16"/>
      <w:bookmarkEnd w:id="17"/>
    </w:p>
    <w:p w14:paraId="779611A7" w14:textId="77777777" w:rsidR="002B3EE8" w:rsidRPr="002B3EE8" w:rsidRDefault="002B3EE8" w:rsidP="00086279">
      <w:pPr>
        <w:pStyle w:val="Heading2"/>
        <w:jc w:val="both"/>
      </w:pPr>
    </w:p>
    <w:p w14:paraId="7C3438E4" w14:textId="77777777" w:rsidR="002B3EE8" w:rsidRPr="002B3EE8" w:rsidRDefault="002B3EE8" w:rsidP="00086279">
      <w:pPr>
        <w:pStyle w:val="Heading2"/>
        <w:jc w:val="both"/>
      </w:pPr>
    </w:p>
    <w:p w14:paraId="7A7788A6" w14:textId="77777777" w:rsidR="002B3EE8" w:rsidRPr="002B3EE8" w:rsidRDefault="002B3EE8" w:rsidP="00086279">
      <w:pPr>
        <w:pStyle w:val="NoSpacing"/>
        <w:jc w:val="both"/>
        <w:rPr>
          <w:rFonts w:ascii="Arial" w:hAnsi="Arial" w:cs="Arial"/>
          <w:szCs w:val="20"/>
        </w:rPr>
      </w:pPr>
      <w:r w:rsidRPr="002B3EE8">
        <w:rPr>
          <w:rFonts w:ascii="Arial" w:hAnsi="Arial" w:cs="Arial"/>
          <w:szCs w:val="20"/>
        </w:rPr>
        <w:t>Alternative Models: Trying neural networks or ensemble methods to capture more complex relationships.</w:t>
      </w:r>
    </w:p>
    <w:p w14:paraId="56C23207" w14:textId="77777777" w:rsidR="002B3EE8" w:rsidRPr="002B3EE8" w:rsidRDefault="002B3EE8" w:rsidP="00086279">
      <w:pPr>
        <w:pStyle w:val="NoSpacing"/>
        <w:jc w:val="both"/>
        <w:rPr>
          <w:rFonts w:ascii="Arial" w:hAnsi="Arial" w:cs="Arial"/>
          <w:szCs w:val="20"/>
        </w:rPr>
      </w:pPr>
      <w:r w:rsidRPr="002B3EE8">
        <w:rPr>
          <w:rFonts w:ascii="Arial" w:hAnsi="Arial" w:cs="Arial"/>
          <w:szCs w:val="20"/>
        </w:rPr>
        <w:t>Broader Data Collection: Expanding the dataset to include additional lifestyle factors or more diverse participant groups.</w:t>
      </w:r>
    </w:p>
    <w:p w14:paraId="1FB390F6" w14:textId="73061BC5" w:rsidR="00430863" w:rsidRPr="002B3EE8" w:rsidRDefault="002B3EE8" w:rsidP="00086279">
      <w:pPr>
        <w:pStyle w:val="NoSpacing"/>
        <w:jc w:val="both"/>
        <w:rPr>
          <w:sz w:val="20"/>
          <w:szCs w:val="18"/>
        </w:rPr>
      </w:pPr>
      <w:r w:rsidRPr="002B3EE8">
        <w:rPr>
          <w:rFonts w:ascii="Arial" w:hAnsi="Arial" w:cs="Arial"/>
          <w:szCs w:val="20"/>
        </w:rPr>
        <w:t>Incorporating Time Series Data: Analyzing changes in lifestyle over time and their effect on sleep quality.</w:t>
      </w:r>
    </w:p>
    <w:sectPr w:rsidR="00430863" w:rsidRPr="002B3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95BED" w14:textId="77777777" w:rsidR="006B4755" w:rsidRDefault="006B4755" w:rsidP="0072138E">
      <w:pPr>
        <w:spacing w:after="0" w:line="240" w:lineRule="auto"/>
      </w:pPr>
      <w:r>
        <w:separator/>
      </w:r>
    </w:p>
  </w:endnote>
  <w:endnote w:type="continuationSeparator" w:id="0">
    <w:p w14:paraId="4A309A12" w14:textId="77777777" w:rsidR="006B4755" w:rsidRDefault="006B4755" w:rsidP="00721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E819D" w14:textId="77777777" w:rsidR="006B4755" w:rsidRDefault="006B4755" w:rsidP="0072138E">
      <w:pPr>
        <w:spacing w:after="0" w:line="240" w:lineRule="auto"/>
      </w:pPr>
      <w:r>
        <w:separator/>
      </w:r>
    </w:p>
  </w:footnote>
  <w:footnote w:type="continuationSeparator" w:id="0">
    <w:p w14:paraId="12D0C511" w14:textId="77777777" w:rsidR="006B4755" w:rsidRDefault="006B4755" w:rsidP="00721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D3DC9"/>
    <w:multiLevelType w:val="hybridMultilevel"/>
    <w:tmpl w:val="FCFC0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F65B8"/>
    <w:multiLevelType w:val="hybridMultilevel"/>
    <w:tmpl w:val="B3C2872C"/>
    <w:lvl w:ilvl="0" w:tplc="59F80C4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3663A"/>
    <w:multiLevelType w:val="hybridMultilevel"/>
    <w:tmpl w:val="2FB4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073BE"/>
    <w:multiLevelType w:val="hybridMultilevel"/>
    <w:tmpl w:val="47FCD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F4B2B"/>
    <w:multiLevelType w:val="hybridMultilevel"/>
    <w:tmpl w:val="0448766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958490827">
    <w:abstractNumId w:val="3"/>
  </w:num>
  <w:num w:numId="2" w16cid:durableId="152793993">
    <w:abstractNumId w:val="1"/>
  </w:num>
  <w:num w:numId="3" w16cid:durableId="272438369">
    <w:abstractNumId w:val="4"/>
  </w:num>
  <w:num w:numId="4" w16cid:durableId="1150169989">
    <w:abstractNumId w:val="0"/>
  </w:num>
  <w:num w:numId="5" w16cid:durableId="201789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10"/>
    <w:rsid w:val="00056FA4"/>
    <w:rsid w:val="00086279"/>
    <w:rsid w:val="000B2D62"/>
    <w:rsid w:val="000D63E2"/>
    <w:rsid w:val="000F44EF"/>
    <w:rsid w:val="001407A4"/>
    <w:rsid w:val="0018077C"/>
    <w:rsid w:val="001F08F9"/>
    <w:rsid w:val="00213910"/>
    <w:rsid w:val="00245BA1"/>
    <w:rsid w:val="00277D53"/>
    <w:rsid w:val="00292A66"/>
    <w:rsid w:val="002B3EE8"/>
    <w:rsid w:val="00324061"/>
    <w:rsid w:val="00326589"/>
    <w:rsid w:val="0036762C"/>
    <w:rsid w:val="0037685F"/>
    <w:rsid w:val="003D5A98"/>
    <w:rsid w:val="00430863"/>
    <w:rsid w:val="004413EF"/>
    <w:rsid w:val="00450604"/>
    <w:rsid w:val="004A2F8B"/>
    <w:rsid w:val="004A784D"/>
    <w:rsid w:val="004C5CDC"/>
    <w:rsid w:val="004E0CFB"/>
    <w:rsid w:val="00550256"/>
    <w:rsid w:val="005A1ECD"/>
    <w:rsid w:val="005C4DAD"/>
    <w:rsid w:val="005C7148"/>
    <w:rsid w:val="00610AF6"/>
    <w:rsid w:val="00612087"/>
    <w:rsid w:val="0062683E"/>
    <w:rsid w:val="00672187"/>
    <w:rsid w:val="0067342E"/>
    <w:rsid w:val="00693995"/>
    <w:rsid w:val="00696414"/>
    <w:rsid w:val="006B35FA"/>
    <w:rsid w:val="006B4755"/>
    <w:rsid w:val="006E17FD"/>
    <w:rsid w:val="0072000A"/>
    <w:rsid w:val="0072138E"/>
    <w:rsid w:val="00737943"/>
    <w:rsid w:val="00765F1D"/>
    <w:rsid w:val="0083398C"/>
    <w:rsid w:val="00840D56"/>
    <w:rsid w:val="0086249C"/>
    <w:rsid w:val="00870D90"/>
    <w:rsid w:val="008B7920"/>
    <w:rsid w:val="008E2A36"/>
    <w:rsid w:val="008F1A48"/>
    <w:rsid w:val="00906692"/>
    <w:rsid w:val="00954A10"/>
    <w:rsid w:val="009A435D"/>
    <w:rsid w:val="009B7741"/>
    <w:rsid w:val="009F19C6"/>
    <w:rsid w:val="00A269C3"/>
    <w:rsid w:val="00A72BAB"/>
    <w:rsid w:val="00A83EAB"/>
    <w:rsid w:val="00AA1D33"/>
    <w:rsid w:val="00AF2C82"/>
    <w:rsid w:val="00AF633E"/>
    <w:rsid w:val="00B02A7E"/>
    <w:rsid w:val="00B228EC"/>
    <w:rsid w:val="00B275CF"/>
    <w:rsid w:val="00B40317"/>
    <w:rsid w:val="00B503A3"/>
    <w:rsid w:val="00B70D2F"/>
    <w:rsid w:val="00B82849"/>
    <w:rsid w:val="00B97F64"/>
    <w:rsid w:val="00BA5E26"/>
    <w:rsid w:val="00BB09F7"/>
    <w:rsid w:val="00BC6113"/>
    <w:rsid w:val="00C11E0C"/>
    <w:rsid w:val="00C24364"/>
    <w:rsid w:val="00C575DB"/>
    <w:rsid w:val="00CC6718"/>
    <w:rsid w:val="00CE7667"/>
    <w:rsid w:val="00CF4D74"/>
    <w:rsid w:val="00D466B1"/>
    <w:rsid w:val="00D8362B"/>
    <w:rsid w:val="00DE22C8"/>
    <w:rsid w:val="00E53AAB"/>
    <w:rsid w:val="00E83CB3"/>
    <w:rsid w:val="00EA5D72"/>
    <w:rsid w:val="00EB6054"/>
    <w:rsid w:val="00F03864"/>
    <w:rsid w:val="00F23D0E"/>
    <w:rsid w:val="00F369CA"/>
    <w:rsid w:val="00F55E0F"/>
    <w:rsid w:val="00F77509"/>
    <w:rsid w:val="00F82C30"/>
    <w:rsid w:val="00F93F2D"/>
    <w:rsid w:val="00FB3C32"/>
    <w:rsid w:val="00FC67E4"/>
    <w:rsid w:val="00FD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F530"/>
  <w15:chartTrackingRefBased/>
  <w15:docId w15:val="{3241C684-6BD1-47DA-841B-321157C2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3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91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1391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21391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213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1391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1391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13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910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213910"/>
    <w:pPr>
      <w:spacing w:after="0" w:line="240" w:lineRule="auto"/>
    </w:pPr>
    <w:rPr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13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30863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326589"/>
  </w:style>
  <w:style w:type="paragraph" w:styleId="TOCHeading">
    <w:name w:val="TOC Heading"/>
    <w:basedOn w:val="Heading1"/>
    <w:next w:val="Normal"/>
    <w:uiPriority w:val="39"/>
    <w:unhideWhenUsed/>
    <w:qFormat/>
    <w:rsid w:val="0086249C"/>
    <w:pPr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624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24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62B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F82C30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82C30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721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38E"/>
  </w:style>
  <w:style w:type="paragraph" w:styleId="Footer">
    <w:name w:val="footer"/>
    <w:basedOn w:val="Normal"/>
    <w:link w:val="FooterChar"/>
    <w:uiPriority w:val="99"/>
    <w:unhideWhenUsed/>
    <w:rsid w:val="00721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Cod</b:Tag>
    <b:SourceType>Report</b:SourceType>
    <b:Guid>{4B0B8E1F-CB69-48C2-A572-358FF932D642}</b:Guid>
    <b:Author>
      <b:Author>
        <b:NameList>
          <b:Person>
            <b:Last>Codel</b:Last>
            <b:First>Piril</b:First>
          </b:Person>
        </b:NameList>
      </b:Author>
    </b:Author>
    <b:Title>The Ethical Implications of AI: Balancing Innovation with Responsibility</b:Title>
    <b:City>United Kingdom</b:City>
    <b:Publisher>Portera</b:Publisher>
    <b:RefOrder>5</b:RefOrder>
  </b:Source>
  <b:Source>
    <b:Tag>San22</b:Tag>
    <b:SourceType>JournalArticle</b:SourceType>
    <b:Guid>{B4FA637F-B579-4D8F-A9AD-E1D26F0418D7}</b:Guid>
    <b:Author>
      <b:Author>
        <b:NameList>
          <b:Person>
            <b:Last>Santosh Jaini</b:Last>
          </b:Person>
          <b:Person>
            <b:Last>Katikireddi</b:Last>
            <b:Middle>Monogya </b:Middle>
            <b:First>Phani </b:First>
          </b:Person>
        </b:NameList>
      </b:Author>
    </b:Author>
    <b:Year>2022</b:Year>
    <b:JournalName>Music and Art Generation Using Generative AI</b:JournalName>
    <b:Pages>690</b:Pages>
    <b:RefOrder>2</b:RefOrder>
  </b:Source>
  <b:Source>
    <b:Tag>Fra19</b:Tag>
    <b:SourceType>BookSection</b:SourceType>
    <b:Guid>{F1909478-D33A-4238-A996-E745F457FB55}</b:Guid>
    <b:Author>
      <b:Author>
        <b:NameList>
          <b:Person>
            <b:Last>Franken</b:Last>
            <b:First>Swetlana</b:First>
          </b:Person>
          <b:Person>
            <b:Last>Wattenberg</b:Last>
            <b:First>Malte</b:First>
          </b:Person>
        </b:NameList>
      </b:Author>
      <b:BookAuthor>
        <b:NameList>
          <b:Person>
            <b:Last>Dr Paul Griffiths</b:Last>
            <b:First>Dr.</b:First>
            <b:Middle>Mitt Nowshade Kabir</b:Middle>
          </b:Person>
        </b:NameList>
      </b:BookAuthor>
    </b:Author>
    <b:Title>The Impact Of Ai on Employment and Organisation in the Industrial Working Environment of the future.</b:Title>
    <b:Year>2019</b:Year>
    <b:Pages>266</b:Pages>
    <b:BookTitle>ECIAIR 2019 European Conference on the Impact of Artificial Intelligence and Robotics </b:BookTitle>
    <b:Publisher>Academic Conferences and publishing limited, 2019</b:Publisher>
    <b:RefOrder>3</b:RefOrder>
  </b:Source>
  <b:Source>
    <b:Tag>USD</b:Tag>
    <b:SourceType>Report</b:SourceType>
    <b:Guid>{3B5C2357-39F9-49FD-8CF2-876CB694E008}</b:Guid>
    <b:Author>
      <b:Author>
        <b:Corporate>U.S Department of Labor</b:Corporate>
      </b:Author>
    </b:Author>
    <b:Title>Artificial Intelligence And Worker Well-being: Principles And Best Practices For Developers And Employers</b:Title>
    <b:Publisher>US Government</b:Publisher>
    <b:City>US</b:City>
    <b:RefOrder>4</b:RefOrder>
  </b:Source>
  <b:Source>
    <b:Tag>Gis24</b:Tag>
    <b:SourceType>Report</b:SourceType>
    <b:Guid>{80C513FB-C018-4F57-BBE0-4D0DD6818CBC}</b:Guid>
    <b:Title>AI and Ethics: Navigating the Challenges and Opportunities</b:Title>
    <b:Year>2024</b:Year>
    <b:City>United Kingdom</b:City>
    <b:Author>
      <b:Author>
        <b:Corporate>Gisma University of Applied Science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4702BD0-8FE5-4223-ABD0-21420831E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10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Ghimire, Rohit</dc:creator>
  <cp:keywords/>
  <dc:description/>
  <cp:lastModifiedBy>Ghimire, Rohit</cp:lastModifiedBy>
  <cp:revision>58</cp:revision>
  <cp:lastPrinted>2025-01-03T16:34:00Z</cp:lastPrinted>
  <dcterms:created xsi:type="dcterms:W3CDTF">2025-01-01T07:41:00Z</dcterms:created>
  <dcterms:modified xsi:type="dcterms:W3CDTF">2025-02-11T09:32:00Z</dcterms:modified>
</cp:coreProperties>
</file>