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5EB" w:rsidRPr="00E211FD" w:rsidRDefault="001515EB" w:rsidP="001515EB">
      <w:pPr>
        <w:pStyle w:val="NormalWeb"/>
        <w:rPr>
          <w:b/>
        </w:rPr>
      </w:pPr>
      <w:r w:rsidRPr="00E211FD">
        <w:rPr>
          <w:b/>
        </w:rPr>
        <w:t xml:space="preserve">SIGE UC - Salon </w:t>
      </w:r>
      <w:proofErr w:type="spellStart"/>
      <w:r w:rsidRPr="00E211FD">
        <w:rPr>
          <w:b/>
        </w:rPr>
        <w:t>Hybride</w:t>
      </w:r>
      <w:proofErr w:type="spellEnd"/>
      <w:r w:rsidRPr="00E211FD">
        <w:rPr>
          <w:b/>
        </w:rPr>
        <w:t xml:space="preserve"> Mobile App Prototype</w:t>
      </w:r>
    </w:p>
    <w:p w:rsidR="00046F6C" w:rsidRPr="00E211FD" w:rsidRDefault="001515EB">
      <w:pPr>
        <w:rPr>
          <w:b/>
        </w:rPr>
      </w:pPr>
      <w:r w:rsidRPr="00E211FD">
        <w:rPr>
          <w:b/>
        </w:rPr>
        <w:t>Project Overview</w:t>
      </w:r>
    </w:p>
    <w:p w:rsidR="001515EB" w:rsidRDefault="00E211FD">
      <w:r>
        <w:t xml:space="preserve">A </w:t>
      </w:r>
      <w:r w:rsidR="001515EB">
        <w:t>mobile web prototype for SIGE UC</w:t>
      </w:r>
      <w:r>
        <w:t>.</w:t>
      </w:r>
    </w:p>
    <w:p w:rsidR="00E211FD" w:rsidRDefault="00E211FD" w:rsidP="00E211FD">
      <w:pPr>
        <w:pStyle w:val="ListParagraph"/>
        <w:numPr>
          <w:ilvl w:val="0"/>
          <w:numId w:val="9"/>
        </w:numPr>
      </w:pPr>
      <w:r>
        <w:rPr>
          <w:b/>
          <w:bCs/>
        </w:rPr>
        <w:t>Purpose:</w:t>
      </w:r>
      <w:r>
        <w:t xml:space="preserve"> Handles user entry, initial onboarding, and account creation.</w:t>
      </w:r>
    </w:p>
    <w:p w:rsidR="001515EB" w:rsidRDefault="001515EB"/>
    <w:p w:rsidR="001515EB" w:rsidRPr="00E211FD" w:rsidRDefault="001515EB" w:rsidP="00E211FD">
      <w:pPr>
        <w:rPr>
          <w:b/>
        </w:rPr>
      </w:pPr>
      <w:r w:rsidRPr="00E211FD">
        <w:rPr>
          <w:b/>
        </w:rPr>
        <w:t>Key Features:</w:t>
      </w:r>
    </w:p>
    <w:p w:rsidR="00E211FD" w:rsidRPr="00E211FD" w:rsidRDefault="00E211FD" w:rsidP="00E211FD">
      <w:pPr>
        <w:pStyle w:val="ListParagraph"/>
        <w:numPr>
          <w:ilvl w:val="0"/>
          <w:numId w:val="9"/>
        </w:numPr>
        <w:rPr>
          <w:b/>
        </w:rPr>
      </w:pPr>
      <w:r>
        <w:t>a simulated loading spinner</w:t>
      </w:r>
    </w:p>
    <w:p w:rsidR="001515EB" w:rsidRDefault="001515EB" w:rsidP="00E211FD">
      <w:pPr>
        <w:pStyle w:val="ListParagraph"/>
        <w:numPr>
          <w:ilvl w:val="0"/>
          <w:numId w:val="9"/>
        </w:numPr>
      </w:pPr>
      <w:r>
        <w:t>Realistic mobile phone frame</w:t>
      </w:r>
    </w:p>
    <w:p w:rsidR="001515EB" w:rsidRDefault="001515EB" w:rsidP="00E211FD">
      <w:pPr>
        <w:pStyle w:val="ListParagraph"/>
        <w:numPr>
          <w:ilvl w:val="0"/>
          <w:numId w:val="9"/>
        </w:numPr>
      </w:pPr>
      <w:r>
        <w:t xml:space="preserve">Multiple user flows(Student and </w:t>
      </w:r>
      <w:proofErr w:type="spellStart"/>
      <w:r>
        <w:t>Exposant</w:t>
      </w:r>
      <w:proofErr w:type="spellEnd"/>
      <w:r>
        <w:t>)</w:t>
      </w:r>
    </w:p>
    <w:p w:rsidR="001515EB" w:rsidRDefault="001515EB" w:rsidP="00E211FD">
      <w:pPr>
        <w:pStyle w:val="ListParagraph"/>
        <w:numPr>
          <w:ilvl w:val="0"/>
          <w:numId w:val="9"/>
        </w:numPr>
      </w:pPr>
      <w:r>
        <w:t>Smooth screen navigation with back button support</w:t>
      </w:r>
    </w:p>
    <w:p w:rsidR="001515EB" w:rsidRDefault="001515EB"/>
    <w:p w:rsidR="00672948" w:rsidRPr="00E211FD" w:rsidRDefault="00E211FD" w:rsidP="00672948">
      <w:pPr>
        <w:rPr>
          <w:b/>
        </w:rPr>
      </w:pPr>
      <w:r>
        <w:rPr>
          <w:b/>
        </w:rPr>
        <w:t>Screen flow</w:t>
      </w:r>
    </w:p>
    <w:p w:rsidR="00672948" w:rsidRPr="00E211FD" w:rsidRDefault="00672948" w:rsidP="00672948">
      <w:pPr>
        <w:rPr>
          <w:b/>
        </w:rPr>
      </w:pPr>
      <w:r w:rsidRPr="00E211FD">
        <w:rPr>
          <w:b/>
        </w:rPr>
        <w:t>Onboarding and Authentication</w:t>
      </w:r>
    </w:p>
    <w:p w:rsidR="00672948" w:rsidRDefault="00672948" w:rsidP="00672948">
      <w:pPr>
        <w:pStyle w:val="ListParagraph"/>
        <w:numPr>
          <w:ilvl w:val="0"/>
          <w:numId w:val="5"/>
        </w:numPr>
      </w:pPr>
      <w:r>
        <w:t>It contains screens for loading welcoming the user, and selecting a user profile</w:t>
      </w:r>
    </w:p>
    <w:p w:rsidR="00672948" w:rsidRDefault="00672948" w:rsidP="00672948">
      <w:pPr>
        <w:pStyle w:val="ListParagraph"/>
        <w:numPr>
          <w:ilvl w:val="0"/>
          <w:numId w:val="5"/>
        </w:numPr>
      </w:pPr>
      <w:r>
        <w:t xml:space="preserve">It provides account creation forms for both students and </w:t>
      </w:r>
      <w:proofErr w:type="spellStart"/>
      <w:r>
        <w:t>exibitors</w:t>
      </w:r>
      <w:proofErr w:type="spellEnd"/>
      <w:r>
        <w:t>.</w:t>
      </w:r>
    </w:p>
    <w:p w:rsidR="00672948" w:rsidRDefault="00672948" w:rsidP="00672948">
      <w:pPr>
        <w:pStyle w:val="ListParagraph"/>
        <w:numPr>
          <w:ilvl w:val="0"/>
          <w:numId w:val="5"/>
        </w:numPr>
      </w:pPr>
      <w:r>
        <w:t>It includes a flow for entering a WhatsApp number and verifying an OTP (One-Time Password) code.</w:t>
      </w:r>
    </w:p>
    <w:p w:rsidR="00672948" w:rsidRPr="00E211FD" w:rsidRDefault="00672948" w:rsidP="00672948">
      <w:pPr>
        <w:rPr>
          <w:b/>
        </w:rPr>
      </w:pPr>
      <w:r w:rsidRPr="00E211FD">
        <w:rPr>
          <w:b/>
        </w:rPr>
        <w:t>Exhibitor Dashboard</w:t>
      </w:r>
    </w:p>
    <w:p w:rsidR="00672948" w:rsidRDefault="00672948" w:rsidP="00672948">
      <w:pPr>
        <w:pStyle w:val="ListParagraph"/>
        <w:numPr>
          <w:ilvl w:val="0"/>
          <w:numId w:val="6"/>
        </w:numPr>
      </w:pPr>
      <w:r>
        <w:t xml:space="preserve">This file is the control panel for institutional users and </w:t>
      </w:r>
      <w:proofErr w:type="spellStart"/>
      <w:r>
        <w:t>exibitors</w:t>
      </w:r>
      <w:proofErr w:type="spellEnd"/>
      <w:r>
        <w:t>.</w:t>
      </w:r>
    </w:p>
    <w:p w:rsidR="00672948" w:rsidRDefault="00672948" w:rsidP="00672948">
      <w:pPr>
        <w:pStyle w:val="ListParagraph"/>
        <w:numPr>
          <w:ilvl w:val="0"/>
          <w:numId w:val="6"/>
        </w:numPr>
      </w:pPr>
      <w:r>
        <w:t>It displays institution’s branding.</w:t>
      </w:r>
    </w:p>
    <w:p w:rsidR="00672948" w:rsidRDefault="00672948" w:rsidP="00672948">
      <w:pPr>
        <w:pStyle w:val="ListParagraph"/>
        <w:numPr>
          <w:ilvl w:val="0"/>
          <w:numId w:val="6"/>
        </w:numPr>
      </w:pPr>
      <w:r>
        <w:t>It provides a functional menu allowing exhibitors to manage their training programs, track requests, answer messages, organize events, view statistics, manage stand content, and adjust settings.</w:t>
      </w:r>
    </w:p>
    <w:p w:rsidR="00672948" w:rsidRPr="00E211FD" w:rsidRDefault="00672948" w:rsidP="00672948">
      <w:pPr>
        <w:rPr>
          <w:b/>
        </w:rPr>
      </w:pPr>
      <w:r w:rsidRPr="00E211FD">
        <w:rPr>
          <w:b/>
        </w:rPr>
        <w:t>Student Dashboard</w:t>
      </w:r>
    </w:p>
    <w:p w:rsidR="00672948" w:rsidRDefault="00672948" w:rsidP="00672948">
      <w:pPr>
        <w:pStyle w:val="ListParagraph"/>
        <w:numPr>
          <w:ilvl w:val="0"/>
          <w:numId w:val="7"/>
        </w:numPr>
      </w:pPr>
      <w:r>
        <w:t>This is the application interface for students.</w:t>
      </w:r>
    </w:p>
    <w:p w:rsidR="00672948" w:rsidRDefault="00672948" w:rsidP="00672948">
      <w:pPr>
        <w:pStyle w:val="ListParagraph"/>
        <w:numPr>
          <w:ilvl w:val="0"/>
          <w:numId w:val="7"/>
        </w:numPr>
      </w:pPr>
      <w:r>
        <w:t xml:space="preserve">Students can use this platform to discover upcoming exhibitors, search for schools and courses, view </w:t>
      </w:r>
      <w:proofErr w:type="spellStart"/>
      <w:r>
        <w:t>calender</w:t>
      </w:r>
      <w:proofErr w:type="spellEnd"/>
      <w:r>
        <w:t xml:space="preserve"> events with detailed descriptions, and orientation </w:t>
      </w:r>
      <w:proofErr w:type="spellStart"/>
      <w:r>
        <w:t>quize</w:t>
      </w:r>
      <w:proofErr w:type="spellEnd"/>
    </w:p>
    <w:p w:rsidR="00672948" w:rsidRDefault="00672948" w:rsidP="00672948"/>
    <w:p w:rsidR="00E211FD" w:rsidRDefault="00E211FD" w:rsidP="00672948">
      <w:pPr>
        <w:rPr>
          <w:b/>
        </w:rPr>
      </w:pPr>
      <w:r w:rsidRPr="00E211FD">
        <w:rPr>
          <w:b/>
        </w:rPr>
        <w:t>Core Technologies Used</w:t>
      </w:r>
    </w:p>
    <w:p w:rsidR="00E211FD" w:rsidRPr="00E211FD" w:rsidRDefault="00E211FD" w:rsidP="00E211FD">
      <w:pPr>
        <w:pStyle w:val="ListParagraph"/>
        <w:numPr>
          <w:ilvl w:val="0"/>
          <w:numId w:val="8"/>
        </w:numPr>
        <w:rPr>
          <w:b/>
        </w:rPr>
      </w:pPr>
      <w:r>
        <w:rPr>
          <w:b/>
          <w:bCs/>
        </w:rPr>
        <w:t>HTML5:</w:t>
      </w:r>
      <w:r>
        <w:t xml:space="preserve"> Structure of the mobile interface templates.</w:t>
      </w:r>
    </w:p>
    <w:p w:rsidR="00E211FD" w:rsidRPr="00E211FD" w:rsidRDefault="00E211FD" w:rsidP="00E211FD">
      <w:pPr>
        <w:pStyle w:val="ListParagraph"/>
        <w:numPr>
          <w:ilvl w:val="0"/>
          <w:numId w:val="8"/>
        </w:numPr>
        <w:rPr>
          <w:b/>
        </w:rPr>
      </w:pPr>
      <w:r>
        <w:rPr>
          <w:b/>
          <w:bCs/>
        </w:rPr>
        <w:t>CSS3 (Flexbox &amp; Variables):</w:t>
      </w:r>
      <w:r>
        <w:t xml:space="preserve"> Layout engine, responsiveness, custom styling variables, and smooth UI transitions.</w:t>
      </w:r>
    </w:p>
    <w:p w:rsidR="00E211FD" w:rsidRPr="00E211FD" w:rsidRDefault="00E211FD" w:rsidP="00E211FD">
      <w:pPr>
        <w:pStyle w:val="ListParagraph"/>
        <w:numPr>
          <w:ilvl w:val="0"/>
          <w:numId w:val="8"/>
        </w:numPr>
        <w:rPr>
          <w:b/>
        </w:rPr>
      </w:pPr>
      <w:r>
        <w:rPr>
          <w:b/>
          <w:bCs/>
        </w:rPr>
        <w:t>Vanilla JavaScript:</w:t>
      </w:r>
      <w:r>
        <w:t xml:space="preserve"> Client-side routing, view switching.</w:t>
      </w:r>
    </w:p>
    <w:p w:rsidR="00E211FD" w:rsidRPr="00E211FD" w:rsidRDefault="00E211FD" w:rsidP="00E211FD">
      <w:pPr>
        <w:pStyle w:val="ListParagraph"/>
        <w:numPr>
          <w:ilvl w:val="0"/>
          <w:numId w:val="8"/>
        </w:numPr>
        <w:rPr>
          <w:b/>
        </w:rPr>
      </w:pPr>
      <w:r>
        <w:rPr>
          <w:b/>
          <w:bCs/>
        </w:rPr>
        <w:t>Font Awesome (v6.4.0):</w:t>
      </w:r>
      <w:r>
        <w:t xml:space="preserve"> External CDN used for rendering all interface icons.</w:t>
      </w:r>
    </w:p>
    <w:p w:rsidR="00E211FD" w:rsidRPr="00E211FD" w:rsidRDefault="00E211FD" w:rsidP="00E211FD">
      <w:pPr>
        <w:pStyle w:val="ListParagraph"/>
        <w:numPr>
          <w:ilvl w:val="0"/>
          <w:numId w:val="8"/>
        </w:numPr>
        <w:rPr>
          <w:b/>
        </w:rPr>
      </w:pPr>
      <w:r>
        <w:rPr>
          <w:b/>
          <w:bCs/>
        </w:rPr>
        <w:lastRenderedPageBreak/>
        <w:t>Google Fonts (Inter):</w:t>
      </w:r>
      <w:r>
        <w:t xml:space="preserve"> External typography package used across all screens.</w:t>
      </w:r>
    </w:p>
    <w:p w:rsidR="00E211FD" w:rsidRPr="00E211FD" w:rsidRDefault="00E211FD" w:rsidP="00E211FD">
      <w:pPr>
        <w:pStyle w:val="ListParagraph"/>
        <w:rPr>
          <w:b/>
        </w:rPr>
      </w:pPr>
    </w:p>
    <w:p w:rsidR="00672948" w:rsidRDefault="00672948" w:rsidP="00672948"/>
    <w:p w:rsidR="00672948" w:rsidRDefault="00672948" w:rsidP="00672948"/>
    <w:p w:rsidR="00672948" w:rsidRDefault="00672948" w:rsidP="00672948"/>
    <w:p w:rsidR="00672948" w:rsidRDefault="00672948" w:rsidP="00672948"/>
    <w:p w:rsidR="00672948" w:rsidRPr="00E211FD" w:rsidRDefault="00672948" w:rsidP="00672948">
      <w:pPr>
        <w:rPr>
          <w:b/>
        </w:rPr>
      </w:pPr>
      <w:r w:rsidRPr="00E211FD">
        <w:rPr>
          <w:b/>
        </w:rPr>
        <w:t>Screen shots</w:t>
      </w:r>
    </w:p>
    <w:p w:rsidR="00672948" w:rsidRDefault="00672948" w:rsidP="00672948">
      <w:r>
        <w:rPr>
          <w:noProof/>
        </w:rPr>
        <w:lastRenderedPageBreak/>
        <w:drawing>
          <wp:inline distT="0" distB="0" distL="0" distR="0">
            <wp:extent cx="5934075" cy="334137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2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3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4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35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36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37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38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39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40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41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42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43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44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948" w:rsidRDefault="00FC5F89" w:rsidP="00672948"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46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948" w:rsidRDefault="00672948" w:rsidP="00672948"/>
    <w:p w:rsidR="00672948" w:rsidRDefault="00672948" w:rsidP="00672948">
      <w:bookmarkStart w:id="0" w:name="_GoBack"/>
      <w:bookmarkEnd w:id="0"/>
    </w:p>
    <w:p w:rsidR="00672948" w:rsidRDefault="00672948" w:rsidP="00672948"/>
    <w:p w:rsidR="00672948" w:rsidRDefault="00672948" w:rsidP="00672948"/>
    <w:p w:rsidR="00672948" w:rsidRDefault="00672948" w:rsidP="00672948"/>
    <w:p w:rsidR="00672948" w:rsidRDefault="00672948" w:rsidP="00672948"/>
    <w:p w:rsidR="00672948" w:rsidRDefault="00672948" w:rsidP="00672948"/>
    <w:p w:rsidR="00672948" w:rsidRDefault="00672948" w:rsidP="00672948"/>
    <w:p w:rsidR="00672948" w:rsidRPr="00672948" w:rsidRDefault="00672948" w:rsidP="00672948">
      <w:pPr>
        <w:rPr>
          <w:b/>
        </w:rPr>
      </w:pPr>
    </w:p>
    <w:sectPr w:rsidR="00672948" w:rsidRPr="006729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10398"/>
    <w:multiLevelType w:val="hybridMultilevel"/>
    <w:tmpl w:val="03787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03F8F"/>
    <w:multiLevelType w:val="hybridMultilevel"/>
    <w:tmpl w:val="15BAD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11623"/>
    <w:multiLevelType w:val="hybridMultilevel"/>
    <w:tmpl w:val="CF56D2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6C93FAE"/>
    <w:multiLevelType w:val="hybridMultilevel"/>
    <w:tmpl w:val="4EB84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372A56"/>
    <w:multiLevelType w:val="hybridMultilevel"/>
    <w:tmpl w:val="C068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C1523A"/>
    <w:multiLevelType w:val="multilevel"/>
    <w:tmpl w:val="7194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F58FD"/>
    <w:multiLevelType w:val="multilevel"/>
    <w:tmpl w:val="7906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25312"/>
    <w:multiLevelType w:val="hybridMultilevel"/>
    <w:tmpl w:val="4C1EA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A80AA5"/>
    <w:multiLevelType w:val="hybridMultilevel"/>
    <w:tmpl w:val="A50AE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5"/>
  </w:num>
  <w:num w:numId="5">
    <w:abstractNumId w:val="1"/>
  </w:num>
  <w:num w:numId="6">
    <w:abstractNumId w:val="7"/>
  </w:num>
  <w:num w:numId="7">
    <w:abstractNumId w:val="3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5EB"/>
    <w:rsid w:val="00046F6C"/>
    <w:rsid w:val="001515EB"/>
    <w:rsid w:val="00672948"/>
    <w:rsid w:val="00CA4C23"/>
    <w:rsid w:val="00E211FD"/>
    <w:rsid w:val="00EA0EE5"/>
    <w:rsid w:val="00FC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FA86D"/>
  <w15:chartTrackingRefBased/>
  <w15:docId w15:val="{EB5933AF-CA93-4A0E-87BA-17B8077A3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29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729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1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1515E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7294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7294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query-text-line">
    <w:name w:val="query-text-line"/>
    <w:basedOn w:val="Normal"/>
    <w:rsid w:val="00672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ource-title">
    <w:name w:val="source-title"/>
    <w:basedOn w:val="DefaultParagraphFont"/>
    <w:rsid w:val="00672948"/>
  </w:style>
  <w:style w:type="character" w:customStyle="1" w:styleId="source-count">
    <w:name w:val="source-count"/>
    <w:basedOn w:val="DefaultParagraphFont"/>
    <w:rsid w:val="006729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2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74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2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1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22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60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1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44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2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8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83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28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94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353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067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5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34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23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277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42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11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80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97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03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15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231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263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744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963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784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4787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025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7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5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2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1633</TotalTime>
  <Pages>10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2026-06-18T07:45:00Z</dcterms:created>
  <dcterms:modified xsi:type="dcterms:W3CDTF">2026-06-19T11:09:00Z</dcterms:modified>
</cp:coreProperties>
</file>