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AF6C" w14:textId="4D1365D5" w:rsidR="0042586A" w:rsidRDefault="00C64DD2" w:rsidP="00C64DD2">
      <w:pPr>
        <w:pStyle w:val="Ttulo"/>
      </w:pPr>
      <w:r>
        <w:t>Este es un ejemplo.</w:t>
      </w:r>
    </w:p>
    <w:p w14:paraId="7C367C22" w14:textId="778674A9" w:rsidR="00C64DD2" w:rsidRDefault="00C64DD2" w:rsidP="00C64DD2">
      <w:pPr>
        <w:pStyle w:val="Subttulo"/>
      </w:pPr>
      <w:r>
        <w:t>Solo un Ejemplo.</w:t>
      </w:r>
    </w:p>
    <w:p w14:paraId="7C367951" w14:textId="65818B4D" w:rsidR="00C64DD2" w:rsidRDefault="00C64DD2" w:rsidP="00682BED">
      <w:pPr>
        <w:pStyle w:val="Ttulo1"/>
      </w:pPr>
      <w:r>
        <w:t>Un ejemplo de otro mundo.</w:t>
      </w:r>
    </w:p>
    <w:p w14:paraId="43E4C3A4" w14:textId="15472493" w:rsidR="00C64DD2" w:rsidRDefault="00C64DD2">
      <w:r>
        <w:rPr>
          <w:noProof/>
        </w:rPr>
        <w:drawing>
          <wp:inline distT="0" distB="0" distL="0" distR="0" wp14:anchorId="3ABE7713" wp14:editId="297AAD7E">
            <wp:extent cx="914400" cy="914400"/>
            <wp:effectExtent l="0" t="0" r="0" b="0"/>
            <wp:docPr id="1" name="Gráfico 1" descr="Cara de alie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ara de alien con relleno sólid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CF53" w14:textId="34E89EA3" w:rsidR="00682BED" w:rsidRDefault="00682BED"/>
    <w:p w14:paraId="5B1A93E0" w14:textId="25A7EF37" w:rsidR="00682BED" w:rsidRDefault="00682BED"/>
    <w:p w14:paraId="3690C79B" w14:textId="6B4648BE" w:rsidR="00682BED" w:rsidRDefault="00682BED"/>
    <w:p w14:paraId="02618D26" w14:textId="7370A279" w:rsidR="00682BED" w:rsidRDefault="00682BED"/>
    <w:p w14:paraId="4315FA97" w14:textId="3D3B3C5C" w:rsidR="00682BED" w:rsidRDefault="00682BED"/>
    <w:p w14:paraId="24877688" w14:textId="7BDB0277" w:rsidR="00682BED" w:rsidRDefault="00682BED"/>
    <w:p w14:paraId="1BFA7EE0" w14:textId="73E223B9" w:rsidR="00682BED" w:rsidRDefault="00682BED"/>
    <w:p w14:paraId="458173EE" w14:textId="124957E4" w:rsidR="00682BED" w:rsidRDefault="00682BED"/>
    <w:p w14:paraId="22BD84EB" w14:textId="5BA102F6" w:rsidR="00682BED" w:rsidRDefault="00682BED"/>
    <w:p w14:paraId="4AFB7E2B" w14:textId="2D24198E" w:rsidR="00682BED" w:rsidRDefault="00682BED"/>
    <w:p w14:paraId="5CF51F92" w14:textId="42C90CB7" w:rsidR="00682BED" w:rsidRDefault="00682BED"/>
    <w:p w14:paraId="35F998CE" w14:textId="4367E5E3" w:rsidR="00682BED" w:rsidRDefault="00682BED"/>
    <w:p w14:paraId="03EB0125" w14:textId="6997AD73" w:rsidR="00682BED" w:rsidRDefault="00682BED"/>
    <w:p w14:paraId="7AE5F9C7" w14:textId="63AC41CD" w:rsidR="00682BED" w:rsidRDefault="00682BED"/>
    <w:p w14:paraId="62652EB6" w14:textId="5EBDE2C4" w:rsidR="00682BED" w:rsidRDefault="00682BED"/>
    <w:p w14:paraId="35B17390" w14:textId="73AB268A" w:rsidR="00682BED" w:rsidRDefault="00682BED"/>
    <w:p w14:paraId="07F26410" w14:textId="78F56AE3" w:rsidR="00682BED" w:rsidRDefault="00682BED"/>
    <w:p w14:paraId="7A1285B1" w14:textId="339FC1A0" w:rsidR="00682BED" w:rsidRDefault="00682BED"/>
    <w:p w14:paraId="12D3E760" w14:textId="666015F4" w:rsidR="00682BED" w:rsidRDefault="00682BED"/>
    <w:p w14:paraId="0F3727CE" w14:textId="51FECE78" w:rsidR="00682BED" w:rsidRDefault="00682BED"/>
    <w:p w14:paraId="3743BA1F" w14:textId="3C47F9A6" w:rsidR="00682BED" w:rsidRDefault="00682BED"/>
    <w:p w14:paraId="30412C99" w14:textId="4F58B482" w:rsidR="00682BED" w:rsidRDefault="00682BED"/>
    <w:p w14:paraId="1911D1A5" w14:textId="5BA4686D" w:rsidR="00682BED" w:rsidRDefault="00682BED"/>
    <w:p w14:paraId="4D47145C" w14:textId="3AE4E371" w:rsidR="00682BED" w:rsidRDefault="00682BED"/>
    <w:p w14:paraId="79F62D9B" w14:textId="1D51EEF9" w:rsidR="00682BED" w:rsidRDefault="00682BED" w:rsidP="00682BED">
      <w:pPr>
        <w:pStyle w:val="Ttulo1"/>
      </w:pPr>
      <w:r>
        <w:t>Esta es otra página.</w:t>
      </w:r>
    </w:p>
    <w:p w14:paraId="6B49755C" w14:textId="7714F9E3" w:rsidR="00682BED" w:rsidRDefault="00682BED">
      <w:r>
        <w:rPr>
          <w:noProof/>
        </w:rPr>
        <w:drawing>
          <wp:inline distT="0" distB="0" distL="0" distR="0" wp14:anchorId="7AC36E46" wp14:editId="7FDF7959">
            <wp:extent cx="914400" cy="914400"/>
            <wp:effectExtent l="0" t="0" r="0" b="0"/>
            <wp:docPr id="2" name="Gráfico 2" descr="Cara de alie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Cara de alien con relleno sólid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30"/>
    <w:rsid w:val="002A0630"/>
    <w:rsid w:val="0042586A"/>
    <w:rsid w:val="00682BED"/>
    <w:rsid w:val="00C6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F880"/>
  <w15:chartTrackingRefBased/>
  <w15:docId w15:val="{6089B4C9-707D-4B97-A071-2B1309E2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2B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64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64DD2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82B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Perez Gabriel</dc:creator>
  <cp:keywords/>
  <dc:description/>
  <cp:lastModifiedBy>Sergio Alejandro Perez Gabriel</cp:lastModifiedBy>
  <cp:revision>3</cp:revision>
  <dcterms:created xsi:type="dcterms:W3CDTF">2022-06-12T02:00:00Z</dcterms:created>
  <dcterms:modified xsi:type="dcterms:W3CDTF">2022-06-12T02:05:00Z</dcterms:modified>
</cp:coreProperties>
</file>