
<file path=年度报告-Blank - 副本 (2) - 副本/[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年度报告-Blank - 副本 (2) - 副本/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年度报告-Blank - 副本 (2) - 副本/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年度报告-Blank - 副本 (2) - 副本/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年度报告-Blank - 副本 (2) - 副本/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年度报告-Blank - 副本 (2) - 副本/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年度报告-Blank - 副本 (2) - 副本/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年度报告-Blank - 副本 (2) - 副本/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年度报告-Blank - 副本 (2) - 副本/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年度报告-Blank - 副本 (2) - 副本/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年度报告-Blank - 副本 (2) - 副本/customXml/item1.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年度报告-Blank - 副本 (2) - 副本/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年度报告-Blank - 副本 (2) - 副本/customXml/item3.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年度报告-Blank - 副本 (2) - 副本/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年度报告-Blank - 副本 (2) - 副本/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年度报告-Blank - 副本 (2) - 副本/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年度报告-Blank - 副本 (2) - 副本/customXml/item7.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年度报告-Blank - 副本 (2) - 副本/customXml/item8.xml><?xml version="1.0" encoding="utf-8"?>
<b:Sources xmlns:b="http://schemas.openxmlformats.org/officeDocument/2006/bibliography" xmlns="http://schemas.openxmlformats.org/officeDocument/2006/bibliography" SelectedStyle="\APASixthEditionOfficeOnline.xsl" StyleName="APA" Version="6"/>
</file>

<file path=年度报告-Blank - 副本 (2) - 副本/customXml/itemProps1.xml><?xml version="1.0" encoding="utf-8"?>
<ds:datastoreItem xmlns:ds="http://schemas.openxmlformats.org/officeDocument/2006/customXml" ds:itemID="{BD5DCF83-E2B8-4B18-A607-C8D3BD1AFE90}">
  <ds:schemaRefs>
    <ds:schemaRef ds:uri="http://wwww.hallomagic.com/xbrl/bookmark"/>
  </ds:schemaRefs>
</ds:datastoreItem>
</file>

<file path=年度报告-Blank - 副本 (2) - 副本/customXml/itemProps2.xml><?xml version="1.0" encoding="utf-8"?>
<ds:datastoreItem xmlns:ds="http://schemas.openxmlformats.org/officeDocument/2006/customXml" ds:itemID="{42C04F0C-8127-4669-89A7-CD960ECBBC51}">
  <ds:schemaRefs>
    <ds:schemaRef ds:uri="http://wwww.hallomagic.com/xbrl/check"/>
  </ds:schemaRefs>
</ds:datastoreItem>
</file>

<file path=年度报告-Blank - 副本 (2) - 副本/customXml/itemProps3.xml><?xml version="1.0" encoding="utf-8"?>
<ds:datastoreItem xmlns:ds="http://schemas.openxmlformats.org/officeDocument/2006/customXml" ds:itemID="{AB91542C-E54C-4B2F-84A3-E16131AC7132}">
  <ds:schemaRefs>
    <ds:schemaRef ds:uri="http://wwww.hallomagic.com/xbrl/template"/>
  </ds:schemaRefs>
</ds:datastoreItem>
</file>

<file path=年度报告-Blank - 副本 (2) - 副本/customXml/itemProps4.xml><?xml version="1.0" encoding="utf-8"?>
<ds:datastoreItem xmlns:ds="http://schemas.openxmlformats.org/officeDocument/2006/customXml" ds:itemID="{899E956D-8A41-4FBE-A3A3-095E75D747F3}">
  <ds:schemaRefs>
    <ds:schemaRef ds:uri="http://wwww.hallomagic.com/xbrl/info"/>
  </ds:schemaRefs>
</ds:datastoreItem>
</file>

<file path=年度报告-Blank - 副本 (2) - 副本/customXml/itemProps5.xml><?xml version="1.0" encoding="utf-8"?>
<ds:datastoreItem xmlns:ds="http://schemas.openxmlformats.org/officeDocument/2006/customXml" ds:itemID="{72D4B601-4789-49FB-805E-2BC93C15FEEC}">
  <ds:schemaRefs>
    <ds:schemaRef ds:uri="http://wwww.hallomagic.com/xbrl/mapping"/>
  </ds:schemaRefs>
</ds:datastoreItem>
</file>

<file path=年度报告-Blank - 副本 (2) - 副本/customXml/itemProps6.xml><?xml version="1.0" encoding="utf-8"?>
<ds:datastoreItem xmlns:ds="http://schemas.openxmlformats.org/officeDocument/2006/customXml" ds:itemID="{0858ECE0-201E-4AE6-8AFE-5DE738F5AF45}">
  <ds:schemaRefs>
    <ds:schemaRef ds:uri="http://wwww.hallomagic.com/xbrl/rule"/>
  </ds:schemaRefs>
</ds:datastoreItem>
</file>

<file path=年度报告-Blank - 副本 (2) - 副本/customXml/itemProps7.xml><?xml version="1.0" encoding="utf-8"?>
<ds:datastoreItem xmlns:ds="http://schemas.openxmlformats.org/officeDocument/2006/customXml" ds:itemID="{B06C364F-10E7-4ED6-AD52-CA5310D855A1}">
  <ds:schemaRefs>
    <ds:schemaRef ds:uri="http://wwww.hallomagic.com/xbrl/consistency"/>
  </ds:schemaRefs>
</ds:datastoreItem>
</file>

<file path=年度报告-Blank - 副本 (2) - 副本/customXml/itemProps8.xml><?xml version="1.0" encoding="utf-8"?>
<ds:datastoreItem xmlns:ds="http://schemas.openxmlformats.org/officeDocument/2006/customXml" ds:itemID="{C74AA4E5-F481-4EAF-BDB8-3E1D2285DAF9}">
  <ds:schemaRefs>
    <ds:schemaRef ds:uri="http://schemas.openxmlformats.org/officeDocument/2006/bibliography"/>
  </ds:schemaRefs>
</ds:datastoreItem>
</file>

<file path=年度报告-Blank - 副本 (2) - 副本/docProps/app.xml><?xml version="1.0" encoding="utf-8"?>
<Properties xmlns="http://schemas.openxmlformats.org/officeDocument/2006/extended-properties" xmlns:vt="http://schemas.openxmlformats.org/officeDocument/2006/docPropsVTypes">
  <Template>GB0101.dotx</Template>
  <TotalTime>1</TotalTime>
  <Pages>45</Pages>
  <Words>6804</Words>
  <Characters>38787</Characters>
  <Application>Microsoft Office Word</Application>
  <DocSecurity>0</DocSecurity>
  <Lines>323</Lines>
  <Paragraphs>90</Paragraphs>
  <ScaleCrop>false</ScaleCrop>
  <Company/>
  <LinksUpToDate>false</LinksUpToDate>
  <CharactersWithSpaces>45501</CharactersWithSpaces>
  <SharedDoc>false</SharedDoc>
  <HyperlinksChanged>false</HyperlinksChanged>
  <AppVersion>15.0000</AppVersion>
</Properties>
</file>

<file path=年度报告-Blank - 副本 (2) - 副本/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1</cp:revision>
  <cp:lastPrinted>2014-12-25T01:29:00Z</cp:lastPrinted>
  <dcterms:created xsi:type="dcterms:W3CDTF">2016-02-19T09:16:00Z</dcterms:created>
  <dcterms:modified xsi:type="dcterms:W3CDTF">2016-02-19T09:17:00Z</dcterms:modified>
</cp:coreProperties>
</file>

<file path=年度报告-Blank - 副本 (2) - 副本/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年度报告-Blank - 副本 (2) - 副本/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年度报告-Blank - 副本 (2) - 副本/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95379" w:rsidRDefault="00BA6290"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BA6290"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A05330" w:rsidRPr="0068018B">
            <w:rPr>
              <w:rFonts w:ascii="微软雅黑" w:eastAsia="微软雅黑" w:hAnsi="微软雅黑" w:hint="eastAsia"/>
              <w:color w:val="7F7F7F" w:themeColor="text1" w:themeTint="80"/>
              <w:sz w:val="44"/>
              <w:szCs w:val="44"/>
            </w:rPr>
            <w:t>公司全</w:t>
          </w:r>
          <w:r w:rsidR="00A05330" w:rsidRPr="0068018B">
            <w:rPr>
              <w:rFonts w:ascii="微软雅黑" w:eastAsia="微软雅黑" w:hAnsi="微软雅黑"/>
              <w:color w:val="7F7F7F" w:themeColor="text1" w:themeTint="80"/>
              <w:sz w:val="44"/>
              <w:szCs w:val="44"/>
            </w:rPr>
            <w:t>称（</w:t>
          </w:r>
          <w:r w:rsidR="00A05330" w:rsidRPr="0068018B">
            <w:rPr>
              <w:rFonts w:ascii="微软雅黑" w:eastAsia="微软雅黑" w:hAnsi="微软雅黑" w:hint="eastAsia"/>
              <w:color w:val="7F7F7F" w:themeColor="text1" w:themeTint="80"/>
              <w:sz w:val="44"/>
              <w:szCs w:val="44"/>
            </w:rPr>
            <w:t>中</w:t>
          </w:r>
          <w:r w:rsidR="00A05330" w:rsidRPr="0068018B">
            <w:rPr>
              <w:rFonts w:ascii="微软雅黑" w:eastAsia="微软雅黑" w:hAnsi="微软雅黑"/>
              <w:color w:val="7F7F7F" w:themeColor="text1" w:themeTint="80"/>
              <w:sz w:val="44"/>
              <w:szCs w:val="44"/>
            </w:rPr>
            <w:t>文）</w:t>
          </w:r>
        </w:sdtContent>
      </w:sdt>
    </w:p>
    <w:p w:rsidR="0033558F" w:rsidRPr="001B6047" w:rsidRDefault="00BA6290"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showingPlcHdr/>
          <w:text/>
        </w:sdtPr>
        <w:sdtEndPr/>
        <w:sdtContent>
          <w:r w:rsidR="001B5749" w:rsidRPr="0068018B">
            <w:rPr>
              <w:rStyle w:val="aff1"/>
              <w:rFonts w:ascii="微软雅黑" w:eastAsia="微软雅黑" w:hAnsi="微软雅黑" w:hint="eastAsia"/>
              <w:color w:val="7F7F7F" w:themeColor="text1" w:themeTint="80"/>
              <w:sz w:val="44"/>
              <w:szCs w:val="44"/>
            </w:rPr>
            <w:t>公司</w:t>
          </w:r>
          <w:r w:rsidR="001B5749" w:rsidRPr="0068018B">
            <w:rPr>
              <w:rStyle w:val="aff1"/>
              <w:rFonts w:ascii="微软雅黑" w:eastAsia="微软雅黑" w:hAnsi="微软雅黑"/>
              <w:color w:val="7F7F7F" w:themeColor="text1" w:themeTint="80"/>
              <w:sz w:val="44"/>
              <w:szCs w:val="44"/>
            </w:rPr>
            <w:t>全称（</w:t>
          </w:r>
          <w:r w:rsidR="001B5749" w:rsidRPr="0068018B">
            <w:rPr>
              <w:rStyle w:val="aff1"/>
              <w:rFonts w:ascii="微软雅黑" w:eastAsia="微软雅黑" w:hAnsi="微软雅黑" w:hint="eastAsia"/>
              <w:color w:val="7F7F7F" w:themeColor="text1" w:themeTint="80"/>
              <w:sz w:val="44"/>
              <w:szCs w:val="44"/>
            </w:rPr>
            <w:t>英</w:t>
          </w:r>
          <w:r w:rsidR="001B5749" w:rsidRPr="0068018B">
            <w:rPr>
              <w:rStyle w:val="aff1"/>
              <w:rFonts w:ascii="微软雅黑" w:eastAsia="微软雅黑" w:hAnsi="微软雅黑"/>
              <w:color w:val="7F7F7F" w:themeColor="text1" w:themeTint="80"/>
              <w:sz w:val="44"/>
              <w:szCs w:val="44"/>
            </w:rPr>
            <w:t>文）</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BA6290"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1"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1"/>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2"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2"/>
      <w:r w:rsidR="00141DCE">
        <w:fldChar w:fldCharType="begin"/>
      </w:r>
      <w:r w:rsidR="00141DCE">
        <w:instrText xml:space="preserve"> TOC \o "1-1" \h \z \u </w:instrText>
      </w:r>
      <w:r w:rsidR="00141DCE">
        <w:fldChar w:fldCharType="separate"/>
      </w:r>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BA6290">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3" w:name="_Toc441926725"/>
      <w:r w:rsidRPr="00CC1546">
        <w:rPr>
          <w:rFonts w:ascii="黑体" w:eastAsia="黑体" w:hAnsi="黑体" w:hint="eastAsia"/>
          <w:sz w:val="36"/>
          <w:szCs w:val="36"/>
        </w:rPr>
        <w:lastRenderedPageBreak/>
        <w:t>释义</w:t>
      </w:r>
      <w:bookmarkEnd w:id="3"/>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BA6290"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BA6290"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4" w:name="_Toc441926726"/>
      <w:r w:rsidRPr="00CC1546">
        <w:rPr>
          <w:rFonts w:ascii="黑体" w:eastAsia="黑体" w:hAnsi="黑体" w:hint="eastAsia"/>
          <w:b w:val="0"/>
          <w:sz w:val="36"/>
          <w:szCs w:val="36"/>
        </w:rPr>
        <w:lastRenderedPageBreak/>
        <w:t>第一节  声明与提示</w:t>
      </w:r>
      <w:bookmarkEnd w:id="4"/>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BA6290"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BA6290"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BA629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showingPlcHdr/>
                    <w:text w:multiLine="1"/>
                  </w:sdtPr>
                  <w:sdtEndPr/>
                  <w:sdtContent>
                    <w:r w:rsidR="008E27FB" w:rsidRPr="006C405C">
                      <w:rPr>
                        <w:rStyle w:val="placeholder1Char"/>
                      </w:rPr>
                      <w:t>________________________</w:t>
                    </w:r>
                  </w:sdtContent>
                </w:sdt>
              </w:p>
            </w:tc>
          </w:tr>
        </w:tbl>
        <w:p w:rsidR="00057752" w:rsidRDefault="00BA6290"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A629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showingPlcHdr/>
                    <w:text w:multiLine="1"/>
                  </w:sdtPr>
                  <w:sdtEndPr/>
                  <w:sdtContent>
                    <w:r w:rsidR="008E27FB" w:rsidRPr="006C405C">
                      <w:rPr>
                        <w:rStyle w:val="placeholder1Char"/>
                      </w:rPr>
                      <w:t>________________________</w:t>
                    </w:r>
                  </w:sdtContent>
                </w:sdt>
              </w:p>
            </w:tc>
          </w:tr>
        </w:tbl>
        <w:p w:rsidR="00057752" w:rsidRDefault="00BA6290"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BA6290"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showingPlcHdr/>
                    <w:text w:multiLine="1"/>
                  </w:sdtPr>
                  <w:sdtEndPr/>
                  <w:sdtContent>
                    <w:r w:rsidR="008E27FB" w:rsidRPr="006C405C">
                      <w:rPr>
                        <w:rStyle w:val="placeholder1Char"/>
                      </w:rPr>
                      <w:t>________________________</w:t>
                    </w:r>
                  </w:sdtContent>
                </w:sdt>
              </w:p>
            </w:tc>
          </w:tr>
        </w:tbl>
        <w:p w:rsidR="00157CE8" w:rsidRPr="001B6047" w:rsidRDefault="00BA6290"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showingPlcHd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5"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5"/>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BA6290"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6"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6"/>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BA6290"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7"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7"/>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BA6290"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BA6290"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BA6290"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8"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8"/>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BA6290"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6A6F395F02B4AD589B72B2B5A881C00"/>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E3A15E0AC2BC489B8B28018A0A7BF2F9"/>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B48C5ACCF744CF8B7F8773F2A5B03C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93D71C61F7B04D8E9E246E8E9F0C927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1D92191416754843A6D9A6701C244B47"/>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BE32B27DBBA42C78EEF2F5FCD024F23"/>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278E83B3468F4280844E52E8F9ACAB3E"/>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7C7BD1608D24EE594778741C7D2D611"/>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BA6290" w:rsidP="007D202E"/>
      </w:sdtContent>
    </w:sdt>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02378A583B1547FCA0927B33FD401F6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6272A18F235E47DA860ECDF35ABD9AE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743D667DE11E4E3F93AF27499AF40AB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50FDAD2EEB4A4428B6AB2E52B4E4D65D"/>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846564D267E541228532E6EA4C20FB2C"/>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9CED45A2BFD84DCDA87E5F062F5C6F3E"/>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8A28D8D17D6E486089FAA430ADF0240C"/>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7E454C9AC0CE40EF81CB586F3279F15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BA6290"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6A6F395F02B4AD589B72B2B5A881C00"/>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91CFA9ED087A41B58A89E9EE5AE1600E"/>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F9D752ACC5074B14A6C52839E4478A3D"/>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B76F303FE7AE4AF490C00704A3656C53"/>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ACA9E410EA54EF2A3BE90BB9F6639B7"/>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18BDA877E5A4424987378508B3DCB2F1"/>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2318BDB38B674B90B27EFD82233C619C"/>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C204FFFE72D3409EB8F1500A0CB748B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DAE00D4DF51C46F3B578397CED2DEC1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BA6290"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09C8B0ADFBE54F8C8D232B73CDAD5A89"/>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C319939FE0D1429B935FA37327B98385"/>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DCCAB61340044CA5ACFC3715C0024BB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358B2DFEA7140D589E5ED99AF31AE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FA4533E200A149D0A0CAD6E748D53B1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6A079C2C5264E9187617FEF497DF24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1F609FBEE85D4A72A3E661694E9A1AB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EF695FE28EF4F4A8E98EF81EA3E9D5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69043EB842F947A6A29D50046DA5ECE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ADA24F22F5E04D16AB775D0C7A5A1FD0"/>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1B01026E9546F9B5869ECAFF4135D3"/>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66CE244EAC1B4A94BCEDB1DE15CF2BA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000CB64F187D46599C82C722739887ED"/>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409F5F8CDAD4942B945AEF8240C4686"/>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7256045E6E9C4B44B38B55F29943700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6C4101E9C3B14265B11941B8FCC8DC1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A536C767C2D4F028DEC44F30C2CFFDF"/>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BA6290"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819FE0E89C6F403B95A10B5F1CE410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BA6290"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6BD92E791AD14E25A64373CBF4C4430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BA6290"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BA6290"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6A6F395F02B4AD589B72B2B5A881C00"/>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7BFDCF8DD4DE4979965F23FD709AABF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BA6290"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6A6F395F02B4AD589B72B2B5A881C00"/>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AFF3248D166C430DB93FD024E893568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BA6290"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6A6F395F02B4AD589B72B2B5A881C00"/>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6A6F395F02B4AD589B72B2B5A881C00"/>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81445A08CFB24F828B3D8807AF5512E4"/>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D2134ACBDFEB4867B3CA4900CFFE97E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EBD6011E4D4586A01B8CE7212A4F54"/>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E1ECDEE7C148487999535F8E8841E026"/>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2599FECEA9294DCCBC0F1D79C52B5B7F"/>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421F948E11248C7B2CDE351ADFD816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BA6290"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6A6F395F02B4AD589B72B2B5A881C00"/>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170EB24059CF4203AD2820C261FBDEC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BA6290"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6A6F395F02B4AD589B72B2B5A881C00"/>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BA6290"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9B7B8587A41D40E59DFABA1DC66AB44C"/>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BA6290"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6A6F395F02B4AD589B72B2B5A881C00"/>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BA6290"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DE74DDFCFE574DA79058F218D966ABEC"/>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BA6290"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2F29C603F8064470A5D9CF6B3BA9E13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BA6290"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9"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9"/>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BA6290"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w:t>
                </w:r>
                <w:r w:rsidRPr="00525FD5">
                  <w:rPr>
                    <w:rFonts w:ascii="仿宋" w:eastAsia="仿宋" w:hAnsi="仿宋" w:hint="eastAsia"/>
                    <w:i/>
                    <w:color w:val="7F7F7F" w:themeColor="text1" w:themeTint="80"/>
                    <w:u w:val="single"/>
                  </w:rPr>
                  <w:lastRenderedPageBreak/>
                  <w:t>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0"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0"/>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BA6290"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BA6290"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BA6290"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w:t>
                    </w:r>
                    <w:r w:rsidRPr="001B6047">
                      <w:rPr>
                        <w:rFonts w:asciiTheme="minorEastAsia" w:eastAsiaTheme="minorEastAsia" w:hAnsiTheme="minorEastAsia"/>
                        <w:b/>
                        <w:color w:val="000000" w:themeColor="text1"/>
                        <w:sz w:val="18"/>
                        <w:szCs w:val="21"/>
                      </w:rPr>
                      <w:lastRenderedPageBreak/>
                      <w:t>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w:t>
                    </w:r>
                    <w:r w:rsidRPr="001B6047">
                      <w:rPr>
                        <w:rFonts w:asciiTheme="minorEastAsia" w:eastAsiaTheme="minorEastAsia" w:hAnsiTheme="minorEastAsia" w:hint="eastAsia"/>
                        <w:b/>
                        <w:color w:val="000000" w:themeColor="text1"/>
                        <w:sz w:val="18"/>
                        <w:szCs w:val="21"/>
                      </w:rPr>
                      <w:lastRenderedPageBreak/>
                      <w:t>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w:t>
                    </w:r>
                    <w:r w:rsidRPr="001B6047">
                      <w:rPr>
                        <w:rFonts w:asciiTheme="minorEastAsia" w:eastAsiaTheme="minorEastAsia" w:hAnsiTheme="minorEastAsia"/>
                        <w:b/>
                        <w:color w:val="000000" w:themeColor="text1"/>
                        <w:sz w:val="18"/>
                        <w:szCs w:val="21"/>
                      </w:rPr>
                      <w:lastRenderedPageBreak/>
                      <w:t>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参与</w:t>
                    </w:r>
                    <w:r w:rsidRPr="001B6047">
                      <w:rPr>
                        <w:rFonts w:asciiTheme="minorEastAsia" w:eastAsiaTheme="minorEastAsia" w:hAnsiTheme="minorEastAsia"/>
                        <w:b/>
                        <w:color w:val="000000" w:themeColor="text1"/>
                        <w:sz w:val="18"/>
                        <w:szCs w:val="21"/>
                      </w:rPr>
                      <w:t>剩余分</w:t>
                    </w:r>
                    <w:r w:rsidRPr="001B6047">
                      <w:rPr>
                        <w:rFonts w:asciiTheme="minorEastAsia" w:eastAsiaTheme="minorEastAsia" w:hAnsiTheme="minorEastAsia"/>
                        <w:b/>
                        <w:color w:val="000000" w:themeColor="text1"/>
                        <w:sz w:val="18"/>
                        <w:szCs w:val="21"/>
                      </w:rPr>
                      <w:lastRenderedPageBreak/>
                      <w:t>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BA6290"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BA6290"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BA6290"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BA6290"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BA6290"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w:t>
                    </w:r>
                    <w:r w:rsidRPr="00E6617D">
                      <w:rPr>
                        <w:rStyle w:val="placeholder2Char"/>
                        <w:rFonts w:hint="eastAsia"/>
                      </w:rPr>
                      <w:lastRenderedPageBreak/>
                      <w:t>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w:t>
                    </w:r>
                    <w:r w:rsidRPr="00E6617D">
                      <w:rPr>
                        <w:rStyle w:val="placeholder2Char"/>
                        <w:rFonts w:hint="eastAsia"/>
                      </w:rPr>
                      <w:lastRenderedPageBreak/>
                      <w:t>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BA6290"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showingPlcHd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AD2992837C9A47FCBABB65CDEB24D023"/>
                    </w:placeholder>
                    <w:showingPlcHd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F77E0A94C994481898D04B8296D0C81"/>
                    </w:placeholder>
                    <w:showingPlcHd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showingPlcHd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showingPlcHd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51230A" w:rsidRPr="0051230A" w:rsidRDefault="00BA6290"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1" w:name="_Toc441926733"/>
      <w:r w:rsidRPr="00CC1546">
        <w:rPr>
          <w:rFonts w:ascii="黑体" w:eastAsia="黑体" w:hAnsi="黑体" w:hint="eastAsia"/>
          <w:b w:val="0"/>
          <w:sz w:val="36"/>
          <w:szCs w:val="36"/>
        </w:rPr>
        <w:lastRenderedPageBreak/>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1"/>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90C27C2206584A1DB1CBF04ABD9B40B0"/>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showingPlcHdr/>
                    <w:text/>
                  </w:sdtPr>
                  <w:sdtEndPr/>
                  <w:sdtContent>
                    <w:r w:rsidR="00C078E0" w:rsidRPr="00D45443">
                      <w:rPr>
                        <w:rStyle w:val="placeholder1Char"/>
                      </w:rPr>
                      <w:t>______</w:t>
                    </w:r>
                  </w:sdtContent>
                </w:sdt>
              </w:p>
            </w:tc>
            <w:tc>
              <w:tcPr>
                <w:tcW w:w="579" w:type="pct"/>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showingPlcHdr/>
                    <w:text/>
                  </w:sdtPr>
                  <w:sdtEndPr/>
                  <w:sdtContent>
                    <w:r w:rsidR="00C078E0" w:rsidRPr="00D45443">
                      <w:rPr>
                        <w:rStyle w:val="placeholder1Char"/>
                      </w:rPr>
                      <w:t>______</w:t>
                    </w:r>
                  </w:sdtContent>
                </w:sdt>
              </w:p>
            </w:tc>
            <w:tc>
              <w:tcPr>
                <w:tcW w:w="580" w:type="pct"/>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showingPlcHdr/>
                    <w:text/>
                  </w:sdtPr>
                  <w:sdtEndPr/>
                  <w:sdtContent>
                    <w:r w:rsidR="00C078E0" w:rsidRPr="00D45443">
                      <w:rPr>
                        <w:rStyle w:val="placeholder1Char"/>
                      </w:rPr>
                      <w:t>______</w:t>
                    </w:r>
                  </w:sdtContent>
                </w:sdt>
              </w:p>
            </w:tc>
            <w:tc>
              <w:tcPr>
                <w:tcW w:w="724" w:type="pct"/>
              </w:tcPr>
              <w:p w:rsidR="005F570A" w:rsidRPr="001B6047"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showingPlcHdr/>
                <w:text/>
              </w:sdtPr>
              <w:sdtEndPr/>
              <w:sdtContent>
                <w:r w:rsidR="00C078E0" w:rsidRPr="00D45443">
                  <w:rPr>
                    <w:rStyle w:val="placeholder1Char"/>
                  </w:rPr>
                  <w:t>______</w:t>
                </w:r>
              </w:sdtContent>
            </w:sdt>
          </w:p>
        </w:tc>
        <w:tc>
          <w:tcPr>
            <w:tcW w:w="579"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showingPlcHdr/>
                <w:text/>
              </w:sdtPr>
              <w:sdtEndPr/>
              <w:sdtContent>
                <w:r w:rsidR="00C078E0" w:rsidRPr="00D45443">
                  <w:rPr>
                    <w:rStyle w:val="placeholder1Char"/>
                  </w:rPr>
                  <w:t>______</w:t>
                </w:r>
              </w:sdtContent>
            </w:sdt>
          </w:p>
        </w:tc>
        <w:tc>
          <w:tcPr>
            <w:tcW w:w="580"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showingPlcHdr/>
                <w:text/>
              </w:sdtPr>
              <w:sdtEndPr/>
              <w:sdtContent>
                <w:r w:rsidR="00C078E0" w:rsidRPr="00D45443">
                  <w:rPr>
                    <w:rStyle w:val="placeholder1Char"/>
                  </w:rPr>
                  <w:t>______</w:t>
                </w:r>
              </w:sdtContent>
            </w:sdt>
          </w:p>
        </w:tc>
        <w:tc>
          <w:tcPr>
            <w:tcW w:w="724" w:type="pct"/>
          </w:tcPr>
          <w:p w:rsidR="00196080" w:rsidRPr="004C4424" w:rsidRDefault="00BA6290"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BA6290"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BA6290"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showingPlcHdr/>
                    <w:text/>
                  </w:sdtPr>
                  <w:sdtEndPr/>
                  <w:sdtContent>
                    <w:r w:rsidR="006F329F" w:rsidRPr="00D45443">
                      <w:rPr>
                        <w:rStyle w:val="placeholder1Char"/>
                      </w:rPr>
                      <w:t>__________</w:t>
                    </w:r>
                  </w:sdtContent>
                </w:sdt>
              </w:p>
            </w:tc>
            <w:tc>
              <w:tcPr>
                <w:tcW w:w="3119" w:type="dxa"/>
              </w:tcPr>
              <w:p w:rsidR="009B3B78" w:rsidRPr="006F329F" w:rsidRDefault="00BA6290"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showingPlcHdr/>
                    <w:text/>
                  </w:sdtPr>
                  <w:sdtEndPr/>
                  <w:sdtContent>
                    <w:r w:rsidR="006F329F" w:rsidRPr="00D45443">
                      <w:rPr>
                        <w:rStyle w:val="placeholder1Char"/>
                      </w:rPr>
                      <w:t>__________</w:t>
                    </w:r>
                  </w:sdtContent>
                </w:sdt>
              </w:p>
            </w:tc>
            <w:tc>
              <w:tcPr>
                <w:tcW w:w="3118" w:type="dxa"/>
              </w:tcPr>
              <w:p w:rsidR="009B3B78" w:rsidRPr="006F329F" w:rsidRDefault="00BA6290"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博士</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showingPlcHdr/>
                <w:text/>
              </w:sdtPr>
              <w:sdtEndPr/>
              <w:sdtContent>
                <w:r w:rsidR="006F329F" w:rsidRPr="00FB7304">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showingPlcHdr/>
                <w:text/>
              </w:sdtPr>
              <w:sdtEndPr/>
              <w:sdtContent>
                <w:r w:rsidR="006F329F" w:rsidRPr="00FB7304">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showingPlcHdr/>
                <w:text/>
              </w:sdtPr>
              <w:sdtEndPr/>
              <w:sdtContent>
                <w:r w:rsidR="006F329F" w:rsidRPr="00FB7304">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showingPlcHdr/>
                <w:text/>
              </w:sdtPr>
              <w:sdtEndPr/>
              <w:sdtContent>
                <w:r w:rsidR="006F329F" w:rsidRPr="0008334C">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showingPlcHdr/>
                <w:text/>
              </w:sdtPr>
              <w:sdtEndPr/>
              <w:sdtContent>
                <w:r w:rsidR="006F329F" w:rsidRPr="005A4913">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BA6290"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6F329F" w:rsidRPr="005A4913">
                  <w:rPr>
                    <w:rStyle w:val="placeholder1Char"/>
                  </w:rPr>
                  <w:t>__________</w:t>
                </w:r>
              </w:sdtContent>
            </w:sdt>
          </w:p>
        </w:tc>
        <w:tc>
          <w:tcPr>
            <w:tcW w:w="3685" w:type="dxa"/>
          </w:tcPr>
          <w:p w:rsidR="008C19D3" w:rsidRPr="006F329F" w:rsidRDefault="00BA6290"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showingPlcHdr/>
                <w:text/>
              </w:sdtPr>
              <w:sdtEndPr/>
              <w:sdtContent>
                <w:r w:rsidR="00FA45EF" w:rsidRPr="005A4913">
                  <w:rPr>
                    <w:rStyle w:val="placeholder1Char"/>
                  </w:rPr>
                  <w:t>_______</w:t>
                </w:r>
              </w:sdtContent>
            </w:sdt>
          </w:p>
        </w:tc>
        <w:tc>
          <w:tcPr>
            <w:tcW w:w="1914" w:type="dxa"/>
          </w:tcPr>
          <w:p w:rsidR="00FA45EF" w:rsidRPr="00FA45EF" w:rsidRDefault="00BA6290"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showingPlcHdr/>
                <w:text/>
              </w:sdtPr>
              <w:sdtEndPr/>
              <w:sdtContent>
                <w:r w:rsidR="006C2832" w:rsidRPr="005A4913">
                  <w:rPr>
                    <w:rStyle w:val="placeholder1Char"/>
                  </w:rPr>
                  <w:t>________</w:t>
                </w:r>
              </w:sdtContent>
            </w:sdt>
          </w:p>
        </w:tc>
        <w:tc>
          <w:tcPr>
            <w:tcW w:w="2717" w:type="dxa"/>
          </w:tcPr>
          <w:p w:rsidR="00B235EA" w:rsidRPr="004C4424"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showingPlcHdr/>
                <w:text/>
              </w:sdtPr>
              <w:sdtEndPr/>
              <w:sdtContent>
                <w:r w:rsidR="006F329F" w:rsidRPr="005A4913">
                  <w:rPr>
                    <w:rStyle w:val="placeholder1Char"/>
                  </w:rPr>
                  <w:t>________</w:t>
                </w:r>
              </w:sdtContent>
            </w:sdt>
          </w:p>
        </w:tc>
        <w:tc>
          <w:tcPr>
            <w:tcW w:w="2315" w:type="dxa"/>
          </w:tcPr>
          <w:p w:rsidR="00B235EA" w:rsidRPr="004C4424" w:rsidRDefault="00BA6290"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2"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2"/>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BA6290"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showingPlcHdr/>
                    <w:text/>
                  </w:sdtPr>
                  <w:sdtEndPr/>
                  <w:sdtContent>
                    <w:r w:rsidR="00BC017C" w:rsidRPr="005A4913">
                      <w:rPr>
                        <w:rStyle w:val="placeholder1Char"/>
                      </w:rPr>
                      <w:t>____________</w:t>
                    </w:r>
                  </w:sdtContent>
                </w:sdt>
              </w:p>
            </w:tc>
            <w:tc>
              <w:tcPr>
                <w:tcW w:w="2617" w:type="dxa"/>
              </w:tcPr>
              <w:p w:rsidR="00601BA0" w:rsidRPr="001B6047" w:rsidRDefault="00BA6290"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showingPlcHdr/>
                    <w:text/>
                  </w:sdtPr>
                  <w:sdtEndPr/>
                  <w:sdtContent>
                    <w:r w:rsidR="00BC017C" w:rsidRPr="005A4913">
                      <w:rPr>
                        <w:rStyle w:val="placeholder1Char"/>
                      </w:rPr>
                      <w:t>_______</w:t>
                    </w:r>
                  </w:sdtContent>
                </w:sdt>
              </w:p>
            </w:tc>
            <w:tc>
              <w:tcPr>
                <w:tcW w:w="4536" w:type="dxa"/>
              </w:tcPr>
              <w:p w:rsidR="00601BA0" w:rsidRPr="001B6047" w:rsidRDefault="00BA6290"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BA6290"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BA6290"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3"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3"/>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BA6290"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BA6290"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BA6290"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4"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showingPlcHdr/>
                <w:text/>
              </w:sdtPr>
              <w:sdtContent>
                <w:r>
                  <w:rPr>
                    <w:rStyle w:val="placeholder1Char"/>
                    <w:rFonts w:hint="eastAsia"/>
                  </w:rPr>
                  <w:t>____________</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showingPlcHdr/>
                <w:text/>
              </w:sdtPr>
              <w:sdtContent>
                <w:r>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Content>
                <w:r>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Content>
                <w:r>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showingPlcHdr/>
                <w:text/>
              </w:sdtPr>
              <w:sdtContent>
                <w:r>
                  <w:rPr>
                    <w:rStyle w:val="placeholder1Char"/>
                    <w:rFonts w:hint="eastAsia"/>
                  </w:rPr>
                  <w:t>____________</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showingPlcHdr/>
                <w:text/>
              </w:sdtPr>
              <w:sdtContent>
                <w:r>
                  <w:rPr>
                    <w:rStyle w:val="placeholder1Char"/>
                    <w:rFonts w:hint="eastAsia"/>
                  </w:rPr>
                  <w:t>____________</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showingPlcHdr/>
                <w:text/>
              </w:sdtPr>
              <w:sdtContent>
                <w:r>
                  <w:rPr>
                    <w:rStyle w:val="placeholder1Char"/>
                    <w:rFonts w:hint="eastAsia"/>
                  </w:rPr>
                  <w:t>____________</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Content>
                <w:r>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showingPlcHdr/>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showingPlcHdr/>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Content>
                <w:r>
                  <w:rPr>
                    <w:rStyle w:val="placeholder1Char"/>
                    <w:rFonts w:hint="eastAsia"/>
                  </w:rPr>
                  <w:t>____________</w:t>
                </w:r>
              </w:sdtContent>
            </w:sdt>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Content>
                <w:r>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Content>
                <w:r>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showingPlcHdr/>
                <w:text/>
              </w:sdtPr>
              <w:sdtContent>
                <w:r>
                  <w:rPr>
                    <w:rStyle w:val="placeholder1Char"/>
                    <w:rFonts w:hint="eastAsia"/>
                  </w:rPr>
                  <w:t>____________</w:t>
                </w:r>
              </w:sdtContent>
            </w:sdt>
          </w:p>
        </w:tc>
        <w:tc>
          <w:tcPr>
            <w:tcW w:w="1177" w:type="pct"/>
            <w:shd w:val="clear" w:color="auto" w:fill="D9D9D9" w:themeFill="background1" w:themeFillShade="D9"/>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showingPlcHdr/>
                <w:text/>
              </w:sdtPr>
              <w:sdtContent>
                <w:r>
                  <w:rPr>
                    <w:rStyle w:val="placeholder1Char"/>
                    <w:rFonts w:hint="eastAsia"/>
                  </w:rPr>
                  <w:t>____________</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5" w:name="_Toc247371780"/>
      <w:bookmarkStart w:id="16" w:name="_Toc247094005"/>
      <w:bookmarkStart w:id="17" w:name="_Toc241636376"/>
      <w:bookmarkStart w:id="18"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showingPlcHdr/>
                <w:text/>
              </w:sdtPr>
              <w:sdtContent>
                <w:r>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showingPlcHdr/>
                <w:text/>
              </w:sdtPr>
              <w:sdtContent>
                <w:r>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showingPlcHdr/>
                <w:text/>
              </w:sdtPr>
              <w:sdtContent>
                <w:r>
                  <w:rPr>
                    <w:rStyle w:val="placeholder1Char"/>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showingPlcHdr/>
                <w:text/>
              </w:sdtPr>
              <w:sdtContent>
                <w:r>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showingPlcHdr/>
                <w:text/>
              </w:sdtPr>
              <w:sdtContent>
                <w:r>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showingPlcHdr/>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showingPlcHdr/>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Content>
                <w:r>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A911BB"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showingPlcHdr/>
                <w:text/>
              </w:sdtPr>
              <w:sdtContent>
                <w:r>
                  <w:rPr>
                    <w:rStyle w:val="placeholder1Char"/>
                    <w:rFonts w:hint="eastAsia"/>
                  </w:rPr>
                  <w:t>____________</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5"/>
    <w:bookmarkEnd w:id="16"/>
    <w:bookmarkEnd w:id="17"/>
    <w:bookmarkEnd w:id="18"/>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lastRenderedPageBreak/>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showingPlcHdr/>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Content>
                <w:r>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showingPlcHdr/>
                <w:text/>
              </w:sdtPr>
              <w:sdtContent>
                <w:r>
                  <w:rPr>
                    <w:rStyle w:val="placeholder1Char"/>
                    <w:rFonts w:hint="eastAsia"/>
                  </w:rPr>
                  <w:t>____________</w:t>
                </w:r>
              </w:sdtContent>
            </w:sdt>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showingPlcHdr/>
                <w:text/>
              </w:sdtPr>
              <w:sdtContent>
                <w:r>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lastRenderedPageBreak/>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showingPlcHdr/>
                <w:text/>
              </w:sdtPr>
              <w:sdtContent>
                <w:r>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showingPlcHdr/>
                <w:text/>
              </w:sdtPr>
              <w:sdtContent>
                <w:r>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showingPlcHdr/>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Content>
                <w:r>
                  <w:rPr>
                    <w:rStyle w:val="placeholder1Char"/>
                    <w:rFonts w:hint="eastAsia"/>
                  </w:rPr>
                  <w:t>____________</w:t>
                </w:r>
              </w:sdtContent>
            </w:sdt>
          </w:p>
        </w:tc>
        <w:tc>
          <w:tcPr>
            <w:tcW w:w="882" w:type="pct"/>
            <w:shd w:val="clear" w:color="auto" w:fill="D9D9D9" w:themeFill="background1" w:themeFillShade="D9"/>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showingPlcHdr/>
                <w:text/>
              </w:sdtPr>
              <w:sdtContent>
                <w:r>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showingPlcHdr/>
                <w:text/>
              </w:sdtPr>
              <w:sdtContent>
                <w:r>
                  <w:rPr>
                    <w:rStyle w:val="placeholder1Char"/>
                    <w:rFonts w:hint="eastAsia"/>
                  </w:rPr>
                  <w:t>____________</w:t>
                </w:r>
              </w:sdtContent>
            </w:sdt>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Content>
                <w:r>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showingPlcHdr/>
                <w:text/>
              </w:sdtPr>
              <w:sdtContent>
                <w:r>
                  <w:rPr>
                    <w:rStyle w:val="placeholder1Char"/>
                    <w:rFonts w:hint="eastAsia"/>
                  </w:rPr>
                  <w:t>____________</w:t>
                </w:r>
              </w:sdtContent>
            </w:sdt>
          </w:p>
        </w:tc>
        <w:tc>
          <w:tcPr>
            <w:tcW w:w="881" w:type="pct"/>
            <w:shd w:val="clear" w:color="auto" w:fill="D9D9D9" w:themeFill="background1" w:themeFillShade="D9"/>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showingPlcHdr/>
                <w:text/>
              </w:sdtPr>
              <w:sdtContent>
                <w:r>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showingPlcHdr/>
                <w:text/>
              </w:sdtPr>
              <w:sdtContent>
                <w:r>
                  <w:rPr>
                    <w:rStyle w:val="placeholder1Char"/>
                    <w:rFonts w:hint="eastAsia"/>
                  </w:rPr>
                  <w:t>____________</w:t>
                </w:r>
              </w:sdtContent>
            </w:sdt>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Content>
                <w:r>
                  <w:rPr>
                    <w:rStyle w:val="placeholder1Char"/>
                    <w:rFonts w:hint="eastAsia"/>
                  </w:rPr>
                  <w:t>____________</w:t>
                </w:r>
              </w:sdtContent>
            </w:sdt>
          </w:p>
        </w:tc>
      </w:tr>
    </w:tbl>
    <w:p w:rsidR="00BA6290" w:rsidRDefault="00BA6290"/>
    <w:bookmarkEnd w:id="14"/>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9"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showingPlcHdr/>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showingPlcHdr/>
                <w:text/>
              </w:sdtPr>
              <w:sdtContent>
                <w:r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Content>
                <w:r w:rsidRPr="00711F0E">
                  <w:rPr>
                    <w:rStyle w:val="placeholder1Char"/>
                    <w:rFonts w:eastAsiaTheme="minorEastAsia" w:hint="eastAsia"/>
                    <w:sz w:val="16"/>
                    <w:szCs w:val="16"/>
                  </w:rPr>
                  <w:t>____</w:t>
                </w:r>
              </w:sdtContent>
            </w:sdt>
          </w:p>
        </w:tc>
        <w:tc>
          <w:tcPr>
            <w:tcW w:w="1479"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Content>
                <w:r w:rsidRPr="00711F0E">
                  <w:rPr>
                    <w:rStyle w:val="placeholder1Char"/>
                    <w:rFonts w:eastAsiaTheme="minorEastAsia"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showingPlcHdr/>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showingPlcHdr/>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showingPlcHdr/>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showingPlcHdr/>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showingPlcHdr/>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showingPlcHdr/>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showingPlcHdr/>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showingPlcHdr/>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showingPlcHdr/>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showingPlcHdr/>
                <w:text/>
              </w:sdtPr>
              <w:sdtContent>
                <w:r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Content>
                <w:r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Content>
                <w:r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Content>
                <w:r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Content>
                <w:r w:rsidRPr="00711F0E">
                  <w:rPr>
                    <w:rStyle w:val="placeholder1Char"/>
                    <w:rFonts w:eastAsiaTheme="minorEastAsia" w:hint="eastAsia"/>
                    <w:sz w:val="16"/>
                    <w:szCs w:val="16"/>
                  </w:rPr>
                  <w:t>____</w:t>
                </w:r>
              </w:sdtContent>
            </w:sdt>
          </w:p>
        </w:tc>
        <w:tc>
          <w:tcPr>
            <w:tcW w:w="1275"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Content>
                <w:r w:rsidRPr="00711F0E">
                  <w:rPr>
                    <w:rStyle w:val="placeholder1Char"/>
                    <w:rFonts w:eastAsiaTheme="minorEastAsia" w:hint="eastAsia"/>
                    <w:sz w:val="16"/>
                    <w:szCs w:val="16"/>
                  </w:rPr>
                  <w:t>____</w:t>
                </w:r>
              </w:sdtContent>
            </w:sdt>
          </w:p>
        </w:tc>
        <w:tc>
          <w:tcPr>
            <w:tcW w:w="1276"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Content>
                <w:r w:rsidRPr="00711F0E">
                  <w:rPr>
                    <w:rStyle w:val="placeholder1Char"/>
                    <w:rFonts w:eastAsiaTheme="minorEastAsia" w:hint="eastAsia"/>
                    <w:sz w:val="16"/>
                    <w:szCs w:val="16"/>
                  </w:rPr>
                  <w:t>____</w:t>
                </w:r>
              </w:sdtContent>
            </w:sdt>
          </w:p>
        </w:tc>
        <w:tc>
          <w:tcPr>
            <w:tcW w:w="1452" w:type="dxa"/>
          </w:tcPr>
          <w:p w:rsidR="00BA6290" w:rsidRPr="00711F0E" w:rsidRDefault="00BA6290"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Content>
                <w:r w:rsidRPr="00711F0E">
                  <w:rPr>
                    <w:rStyle w:val="placeholder1Char"/>
                    <w:rFonts w:eastAsiaTheme="minorEastAsia"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BA6290"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Pr="00480B8B">
                  <w:rPr>
                    <w:rStyle w:val="placeholder1Char"/>
                    <w:rFonts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showingPlcHdr/>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showingPlcHdr/>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showingPlcHdr/>
                <w:text/>
              </w:sdtPr>
              <w:sdtContent>
                <w:r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showingPlcHdr/>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showingPlcHdr/>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showingPlcHdr/>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showingPlcHdr/>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showingPlcHdr/>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showingPlcHdr/>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showingPlcHdr/>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showingPlcHdr/>
                <w:text/>
              </w:sdtPr>
              <w:sdtContent>
                <w:r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Content>
                <w:r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Content>
                <w:r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Content>
                <w:r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Content>
                <w:r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Content>
                <w:r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Content>
                <w:r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Content>
                <w:r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BA6290"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Content>
                <w:r w:rsidRPr="00480B8B">
                  <w:rPr>
                    <w:rStyle w:val="placeholder1Char"/>
                    <w:rFonts w:eastAsiaTheme="minorEastAsia"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BA6290"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showingPlcHdr/>
                <w:text/>
              </w:sdtPr>
              <w:sdtContent>
                <w:r w:rsidRPr="00A06E1A">
                  <w:rPr>
                    <w:rStyle w:val="placeholder1Char"/>
                    <w:rFonts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showingPlcHdr/>
                <w:text/>
              </w:sdtPr>
              <w:sdtContent>
                <w:r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showingPlcHdr/>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showingPlcHdr/>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showingPlcHdr/>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showingPlcHdr/>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showingPlcHdr/>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showingPlcHdr/>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showingPlcHdr/>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showingPlcHdr/>
                <w:text/>
              </w:sdtPr>
              <w:sdtContent>
                <w:r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Content>
                <w:r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Content>
                <w:r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Content>
                <w:r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Content>
                <w:r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Content>
                <w:r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Content>
                <w:r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Content>
                <w:r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BA6290"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Content>
                <w:r w:rsidRPr="00A06E1A">
                  <w:rPr>
                    <w:rStyle w:val="placeholder1Char"/>
                    <w:rFonts w:eastAsiaTheme="minorEastAsia" w:hint="eastAsia"/>
                    <w:sz w:val="16"/>
                    <w:szCs w:val="16"/>
                  </w:rPr>
                  <w:t>____</w:t>
                </w:r>
              </w:sdtContent>
            </w:sdt>
          </w:p>
        </w:tc>
      </w:tr>
    </w:tbl>
    <w:p w:rsidR="00BA6290" w:rsidRPr="0095201F" w:rsidRDefault="00BA6290" w:rsidP="000A23CF"/>
    <w:p w:rsidR="00BA6290" w:rsidRDefault="00BA6290"/>
    <w:bookmarkEnd w:id="19"/>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lastRenderedPageBreak/>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0" w:name="_Toc241636382"/>
      <w:bookmarkStart w:id="21" w:name="_Toc247094011"/>
      <w:bookmarkStart w:id="22" w:name="_Toc247371786"/>
      <w:bookmarkStart w:id="23" w:name="_Toc369159472"/>
    </w:p>
    <w:bookmarkEnd w:id="20"/>
    <w:bookmarkEnd w:id="21"/>
    <w:bookmarkEnd w:id="22"/>
    <w:bookmarkEnd w:id="23"/>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4"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4"/>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年度报告-Blank - 副本 (2) - 副本/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年度报告-Blank - 副本 (2) - 副本/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年度报告-Blank - 副本 (2) - 副本/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BA6290" w:rsidRPr="00BA6290">
          <w:rPr>
            <w:noProof/>
            <w:lang w:val="zh-CN"/>
          </w:rPr>
          <w:t>18</w:t>
        </w:r>
        <w:r>
          <w:fldChar w:fldCharType="end"/>
        </w:r>
      </w:p>
    </w:sdtContent>
  </w:sdt>
  <w:p w:rsidR="00A05330" w:rsidRDefault="00A05330">
    <w:pPr>
      <w:pStyle w:val="a4"/>
    </w:pPr>
  </w:p>
</w:ftr>
</file>

<file path=年度报告-Blank - 副本 (2) - 副本/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BA6290" w:rsidRPr="00BA6290">
          <w:rPr>
            <w:noProof/>
            <w:lang w:val="zh-CN"/>
          </w:rPr>
          <w:t>2</w:t>
        </w:r>
        <w:r>
          <w:fldChar w:fldCharType="end"/>
        </w:r>
      </w:p>
    </w:sdtContent>
  </w:sdt>
  <w:p w:rsidR="00A05330" w:rsidRDefault="00A05330">
    <w:pPr>
      <w:pStyle w:val="a4"/>
    </w:pPr>
  </w:p>
</w:ftr>
</file>

<file path=年度报告-Blank - 副本 (2) - 副本/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年度报告-Blank - 副本 (2) - 副本/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年度报告-Blank - 副本 (2) - 副本/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000000"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000000"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000000"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000000"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000000"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000000"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000000"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000000"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000000"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000000"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000000"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000000"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000000"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000000"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000000"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000000"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000000"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000000"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000000"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000000"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000000"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000000"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000000"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000000"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000000"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000000"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000000"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000000"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000000"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000000"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000000"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000000"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000000"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000000"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000000"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000000"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000000" w:rsidRDefault="003207B2">
          <w:pPr>
            <w:pStyle w:val="08849BB80CA646CCA44CE4C1C9E9C44F"/>
          </w:pPr>
          <w:r w:rsidRPr="006C405C">
            <w:rPr>
              <w:rStyle w:val="placeholder1Char"/>
            </w:rPr>
            <w:t>_______________</w:t>
          </w:r>
          <w:r w:rsidRPr="006C405C">
            <w:rPr>
              <w:rStyle w:val="placeholder1Char"/>
            </w:rPr>
            <w:t>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000000"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000000"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000000"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000000"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000000"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000000"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000000"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000000"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000000"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000000"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000000"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000000"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000000"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000000"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000000"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000000"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000000"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000000"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000000"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000000"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000000"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000000"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000000"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000000"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000000"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000000"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000000"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000000"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000000"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000000"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000000"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000000"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000000"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000000"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000000"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000000"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000000"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000000"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000000"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000000"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000000"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000000"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000000"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000000"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000000"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000000"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000000"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000000"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000000"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000000"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000000"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000000"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000000"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000000"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000000"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000000"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000000"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000000"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000000"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000000"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000000"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000000"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000000"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000000"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000000"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000000"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000000"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000000"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000000"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000000"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000000"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000000"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000000"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000000"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000000"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000000"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000000"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000000"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000000"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000000"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000000"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000000"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000000"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000000"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000000"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000000"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000000"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000000"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000000"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000000"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000000"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000000"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000000"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000000"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000000"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000000"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000000"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000000"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000000"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000000"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000000"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000000"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000000"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000000"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000000"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000000"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000000"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000000"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000000"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000000"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000000"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000000"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000000"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000000"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000000"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000000"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000000"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000000"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000000"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000000"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000000"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000000"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000000"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000000"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000000"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000000"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000000"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000000"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000000"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000000"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000000"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000000"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000000"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000000"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000000"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000000"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000000"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000000"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000000"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000000"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000000"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000000"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000000"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000000"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000000"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000000"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000000"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000000"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000000"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000000"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000000"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000000"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000000"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000000"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000000"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000000"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000000"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000000"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000000"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000000"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000000"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000000"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000000"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000000"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000000"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000000"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000000"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000000"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000000"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000000"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000000"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000000"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000000"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000000"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000000"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000000"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000000"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000000"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000000"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000000"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000000"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000000"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000000"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000000"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000000"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000000"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000000"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000000"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000000"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000000"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000000"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000000"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000000"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000000"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000000"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000000"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000000"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000000"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000000"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000000"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000000"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000000"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000000"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000000"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000000"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000000"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000000"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000000"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000000"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000000"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000000"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000000"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000000"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000000"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000000"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000000"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000000"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000000"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000000"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000000"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000000"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000000"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000000"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000000"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000000"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000000"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000000"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000000"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000000"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000000"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000000"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000000"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000000"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000000"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000000"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000000"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000000"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000000"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000000"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000000"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000000"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000000"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000000"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000000"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000000"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000000"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000000"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000000"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000000"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000000"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000000"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000000"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000000"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000000"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000000"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000000"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000000"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000000"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000000"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000000"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000000"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000000"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000000"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000000"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w:t>
          </w:r>
          <w:r w:rsidRPr="008F432C">
            <w:rPr>
              <w:rStyle w:val="placeholder2Char"/>
              <w:rFonts w:hint="eastAsia"/>
            </w:rPr>
            <w:t>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000000"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000000"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000000"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000000"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000000"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000000"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000000"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000000"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w:t>
          </w:r>
          <w:r w:rsidRPr="008F432C">
            <w:rPr>
              <w:rStyle w:val="placeholder2Char"/>
              <w:rFonts w:hint="eastAsia"/>
            </w:rPr>
            <w:t>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000000"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000000"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000000"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000000"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000000"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000000"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000000"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000000"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000000"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000000"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000000"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000000"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000000"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000000"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000000"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000000"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000000"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000000"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000000"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000000"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000000"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000000"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000000"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000000"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000000"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000000"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000000"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000000"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000000"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000000"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000000"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000000"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000000"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000000"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000000"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000000"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000000"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000000"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000000"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000000"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000000"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000000"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000000"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000000"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000000"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000000"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000000"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000000"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000000"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000000"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000000"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000000"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000000"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000000"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000000"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000000"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000000"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000000"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000000"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000000"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000000"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000000"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000000"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000000"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000000"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000000"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000000"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000000"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000000"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000000"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000000"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000000"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000000"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000000"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000000"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000000"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000000"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000000"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000000"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000000"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000000"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000000"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000000"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000000"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000000"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000000"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000000"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000000"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000000"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000000"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000000"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000000"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000000"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000000"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000000"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000000"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000000"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000000"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000000"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000000"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000000"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000000"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000000"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000000"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000000"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000000"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000000"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000000"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000000"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000000"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000000"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000000"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000000"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000000"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000000"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000000"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000000"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000000"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000000"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000000"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000000"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000000"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000000"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000000"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000000"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000000"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000000"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000000"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000000"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000000"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000000"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000000"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000000"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000000"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000000"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000000"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000000"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000000"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000000"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000000"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000000"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000000"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000000"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000000"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000000"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000000"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000000"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000000"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000000"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000000"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000000"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000000"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000000"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000000"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000000"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000000"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000000"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w:t>
          </w:r>
          <w:r w:rsidRPr="00525FD5">
            <w:rPr>
              <w:rFonts w:ascii="仿宋" w:eastAsia="仿宋" w:hAnsi="仿宋" w:hint="eastAsia"/>
              <w:i/>
              <w:color w:val="7F7F7F" w:themeColor="text1" w:themeTint="80"/>
              <w:u w:val="single"/>
            </w:rPr>
            <w:t>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000000"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000000"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000000"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000000"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000000"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000000"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000000"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000000"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000000"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000000"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000000"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000000"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000000"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000000"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000000"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000000"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000000"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000000"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000000"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000000"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000000"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000000"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000000"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000000"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000000"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000000"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000000"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000000"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000000"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000000"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000000"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000000"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000000"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000000"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000000"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000000"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000000"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000000"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000000"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000000"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000000"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000000"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000000"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000000"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000000"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000000"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000000"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000000"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000000"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000000"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000000"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000000"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000000"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000000"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000000"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000000"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000000"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000000"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000000"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000000"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000000"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000000"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000000"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000000"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000000"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000000"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Fonts w:hint="eastAsia"/>
            </w:rPr>
            <w:t>。</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w:t>
          </w:r>
          <w:r w:rsidRPr="00E6617D">
            <w:rPr>
              <w:rStyle w:val="placeholder2Char"/>
              <w:rFonts w:hint="eastAsia"/>
            </w:rPr>
            <w:t>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w:t>
          </w:r>
          <w:r w:rsidRPr="00E6617D">
            <w:rPr>
              <w:rStyle w:val="placeholder2Char"/>
              <w:rFonts w:hint="eastAsia"/>
            </w:rPr>
            <w:t>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w:t>
          </w:r>
          <w:r w:rsidRPr="00E6617D">
            <w:rPr>
              <w:rStyle w:val="placeholder2Char"/>
              <w:rFonts w:hint="eastAsia"/>
            </w:rPr>
            <w:t>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w:t>
          </w:r>
          <w:r w:rsidRPr="00E6617D">
            <w:rPr>
              <w:rStyle w:val="placeholder2Char"/>
              <w:rFonts w:hint="eastAsia"/>
            </w:rPr>
            <w:t>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w:t>
          </w:r>
          <w:r w:rsidRPr="00E6617D">
            <w:rPr>
              <w:rStyle w:val="placeholder2Char"/>
              <w:rFonts w:hint="eastAsia"/>
            </w:rPr>
            <w:t>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w:t>
          </w:r>
          <w:r w:rsidRPr="00E6617D">
            <w:rPr>
              <w:rStyle w:val="placeholder2Char"/>
              <w:rFonts w:hint="eastAsia"/>
            </w:rPr>
            <w:t>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w:t>
          </w:r>
          <w:r w:rsidRPr="00E6617D">
            <w:rPr>
              <w:rStyle w:val="placeholder2Char"/>
              <w:rFonts w:hint="eastAsia"/>
            </w:rPr>
            <w:t>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000000"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000000"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000000"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000000"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000000"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000000"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000000"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000000"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000000"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000000"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000000"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000000"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000000"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000000"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000000"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000000"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000000"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000000"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000000"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000000"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000000"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000000"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000000"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000000"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000000"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000000"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000000"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000000"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000000"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000000"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000000"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000000"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000000"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000000"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000000"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000000"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000000"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000000"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000000"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000000"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000000"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000000"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000000"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000000"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000000"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000000"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000000"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000000"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000000"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000000"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000000"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000000"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000000"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000000"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000000"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000000"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000000"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000000"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000000"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000000"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000000"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000000"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000000"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000000"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000000"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000000"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000000"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000000"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000000"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000000"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000000"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000000"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000000"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000000"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000000"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000000"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000000"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000000"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000000"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000000"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000000"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000000"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000000"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000000"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000000" w:rsidRDefault="003207B2">
          <w:pPr>
            <w:pStyle w:val="2CA0325EAF5942B7B10B0444E009DDBD"/>
          </w:pPr>
          <w:r w:rsidRPr="00A83070">
            <w:rPr>
              <w:rStyle w:val="placeholder2Char"/>
              <w:rFonts w:hint="eastAsia"/>
            </w:rPr>
            <w:t>说明股东大会、董事会、监事会的召集、提案审议、通知时间、召</w:t>
          </w:r>
          <w:r w:rsidRPr="00A83070">
            <w:rPr>
              <w:rStyle w:val="placeholder2Char"/>
              <w:rFonts w:hint="eastAsia"/>
            </w:rPr>
            <w:t>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000000"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000000"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000000"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000000"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w:t>
          </w:r>
          <w:r w:rsidRPr="00A83070">
            <w:rPr>
              <w:rStyle w:val="placeholder2Char"/>
              <w:rFonts w:hint="eastAsia"/>
            </w:rPr>
            <w:t>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000000"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000000"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000000"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000000"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000000"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000000"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000000"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000000"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000000"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000000"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000000"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000000"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000000"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000000"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000000"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000000"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000000"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000000"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000000"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000000"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000000"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000000"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000000"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000000"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000000"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000000"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000000"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000000"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000000"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000000"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000000"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000000"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000000"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000000"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000000"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000000"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000000"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000000"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000000"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000000"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000000"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000000"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000000"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000000"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000000"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000000"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000000"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000000"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000000"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000000"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000000"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000000"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000000"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000000"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000000"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000000"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000000"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000000"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000000"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000000"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000000"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000000"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000000"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000000"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000000"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000000"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000000"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000000"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000000"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000000"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000000"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000000"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000000"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000000"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000000"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000000"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000000"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000000"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000000"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000000"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000000"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000000"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000000"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000000"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000000"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000000"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000000"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000000"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000000"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000000"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000000"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000000"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000000"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000000"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000000"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000000"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000000"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000000"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000000"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000000"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000000"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000000"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000000"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000000"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000000"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000000"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000000"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000000"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000000"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000000"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000000"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000000"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000000"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000000"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000000"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000000"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000000"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000000"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000000"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000000"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000000"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000000"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000000"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000000"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000000"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000000"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000000"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000000"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000000"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000000"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000000"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000000"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000000"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000000"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000000"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000000"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000000"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000000"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000000"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000000"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000000"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000000"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000000"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000000"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000000"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000000"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000000"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000000"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000000"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000000"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000000"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000000"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000000"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000000"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000000"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000000"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000000"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000000"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000000"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000000"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000000"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000000"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000000"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000000"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000000"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000000"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000000"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000000"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000000"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000000"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000000"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000000"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000000"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000000"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000000"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000000"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000000"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000000"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000000"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000000"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000000"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000000"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000000"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000000"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000000"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000000"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000000"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000000"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000000"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000000"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000000"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000000"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000000"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000000"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000000"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000000"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000000"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000000"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000000"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000000"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000000"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000000"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000000"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000000"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000000"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000000"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000000"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000000"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000000"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000000"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000000"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000000"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000000"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000000"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000000"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000000"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000000"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000000"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000000"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000000"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000000"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000000"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000000"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000000"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000000"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000000"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000000"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000000"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000000"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000000"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000000"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000000"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000000"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000000"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000000"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000000"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000000"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000000"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000000"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000000"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000000"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000000"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000000"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000000"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000000"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000000"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000000"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000000"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000000"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000000"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000000"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000000"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000000"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000000"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000000"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000000"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000000"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000000"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000000"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000000"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000000"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000000"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000000"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000000"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000000"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000000"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000000"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000000"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000000"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000000"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000000"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000000"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000000"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000000"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000000"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000000"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000000"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000000"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000000"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000000"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000000"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000000"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000000"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000000"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000000"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000000"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000000"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000000"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000000"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000000"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000000"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000000"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000000"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000000"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000000"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000000"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000000"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000000"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000000"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000000"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000000"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000000"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000000"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000000"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000000"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000000"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000000"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000000"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000000"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000000"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000000"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000000"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000000"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000000"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000000"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000000"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000000"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000000"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000000"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000000"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000000"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000000"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000000"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000000"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000000"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000000"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000000"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000000"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000000"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000000"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000000"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000000"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000000"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000000"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000000"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000000"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000000"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000000"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000000"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000000"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000000"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000000"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000000"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000000"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000000"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000000"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000000"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000000"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000000"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000000"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000000"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000000"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000000"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000000"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000000"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000000"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000000"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000000"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000000"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000000"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000000"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000000"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000000"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000000"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000000"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000000"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000000"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000000"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000000"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000000"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000000"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000000"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000000"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000000"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000000"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000000"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000000"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000000"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000000"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000000"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000000"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000000"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000000"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000000"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000000"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000000"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000000"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000000"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000000"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000000"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000000"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000000"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000000"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000000"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000000"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000000"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000000"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000000"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000000"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000000"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000000"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000000"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000000"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000000"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000000"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000000"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000000"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000000"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000000"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000000"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000000"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000000"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000000"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000000"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000000"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000000"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000000"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000000"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000000"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000000"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000000"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000000"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000000"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000000"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000000"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000000"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000000"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000000"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000000"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000000"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000000"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000000"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000000"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000000"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000000"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000000"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000000"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000000"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000000"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000000"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000000"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000000"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000000"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000000"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000000"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000000"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000000"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000000"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000000"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000000"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000000"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000000"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000000"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000000"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000000"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000000"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000000"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000000"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000000"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000000"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000000"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000000"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000000"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000000"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000000"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000000"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000000"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000000"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000000"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000000"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000000"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000000"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000000"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000000"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000000"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000000"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000000"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000000"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000000"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000000"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000000"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000000"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000000"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000000"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000000"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000000"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000000"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000000"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000000"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000000"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000000"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000000"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000000"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000000"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000000"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000000"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000000"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000000"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000000"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000000"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000000"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000000"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000000"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000000"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000000"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000000"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000000"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000000"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000000"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000000"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000000"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000000"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000000"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000000"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000000"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000000"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000000"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000000"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000000"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000000"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000000"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000000"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000000"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000000"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000000"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000000"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000000"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000000"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000000"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000000"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000000"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000000"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000000"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000000"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000000"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000000"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000000"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000000"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000000"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000000"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000000"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000000"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000000"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000000"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000000"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000000"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000000"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000000"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000000"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000000"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000000"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000000"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000000"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000000"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000000"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000000"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000000"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000000"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000000"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000000"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000000"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000000"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000000"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000000"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000000"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000000"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000000"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000000"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000000"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000000"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000000"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000000"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000000"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000000"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000000"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000000"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000000"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000000"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000000"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000000"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000000"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000000"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000000"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000000"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000000"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000000"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000000"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000000"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000000"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000000"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000000"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000000"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000000"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000000"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000000"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000000"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000000"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000000"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000000"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000000"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000000"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000000"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000000"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000000"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000000"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000000"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000000"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000000"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000000"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000000"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000000"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000000"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000000"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000000"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000000"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000000"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000000"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000000"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000000"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000000"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000000"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000000"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000000"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000000"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000000"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000000"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000000"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000000"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000000"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000000"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000000"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000000"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000000"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000000"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000000"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000000"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000000"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000000"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000000"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000000"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000000"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000000"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000000"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000000"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000000"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000000"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000000"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000000"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000000"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000000"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000000"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000000"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000000"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000000"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000000"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000000"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000000"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000000"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000000"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000000"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000000"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000000"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000000"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000000"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000000"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000000"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000000"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000000"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000000"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000000"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000000"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000000"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000000"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000000"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000000"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000000"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000000"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000000"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000000"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000000"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000000"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000000"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000000"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000000"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000000"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000000"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000000"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000000"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000000"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000000"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000000"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000000"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000000"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000000"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000000"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000000"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000000"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000000"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000000"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000000"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000000"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000000"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000000"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000000"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000000"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000000"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000000"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000000"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000000"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000000"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000000"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000000"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000000"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000000"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000000"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000000"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000000"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000000"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000000"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000000"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000000"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000000"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000000"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000000"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000000"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000000"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000000"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000000"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000000"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000000"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000000"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000000"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000000"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000000"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000000"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000000"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000000"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000000"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000000"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000000"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000000"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000000"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000000"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000000"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000000"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000000"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000000"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000000"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000000"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000000"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000000"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000000"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000000"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000000"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000000"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000000"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000000"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000000"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000000"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000000"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000000"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000000"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000000"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000000"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000000"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000000"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000000"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000000"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000000"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000000"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000000"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000000"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000000"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000000"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000000"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000000"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000000"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000000"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000000"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000000"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000000"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000000"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000000"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000000"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000000"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000000"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000000"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000000"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000000"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000000"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000000"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000000"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000000"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000000"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000000"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000000"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000000"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000000"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000000"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000000"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000000"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000000"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000000"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000000"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000000"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000000"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000000"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000000"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000000"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000000"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000000"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000000"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000000"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000000"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000000"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000000"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000000"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000000"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000000"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000000"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000000"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000000"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000000"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000000"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000000"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000000"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000000"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000000"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000000"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000000"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000000"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000000"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000000"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000000"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000000"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000000"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000000"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000000"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000000"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000000"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000000"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000000"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000000"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000000"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000000"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000000"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000000"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000000"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000000"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000000"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000000"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000000"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000000"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000000"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000000"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000000"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000000"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000000"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000000"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000000"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000000"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000000"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000000"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000000"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000000"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000000"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000000"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000000"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000000"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000000"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000000"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000000"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000000"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000000"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000000"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000000"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000000"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000000"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000000"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000000"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000000"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000000"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000000"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000000"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000000"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000000"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000000"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000000"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000000"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000000"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000000"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000000"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000000"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000000"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000000"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000000"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000000"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000000"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000000"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000000"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000000"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000000"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000000"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000000"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000000"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000000"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000000"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000000"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000000"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000000"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000000"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000000"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000000"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000000"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000000"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000000"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000000"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000000"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000000"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000000"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000000"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000000"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000000"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000000"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000000"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000000"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000000"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000000"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000000"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000000"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000000"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000000"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000000"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000000"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000000"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000000"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000000"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000000"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000000"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000000"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000000"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000000"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000000"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000000"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000000"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000000"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000000"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000000"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000000"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000000"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000000"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000000"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000000"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000000"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000000"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000000"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000000"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000000"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000000"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000000"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000000"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000000"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000000"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000000"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000000"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000000"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000000"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000000"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000000"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000000"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000000"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000000"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000000"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000000"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000000"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000000"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000000"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000000"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000000"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000000"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000000"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000000"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000000"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000000"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000000"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000000"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000000"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000000"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000000"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000000"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000000"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000000"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000000"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000000"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000000"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000000"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000000"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000000"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000000"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000000"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000000"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000000"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000000"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000000"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000000"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000000"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000000"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000000"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000000"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000000"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000000"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000000"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000000"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000000"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000000"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000000"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000000"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000000"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000000"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000000"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000000"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000000"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000000"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000000"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000000"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000000"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000000"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000000"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000000"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000000"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000000"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000000"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000000"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000000"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000000"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000000"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000000"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000000"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000000"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000000"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000000"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000000"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000000"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000000"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000000"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000000"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000000"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000000"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000000"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000000"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000000"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000000"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000000"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000000"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000000"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000000"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000000"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000000"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000000"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000000"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000000"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000000"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000000"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000000"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000000"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000000"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000000"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000000"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000000"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000000"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000000"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000000"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000000"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000000"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000000"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000000"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000000"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000000"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000000"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000000"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000000"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000000"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000000"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000000"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000000"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000000"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000000"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000000"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000000"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000000"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000000"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000000"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000000"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000000"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000000"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000000"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000000"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000000"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000000"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000000"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000000"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000000"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000000"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000000"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000000"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000000"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000000"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000000"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000000"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000000"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000000"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000000"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000000"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000000"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000000"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000000"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000000"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000000"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000000"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000000"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000000"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000000"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000000"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000000"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000000"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000000"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000000"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000000"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000000"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000000"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000000"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000000"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000000"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000000"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000000"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000000"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000000"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000000"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000000"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000000"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000000"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000000"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000000"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000000"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000000"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000000"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000000"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000000"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000000"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000000"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000000"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000000"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000000"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000000"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000000"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000000"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000000"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000000"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000000"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000000"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000000"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000000"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000000"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000000"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000000"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000000"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000000"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000000"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000000"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000000"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000000"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000000"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000000"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000000"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000000"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000000"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000000"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000000"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000000"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000000"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000000"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000000"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000000"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000000"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000000"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000000"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000000"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000000"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000000"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000000"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000000"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000000"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000000"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000000"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000000"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000000"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000000"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000000"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000000"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000000"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000000"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000000"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000000"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000000"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000000"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000000"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000000"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000000"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000000"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000000"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000000"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000000"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000000"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000000"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000000"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000000"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000000"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000000"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000000"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000000"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000000"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000000"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000000"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000000"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000000"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000000"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000000"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000000"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000000"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000000"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000000"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000000"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000000"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000000"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000000"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000000"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000000"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000000"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000000"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000000"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000000"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000000"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000000"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000000"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000000"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000000"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000000"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000000"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000000"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000000"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000000"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000000"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000000"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000000"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000000"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000000"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000000"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000000"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000000"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000000"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000000"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000000"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000000"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000000"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000000"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000000"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000000"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000000"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000000"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000000"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000000"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000000"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000000"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000000"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000000"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000000"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000000"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000000"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000000"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000000"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000000"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000000"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000000"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000000"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000000"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000000"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000000"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000000"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000000"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000000"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000000"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000000"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000000"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000000"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000000"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000000"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000000"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000000"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000000"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000000"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000000"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000000"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000000"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000000"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000000"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000000"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000000"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000000"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000000"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000000"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000000"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000000"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000000"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000000"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000000"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000000"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000000"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000000"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000000"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000000"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000000"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000000"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000000"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000000"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000000"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000000"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000000"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000000"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000000"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000000"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000000"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000000"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000000"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000000"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000000"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000000"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000000"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000000"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000000"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000000"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000000"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000000"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000000"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000000"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000000"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000000"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000000"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000000"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000000"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000000"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000000"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000000"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000000"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000000"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000000"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000000"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000000"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000000"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000000"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000000"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000000"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000000"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000000"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000000"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000000"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000000"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000000"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000000"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000000"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000000"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000000"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000000"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000000"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000000"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000000"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000000"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000000"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000000"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000000"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000000"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000000"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000000"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000000"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000000"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000000"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000000"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000000"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000000"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000000"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000000"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000000"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000000"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000000"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000000"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000000"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000000"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000000"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000000"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000000"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000000"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000000"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000000"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000000"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000000"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000000"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000000"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000000"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000000"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000000"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000000"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000000"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000000"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000000"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000000"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000000"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000000"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000000"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000000"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000000"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000000"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000000"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000000"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000000"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000000"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000000"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000000"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000000"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000000"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000000"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000000"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000000"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000000"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000000"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000000"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000000"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000000"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000000"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000000"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000000"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000000"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000000"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000000"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000000"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000000"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000000"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000000"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000000"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000000"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000000"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000000"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000000"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000000"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000000"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000000"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000000"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000000"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000000"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000000"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000000"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000000"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000000"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000000"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000000"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000000"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000000"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000000"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000000"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000000"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000000"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000000"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000000"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000000"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000000"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000000"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000000"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000000"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000000"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000000"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000000"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000000"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000000"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000000"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000000"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000000"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000000"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000000"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000000"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000000"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000000"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000000"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000000"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000000"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000000"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000000"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000000"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000000"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000000"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000000"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000000"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000000"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000000"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000000"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000000"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000000"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000000"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000000"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000000"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000000"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000000"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000000"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000000"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000000"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000000"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000000"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000000"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000000"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000000"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000000"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000000"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000000"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000000"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000000"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000000"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000000"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000000"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000000"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000000"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000000"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000000"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000000"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000000"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000000"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000000"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000000"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000000"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000000"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000000"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000000"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000000"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000000"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000000"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000000"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000000"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000000"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000000"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000000"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000000"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000000"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000000"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000000"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000000"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000000"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000000"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000000"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000000"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000000"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000000"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000000"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000000"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000000"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000000"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000000"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000000"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000000"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000000"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000000"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000000"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000000"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000000"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000000"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000000"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000000"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000000"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000000"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000000"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000000"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000000"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000000"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000000"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000000"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000000"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000000"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000000"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000000"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000000"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000000"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000000"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000000"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000000"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000000"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000000"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000000"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000000"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000000"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000000"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000000"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000000"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000000"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000000"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000000"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000000"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000000"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000000"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000000"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000000"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000000"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000000"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000000"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000000"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000000"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000000"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000000"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000000"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000000"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000000"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000000"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000000"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000000"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000000"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000000"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000000"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000000"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000000"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000000"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000000"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000000"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000000"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000000"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000000"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000000"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000000"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000000"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000000"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000000"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000000"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000000"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000000"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000000"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000000"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000000"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000000"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000000"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000000"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000000"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000000"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000000"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000000"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000000"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000000"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000000"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000000"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000000"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000000"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000000"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000000"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000000"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000000"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000000"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000000"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000000"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000000"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000000"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000000"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000000"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000000"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000000"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000000"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000000"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000000"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000000"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000000"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000000"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000000"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000000" w:rsidRDefault="003207B2" w:rsidP="003207B2">
          <w:pPr>
            <w:pStyle w:val="049A70E5CBAD4DE6851C95E2402D0DE8"/>
          </w:pPr>
          <w:r w:rsidRPr="00A06E1A">
            <w:rPr>
              <w:rStyle w:val="placeholder1Char"/>
              <w:rFonts w:hint="eastAsia"/>
              <w:sz w:val="16"/>
              <w:szCs w:val="16"/>
            </w:rPr>
            <w:t>____</w:t>
          </w:r>
        </w:p>
      </w:docPartBody>
    </w:docPart>
  </w:docParts>
</w:glossaryDocument>
</file>

<file path=年度报告-Blank - 副本 (2) - 副本/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年度报告-Blank - 副本 (2) - 副本/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年度报告-Blank - 副本 (2) - 副本/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年度报告-Blank - 副本 (2) - 副本/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年度报告-Blank - 副本 (2) - 副本/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年度报告-Blank - 副本 (2) - 副本/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年度报告-Blank - 副本 (2) - 副本/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年度报告-Blank - 副本 (2) - 副本/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年度报告-Blank - 副本 (2) - 副本/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年度报告-Blank - 副本 (2) - 副本/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年度报告-Blank - 副本 (2) - 副本/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